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76EBB" w14:textId="77777777" w:rsidR="006F3A16" w:rsidRPr="00C85309" w:rsidRDefault="006F3A16" w:rsidP="006F3A16">
      <w:pPr>
        <w:pStyle w:val="a6"/>
        <w:spacing w:after="0" w:line="240" w:lineRule="auto"/>
        <w:ind w:left="0" w:firstLine="709"/>
        <w:jc w:val="center"/>
        <w:rPr>
          <w:iCs/>
          <w:sz w:val="28"/>
          <w:szCs w:val="28"/>
          <w:u w:val="single"/>
          <w:lang w:val="ru-RU"/>
        </w:rPr>
      </w:pPr>
    </w:p>
    <w:p w14:paraId="1D0FE7E8" w14:textId="77777777" w:rsidR="007E2A31" w:rsidRDefault="006F3A16" w:rsidP="006F3A16">
      <w:pPr>
        <w:pStyle w:val="a6"/>
        <w:spacing w:after="0" w:line="240" w:lineRule="auto"/>
        <w:ind w:left="0" w:firstLine="709"/>
        <w:jc w:val="center"/>
        <w:rPr>
          <w:b/>
          <w:iCs/>
          <w:sz w:val="28"/>
          <w:szCs w:val="28"/>
          <w:lang w:val="ru-RU"/>
        </w:rPr>
      </w:pPr>
      <w:r w:rsidRPr="007E2A31">
        <w:rPr>
          <w:b/>
          <w:iCs/>
          <w:sz w:val="28"/>
          <w:szCs w:val="28"/>
          <w:lang w:val="ru-RU"/>
        </w:rPr>
        <w:t>С</w:t>
      </w:r>
      <w:r w:rsidR="007E2A31">
        <w:rPr>
          <w:b/>
          <w:iCs/>
          <w:sz w:val="28"/>
          <w:szCs w:val="28"/>
          <w:lang w:val="ru-RU"/>
        </w:rPr>
        <w:t>ПРАВКА</w:t>
      </w:r>
    </w:p>
    <w:p w14:paraId="06407F4F" w14:textId="77777777" w:rsidR="006F3A16" w:rsidRPr="007E2A31" w:rsidRDefault="006F3A16" w:rsidP="006F3A16">
      <w:pPr>
        <w:pStyle w:val="a6"/>
        <w:spacing w:after="0" w:line="240" w:lineRule="auto"/>
        <w:ind w:left="0" w:firstLine="709"/>
        <w:jc w:val="center"/>
        <w:rPr>
          <w:b/>
          <w:iCs/>
          <w:sz w:val="28"/>
          <w:szCs w:val="28"/>
          <w:lang w:val="ru-RU"/>
        </w:rPr>
      </w:pPr>
      <w:r w:rsidRPr="007E2A31">
        <w:rPr>
          <w:b/>
          <w:iCs/>
          <w:sz w:val="28"/>
          <w:szCs w:val="28"/>
          <w:lang w:val="ru-RU"/>
        </w:rPr>
        <w:t xml:space="preserve"> </w:t>
      </w:r>
      <w:r w:rsidRPr="007E2A31">
        <w:rPr>
          <w:b/>
          <w:iCs/>
          <w:sz w:val="28"/>
          <w:szCs w:val="28"/>
          <w:lang w:val="kk-KZ"/>
        </w:rPr>
        <w:t>Егинсуск</w:t>
      </w:r>
      <w:r w:rsidR="007E2A31">
        <w:rPr>
          <w:b/>
          <w:iCs/>
          <w:sz w:val="28"/>
          <w:szCs w:val="28"/>
          <w:lang w:val="kk-KZ"/>
        </w:rPr>
        <w:t>ий</w:t>
      </w:r>
      <w:r w:rsidRPr="007E2A31">
        <w:rPr>
          <w:b/>
          <w:iCs/>
          <w:sz w:val="28"/>
          <w:szCs w:val="28"/>
          <w:lang w:val="kk-KZ"/>
        </w:rPr>
        <w:t xml:space="preserve"> сельск</w:t>
      </w:r>
      <w:r w:rsidR="007E2A31">
        <w:rPr>
          <w:b/>
          <w:iCs/>
          <w:sz w:val="28"/>
          <w:szCs w:val="28"/>
          <w:lang w:val="kk-KZ"/>
        </w:rPr>
        <w:t>ий округ</w:t>
      </w:r>
    </w:p>
    <w:p w14:paraId="7360ACDF" w14:textId="77777777" w:rsidR="006F3A16" w:rsidRPr="007E2A31" w:rsidRDefault="006F3A16" w:rsidP="006F3A16">
      <w:pPr>
        <w:pStyle w:val="a6"/>
        <w:spacing w:after="0" w:line="240" w:lineRule="auto"/>
        <w:ind w:left="0" w:firstLine="709"/>
        <w:jc w:val="center"/>
        <w:rPr>
          <w:b/>
          <w:iCs/>
          <w:sz w:val="28"/>
          <w:szCs w:val="28"/>
          <w:lang w:val="kk-KZ"/>
        </w:rPr>
      </w:pPr>
      <w:r w:rsidRPr="007E2A31">
        <w:rPr>
          <w:rStyle w:val="s0"/>
          <w:b/>
          <w:color w:val="auto"/>
          <w:sz w:val="28"/>
          <w:szCs w:val="28"/>
          <w:lang w:val="ru-RU"/>
        </w:rPr>
        <w:t>А</w:t>
      </w:r>
      <w:r w:rsidR="002E713B" w:rsidRPr="007E2A31">
        <w:rPr>
          <w:rStyle w:val="s0"/>
          <w:b/>
          <w:color w:val="auto"/>
          <w:sz w:val="28"/>
          <w:szCs w:val="28"/>
          <w:lang w:val="ru-RU"/>
        </w:rPr>
        <w:t xml:space="preserve">ксуского района </w:t>
      </w:r>
    </w:p>
    <w:p w14:paraId="5ED4E989" w14:textId="77777777" w:rsidR="006F3A16" w:rsidRPr="007E2A31" w:rsidRDefault="006F3A16" w:rsidP="006F3A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291016CB" w14:textId="77777777" w:rsidR="006F3A16" w:rsidRPr="007E2A31" w:rsidRDefault="006F3A16" w:rsidP="006F3A16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A31">
        <w:rPr>
          <w:rFonts w:ascii="Times New Roman" w:hAnsi="Times New Roman"/>
          <w:bCs/>
          <w:sz w:val="28"/>
          <w:szCs w:val="28"/>
        </w:rPr>
        <w:t xml:space="preserve">Аким сельского округа </w:t>
      </w:r>
      <w:proofErr w:type="spellStart"/>
      <w:r w:rsidRPr="007E2A31">
        <w:rPr>
          <w:rFonts w:ascii="Times New Roman" w:hAnsi="Times New Roman"/>
          <w:b/>
          <w:bCs/>
          <w:sz w:val="28"/>
          <w:szCs w:val="28"/>
        </w:rPr>
        <w:t>Крыкбаев</w:t>
      </w:r>
      <w:proofErr w:type="spellEnd"/>
      <w:r w:rsidRPr="007E2A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E2A31">
        <w:rPr>
          <w:rFonts w:ascii="Times New Roman" w:hAnsi="Times New Roman"/>
          <w:b/>
          <w:bCs/>
          <w:sz w:val="28"/>
          <w:szCs w:val="28"/>
        </w:rPr>
        <w:t>Даулет</w:t>
      </w:r>
      <w:proofErr w:type="spellEnd"/>
      <w:r w:rsidRPr="007E2A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E2A31">
        <w:rPr>
          <w:rFonts w:ascii="Times New Roman" w:hAnsi="Times New Roman"/>
          <w:b/>
          <w:bCs/>
          <w:sz w:val="28"/>
          <w:szCs w:val="28"/>
        </w:rPr>
        <w:t>Мухаметкаримович</w:t>
      </w:r>
      <w:proofErr w:type="spellEnd"/>
      <w:r w:rsidR="00487504" w:rsidRPr="007E2A31">
        <w:rPr>
          <w:rFonts w:ascii="Times New Roman" w:hAnsi="Times New Roman"/>
          <w:bCs/>
          <w:sz w:val="28"/>
          <w:szCs w:val="28"/>
          <w:lang w:val="kk-KZ"/>
        </w:rPr>
        <w:t xml:space="preserve"> избран на должность в 2021 году</w:t>
      </w:r>
      <w:r w:rsidRPr="007E2A31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</w:p>
    <w:p w14:paraId="69474468" w14:textId="0399FA1A" w:rsidR="006F3A16" w:rsidRPr="007E2A31" w:rsidRDefault="007E2A31" w:rsidP="006F3A16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Территория округа составляет </w:t>
      </w:r>
      <w:r w:rsidR="006F3A16" w:rsidRPr="007E2A31">
        <w:rPr>
          <w:rFonts w:ascii="Times New Roman" w:hAnsi="Times New Roman"/>
          <w:bCs/>
          <w:sz w:val="28"/>
          <w:szCs w:val="28"/>
          <w:lang w:val="kk-KZ"/>
        </w:rPr>
        <w:t xml:space="preserve">0,9 тыс. гектар. В составе округа </w:t>
      </w:r>
      <w:r w:rsidRPr="00253C6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2 населенных пкнкта с </w:t>
      </w:r>
      <w:r w:rsidR="006F3A16" w:rsidRPr="007E2A31">
        <w:rPr>
          <w:rFonts w:ascii="Times New Roman" w:hAnsi="Times New Roman"/>
          <w:bCs/>
          <w:sz w:val="28"/>
          <w:szCs w:val="28"/>
          <w:lang w:val="kk-KZ"/>
        </w:rPr>
        <w:t>ч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исленностью населения </w:t>
      </w:r>
      <w:r w:rsidR="001A2B17">
        <w:rPr>
          <w:rFonts w:ascii="Times New Roman" w:hAnsi="Times New Roman"/>
          <w:bCs/>
          <w:sz w:val="28"/>
          <w:szCs w:val="28"/>
          <w:lang w:val="kk-KZ"/>
        </w:rPr>
        <w:t>548</w:t>
      </w:r>
      <w:r w:rsidR="006F3A16" w:rsidRPr="007E2A31">
        <w:rPr>
          <w:rFonts w:ascii="Times New Roman" w:hAnsi="Times New Roman"/>
          <w:bCs/>
          <w:sz w:val="28"/>
          <w:szCs w:val="28"/>
          <w:lang w:val="kk-KZ"/>
        </w:rPr>
        <w:t xml:space="preserve"> человек. </w:t>
      </w:r>
    </w:p>
    <w:p w14:paraId="6E1841BD" w14:textId="7B94D4CD" w:rsidR="006F3A16" w:rsidRPr="007E2A31" w:rsidRDefault="006F3A16" w:rsidP="006F3A16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E2A31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7E2A31">
        <w:rPr>
          <w:rFonts w:ascii="Times New Roman" w:hAnsi="Times New Roman"/>
          <w:bCs/>
          <w:sz w:val="28"/>
          <w:szCs w:val="28"/>
        </w:rPr>
        <w:t>ело</w:t>
      </w:r>
      <w:r w:rsidRPr="007E2A31">
        <w:rPr>
          <w:rFonts w:ascii="Times New Roman" w:hAnsi="Times New Roman"/>
          <w:bCs/>
          <w:sz w:val="28"/>
          <w:szCs w:val="28"/>
          <w:lang w:val="kk-KZ"/>
        </w:rPr>
        <w:t xml:space="preserve"> Егинсу</w:t>
      </w:r>
      <w:r w:rsidRPr="007E2A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E2A31" w:rsidRPr="00253C65">
        <w:rPr>
          <w:rFonts w:ascii="Times New Roman" w:hAnsi="Times New Roman"/>
          <w:sz w:val="28"/>
          <w:szCs w:val="28"/>
          <w:lang w:val="kk-KZ"/>
        </w:rPr>
        <w:t>–</w:t>
      </w:r>
      <w:r w:rsidR="007E2A3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E2A31">
        <w:rPr>
          <w:rFonts w:ascii="Times New Roman" w:hAnsi="Times New Roman"/>
          <w:sz w:val="28"/>
          <w:szCs w:val="28"/>
          <w:lang w:val="kk-KZ"/>
        </w:rPr>
        <w:t xml:space="preserve">центр округа, где проживает </w:t>
      </w:r>
      <w:r w:rsidR="001A2B17">
        <w:rPr>
          <w:rFonts w:ascii="Times New Roman" w:hAnsi="Times New Roman"/>
          <w:sz w:val="28"/>
          <w:szCs w:val="28"/>
          <w:lang w:val="kk-KZ"/>
        </w:rPr>
        <w:t>539</w:t>
      </w:r>
      <w:r w:rsidRPr="007E2A31">
        <w:rPr>
          <w:rFonts w:ascii="Times New Roman" w:hAnsi="Times New Roman"/>
          <w:sz w:val="28"/>
          <w:szCs w:val="28"/>
          <w:lang w:val="kk-KZ"/>
        </w:rPr>
        <w:t xml:space="preserve"> человек</w:t>
      </w:r>
      <w:r w:rsidR="007E2A31">
        <w:rPr>
          <w:rFonts w:ascii="Times New Roman" w:hAnsi="Times New Roman"/>
          <w:sz w:val="28"/>
          <w:szCs w:val="28"/>
          <w:lang w:val="kk-KZ"/>
        </w:rPr>
        <w:t xml:space="preserve">. Второй населенный пункт округа </w:t>
      </w:r>
      <w:r w:rsidR="007E2A31" w:rsidRPr="00253C65">
        <w:rPr>
          <w:rFonts w:ascii="Times New Roman" w:hAnsi="Times New Roman"/>
          <w:sz w:val="28"/>
          <w:szCs w:val="28"/>
          <w:lang w:val="kk-KZ"/>
        </w:rPr>
        <w:t>–</w:t>
      </w:r>
      <w:r w:rsidRPr="007E2A31">
        <w:rPr>
          <w:rFonts w:ascii="Times New Roman" w:hAnsi="Times New Roman"/>
          <w:sz w:val="28"/>
          <w:szCs w:val="28"/>
          <w:lang w:val="kk-KZ"/>
        </w:rPr>
        <w:t xml:space="preserve"> разъезд Кумтобе</w:t>
      </w:r>
      <w:r w:rsidR="007E2A31">
        <w:rPr>
          <w:rFonts w:ascii="Times New Roman" w:hAnsi="Times New Roman"/>
          <w:sz w:val="28"/>
          <w:szCs w:val="28"/>
          <w:lang w:val="kk-KZ"/>
        </w:rPr>
        <w:t xml:space="preserve">, где проживает </w:t>
      </w:r>
      <w:r w:rsidR="001A2B17">
        <w:rPr>
          <w:rFonts w:ascii="Times New Roman" w:hAnsi="Times New Roman"/>
          <w:sz w:val="28"/>
          <w:szCs w:val="28"/>
          <w:lang w:val="kk-KZ"/>
        </w:rPr>
        <w:t>9</w:t>
      </w:r>
      <w:r w:rsidRPr="007E2A31">
        <w:rPr>
          <w:rFonts w:ascii="Times New Roman" w:hAnsi="Times New Roman"/>
          <w:sz w:val="28"/>
          <w:szCs w:val="28"/>
          <w:lang w:val="kk-KZ"/>
        </w:rPr>
        <w:t xml:space="preserve"> чел.</w:t>
      </w:r>
    </w:p>
    <w:p w14:paraId="339EE872" w14:textId="01E90D09" w:rsidR="006F3A16" w:rsidRPr="00FF1DE4" w:rsidRDefault="006F3A16" w:rsidP="006F3A16">
      <w:pPr>
        <w:pStyle w:val="a6"/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FF1DE4">
        <w:rPr>
          <w:rStyle w:val="s0"/>
          <w:color w:val="auto"/>
          <w:sz w:val="28"/>
          <w:szCs w:val="28"/>
        </w:rPr>
        <w:t xml:space="preserve">В </w:t>
      </w:r>
      <w:r w:rsidRPr="00FF1DE4">
        <w:rPr>
          <w:rStyle w:val="s0"/>
          <w:color w:val="auto"/>
          <w:sz w:val="28"/>
          <w:szCs w:val="28"/>
          <w:lang w:val="ru-RU"/>
        </w:rPr>
        <w:t>селе</w:t>
      </w:r>
      <w:r w:rsidRPr="00FF1DE4">
        <w:rPr>
          <w:rStyle w:val="s0"/>
          <w:color w:val="auto"/>
          <w:sz w:val="28"/>
          <w:szCs w:val="28"/>
        </w:rPr>
        <w:t xml:space="preserve"> </w:t>
      </w:r>
      <w:r w:rsidRPr="00FF1DE4">
        <w:rPr>
          <w:rStyle w:val="s0"/>
          <w:color w:val="auto"/>
          <w:sz w:val="28"/>
          <w:szCs w:val="28"/>
          <w:lang w:val="kk-KZ"/>
        </w:rPr>
        <w:t xml:space="preserve">действует </w:t>
      </w:r>
      <w:r w:rsidR="001A2B17" w:rsidRPr="00FF1DE4">
        <w:rPr>
          <w:rStyle w:val="s0"/>
          <w:color w:val="auto"/>
          <w:sz w:val="28"/>
          <w:szCs w:val="28"/>
          <w:lang w:val="kk-KZ"/>
        </w:rPr>
        <w:t>12</w:t>
      </w:r>
      <w:r w:rsidRPr="00FF1DE4">
        <w:rPr>
          <w:rStyle w:val="s0"/>
          <w:color w:val="auto"/>
          <w:sz w:val="28"/>
          <w:szCs w:val="28"/>
          <w:lang w:val="kk-KZ"/>
        </w:rPr>
        <w:t xml:space="preserve"> </w:t>
      </w:r>
      <w:r w:rsidRPr="00FF1DE4">
        <w:rPr>
          <w:sz w:val="28"/>
          <w:szCs w:val="28"/>
        </w:rPr>
        <w:t>малых и средних предприятий</w:t>
      </w:r>
      <w:r w:rsidRPr="00FF1DE4">
        <w:rPr>
          <w:sz w:val="28"/>
          <w:szCs w:val="28"/>
          <w:lang w:val="kk-KZ"/>
        </w:rPr>
        <w:t xml:space="preserve"> и </w:t>
      </w:r>
      <w:r w:rsidRPr="00FF1DE4">
        <w:rPr>
          <w:rFonts w:eastAsia="Calibri"/>
          <w:sz w:val="28"/>
          <w:szCs w:val="28"/>
          <w:lang w:val="ru-RU"/>
        </w:rPr>
        <w:t xml:space="preserve">47 </w:t>
      </w:r>
      <w:r w:rsidRPr="00FF1DE4">
        <w:rPr>
          <w:sz w:val="28"/>
          <w:szCs w:val="28"/>
        </w:rPr>
        <w:t>крестьянских хозяйств</w:t>
      </w:r>
      <w:r w:rsidRPr="00FF1DE4">
        <w:rPr>
          <w:sz w:val="28"/>
          <w:szCs w:val="28"/>
          <w:lang w:val="ru-RU"/>
        </w:rPr>
        <w:t>.</w:t>
      </w:r>
      <w:r w:rsidRPr="00FF1DE4">
        <w:rPr>
          <w:sz w:val="28"/>
          <w:szCs w:val="28"/>
        </w:rPr>
        <w:t xml:space="preserve"> </w:t>
      </w:r>
    </w:p>
    <w:p w14:paraId="72482FC2" w14:textId="77777777" w:rsidR="006F3A16" w:rsidRPr="007E2A31" w:rsidRDefault="006F3A16" w:rsidP="006F3A1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pacing w:val="-6"/>
          <w:sz w:val="28"/>
          <w:szCs w:val="28"/>
          <w:lang w:val="kk-KZ"/>
        </w:rPr>
      </w:pPr>
      <w:r w:rsidRPr="007E2A31">
        <w:rPr>
          <w:spacing w:val="-6"/>
          <w:sz w:val="28"/>
          <w:szCs w:val="28"/>
        </w:rPr>
        <w:t xml:space="preserve">Всего насчитывается </w:t>
      </w:r>
      <w:r w:rsidRPr="007E2A31">
        <w:rPr>
          <w:rFonts w:eastAsia="Calibri"/>
          <w:sz w:val="28"/>
          <w:szCs w:val="28"/>
          <w:lang w:val="ru-RU"/>
        </w:rPr>
        <w:t>12075</w:t>
      </w:r>
      <w:r w:rsidRPr="007E2A31">
        <w:rPr>
          <w:spacing w:val="-6"/>
          <w:sz w:val="28"/>
          <w:szCs w:val="28"/>
        </w:rPr>
        <w:t xml:space="preserve"> гектаров сельскохозяйственных земель, из них пастбища </w:t>
      </w:r>
      <w:r w:rsidR="007E2A31" w:rsidRPr="00253C65">
        <w:rPr>
          <w:sz w:val="28"/>
          <w:szCs w:val="28"/>
          <w:lang w:val="kk-KZ"/>
        </w:rPr>
        <w:t>–</w:t>
      </w:r>
      <w:r w:rsidR="007E2A31">
        <w:rPr>
          <w:sz w:val="28"/>
          <w:szCs w:val="28"/>
          <w:lang w:val="kk-KZ"/>
        </w:rPr>
        <w:t xml:space="preserve"> </w:t>
      </w:r>
      <w:r w:rsidRPr="007E2A31">
        <w:rPr>
          <w:rFonts w:eastAsia="Calibri"/>
          <w:sz w:val="28"/>
          <w:szCs w:val="28"/>
          <w:lang w:val="ru-RU"/>
        </w:rPr>
        <w:t>6777</w:t>
      </w:r>
      <w:r w:rsidRPr="007E2A31">
        <w:rPr>
          <w:spacing w:val="-6"/>
          <w:sz w:val="28"/>
          <w:szCs w:val="28"/>
        </w:rPr>
        <w:t xml:space="preserve"> г</w:t>
      </w:r>
      <w:r w:rsidR="007E2A31">
        <w:rPr>
          <w:spacing w:val="-6"/>
          <w:sz w:val="28"/>
          <w:szCs w:val="28"/>
          <w:lang w:val="kk-KZ"/>
        </w:rPr>
        <w:t>а</w:t>
      </w:r>
      <w:r w:rsidRPr="007E2A31">
        <w:rPr>
          <w:spacing w:val="-6"/>
          <w:sz w:val="28"/>
          <w:szCs w:val="28"/>
        </w:rPr>
        <w:t xml:space="preserve">,  орошаемые земли </w:t>
      </w:r>
      <w:r w:rsidR="007E2A31" w:rsidRPr="00253C65">
        <w:rPr>
          <w:sz w:val="28"/>
          <w:szCs w:val="28"/>
          <w:lang w:val="kk-KZ"/>
        </w:rPr>
        <w:t>–</w:t>
      </w:r>
      <w:r w:rsidRPr="007E2A31">
        <w:rPr>
          <w:spacing w:val="-6"/>
          <w:sz w:val="28"/>
          <w:szCs w:val="28"/>
        </w:rPr>
        <w:t xml:space="preserve"> </w:t>
      </w:r>
      <w:r w:rsidRPr="007E2A31">
        <w:rPr>
          <w:rFonts w:eastAsia="Calibri"/>
          <w:sz w:val="28"/>
          <w:szCs w:val="28"/>
          <w:lang w:val="ru-RU"/>
        </w:rPr>
        <w:t>3310</w:t>
      </w:r>
      <w:r w:rsidRPr="007E2A31">
        <w:rPr>
          <w:spacing w:val="-6"/>
          <w:sz w:val="28"/>
          <w:szCs w:val="28"/>
        </w:rPr>
        <w:t xml:space="preserve"> г</w:t>
      </w:r>
      <w:r w:rsidR="007E2A31">
        <w:rPr>
          <w:spacing w:val="-6"/>
          <w:sz w:val="28"/>
          <w:szCs w:val="28"/>
          <w:lang w:val="kk-KZ"/>
        </w:rPr>
        <w:t>а</w:t>
      </w:r>
      <w:r w:rsidRPr="007E2A31">
        <w:rPr>
          <w:spacing w:val="-6"/>
          <w:sz w:val="28"/>
          <w:szCs w:val="28"/>
          <w:lang w:val="kk-KZ"/>
        </w:rPr>
        <w:t>.</w:t>
      </w:r>
    </w:p>
    <w:p w14:paraId="565D1737" w14:textId="20E8BFF9" w:rsidR="006F3A16" w:rsidRPr="00C85309" w:rsidRDefault="006F3A16" w:rsidP="006F3A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309">
        <w:rPr>
          <w:rFonts w:ascii="Times New Roman" w:hAnsi="Times New Roman"/>
          <w:sz w:val="28"/>
          <w:szCs w:val="28"/>
          <w:lang w:val="kk-KZ"/>
        </w:rPr>
        <w:t>Село Егинсу обеспечено централизованным водоснабжением. Обеспечением питьевой водой занимаются ТОО</w:t>
      </w:r>
      <w:r w:rsidRPr="00C85309">
        <w:rPr>
          <w:rFonts w:ascii="Times New Roman" w:hAnsi="Times New Roman"/>
          <w:sz w:val="28"/>
          <w:szCs w:val="28"/>
        </w:rPr>
        <w:t xml:space="preserve"> «Аксу ТВ</w:t>
      </w:r>
      <w:r w:rsidRPr="00C85309">
        <w:rPr>
          <w:rFonts w:ascii="Times New Roman" w:hAnsi="Times New Roman"/>
          <w:sz w:val="28"/>
          <w:szCs w:val="28"/>
          <w:lang w:val="kk-KZ"/>
        </w:rPr>
        <w:t xml:space="preserve">К». </w:t>
      </w:r>
      <w:r w:rsidRPr="00C85309">
        <w:rPr>
          <w:rFonts w:ascii="Times New Roman" w:hAnsi="Times New Roman"/>
          <w:sz w:val="28"/>
          <w:szCs w:val="28"/>
        </w:rPr>
        <w:t xml:space="preserve">Протяженность водопроводных сетей составляет 10 км. </w:t>
      </w:r>
      <w:r w:rsidRPr="00C85309">
        <w:rPr>
          <w:rFonts w:ascii="Times New Roman" w:hAnsi="Times New Roman"/>
          <w:sz w:val="28"/>
          <w:szCs w:val="28"/>
          <w:lang w:val="kk-KZ"/>
        </w:rPr>
        <w:t xml:space="preserve">Количество населения, пользующихся центральным водоснабжением – </w:t>
      </w:r>
      <w:r w:rsidR="001A2B17">
        <w:rPr>
          <w:rFonts w:ascii="Times New Roman" w:hAnsi="Times New Roman"/>
          <w:sz w:val="28"/>
          <w:szCs w:val="28"/>
          <w:lang w:val="kk-KZ"/>
        </w:rPr>
        <w:t>539</w:t>
      </w:r>
      <w:r w:rsidRPr="00C85309">
        <w:rPr>
          <w:rFonts w:ascii="Times New Roman" w:hAnsi="Times New Roman"/>
          <w:sz w:val="28"/>
          <w:szCs w:val="28"/>
          <w:lang w:val="kk-KZ"/>
        </w:rPr>
        <w:t xml:space="preserve"> человек </w:t>
      </w:r>
      <w:r w:rsidRPr="00C85309">
        <w:rPr>
          <w:rFonts w:ascii="Times New Roman" w:hAnsi="Times New Roman"/>
          <w:i/>
          <w:sz w:val="28"/>
          <w:szCs w:val="28"/>
          <w:lang w:val="kk-KZ"/>
        </w:rPr>
        <w:t>(</w:t>
      </w:r>
      <w:r w:rsidRPr="00C85309">
        <w:rPr>
          <w:rFonts w:ascii="Times New Roman" w:hAnsi="Times New Roman"/>
          <w:i/>
          <w:sz w:val="28"/>
          <w:szCs w:val="28"/>
        </w:rPr>
        <w:t>1</w:t>
      </w:r>
      <w:r w:rsidRPr="00C85309">
        <w:rPr>
          <w:rFonts w:ascii="Times New Roman" w:hAnsi="Times New Roman"/>
          <w:i/>
          <w:sz w:val="28"/>
          <w:szCs w:val="28"/>
          <w:lang w:val="kk-KZ"/>
        </w:rPr>
        <w:t>00</w:t>
      </w:r>
      <w:r w:rsidRPr="00C85309">
        <w:rPr>
          <w:rFonts w:ascii="Times New Roman" w:hAnsi="Times New Roman"/>
          <w:i/>
          <w:sz w:val="28"/>
          <w:szCs w:val="28"/>
        </w:rPr>
        <w:t>%)</w:t>
      </w:r>
      <w:r w:rsidRPr="00C85309">
        <w:rPr>
          <w:rFonts w:ascii="Times New Roman" w:hAnsi="Times New Roman"/>
          <w:sz w:val="28"/>
          <w:szCs w:val="28"/>
        </w:rPr>
        <w:t xml:space="preserve">. </w:t>
      </w:r>
    </w:p>
    <w:p w14:paraId="4C508EFE" w14:textId="50A658AE" w:rsidR="006F3A16" w:rsidRPr="00C85309" w:rsidRDefault="006F3A16" w:rsidP="006F3A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5309">
        <w:rPr>
          <w:rFonts w:ascii="Times New Roman" w:hAnsi="Times New Roman"/>
          <w:sz w:val="28"/>
          <w:szCs w:val="28"/>
          <w:lang w:val="kk-KZ"/>
        </w:rPr>
        <w:t>Население разъез</w:t>
      </w:r>
      <w:r w:rsidR="007E2A31">
        <w:rPr>
          <w:rFonts w:ascii="Times New Roman" w:hAnsi="Times New Roman"/>
          <w:sz w:val="28"/>
          <w:szCs w:val="28"/>
          <w:lang w:val="kk-KZ"/>
        </w:rPr>
        <w:t>д</w:t>
      </w:r>
      <w:r w:rsidRPr="00C85309">
        <w:rPr>
          <w:rFonts w:ascii="Times New Roman" w:hAnsi="Times New Roman"/>
          <w:sz w:val="28"/>
          <w:szCs w:val="28"/>
          <w:lang w:val="kk-KZ"/>
        </w:rPr>
        <w:t>а Кумтобе пользуется децентрализованным водоснабжением. Обес</w:t>
      </w:r>
      <w:r w:rsidR="00C369AC">
        <w:rPr>
          <w:rFonts w:ascii="Times New Roman" w:hAnsi="Times New Roman"/>
          <w:sz w:val="28"/>
          <w:szCs w:val="28"/>
          <w:lang w:val="kk-KZ"/>
        </w:rPr>
        <w:t xml:space="preserve">печением питьевой водой заняты </w:t>
      </w:r>
      <w:bookmarkStart w:id="0" w:name="_GoBack"/>
      <w:bookmarkEnd w:id="0"/>
      <w:r w:rsidRPr="00C85309">
        <w:rPr>
          <w:rFonts w:ascii="Times New Roman" w:hAnsi="Times New Roman"/>
          <w:sz w:val="28"/>
          <w:szCs w:val="28"/>
          <w:lang w:val="kk-KZ"/>
        </w:rPr>
        <w:t>ТОО</w:t>
      </w:r>
      <w:r w:rsidRPr="00C85309">
        <w:rPr>
          <w:rFonts w:ascii="Times New Roman" w:hAnsi="Times New Roman"/>
          <w:sz w:val="28"/>
          <w:szCs w:val="28"/>
        </w:rPr>
        <w:t xml:space="preserve"> «Тем</w:t>
      </w:r>
      <w:r w:rsidRPr="00C85309">
        <w:rPr>
          <w:rFonts w:ascii="Times New Roman" w:hAnsi="Times New Roman"/>
          <w:sz w:val="28"/>
          <w:szCs w:val="28"/>
          <w:lang w:val="kk-KZ"/>
        </w:rPr>
        <w:t>і</w:t>
      </w:r>
      <w:proofErr w:type="spellStart"/>
      <w:r w:rsidRPr="00C85309">
        <w:rPr>
          <w:rFonts w:ascii="Times New Roman" w:hAnsi="Times New Roman"/>
          <w:sz w:val="28"/>
          <w:szCs w:val="28"/>
        </w:rPr>
        <w:t>ржол</w:t>
      </w:r>
      <w:proofErr w:type="spellEnd"/>
      <w:r w:rsidRPr="00C85309">
        <w:rPr>
          <w:rFonts w:ascii="Times New Roman" w:hAnsi="Times New Roman"/>
          <w:sz w:val="28"/>
          <w:szCs w:val="28"/>
          <w:lang w:val="kk-KZ"/>
        </w:rPr>
        <w:t xml:space="preserve"> С</w:t>
      </w:r>
      <w:r w:rsidRPr="00C85309">
        <w:rPr>
          <w:rFonts w:ascii="Times New Roman" w:hAnsi="Times New Roman"/>
          <w:sz w:val="28"/>
          <w:szCs w:val="28"/>
        </w:rPr>
        <w:t xml:space="preserve">у». </w:t>
      </w:r>
      <w:r w:rsidR="00C369AC">
        <w:rPr>
          <w:rFonts w:ascii="Times New Roman" w:hAnsi="Times New Roman"/>
          <w:sz w:val="28"/>
          <w:szCs w:val="28"/>
          <w:lang w:val="kk-KZ"/>
        </w:rPr>
        <w:t xml:space="preserve">В связи </w:t>
      </w:r>
      <w:r w:rsidRPr="00C85309">
        <w:rPr>
          <w:rFonts w:ascii="Times New Roman" w:hAnsi="Times New Roman"/>
          <w:sz w:val="28"/>
          <w:szCs w:val="28"/>
          <w:lang w:val="kk-KZ"/>
        </w:rPr>
        <w:t>с малочисленност</w:t>
      </w:r>
      <w:r w:rsidR="007E2A31">
        <w:rPr>
          <w:rFonts w:ascii="Times New Roman" w:hAnsi="Times New Roman"/>
          <w:sz w:val="28"/>
          <w:szCs w:val="28"/>
          <w:lang w:val="kk-KZ"/>
        </w:rPr>
        <w:t>ью</w:t>
      </w:r>
      <w:r w:rsidRPr="00C85309">
        <w:rPr>
          <w:rFonts w:ascii="Times New Roman" w:hAnsi="Times New Roman"/>
          <w:sz w:val="28"/>
          <w:szCs w:val="28"/>
          <w:lang w:val="kk-KZ"/>
        </w:rPr>
        <w:t xml:space="preserve"> населения </w:t>
      </w:r>
      <w:r w:rsidRPr="007E2A31">
        <w:rPr>
          <w:rFonts w:ascii="Times New Roman" w:hAnsi="Times New Roman"/>
          <w:i/>
          <w:sz w:val="28"/>
          <w:szCs w:val="28"/>
          <w:lang w:val="kk-KZ"/>
        </w:rPr>
        <w:t>(</w:t>
      </w:r>
      <w:r w:rsidR="001A2B17">
        <w:rPr>
          <w:rFonts w:ascii="Times New Roman" w:hAnsi="Times New Roman"/>
          <w:i/>
          <w:sz w:val="28"/>
          <w:szCs w:val="28"/>
          <w:lang w:val="kk-KZ"/>
        </w:rPr>
        <w:t>9</w:t>
      </w:r>
      <w:r w:rsidRPr="007E2A31">
        <w:rPr>
          <w:rFonts w:ascii="Times New Roman" w:hAnsi="Times New Roman"/>
          <w:i/>
          <w:sz w:val="28"/>
          <w:szCs w:val="28"/>
          <w:lang w:val="kk-KZ"/>
        </w:rPr>
        <w:t xml:space="preserve"> человек), </w:t>
      </w:r>
      <w:r w:rsidRPr="00C85309">
        <w:rPr>
          <w:rFonts w:ascii="Times New Roman" w:hAnsi="Times New Roman"/>
          <w:sz w:val="28"/>
          <w:szCs w:val="28"/>
          <w:lang w:val="kk-KZ"/>
        </w:rPr>
        <w:t>проведение централизован</w:t>
      </w:r>
      <w:r w:rsidR="007E2A31">
        <w:rPr>
          <w:rFonts w:ascii="Times New Roman" w:hAnsi="Times New Roman"/>
          <w:sz w:val="28"/>
          <w:szCs w:val="28"/>
          <w:lang w:val="kk-KZ"/>
        </w:rPr>
        <w:t>ного водоснабжения экономически не</w:t>
      </w:r>
      <w:r w:rsidRPr="00C85309">
        <w:rPr>
          <w:rFonts w:ascii="Times New Roman" w:hAnsi="Times New Roman"/>
          <w:sz w:val="28"/>
          <w:szCs w:val="28"/>
          <w:lang w:val="kk-KZ"/>
        </w:rPr>
        <w:t>выгодно.</w:t>
      </w:r>
    </w:p>
    <w:p w14:paraId="498A8356" w14:textId="77777777" w:rsidR="006F3A16" w:rsidRPr="00C85309" w:rsidRDefault="006F3A16" w:rsidP="006F3A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309">
        <w:rPr>
          <w:rFonts w:ascii="Times New Roman" w:hAnsi="Times New Roman"/>
          <w:sz w:val="28"/>
          <w:szCs w:val="28"/>
          <w:lang w:val="kk-KZ"/>
        </w:rPr>
        <w:t xml:space="preserve">Протяженность </w:t>
      </w:r>
      <w:r w:rsidRPr="00C85309">
        <w:rPr>
          <w:rFonts w:ascii="Times New Roman" w:hAnsi="Times New Roman"/>
          <w:sz w:val="28"/>
          <w:szCs w:val="28"/>
        </w:rPr>
        <w:t xml:space="preserve">автомобильных </w:t>
      </w:r>
      <w:r w:rsidRPr="00C85309">
        <w:rPr>
          <w:rFonts w:ascii="Times New Roman" w:hAnsi="Times New Roman"/>
          <w:sz w:val="28"/>
          <w:szCs w:val="28"/>
          <w:lang w:val="kk-KZ"/>
        </w:rPr>
        <w:t>дорог внутри села Егинсу сост</w:t>
      </w:r>
      <w:r w:rsidR="007E2A31">
        <w:rPr>
          <w:rFonts w:ascii="Times New Roman" w:hAnsi="Times New Roman"/>
          <w:sz w:val="28"/>
          <w:szCs w:val="28"/>
          <w:lang w:val="kk-KZ"/>
        </w:rPr>
        <w:t xml:space="preserve">авляет </w:t>
      </w:r>
      <w:r w:rsidRPr="00C85309">
        <w:rPr>
          <w:rFonts w:ascii="Times New Roman" w:hAnsi="Times New Roman"/>
          <w:sz w:val="28"/>
          <w:szCs w:val="28"/>
        </w:rPr>
        <w:t>3,7</w:t>
      </w:r>
      <w:r w:rsidRPr="00C85309">
        <w:rPr>
          <w:rFonts w:ascii="Times New Roman" w:hAnsi="Times New Roman"/>
          <w:sz w:val="28"/>
          <w:szCs w:val="28"/>
          <w:lang w:val="kk-KZ"/>
        </w:rPr>
        <w:t xml:space="preserve"> км. </w:t>
      </w:r>
      <w:r w:rsidRPr="00C85309">
        <w:rPr>
          <w:rFonts w:ascii="Times New Roman" w:hAnsi="Times New Roman"/>
          <w:sz w:val="28"/>
          <w:szCs w:val="28"/>
        </w:rPr>
        <w:t>Из них с твердым покрытием</w:t>
      </w:r>
      <w:r w:rsidRPr="00C8530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85309">
        <w:rPr>
          <w:rFonts w:ascii="Times New Roman" w:hAnsi="Times New Roman"/>
          <w:sz w:val="28"/>
          <w:szCs w:val="28"/>
        </w:rPr>
        <w:t>–</w:t>
      </w:r>
      <w:r w:rsidRPr="00C8530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85309">
        <w:rPr>
          <w:rFonts w:ascii="Times New Roman" w:hAnsi="Times New Roman"/>
          <w:sz w:val="28"/>
          <w:szCs w:val="28"/>
        </w:rPr>
        <w:t>3,7 км</w:t>
      </w:r>
      <w:r w:rsidRPr="00C85309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C85309">
        <w:rPr>
          <w:rFonts w:ascii="Times New Roman" w:hAnsi="Times New Roman"/>
          <w:sz w:val="28"/>
          <w:szCs w:val="28"/>
        </w:rPr>
        <w:t>8 улиц села заасфальтированы на</w:t>
      </w:r>
      <w:r w:rsidR="007E2A3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85309">
        <w:rPr>
          <w:rFonts w:ascii="Times New Roman" w:hAnsi="Times New Roman"/>
          <w:sz w:val="28"/>
          <w:szCs w:val="28"/>
        </w:rPr>
        <w:t>100%</w:t>
      </w:r>
      <w:r w:rsidRPr="00C85309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61DD44A5" w14:textId="77777777" w:rsidR="006F3A16" w:rsidRPr="00C85309" w:rsidRDefault="006F3A16" w:rsidP="006F3A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309">
        <w:rPr>
          <w:rFonts w:ascii="Times New Roman" w:hAnsi="Times New Roman"/>
          <w:sz w:val="28"/>
          <w:szCs w:val="28"/>
        </w:rPr>
        <w:t xml:space="preserve">Протяженность автомобильных дорог </w:t>
      </w:r>
      <w:r w:rsidRPr="00C85309">
        <w:rPr>
          <w:rFonts w:ascii="Times New Roman" w:hAnsi="Times New Roman"/>
          <w:sz w:val="28"/>
          <w:szCs w:val="28"/>
          <w:lang w:val="kk-KZ"/>
        </w:rPr>
        <w:t>внутри разъез</w:t>
      </w:r>
      <w:r w:rsidR="007E2A31">
        <w:rPr>
          <w:rFonts w:ascii="Times New Roman" w:hAnsi="Times New Roman"/>
          <w:sz w:val="28"/>
          <w:szCs w:val="28"/>
          <w:lang w:val="kk-KZ"/>
        </w:rPr>
        <w:t>д</w:t>
      </w:r>
      <w:r w:rsidRPr="00C85309">
        <w:rPr>
          <w:rFonts w:ascii="Times New Roman" w:hAnsi="Times New Roman"/>
          <w:sz w:val="28"/>
          <w:szCs w:val="28"/>
          <w:lang w:val="kk-KZ"/>
        </w:rPr>
        <w:t xml:space="preserve">а Кумтобе </w:t>
      </w:r>
      <w:r w:rsidRPr="00C85309">
        <w:rPr>
          <w:rFonts w:ascii="Times New Roman" w:hAnsi="Times New Roman"/>
          <w:sz w:val="28"/>
          <w:szCs w:val="28"/>
        </w:rPr>
        <w:t>составляет</w:t>
      </w:r>
      <w:r w:rsidRPr="00C85309">
        <w:rPr>
          <w:rFonts w:ascii="Times New Roman" w:hAnsi="Times New Roman"/>
          <w:sz w:val="28"/>
          <w:szCs w:val="28"/>
          <w:lang w:val="kk-KZ"/>
        </w:rPr>
        <w:t xml:space="preserve"> 0,4</w:t>
      </w:r>
      <w:r w:rsidRPr="00C85309">
        <w:rPr>
          <w:rFonts w:ascii="Times New Roman" w:hAnsi="Times New Roman"/>
          <w:sz w:val="28"/>
          <w:szCs w:val="28"/>
        </w:rPr>
        <w:t xml:space="preserve"> км. </w:t>
      </w:r>
    </w:p>
    <w:p w14:paraId="009F55F2" w14:textId="77777777" w:rsidR="006F3A16" w:rsidRPr="00C85309" w:rsidRDefault="006F3A16" w:rsidP="006F3A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C85309">
        <w:rPr>
          <w:rFonts w:ascii="Times New Roman" w:eastAsia="Times New Roman" w:hAnsi="Times New Roman"/>
          <w:sz w:val="28"/>
          <w:szCs w:val="28"/>
          <w:lang w:val="kk-KZ"/>
        </w:rPr>
        <w:t>Имеется 1 почтовое отделение, расположенное в с.Егинсу.</w:t>
      </w:r>
    </w:p>
    <w:p w14:paraId="7BB0DCE2" w14:textId="77777777" w:rsidR="006F3A16" w:rsidRPr="00C85309" w:rsidRDefault="006F3A16" w:rsidP="006F3A16">
      <w:pPr>
        <w:pStyle w:val="a4"/>
        <w:ind w:firstLine="709"/>
        <w:jc w:val="both"/>
        <w:rPr>
          <w:rFonts w:eastAsia="Calibri"/>
          <w:sz w:val="28"/>
          <w:szCs w:val="28"/>
          <w:lang w:val="kk-KZ"/>
        </w:rPr>
      </w:pPr>
      <w:r w:rsidRPr="00C85309">
        <w:rPr>
          <w:rFonts w:eastAsia="Calibri"/>
          <w:sz w:val="28"/>
          <w:szCs w:val="28"/>
        </w:rPr>
        <w:t>Действует</w:t>
      </w:r>
      <w:r w:rsidRPr="00C85309">
        <w:rPr>
          <w:rFonts w:eastAsia="Calibri"/>
          <w:sz w:val="28"/>
          <w:szCs w:val="28"/>
          <w:lang w:val="kk-KZ"/>
        </w:rPr>
        <w:t xml:space="preserve"> </w:t>
      </w:r>
      <w:r w:rsidRPr="00C85309">
        <w:rPr>
          <w:rFonts w:eastAsia="Calibri"/>
          <w:sz w:val="28"/>
          <w:szCs w:val="28"/>
        </w:rPr>
        <w:t>1 участковый пункт</w:t>
      </w:r>
      <w:r w:rsidRPr="00C85309">
        <w:rPr>
          <w:rFonts w:eastAsia="Calibri"/>
          <w:sz w:val="28"/>
          <w:szCs w:val="28"/>
          <w:lang w:val="kk-KZ"/>
        </w:rPr>
        <w:t xml:space="preserve"> </w:t>
      </w:r>
      <w:r w:rsidRPr="00C85309">
        <w:rPr>
          <w:rFonts w:eastAsia="Calibri"/>
          <w:sz w:val="28"/>
          <w:szCs w:val="28"/>
        </w:rPr>
        <w:t>полиции</w:t>
      </w:r>
      <w:r w:rsidR="007E2A31">
        <w:rPr>
          <w:rFonts w:eastAsia="Calibri"/>
          <w:sz w:val="28"/>
          <w:szCs w:val="28"/>
          <w:lang w:val="kk-KZ"/>
        </w:rPr>
        <w:t>.</w:t>
      </w:r>
    </w:p>
    <w:p w14:paraId="4B16BE3E" w14:textId="24B13D05" w:rsidR="006F3A16" w:rsidRPr="00FF1DE4" w:rsidRDefault="006F3A16" w:rsidP="006F3A16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FF1DE4">
        <w:rPr>
          <w:rFonts w:ascii="Times New Roman" w:eastAsia="SimSun" w:hAnsi="Times New Roman"/>
          <w:sz w:val="28"/>
          <w:szCs w:val="28"/>
          <w:lang w:eastAsia="zh-CN"/>
        </w:rPr>
        <w:t xml:space="preserve">В </w:t>
      </w:r>
      <w:r w:rsidRPr="00FF1DE4">
        <w:rPr>
          <w:rFonts w:ascii="Times New Roman" w:eastAsia="SimSun" w:hAnsi="Times New Roman"/>
          <w:sz w:val="28"/>
          <w:szCs w:val="28"/>
          <w:lang w:val="kk-KZ" w:eastAsia="zh-CN"/>
        </w:rPr>
        <w:t>с</w:t>
      </w:r>
      <w:r w:rsidRPr="00FF1DE4">
        <w:rPr>
          <w:rFonts w:ascii="Times New Roman" w:eastAsia="SimSun" w:hAnsi="Times New Roman"/>
          <w:sz w:val="28"/>
          <w:szCs w:val="28"/>
          <w:lang w:eastAsia="zh-CN"/>
        </w:rPr>
        <w:t xml:space="preserve">еле действует 1 </w:t>
      </w:r>
      <w:proofErr w:type="spellStart"/>
      <w:r w:rsidRPr="00FF1DE4">
        <w:rPr>
          <w:rFonts w:ascii="Times New Roman" w:eastAsia="SimSun" w:hAnsi="Times New Roman"/>
          <w:sz w:val="28"/>
          <w:szCs w:val="28"/>
          <w:lang w:eastAsia="zh-CN"/>
        </w:rPr>
        <w:t>типова</w:t>
      </w:r>
      <w:proofErr w:type="spellEnd"/>
      <w:r w:rsidRPr="00FF1DE4">
        <w:rPr>
          <w:rFonts w:ascii="Times New Roman" w:eastAsia="SimSun" w:hAnsi="Times New Roman"/>
          <w:sz w:val="28"/>
          <w:szCs w:val="28"/>
          <w:lang w:val="kk-KZ" w:eastAsia="zh-CN"/>
        </w:rPr>
        <w:t>я</w:t>
      </w:r>
      <w:r w:rsidR="007E2A31" w:rsidRPr="00FF1DE4">
        <w:rPr>
          <w:rFonts w:ascii="Times New Roman" w:eastAsia="SimSun" w:hAnsi="Times New Roman"/>
          <w:sz w:val="28"/>
          <w:szCs w:val="28"/>
          <w:lang w:eastAsia="zh-CN"/>
        </w:rPr>
        <w:t xml:space="preserve"> школа</w:t>
      </w:r>
      <w:r w:rsidRPr="00FF1DE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7E2A31" w:rsidRPr="00FF1DE4">
        <w:rPr>
          <w:rFonts w:ascii="Times New Roman" w:eastAsia="SimSun" w:hAnsi="Times New Roman"/>
          <w:sz w:val="28"/>
          <w:szCs w:val="28"/>
          <w:lang w:val="kk-KZ" w:eastAsia="zh-CN"/>
        </w:rPr>
        <w:t xml:space="preserve">на </w:t>
      </w:r>
      <w:r w:rsidRPr="00FF1DE4">
        <w:rPr>
          <w:rFonts w:ascii="Times New Roman" w:hAnsi="Times New Roman"/>
          <w:sz w:val="28"/>
          <w:szCs w:val="28"/>
        </w:rPr>
        <w:t>624</w:t>
      </w:r>
      <w:r w:rsidRPr="00FF1DE4">
        <w:rPr>
          <w:rFonts w:ascii="Times New Roman" w:eastAsia="SimSun" w:hAnsi="Times New Roman"/>
          <w:sz w:val="28"/>
          <w:szCs w:val="28"/>
          <w:lang w:val="kk-KZ" w:eastAsia="zh-CN"/>
        </w:rPr>
        <w:t xml:space="preserve"> мест</w:t>
      </w:r>
      <w:r w:rsidR="007E2A31" w:rsidRPr="00FF1DE4">
        <w:rPr>
          <w:rFonts w:ascii="Times New Roman" w:eastAsia="SimSun" w:hAnsi="Times New Roman"/>
          <w:sz w:val="28"/>
          <w:szCs w:val="28"/>
          <w:lang w:val="kk-KZ" w:eastAsia="zh-CN"/>
        </w:rPr>
        <w:t>а</w:t>
      </w:r>
      <w:r w:rsidRPr="00FF1DE4">
        <w:rPr>
          <w:rFonts w:ascii="Times New Roman" w:eastAsia="SimSun" w:hAnsi="Times New Roman"/>
          <w:sz w:val="28"/>
          <w:szCs w:val="28"/>
          <w:lang w:eastAsia="zh-CN"/>
        </w:rPr>
        <w:t>, количество детей</w:t>
      </w:r>
      <w:r w:rsidRPr="00FF1DE4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  <w:r w:rsidR="007E2A31" w:rsidRPr="00FF1DE4">
        <w:rPr>
          <w:rFonts w:ascii="Times New Roman" w:hAnsi="Times New Roman"/>
          <w:sz w:val="28"/>
          <w:szCs w:val="28"/>
          <w:lang w:val="kk-KZ"/>
        </w:rPr>
        <w:t>–</w:t>
      </w:r>
      <w:r w:rsidRPr="00FF1DE4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  <w:r w:rsidRPr="00FF1DE4">
        <w:rPr>
          <w:rFonts w:ascii="Times New Roman" w:hAnsi="Times New Roman"/>
          <w:sz w:val="28"/>
          <w:szCs w:val="28"/>
        </w:rPr>
        <w:t>11</w:t>
      </w:r>
      <w:r w:rsidR="00930E10" w:rsidRPr="00FF1DE4">
        <w:rPr>
          <w:rFonts w:ascii="Times New Roman" w:hAnsi="Times New Roman"/>
          <w:sz w:val="28"/>
          <w:szCs w:val="28"/>
          <w:lang w:val="kk-KZ"/>
        </w:rPr>
        <w:t>2</w:t>
      </w:r>
      <w:r w:rsidRPr="00FF1DE4">
        <w:rPr>
          <w:rFonts w:ascii="Times New Roman" w:eastAsia="SimSun" w:hAnsi="Times New Roman"/>
          <w:sz w:val="28"/>
          <w:szCs w:val="28"/>
          <w:lang w:eastAsia="zh-CN"/>
        </w:rPr>
        <w:t xml:space="preserve">, количество </w:t>
      </w:r>
      <w:proofErr w:type="gramStart"/>
      <w:r w:rsidRPr="00FF1DE4">
        <w:rPr>
          <w:rFonts w:ascii="Times New Roman" w:eastAsia="SimSun" w:hAnsi="Times New Roman"/>
          <w:sz w:val="28"/>
          <w:szCs w:val="28"/>
          <w:lang w:eastAsia="zh-CN"/>
        </w:rPr>
        <w:t>учителей</w:t>
      </w:r>
      <w:r w:rsidRPr="00FF1DE4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  <w:r w:rsidR="007E2A31" w:rsidRPr="00FF1DE4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  <w:r w:rsidR="007E2A31" w:rsidRPr="00FF1DE4">
        <w:rPr>
          <w:rFonts w:ascii="Times New Roman" w:hAnsi="Times New Roman"/>
          <w:sz w:val="28"/>
          <w:szCs w:val="28"/>
          <w:lang w:val="kk-KZ"/>
        </w:rPr>
        <w:t>–</w:t>
      </w:r>
      <w:proofErr w:type="gramEnd"/>
      <w:r w:rsidR="007E2A31" w:rsidRPr="00FF1DE4">
        <w:rPr>
          <w:rFonts w:ascii="Times New Roman" w:eastAsia="SimSun" w:hAnsi="Times New Roman"/>
          <w:sz w:val="28"/>
          <w:szCs w:val="28"/>
          <w:lang w:val="kk-KZ" w:eastAsia="zh-CN"/>
        </w:rPr>
        <w:t xml:space="preserve">  </w:t>
      </w:r>
      <w:r w:rsidRPr="00FF1DE4">
        <w:rPr>
          <w:rFonts w:ascii="Times New Roman" w:hAnsi="Times New Roman"/>
          <w:sz w:val="28"/>
          <w:szCs w:val="28"/>
        </w:rPr>
        <w:t>26</w:t>
      </w:r>
      <w:r w:rsidRPr="00FF1DE4">
        <w:rPr>
          <w:rFonts w:ascii="Times New Roman" w:eastAsia="SimSun" w:hAnsi="Times New Roman"/>
          <w:sz w:val="28"/>
          <w:szCs w:val="28"/>
          <w:lang w:eastAsia="zh-CN"/>
        </w:rPr>
        <w:t xml:space="preserve">, капитальный ремонт был проведен в </w:t>
      </w:r>
      <w:r w:rsidRPr="00FF1DE4">
        <w:rPr>
          <w:rFonts w:ascii="Times New Roman" w:hAnsi="Times New Roman"/>
          <w:sz w:val="28"/>
          <w:szCs w:val="28"/>
        </w:rPr>
        <w:t>2010 году</w:t>
      </w:r>
      <w:r w:rsidRPr="00FF1DE4">
        <w:rPr>
          <w:rFonts w:ascii="Times New Roman" w:eastAsia="SimSun" w:hAnsi="Times New Roman"/>
          <w:sz w:val="28"/>
          <w:szCs w:val="28"/>
          <w:lang w:val="kk-KZ" w:eastAsia="zh-CN"/>
        </w:rPr>
        <w:t>.</w:t>
      </w:r>
      <w:r w:rsidRPr="00FF1DE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14:paraId="428D245E" w14:textId="42ABDBAC" w:rsidR="006F3A16" w:rsidRPr="000D097C" w:rsidRDefault="006F3A16" w:rsidP="006F3A1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zh-CN"/>
        </w:rPr>
      </w:pPr>
      <w:r w:rsidRPr="00FF1DE4">
        <w:rPr>
          <w:rFonts w:ascii="Times New Roman" w:eastAsia="SimSun" w:hAnsi="Times New Roman"/>
          <w:sz w:val="28"/>
          <w:szCs w:val="28"/>
          <w:lang w:val="kk-KZ" w:eastAsia="zh-CN"/>
        </w:rPr>
        <w:t>В селе есть д</w:t>
      </w:r>
      <w:proofErr w:type="spellStart"/>
      <w:r w:rsidRPr="00FF1DE4">
        <w:rPr>
          <w:rFonts w:ascii="Times New Roman" w:eastAsia="SimSun" w:hAnsi="Times New Roman"/>
          <w:sz w:val="28"/>
          <w:szCs w:val="28"/>
          <w:lang w:eastAsia="zh-CN"/>
        </w:rPr>
        <w:t>етский</w:t>
      </w:r>
      <w:proofErr w:type="spellEnd"/>
      <w:r w:rsidRPr="00FF1DE4">
        <w:rPr>
          <w:rFonts w:ascii="Times New Roman" w:eastAsia="SimSun" w:hAnsi="Times New Roman"/>
          <w:sz w:val="28"/>
          <w:szCs w:val="28"/>
          <w:lang w:eastAsia="zh-CN"/>
        </w:rPr>
        <w:t xml:space="preserve"> сад «</w:t>
      </w:r>
      <w:proofErr w:type="spellStart"/>
      <w:r w:rsidRPr="00FF1DE4">
        <w:rPr>
          <w:rFonts w:ascii="Times New Roman" w:eastAsia="SimSun" w:hAnsi="Times New Roman"/>
          <w:sz w:val="28"/>
          <w:szCs w:val="28"/>
          <w:lang w:eastAsia="zh-CN"/>
        </w:rPr>
        <w:t>Күншуақ</w:t>
      </w:r>
      <w:proofErr w:type="spellEnd"/>
      <w:r w:rsidRPr="00FF1DE4">
        <w:rPr>
          <w:rFonts w:ascii="Times New Roman" w:eastAsia="SimSun" w:hAnsi="Times New Roman"/>
          <w:sz w:val="28"/>
          <w:szCs w:val="28"/>
          <w:lang w:eastAsia="zh-CN"/>
        </w:rPr>
        <w:t>»</w:t>
      </w:r>
      <w:r w:rsidRPr="00FF1DE4">
        <w:rPr>
          <w:rFonts w:ascii="Times New Roman" w:eastAsia="SimSun" w:hAnsi="Times New Roman"/>
          <w:sz w:val="28"/>
          <w:szCs w:val="28"/>
          <w:lang w:val="kk-KZ" w:eastAsia="zh-CN"/>
        </w:rPr>
        <w:t>. К</w:t>
      </w:r>
      <w:proofErr w:type="spellStart"/>
      <w:r w:rsidRPr="00FF1DE4">
        <w:rPr>
          <w:rFonts w:ascii="Times New Roman" w:eastAsia="SimSun" w:hAnsi="Times New Roman"/>
          <w:sz w:val="28"/>
          <w:szCs w:val="28"/>
          <w:lang w:eastAsia="zh-CN"/>
        </w:rPr>
        <w:t>апитальный</w:t>
      </w:r>
      <w:proofErr w:type="spellEnd"/>
      <w:r w:rsidRPr="00FF1DE4">
        <w:rPr>
          <w:rFonts w:ascii="Times New Roman" w:eastAsia="SimSun" w:hAnsi="Times New Roman"/>
          <w:sz w:val="28"/>
          <w:szCs w:val="28"/>
          <w:lang w:eastAsia="zh-CN"/>
        </w:rPr>
        <w:t xml:space="preserve"> ремонт был проведен </w:t>
      </w:r>
      <w:r w:rsidRPr="000D097C">
        <w:rPr>
          <w:rFonts w:ascii="Times New Roman" w:eastAsia="SimSun" w:hAnsi="Times New Roman"/>
          <w:sz w:val="28"/>
          <w:szCs w:val="28"/>
          <w:lang w:eastAsia="zh-CN"/>
        </w:rPr>
        <w:t xml:space="preserve">в </w:t>
      </w:r>
      <w:r w:rsidRPr="000D097C">
        <w:rPr>
          <w:rFonts w:ascii="Times New Roman" w:hAnsi="Times New Roman"/>
          <w:sz w:val="28"/>
          <w:szCs w:val="28"/>
        </w:rPr>
        <w:t>2010</w:t>
      </w:r>
      <w:r w:rsidRPr="000D097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D097C">
        <w:rPr>
          <w:rFonts w:ascii="Times New Roman" w:eastAsia="SimSun" w:hAnsi="Times New Roman"/>
          <w:sz w:val="28"/>
          <w:szCs w:val="28"/>
          <w:lang w:eastAsia="zh-CN"/>
        </w:rPr>
        <w:t>г, штатная численность</w:t>
      </w:r>
      <w:r w:rsidRPr="000D097C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  <w:r w:rsidRPr="000D097C">
        <w:rPr>
          <w:rFonts w:ascii="Times New Roman" w:eastAsia="SimSun" w:hAnsi="Times New Roman"/>
          <w:sz w:val="28"/>
          <w:szCs w:val="28"/>
          <w:lang w:eastAsia="zh-CN"/>
        </w:rPr>
        <w:t>–</w:t>
      </w:r>
      <w:r w:rsidRPr="000D097C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  <w:r w:rsidRPr="000D097C">
        <w:rPr>
          <w:rFonts w:ascii="Times New Roman" w:hAnsi="Times New Roman"/>
          <w:sz w:val="28"/>
          <w:szCs w:val="28"/>
          <w:lang w:val="kk-KZ"/>
        </w:rPr>
        <w:t>1</w:t>
      </w:r>
      <w:r w:rsidRPr="000D097C">
        <w:rPr>
          <w:rFonts w:ascii="Times New Roman" w:hAnsi="Times New Roman"/>
          <w:sz w:val="28"/>
          <w:szCs w:val="28"/>
        </w:rPr>
        <w:t>9</w:t>
      </w:r>
      <w:r w:rsidR="000D097C" w:rsidRPr="000D097C">
        <w:rPr>
          <w:rFonts w:ascii="Times New Roman" w:hAnsi="Times New Roman"/>
          <w:sz w:val="28"/>
          <w:szCs w:val="28"/>
          <w:lang w:val="kk-KZ"/>
        </w:rPr>
        <w:t>,5</w:t>
      </w:r>
      <w:r w:rsidRPr="000D09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097C">
        <w:rPr>
          <w:rFonts w:ascii="Times New Roman" w:hAnsi="Times New Roman"/>
          <w:sz w:val="28"/>
          <w:szCs w:val="28"/>
        </w:rPr>
        <w:t>ед</w:t>
      </w:r>
      <w:proofErr w:type="spellEnd"/>
      <w:r w:rsidR="007E2A31" w:rsidRPr="000D097C">
        <w:rPr>
          <w:rFonts w:ascii="Times New Roman" w:hAnsi="Times New Roman"/>
          <w:sz w:val="28"/>
          <w:szCs w:val="28"/>
          <w:lang w:val="kk-KZ"/>
        </w:rPr>
        <w:t>.</w:t>
      </w:r>
      <w:r w:rsidR="007E2A31" w:rsidRPr="000D097C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 w:rsidR="000D097C" w:rsidRPr="000D097C">
        <w:rPr>
          <w:rFonts w:ascii="Times New Roman" w:eastAsia="SimSun" w:hAnsi="Times New Roman"/>
          <w:sz w:val="28"/>
          <w:szCs w:val="28"/>
          <w:lang w:val="kk-KZ" w:eastAsia="zh-CN"/>
        </w:rPr>
        <w:t>работников -22 чел. К</w:t>
      </w:r>
      <w:proofErr w:type="spellStart"/>
      <w:r w:rsidR="007E2A31" w:rsidRPr="000D097C">
        <w:rPr>
          <w:rFonts w:ascii="Times New Roman" w:eastAsia="SimSun" w:hAnsi="Times New Roman"/>
          <w:sz w:val="28"/>
          <w:szCs w:val="28"/>
          <w:lang w:eastAsia="zh-CN"/>
        </w:rPr>
        <w:t>оличество</w:t>
      </w:r>
      <w:proofErr w:type="spellEnd"/>
      <w:r w:rsidR="007E2A31" w:rsidRPr="000D097C">
        <w:rPr>
          <w:rFonts w:ascii="Times New Roman" w:eastAsia="SimSun" w:hAnsi="Times New Roman"/>
          <w:sz w:val="28"/>
          <w:szCs w:val="28"/>
          <w:lang w:eastAsia="zh-CN"/>
        </w:rPr>
        <w:t xml:space="preserve"> детей </w:t>
      </w:r>
      <w:r w:rsidR="007E2A31" w:rsidRPr="000D097C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  <w:r w:rsidR="007E2A31" w:rsidRPr="000D097C">
        <w:rPr>
          <w:rFonts w:ascii="Times New Roman" w:hAnsi="Times New Roman"/>
          <w:sz w:val="28"/>
          <w:szCs w:val="28"/>
          <w:lang w:val="kk-KZ"/>
        </w:rPr>
        <w:t>–</w:t>
      </w:r>
      <w:r w:rsidR="007E2A31" w:rsidRPr="000D097C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  <w:r w:rsidRPr="000D097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0D097C">
        <w:rPr>
          <w:rFonts w:ascii="Times New Roman" w:hAnsi="Times New Roman"/>
          <w:sz w:val="28"/>
          <w:szCs w:val="28"/>
          <w:lang w:val="kk-KZ"/>
        </w:rPr>
        <w:t>5</w:t>
      </w:r>
      <w:r w:rsidRPr="000D097C">
        <w:rPr>
          <w:rFonts w:ascii="Times New Roman" w:hAnsi="Times New Roman"/>
          <w:sz w:val="28"/>
          <w:szCs w:val="28"/>
        </w:rPr>
        <w:t>0</w:t>
      </w:r>
      <w:r w:rsidR="007E2A31" w:rsidRPr="000D097C">
        <w:rPr>
          <w:rFonts w:ascii="Times New Roman" w:eastAsia="SimSun" w:hAnsi="Times New Roman"/>
          <w:sz w:val="28"/>
          <w:szCs w:val="28"/>
          <w:lang w:eastAsia="zh-CN"/>
        </w:rPr>
        <w:t xml:space="preserve"> чел.</w:t>
      </w:r>
      <w:r w:rsidRPr="000D097C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</w:p>
    <w:p w14:paraId="3BB90DCE" w14:textId="77777777" w:rsidR="006F3A16" w:rsidRPr="00C85309" w:rsidRDefault="006F3A16" w:rsidP="006F3A1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C85309">
        <w:rPr>
          <w:rFonts w:ascii="Times New Roman" w:eastAsia="SimSun" w:hAnsi="Times New Roman"/>
          <w:sz w:val="28"/>
          <w:szCs w:val="28"/>
          <w:lang w:eastAsia="zh-CN"/>
        </w:rPr>
        <w:t xml:space="preserve">В селе </w:t>
      </w:r>
      <w:proofErr w:type="spellStart"/>
      <w:r w:rsidRPr="00C85309">
        <w:rPr>
          <w:rFonts w:ascii="Times New Roman" w:eastAsia="SimSun" w:hAnsi="Times New Roman"/>
          <w:sz w:val="28"/>
          <w:szCs w:val="28"/>
          <w:lang w:eastAsia="zh-CN"/>
        </w:rPr>
        <w:t>Егинсу</w:t>
      </w:r>
      <w:proofErr w:type="spellEnd"/>
      <w:r w:rsidRPr="00C85309">
        <w:rPr>
          <w:rFonts w:ascii="Times New Roman" w:eastAsia="SimSun" w:hAnsi="Times New Roman"/>
          <w:sz w:val="28"/>
          <w:szCs w:val="28"/>
          <w:lang w:eastAsia="zh-CN"/>
        </w:rPr>
        <w:t xml:space="preserve"> функционирует медицинский пункт 2010 года постройки</w:t>
      </w:r>
      <w:r w:rsidR="007E2A31">
        <w:rPr>
          <w:rFonts w:ascii="Times New Roman" w:eastAsia="SimSun" w:hAnsi="Times New Roman"/>
          <w:sz w:val="28"/>
          <w:szCs w:val="28"/>
          <w:lang w:val="kk-KZ" w:eastAsia="zh-CN"/>
        </w:rPr>
        <w:t>.</w:t>
      </w:r>
      <w:r w:rsidRPr="00C8530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C8530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55361A4" w14:textId="2FB46219" w:rsidR="006F3A16" w:rsidRPr="00C85309" w:rsidRDefault="007E2A31" w:rsidP="006F3A16">
      <w:pPr>
        <w:pStyle w:val="a4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Действует сельская библиотека, </w:t>
      </w:r>
      <w:r w:rsidR="006F3A16" w:rsidRPr="00C85309">
        <w:rPr>
          <w:sz w:val="28"/>
          <w:szCs w:val="28"/>
        </w:rPr>
        <w:t xml:space="preserve">книжный </w:t>
      </w:r>
      <w:proofErr w:type="gramStart"/>
      <w:r w:rsidR="006F3A16" w:rsidRPr="00C85309">
        <w:rPr>
          <w:sz w:val="28"/>
          <w:szCs w:val="28"/>
        </w:rPr>
        <w:t xml:space="preserve">фонд </w:t>
      </w:r>
      <w:r w:rsidRPr="00C85309">
        <w:rPr>
          <w:rFonts w:eastAsia="SimSun"/>
          <w:sz w:val="28"/>
          <w:szCs w:val="28"/>
          <w:lang w:val="kk-KZ" w:eastAsia="zh-CN"/>
        </w:rPr>
        <w:t xml:space="preserve"> </w:t>
      </w:r>
      <w:r w:rsidRPr="00253C65">
        <w:rPr>
          <w:sz w:val="28"/>
          <w:szCs w:val="28"/>
          <w:lang w:val="kk-KZ"/>
        </w:rPr>
        <w:t>–</w:t>
      </w:r>
      <w:proofErr w:type="gramEnd"/>
      <w:r w:rsidRPr="00C85309">
        <w:rPr>
          <w:rFonts w:eastAsia="SimSun"/>
          <w:sz w:val="28"/>
          <w:szCs w:val="28"/>
          <w:lang w:val="kk-KZ" w:eastAsia="zh-CN"/>
        </w:rPr>
        <w:t xml:space="preserve"> </w:t>
      </w:r>
      <w:r w:rsidR="006F3A16" w:rsidRPr="00C85309">
        <w:rPr>
          <w:sz w:val="28"/>
          <w:szCs w:val="28"/>
        </w:rPr>
        <w:t xml:space="preserve"> </w:t>
      </w:r>
      <w:r w:rsidR="001A2B17">
        <w:rPr>
          <w:sz w:val="28"/>
          <w:szCs w:val="28"/>
          <w:lang w:val="kk-KZ"/>
        </w:rPr>
        <w:t>7626</w:t>
      </w:r>
      <w:r w:rsidR="006F3A16" w:rsidRPr="00C85309">
        <w:rPr>
          <w:sz w:val="28"/>
          <w:szCs w:val="28"/>
        </w:rPr>
        <w:t xml:space="preserve"> книг</w:t>
      </w:r>
      <w:r w:rsidR="006F3A16" w:rsidRPr="00C85309">
        <w:rPr>
          <w:sz w:val="28"/>
          <w:szCs w:val="28"/>
          <w:lang w:val="kk-KZ"/>
        </w:rPr>
        <w:t>.</w:t>
      </w:r>
    </w:p>
    <w:p w14:paraId="2AD5A732" w14:textId="77777777" w:rsidR="006F3A16" w:rsidRPr="00C85309" w:rsidRDefault="006F3A16" w:rsidP="006F3A16">
      <w:pPr>
        <w:pStyle w:val="a4"/>
        <w:ind w:firstLine="709"/>
        <w:jc w:val="both"/>
        <w:rPr>
          <w:sz w:val="28"/>
          <w:szCs w:val="28"/>
        </w:rPr>
      </w:pPr>
      <w:r w:rsidRPr="00C85309">
        <w:rPr>
          <w:sz w:val="28"/>
          <w:szCs w:val="28"/>
          <w:lang w:val="kk-KZ"/>
        </w:rPr>
        <w:t>К</w:t>
      </w:r>
      <w:proofErr w:type="spellStart"/>
      <w:r w:rsidRPr="00C85309">
        <w:rPr>
          <w:sz w:val="28"/>
          <w:szCs w:val="28"/>
        </w:rPr>
        <w:t>оличество</w:t>
      </w:r>
      <w:proofErr w:type="spellEnd"/>
      <w:r w:rsidRPr="00C85309">
        <w:rPr>
          <w:sz w:val="28"/>
          <w:szCs w:val="28"/>
        </w:rPr>
        <w:t xml:space="preserve"> доступных объектов для занятия физкультурой и спортом составил</w:t>
      </w:r>
      <w:r w:rsidR="002E713B">
        <w:rPr>
          <w:sz w:val="28"/>
          <w:szCs w:val="28"/>
          <w:lang w:val="kk-KZ"/>
        </w:rPr>
        <w:t xml:space="preserve">яет </w:t>
      </w:r>
      <w:r w:rsidRPr="00C85309">
        <w:rPr>
          <w:rFonts w:eastAsia="Calibri"/>
          <w:sz w:val="28"/>
          <w:szCs w:val="28"/>
          <w:lang w:val="kk-KZ"/>
        </w:rPr>
        <w:t>3</w:t>
      </w:r>
      <w:r w:rsidR="002E713B">
        <w:rPr>
          <w:sz w:val="28"/>
          <w:szCs w:val="28"/>
        </w:rPr>
        <w:t xml:space="preserve"> единицы,</w:t>
      </w:r>
      <w:r w:rsidRPr="00C85309">
        <w:rPr>
          <w:sz w:val="28"/>
          <w:szCs w:val="28"/>
        </w:rPr>
        <w:t xml:space="preserve"> имеется </w:t>
      </w:r>
      <w:r w:rsidRPr="00C85309">
        <w:rPr>
          <w:rFonts w:eastAsia="Calibri"/>
          <w:sz w:val="28"/>
          <w:szCs w:val="28"/>
          <w:lang w:val="kk-KZ"/>
        </w:rPr>
        <w:t>2</w:t>
      </w:r>
      <w:r w:rsidRPr="00C85309">
        <w:rPr>
          <w:sz w:val="28"/>
          <w:szCs w:val="28"/>
          <w:lang w:val="kk-KZ"/>
        </w:rPr>
        <w:t xml:space="preserve"> </w:t>
      </w:r>
      <w:r w:rsidRPr="00C85309">
        <w:rPr>
          <w:sz w:val="28"/>
          <w:szCs w:val="28"/>
        </w:rPr>
        <w:t>мини</w:t>
      </w:r>
      <w:r w:rsidR="002E713B">
        <w:rPr>
          <w:sz w:val="28"/>
          <w:szCs w:val="28"/>
          <w:lang w:val="kk-KZ"/>
        </w:rPr>
        <w:t>-</w:t>
      </w:r>
      <w:proofErr w:type="spellStart"/>
      <w:r w:rsidRPr="00C85309">
        <w:rPr>
          <w:sz w:val="28"/>
          <w:szCs w:val="28"/>
        </w:rPr>
        <w:t>спортивн</w:t>
      </w:r>
      <w:proofErr w:type="spellEnd"/>
      <w:r w:rsidR="002E713B">
        <w:rPr>
          <w:sz w:val="28"/>
          <w:szCs w:val="28"/>
          <w:lang w:val="kk-KZ"/>
        </w:rPr>
        <w:t>ых</w:t>
      </w:r>
      <w:r w:rsidRPr="00C85309">
        <w:rPr>
          <w:sz w:val="28"/>
          <w:szCs w:val="28"/>
        </w:rPr>
        <w:t xml:space="preserve"> </w:t>
      </w:r>
      <w:proofErr w:type="spellStart"/>
      <w:r w:rsidRPr="00C85309">
        <w:rPr>
          <w:sz w:val="28"/>
          <w:szCs w:val="28"/>
        </w:rPr>
        <w:t>площадк</w:t>
      </w:r>
      <w:proofErr w:type="spellEnd"/>
      <w:r w:rsidR="002E713B">
        <w:rPr>
          <w:sz w:val="28"/>
          <w:szCs w:val="28"/>
          <w:lang w:val="kk-KZ"/>
        </w:rPr>
        <w:t>и</w:t>
      </w:r>
      <w:r w:rsidRPr="00C85309">
        <w:rPr>
          <w:sz w:val="28"/>
          <w:szCs w:val="28"/>
        </w:rPr>
        <w:t>.</w:t>
      </w:r>
    </w:p>
    <w:p w14:paraId="617C021A" w14:textId="77777777" w:rsidR="003418BA" w:rsidRPr="00C85309" w:rsidRDefault="003418BA">
      <w:pPr>
        <w:rPr>
          <w:rFonts w:ascii="Times New Roman" w:hAnsi="Times New Roman"/>
          <w:sz w:val="28"/>
          <w:szCs w:val="28"/>
        </w:rPr>
      </w:pPr>
    </w:p>
    <w:sectPr w:rsidR="003418BA" w:rsidRPr="00C8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1A"/>
    <w:rsid w:val="000D097C"/>
    <w:rsid w:val="001A2B17"/>
    <w:rsid w:val="002E713B"/>
    <w:rsid w:val="003418BA"/>
    <w:rsid w:val="00487504"/>
    <w:rsid w:val="006B6E98"/>
    <w:rsid w:val="006F3A16"/>
    <w:rsid w:val="007E2A31"/>
    <w:rsid w:val="00930E10"/>
    <w:rsid w:val="00A872E9"/>
    <w:rsid w:val="00C369AC"/>
    <w:rsid w:val="00C85309"/>
    <w:rsid w:val="00D3351A"/>
    <w:rsid w:val="00E014A2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5042"/>
  <w15:chartTrackingRefBased/>
  <w15:docId w15:val="{CA66CF47-F53F-4AA9-8B4F-93CB6A6A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норма Знак,мелкий Знак,No Spacing Знак,мой рабочий Знак,Айгерим Знак,свой Знак,No Spacing1 Знак,14 TNR Знак,МОЙ СТИЛЬ Знак,Без интервала11 Знак"/>
    <w:link w:val="a4"/>
    <w:uiPriority w:val="1"/>
    <w:locked/>
    <w:rsid w:val="006F3A16"/>
    <w:rPr>
      <w:rFonts w:ascii="Times New Roman" w:eastAsia="Times New Roman" w:hAnsi="Times New Roman" w:cs="Times New Roman"/>
    </w:rPr>
  </w:style>
  <w:style w:type="paragraph" w:styleId="a4">
    <w:name w:val="No Spacing"/>
    <w:aliases w:val="Обя,норма,мелкий,No Spacing,мой рабочий,Айгерим,свой,No Spacing1,14 TNR,МОЙ СТИЛЬ,Без интервала11"/>
    <w:link w:val="a3"/>
    <w:uiPriority w:val="1"/>
    <w:qFormat/>
    <w:rsid w:val="006F3A1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aliases w:val="маркированный Знак,References Знак,Абзац списка7 Знак,Абзац списка71 Знак,Абзац списка8 Знак,List Paragraph1 Знак,Абзац с отступом Знак,Абзац списка2 Знак"/>
    <w:link w:val="a6"/>
    <w:locked/>
    <w:rsid w:val="006F3A16"/>
    <w:rPr>
      <w:rFonts w:ascii="Times New Roman" w:eastAsia="Times New Roman" w:hAnsi="Times New Roman" w:cs="Times New Roman"/>
      <w:lang w:val="x-none"/>
    </w:rPr>
  </w:style>
  <w:style w:type="paragraph" w:styleId="a6">
    <w:name w:val="List Paragraph"/>
    <w:aliases w:val="маркированный,References,Абзац списка7,Абзац списка71,Абзац списка8,List Paragraph1,Абзац с отступом,Абзац списка2"/>
    <w:basedOn w:val="a"/>
    <w:link w:val="a5"/>
    <w:qFormat/>
    <w:rsid w:val="006F3A16"/>
    <w:pPr>
      <w:ind w:left="720"/>
      <w:contextualSpacing/>
    </w:pPr>
    <w:rPr>
      <w:rFonts w:ascii="Times New Roman" w:eastAsia="Times New Roman" w:hAnsi="Times New Roman"/>
      <w:lang w:val="x-none"/>
    </w:rPr>
  </w:style>
  <w:style w:type="character" w:customStyle="1" w:styleId="s0">
    <w:name w:val="s0"/>
    <w:rsid w:val="006F3A1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2024-01-17T11:04:00Z</dcterms:created>
  <dcterms:modified xsi:type="dcterms:W3CDTF">2024-01-18T05:06:00Z</dcterms:modified>
</cp:coreProperties>
</file>