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D5" w:rsidRPr="00A951A1" w:rsidRDefault="004225D5" w:rsidP="004225D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A951A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Информация о </w:t>
      </w:r>
      <w:r w:rsidRPr="00A951A1"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визе для </w:t>
      </w:r>
      <w:r w:rsidR="006B2C4F" w:rsidRPr="00A951A1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воссоединени</w:t>
      </w:r>
      <w:r w:rsidRPr="00A951A1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я семьи</w:t>
      </w:r>
    </w:p>
    <w:p w:rsidR="004225D5" w:rsidRPr="00A951A1" w:rsidRDefault="00C1602B" w:rsidP="004225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A951A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(категория С</w:t>
      </w:r>
      <w:proofErr w:type="gramStart"/>
      <w:r w:rsidRPr="00A951A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2</w:t>
      </w:r>
      <w:proofErr w:type="gramEnd"/>
      <w:r w:rsidR="004225D5" w:rsidRPr="00A951A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4225D5" w:rsidRPr="00A951A1" w:rsidRDefault="004225D5" w:rsidP="004225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25D5" w:rsidRPr="00A951A1" w:rsidRDefault="004225D5" w:rsidP="004225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1A1">
        <w:rPr>
          <w:rFonts w:ascii="Times New Roman" w:hAnsi="Times New Roman"/>
          <w:b/>
          <w:sz w:val="24"/>
          <w:szCs w:val="24"/>
          <w:lang w:eastAsia="ru-RU"/>
        </w:rPr>
        <w:t xml:space="preserve">Получатели – </w:t>
      </w:r>
      <w:r w:rsidRPr="00A951A1">
        <w:rPr>
          <w:rFonts w:ascii="Times New Roman" w:hAnsi="Times New Roman"/>
          <w:iCs/>
          <w:sz w:val="24"/>
          <w:szCs w:val="24"/>
        </w:rPr>
        <w:t>лица</w:t>
      </w:r>
      <w:r w:rsidRPr="00A951A1">
        <w:rPr>
          <w:rFonts w:ascii="Times New Roman" w:hAnsi="Times New Roman"/>
          <w:sz w:val="24"/>
          <w:szCs w:val="24"/>
        </w:rPr>
        <w:t xml:space="preserve">, являющиеся членами семьи граждан Республики Казахстан, постоянно проживающих в Республике Казахстан, этнических казахов и бывших соотечественников и получивших разрешение на временное проживание в Республике Казахстан (сроком не менее двух лет), иностранцев и лиц без гражданства, постоянно проживающих в Республике Казахстан, а также </w:t>
      </w:r>
      <w:proofErr w:type="gramStart"/>
      <w:r w:rsidRPr="00A951A1">
        <w:rPr>
          <w:rFonts w:ascii="Times New Roman" w:hAnsi="Times New Roman"/>
          <w:sz w:val="24"/>
          <w:szCs w:val="24"/>
        </w:rPr>
        <w:t>бизнес-иммигрантов</w:t>
      </w:r>
      <w:proofErr w:type="gramEnd"/>
      <w:r w:rsidRPr="00A951A1">
        <w:rPr>
          <w:rFonts w:ascii="Times New Roman" w:hAnsi="Times New Roman"/>
          <w:sz w:val="24"/>
          <w:szCs w:val="24"/>
        </w:rPr>
        <w:t>.</w:t>
      </w:r>
    </w:p>
    <w:p w:rsidR="00D004A0" w:rsidRPr="00A951A1" w:rsidRDefault="00D004A0" w:rsidP="00D004A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951A1">
        <w:rPr>
          <w:rFonts w:ascii="Times New Roman" w:hAnsi="Times New Roman"/>
          <w:b/>
          <w:i/>
          <w:sz w:val="24"/>
          <w:szCs w:val="24"/>
          <w:lang w:eastAsia="ru-RU"/>
        </w:rPr>
        <w:t>Членами семьи приглашающих лиц могут являться:</w:t>
      </w:r>
    </w:p>
    <w:p w:rsidR="00D004A0" w:rsidRPr="00A951A1" w:rsidRDefault="00D004A0" w:rsidP="00D004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1A1">
        <w:rPr>
          <w:rFonts w:ascii="Times New Roman" w:hAnsi="Times New Roman"/>
          <w:sz w:val="24"/>
          <w:szCs w:val="24"/>
          <w:lang w:eastAsia="ru-RU"/>
        </w:rPr>
        <w:t xml:space="preserve">      </w:t>
      </w:r>
      <w:proofErr w:type="gramStart"/>
      <w:r w:rsidRPr="00A951A1">
        <w:rPr>
          <w:rFonts w:ascii="Times New Roman" w:hAnsi="Times New Roman"/>
          <w:sz w:val="24"/>
          <w:szCs w:val="24"/>
          <w:lang w:eastAsia="ru-RU"/>
        </w:rPr>
        <w:t xml:space="preserve">1) супруг (супруга), состоящий (состоящая) </w:t>
      </w:r>
      <w:r w:rsidRPr="00A951A1">
        <w:rPr>
          <w:rFonts w:ascii="Times New Roman" w:hAnsi="Times New Roman"/>
          <w:sz w:val="24"/>
          <w:szCs w:val="24"/>
          <w:u w:val="single"/>
          <w:lang w:eastAsia="ru-RU"/>
        </w:rPr>
        <w:t>не менее трех лет в браке</w:t>
      </w:r>
      <w:r w:rsidRPr="00A951A1">
        <w:rPr>
          <w:rFonts w:ascii="Times New Roman" w:hAnsi="Times New Roman"/>
          <w:sz w:val="24"/>
          <w:szCs w:val="24"/>
          <w:lang w:eastAsia="ru-RU"/>
        </w:rPr>
        <w:t>, признаваемом законодательством Республики Казахстан;</w:t>
      </w:r>
      <w:proofErr w:type="gramEnd"/>
    </w:p>
    <w:p w:rsidR="00D004A0" w:rsidRPr="00A951A1" w:rsidRDefault="00D004A0" w:rsidP="00D004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1A1">
        <w:rPr>
          <w:rFonts w:ascii="Times New Roman" w:hAnsi="Times New Roman"/>
          <w:sz w:val="24"/>
          <w:szCs w:val="24"/>
          <w:lang w:eastAsia="ru-RU"/>
        </w:rPr>
        <w:t xml:space="preserve">      2) дети, в том числе усыновленные, не достигшие восемнадцатилетнего возраста, не состоящие в браке и находящиеся на иждивении и (или) под опекой (попечительством) приглашающего лица;</w:t>
      </w:r>
    </w:p>
    <w:p w:rsidR="00D004A0" w:rsidRPr="00A951A1" w:rsidRDefault="00D004A0" w:rsidP="00D004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1A1">
        <w:rPr>
          <w:rFonts w:ascii="Times New Roman" w:hAnsi="Times New Roman"/>
          <w:sz w:val="24"/>
          <w:szCs w:val="24"/>
          <w:lang w:eastAsia="ru-RU"/>
        </w:rPr>
        <w:t xml:space="preserve">      3) дети, в том числе усыновленные, старше восемнадцати лет, не состоящие в браке, не способные обеспечить себя самостоятельно по причинам, связанным с состоянием здоровья;</w:t>
      </w:r>
    </w:p>
    <w:p w:rsidR="00D004A0" w:rsidRPr="00A951A1" w:rsidRDefault="00D004A0" w:rsidP="0099779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1A1">
        <w:rPr>
          <w:rFonts w:ascii="Times New Roman" w:hAnsi="Times New Roman"/>
          <w:sz w:val="24"/>
          <w:szCs w:val="24"/>
          <w:lang w:eastAsia="ru-RU"/>
        </w:rPr>
        <w:t xml:space="preserve">      4) нетрудоспособные родители, находящиеся </w:t>
      </w:r>
      <w:r w:rsidR="00997793" w:rsidRPr="00A951A1">
        <w:rPr>
          <w:rFonts w:ascii="Times New Roman" w:hAnsi="Times New Roman"/>
          <w:sz w:val="24"/>
          <w:szCs w:val="24"/>
          <w:lang w:eastAsia="ru-RU"/>
        </w:rPr>
        <w:t>на иждивении приглашающего лица</w:t>
      </w:r>
      <w:r w:rsidRPr="00A951A1">
        <w:rPr>
          <w:rFonts w:ascii="Times New Roman" w:hAnsi="Times New Roman"/>
          <w:sz w:val="24"/>
          <w:szCs w:val="24"/>
          <w:lang w:eastAsia="ru-RU"/>
        </w:rPr>
        <w:t>.</w:t>
      </w:r>
    </w:p>
    <w:p w:rsidR="004225D5" w:rsidRPr="00A951A1" w:rsidRDefault="004225D5" w:rsidP="004225D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225D5" w:rsidRPr="00A951A1" w:rsidRDefault="004225D5" w:rsidP="004225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51A1">
        <w:rPr>
          <w:rFonts w:ascii="Times New Roman" w:hAnsi="Times New Roman"/>
          <w:b/>
          <w:sz w:val="24"/>
          <w:szCs w:val="24"/>
          <w:lang w:eastAsia="ru-RU"/>
        </w:rPr>
        <w:t>Однократная</w:t>
      </w:r>
      <w:proofErr w:type="gramEnd"/>
      <w:r w:rsidRPr="00A951A1">
        <w:rPr>
          <w:rFonts w:ascii="Times New Roman" w:hAnsi="Times New Roman"/>
          <w:b/>
          <w:sz w:val="24"/>
          <w:szCs w:val="24"/>
          <w:lang w:eastAsia="ru-RU"/>
        </w:rPr>
        <w:t xml:space="preserve"> – </w:t>
      </w:r>
      <w:r w:rsidRPr="00A951A1">
        <w:rPr>
          <w:rFonts w:ascii="Times New Roman" w:hAnsi="Times New Roman"/>
          <w:sz w:val="24"/>
          <w:szCs w:val="24"/>
        </w:rPr>
        <w:t>до 90 суток (пребывание - на весь период действия визы).</w:t>
      </w:r>
    </w:p>
    <w:p w:rsidR="004225D5" w:rsidRPr="00A951A1" w:rsidRDefault="004225D5" w:rsidP="004225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51A1">
        <w:rPr>
          <w:rFonts w:ascii="Times New Roman" w:hAnsi="Times New Roman"/>
          <w:b/>
          <w:sz w:val="24"/>
          <w:szCs w:val="24"/>
          <w:lang w:eastAsia="ru-RU"/>
        </w:rPr>
        <w:t xml:space="preserve">Многократная – </w:t>
      </w:r>
      <w:r w:rsidRPr="00A951A1">
        <w:rPr>
          <w:rFonts w:ascii="Times New Roman" w:hAnsi="Times New Roman"/>
          <w:sz w:val="24"/>
          <w:szCs w:val="24"/>
        </w:rPr>
        <w:t>до 1 года (на весь период действия визы или на срок регистрации приглашающего лица (кроме граждан РК).</w:t>
      </w:r>
      <w:proofErr w:type="gramEnd"/>
    </w:p>
    <w:p w:rsidR="004225D5" w:rsidRPr="00A951A1" w:rsidRDefault="004225D5" w:rsidP="00422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0A51" w:rsidRPr="00A951A1" w:rsidRDefault="003F0A51" w:rsidP="003F0A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1A1">
        <w:rPr>
          <w:rFonts w:ascii="Times New Roman" w:hAnsi="Times New Roman"/>
          <w:sz w:val="24"/>
          <w:szCs w:val="24"/>
          <w:lang w:eastAsia="ru-RU"/>
        </w:rPr>
        <w:t xml:space="preserve">Для оформления визы в Консульский отдел Посольства Республики Казахстан в Украине гражданином </w:t>
      </w:r>
      <w:r w:rsidRPr="00A951A1">
        <w:rPr>
          <w:rFonts w:ascii="Times New Roman" w:hAnsi="Times New Roman"/>
          <w:b/>
          <w:sz w:val="24"/>
          <w:szCs w:val="24"/>
          <w:u w:val="single"/>
          <w:lang w:eastAsia="ru-RU"/>
        </w:rPr>
        <w:t>ЛИЧНО</w:t>
      </w:r>
      <w:r w:rsidRPr="00A951A1">
        <w:rPr>
          <w:rFonts w:ascii="Times New Roman" w:hAnsi="Times New Roman"/>
          <w:sz w:val="24"/>
          <w:szCs w:val="24"/>
          <w:lang w:eastAsia="ru-RU"/>
        </w:rPr>
        <w:t xml:space="preserve"> (в приемные часы, </w:t>
      </w:r>
      <w:r w:rsidR="001216F7" w:rsidRPr="00A951A1">
        <w:rPr>
          <w:rFonts w:ascii="Times New Roman" w:hAnsi="Times New Roman"/>
          <w:sz w:val="24"/>
          <w:szCs w:val="24"/>
          <w:lang w:eastAsia="ru-RU"/>
        </w:rPr>
        <w:t>по</w:t>
      </w:r>
      <w:r w:rsidRPr="00A951A1">
        <w:rPr>
          <w:rFonts w:ascii="Times New Roman" w:hAnsi="Times New Roman"/>
          <w:sz w:val="24"/>
          <w:szCs w:val="24"/>
          <w:lang w:eastAsia="ru-RU"/>
        </w:rPr>
        <w:t xml:space="preserve"> предварительной записи</w:t>
      </w:r>
      <w:r w:rsidR="00446927" w:rsidRPr="00A951A1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446927" w:rsidRPr="00A951A1">
        <w:rPr>
          <w:rFonts w:ascii="Times New Roman" w:hAnsi="Times New Roman"/>
          <w:i/>
          <w:sz w:val="24"/>
          <w:szCs w:val="24"/>
          <w:lang w:eastAsia="ru-RU"/>
        </w:rPr>
        <w:t>дети до 16 лет</w:t>
      </w:r>
      <w:r w:rsidR="00446927" w:rsidRPr="00A951A1">
        <w:rPr>
          <w:rFonts w:ascii="Times New Roman" w:hAnsi="Times New Roman"/>
          <w:sz w:val="24"/>
          <w:szCs w:val="24"/>
          <w:lang w:eastAsia="ru-RU"/>
        </w:rPr>
        <w:t xml:space="preserve"> могут лично не присутствовать в консульском отделе, однако должны находиться на территории Украины</w:t>
      </w:r>
      <w:r w:rsidRPr="00A951A1">
        <w:rPr>
          <w:rFonts w:ascii="Times New Roman" w:hAnsi="Times New Roman"/>
          <w:sz w:val="24"/>
          <w:szCs w:val="24"/>
          <w:lang w:eastAsia="ru-RU"/>
        </w:rPr>
        <w:t>) подаются следующие ДОКУМЕНТЫ:</w:t>
      </w:r>
    </w:p>
    <w:p w:rsidR="003F0A51" w:rsidRPr="00A951A1" w:rsidRDefault="003F0A51" w:rsidP="003F0A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51A1">
        <w:rPr>
          <w:rFonts w:ascii="Times New Roman" w:hAnsi="Times New Roman"/>
          <w:b/>
          <w:sz w:val="24"/>
          <w:szCs w:val="24"/>
        </w:rPr>
        <w:t>1) Визовая анкета</w:t>
      </w:r>
      <w:r w:rsidRPr="00A951A1">
        <w:rPr>
          <w:rFonts w:ascii="Times New Roman" w:hAnsi="Times New Roman"/>
          <w:sz w:val="24"/>
          <w:szCs w:val="24"/>
        </w:rPr>
        <w:t>.</w:t>
      </w:r>
    </w:p>
    <w:p w:rsidR="003F0A51" w:rsidRPr="00A951A1" w:rsidRDefault="003F0A51" w:rsidP="003F0A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951A1">
        <w:rPr>
          <w:rFonts w:ascii="Times New Roman" w:hAnsi="Times New Roman"/>
          <w:sz w:val="24"/>
          <w:szCs w:val="24"/>
        </w:rPr>
        <w:t>Визовая анкета заполняется разборчиво от руки или с использованием ВМП на казахском, русском или английском языке. Ответы на вопросы визовой анкеты должны быть исчерпывающими. Визовая анкета подписывается получателем визы лично (о</w:t>
      </w:r>
      <w:r w:rsidRPr="00A951A1">
        <w:rPr>
          <w:rFonts w:ascii="Times New Roman" w:hAnsi="Times New Roman"/>
          <w:iCs/>
          <w:sz w:val="24"/>
          <w:szCs w:val="24"/>
          <w:lang w:eastAsia="ru-RU"/>
        </w:rPr>
        <w:t>т имени несовершеннолетних детей визовые документы для выдачи виз подаются их законными представителями).</w:t>
      </w:r>
    </w:p>
    <w:p w:rsidR="003F0A51" w:rsidRPr="00A951A1" w:rsidRDefault="003F0A51" w:rsidP="003F0A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51A1">
        <w:rPr>
          <w:rFonts w:ascii="Times New Roman" w:hAnsi="Times New Roman"/>
          <w:b/>
          <w:sz w:val="24"/>
          <w:szCs w:val="24"/>
        </w:rPr>
        <w:t>2) Фотография</w:t>
      </w:r>
      <w:r w:rsidRPr="00A951A1">
        <w:rPr>
          <w:rFonts w:ascii="Times New Roman" w:hAnsi="Times New Roman"/>
          <w:sz w:val="24"/>
          <w:szCs w:val="24"/>
        </w:rPr>
        <w:t xml:space="preserve"> - цветная либо черно-белая размером 3,5х</w:t>
      </w:r>
      <w:proofErr w:type="gramStart"/>
      <w:r w:rsidRPr="00A951A1">
        <w:rPr>
          <w:rFonts w:ascii="Times New Roman" w:hAnsi="Times New Roman"/>
          <w:sz w:val="24"/>
          <w:szCs w:val="24"/>
        </w:rPr>
        <w:t>4</w:t>
      </w:r>
      <w:proofErr w:type="gramEnd"/>
      <w:r w:rsidRPr="00A951A1">
        <w:rPr>
          <w:rFonts w:ascii="Times New Roman" w:hAnsi="Times New Roman"/>
          <w:sz w:val="24"/>
          <w:szCs w:val="24"/>
        </w:rPr>
        <w:t>,5 сантиметров.</w:t>
      </w:r>
    </w:p>
    <w:p w:rsidR="003F0A51" w:rsidRPr="00A951A1" w:rsidRDefault="003F0A51" w:rsidP="003F0A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51A1">
        <w:rPr>
          <w:rFonts w:ascii="Times New Roman" w:hAnsi="Times New Roman"/>
          <w:sz w:val="24"/>
          <w:szCs w:val="24"/>
        </w:rPr>
        <w:t>Фотография, вклеива</w:t>
      </w:r>
      <w:r w:rsidR="00F004B4" w:rsidRPr="00A951A1">
        <w:rPr>
          <w:rFonts w:ascii="Times New Roman" w:hAnsi="Times New Roman"/>
          <w:sz w:val="24"/>
          <w:szCs w:val="24"/>
        </w:rPr>
        <w:t>е</w:t>
      </w:r>
      <w:r w:rsidRPr="00A951A1">
        <w:rPr>
          <w:rFonts w:ascii="Times New Roman" w:hAnsi="Times New Roman"/>
          <w:sz w:val="24"/>
          <w:szCs w:val="24"/>
        </w:rPr>
        <w:t>мая в визовую анкету должна соответствовать возрасту гражданина на момент оформления документа с четким изображением лица анфас без очков с затемненными стеклами и без головного убора, за исключением лиц, для которых постоянное ношение головного убора является обязательным атрибутом их национальной или религиозной принадлежности, при условии, что данное лицо изображено в таком головном уборе на</w:t>
      </w:r>
      <w:proofErr w:type="gramEnd"/>
      <w:r w:rsidRPr="00A951A1">
        <w:rPr>
          <w:rFonts w:ascii="Times New Roman" w:hAnsi="Times New Roman"/>
          <w:sz w:val="24"/>
          <w:szCs w:val="24"/>
        </w:rPr>
        <w:t xml:space="preserve"> фотографии в паспорте.</w:t>
      </w:r>
    </w:p>
    <w:p w:rsidR="003F0A51" w:rsidRPr="00A951A1" w:rsidRDefault="003F0A51" w:rsidP="003F0A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51A1">
        <w:rPr>
          <w:rFonts w:ascii="Times New Roman" w:hAnsi="Times New Roman"/>
          <w:b/>
          <w:sz w:val="24"/>
          <w:szCs w:val="24"/>
        </w:rPr>
        <w:t>3) Действительный заграничный паспорт</w:t>
      </w:r>
      <w:r w:rsidRPr="00A951A1">
        <w:rPr>
          <w:rFonts w:ascii="Times New Roman" w:hAnsi="Times New Roman"/>
          <w:sz w:val="24"/>
          <w:szCs w:val="24"/>
        </w:rPr>
        <w:t xml:space="preserve"> иностранного государства, либо иной документ, предоставляющий право на пересечение Государственной границы Республики Казахстан. Паспорт, предоставляемый получателем визы, должен удовлетворять следующим критериям:</w:t>
      </w:r>
    </w:p>
    <w:p w:rsidR="003F0A51" w:rsidRPr="00A951A1" w:rsidRDefault="003F0A51" w:rsidP="003F0A51">
      <w:pPr>
        <w:widowControl w:val="0"/>
        <w:numPr>
          <w:ilvl w:val="0"/>
          <w:numId w:val="1"/>
        </w:numPr>
        <w:tabs>
          <w:tab w:val="clear" w:pos="1429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951A1">
        <w:rPr>
          <w:rFonts w:ascii="Times New Roman" w:hAnsi="Times New Roman"/>
          <w:sz w:val="24"/>
          <w:szCs w:val="24"/>
        </w:rPr>
        <w:t>не должен вызывать сомнений в подлинности и принадлежности его владельцу, содержать отметок, оговорок, записей, подчисток и исправлений, вырванных или расшитых страниц;</w:t>
      </w:r>
    </w:p>
    <w:p w:rsidR="003F0A51" w:rsidRPr="00A951A1" w:rsidRDefault="003F0A51" w:rsidP="003F0A51">
      <w:pPr>
        <w:widowControl w:val="0"/>
        <w:numPr>
          <w:ilvl w:val="0"/>
          <w:numId w:val="1"/>
        </w:numPr>
        <w:tabs>
          <w:tab w:val="clear" w:pos="1429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951A1">
        <w:rPr>
          <w:rFonts w:ascii="Times New Roman" w:hAnsi="Times New Roman"/>
          <w:sz w:val="24"/>
          <w:szCs w:val="24"/>
        </w:rPr>
        <w:t>должен иметь не менее 2 чистых страниц, предназначенных для виз;</w:t>
      </w:r>
    </w:p>
    <w:p w:rsidR="00F40385" w:rsidRPr="00A951A1" w:rsidRDefault="003F0A51" w:rsidP="003F0A51">
      <w:pPr>
        <w:widowControl w:val="0"/>
        <w:numPr>
          <w:ilvl w:val="0"/>
          <w:numId w:val="1"/>
        </w:numPr>
        <w:tabs>
          <w:tab w:val="clear" w:pos="1429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951A1">
        <w:rPr>
          <w:rFonts w:ascii="Times New Roman" w:hAnsi="Times New Roman"/>
          <w:sz w:val="24"/>
          <w:szCs w:val="24"/>
        </w:rPr>
        <w:t xml:space="preserve">срок его действия должен истекать не ранее 3 </w:t>
      </w:r>
      <w:r w:rsidR="00726A94" w:rsidRPr="00A951A1">
        <w:rPr>
          <w:rFonts w:ascii="Times New Roman" w:hAnsi="Times New Roman"/>
          <w:sz w:val="24"/>
          <w:szCs w:val="24"/>
        </w:rPr>
        <w:t xml:space="preserve"> </w:t>
      </w:r>
      <w:r w:rsidRPr="00A951A1">
        <w:rPr>
          <w:rFonts w:ascii="Times New Roman" w:hAnsi="Times New Roman"/>
          <w:sz w:val="24"/>
          <w:szCs w:val="24"/>
        </w:rPr>
        <w:t xml:space="preserve">месяцев </w:t>
      </w:r>
      <w:proofErr w:type="gramStart"/>
      <w:r w:rsidRPr="00A951A1">
        <w:rPr>
          <w:rFonts w:ascii="Times New Roman" w:hAnsi="Times New Roman"/>
          <w:sz w:val="24"/>
          <w:szCs w:val="24"/>
        </w:rPr>
        <w:t>с даты окончания</w:t>
      </w:r>
      <w:proofErr w:type="gramEnd"/>
      <w:r w:rsidRPr="00A951A1">
        <w:rPr>
          <w:rFonts w:ascii="Times New Roman" w:hAnsi="Times New Roman"/>
          <w:sz w:val="24"/>
          <w:szCs w:val="24"/>
        </w:rPr>
        <w:t xml:space="preserve"> срока действия запрашиваемой визы</w:t>
      </w:r>
      <w:r w:rsidR="00F40385" w:rsidRPr="00A951A1">
        <w:rPr>
          <w:rFonts w:ascii="Times New Roman" w:hAnsi="Times New Roman"/>
          <w:sz w:val="24"/>
          <w:szCs w:val="24"/>
        </w:rPr>
        <w:t>;</w:t>
      </w:r>
    </w:p>
    <w:p w:rsidR="003F0A51" w:rsidRPr="00A951A1" w:rsidRDefault="00F40385" w:rsidP="003F0A51">
      <w:pPr>
        <w:widowControl w:val="0"/>
        <w:numPr>
          <w:ilvl w:val="0"/>
          <w:numId w:val="1"/>
        </w:numPr>
        <w:tabs>
          <w:tab w:val="clear" w:pos="1429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951A1">
        <w:rPr>
          <w:rFonts w:ascii="Times New Roman" w:hAnsi="Times New Roman"/>
          <w:sz w:val="24"/>
          <w:szCs w:val="24"/>
        </w:rPr>
        <w:t xml:space="preserve">  не должен иметь отметок о продлении срока действия.</w:t>
      </w:r>
    </w:p>
    <w:p w:rsidR="00960F98" w:rsidRPr="00A951A1" w:rsidRDefault="00960F98" w:rsidP="00960F98">
      <w:pPr>
        <w:widowControl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A951A1">
        <w:rPr>
          <w:rFonts w:ascii="Times New Roman" w:hAnsi="Times New Roman"/>
          <w:sz w:val="24"/>
          <w:szCs w:val="24"/>
        </w:rPr>
        <w:t>(На период согласования оригинал паспорта возвращается).</w:t>
      </w:r>
    </w:p>
    <w:p w:rsidR="003F0A51" w:rsidRPr="00A951A1" w:rsidRDefault="004B0FA9" w:rsidP="003F0A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51A1">
        <w:rPr>
          <w:rFonts w:ascii="Times New Roman" w:hAnsi="Times New Roman"/>
          <w:b/>
          <w:sz w:val="24"/>
          <w:szCs w:val="24"/>
        </w:rPr>
        <w:t>4</w:t>
      </w:r>
      <w:r w:rsidR="003F0A51" w:rsidRPr="00A951A1">
        <w:rPr>
          <w:rFonts w:ascii="Times New Roman" w:hAnsi="Times New Roman"/>
          <w:b/>
          <w:sz w:val="24"/>
          <w:szCs w:val="24"/>
        </w:rPr>
        <w:t>) Оригинал квитанции</w:t>
      </w:r>
      <w:r w:rsidR="000F33A7" w:rsidRPr="00A951A1">
        <w:rPr>
          <w:rFonts w:ascii="Times New Roman" w:hAnsi="Times New Roman"/>
          <w:b/>
          <w:sz w:val="24"/>
          <w:szCs w:val="24"/>
        </w:rPr>
        <w:t xml:space="preserve"> об уплате консульского сбора </w:t>
      </w:r>
      <w:r w:rsidR="000F33A7" w:rsidRPr="00A951A1">
        <w:rPr>
          <w:rFonts w:ascii="Times New Roman" w:hAnsi="Times New Roman"/>
          <w:sz w:val="24"/>
          <w:szCs w:val="24"/>
        </w:rPr>
        <w:t>за оформление ходатайства иностранцев и лиц без гражданства о въезде в Республику Казахстан на воссоединение семьи</w:t>
      </w:r>
      <w:r w:rsidR="000F33A7" w:rsidRPr="00A951A1">
        <w:rPr>
          <w:rFonts w:ascii="Times New Roman" w:hAnsi="Times New Roman"/>
          <w:b/>
          <w:sz w:val="24"/>
          <w:szCs w:val="24"/>
        </w:rPr>
        <w:t xml:space="preserve">: </w:t>
      </w:r>
      <w:r w:rsidR="000F33A7" w:rsidRPr="00A951A1">
        <w:rPr>
          <w:rFonts w:ascii="Times New Roman" w:hAnsi="Times New Roman"/>
          <w:b/>
          <w:sz w:val="24"/>
          <w:szCs w:val="24"/>
          <w:u w:val="single"/>
        </w:rPr>
        <w:t>100 $ USD.</w:t>
      </w:r>
    </w:p>
    <w:p w:rsidR="000F33A7" w:rsidRPr="00A951A1" w:rsidRDefault="000F33A7" w:rsidP="000F33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1A1">
        <w:rPr>
          <w:rFonts w:ascii="Times New Roman" w:hAnsi="Times New Roman"/>
          <w:sz w:val="24"/>
          <w:szCs w:val="24"/>
          <w:lang w:eastAsia="ru-RU"/>
        </w:rPr>
        <w:t>Уплаченные суммы консульских сборов возврату не подлежат.</w:t>
      </w:r>
    </w:p>
    <w:p w:rsidR="000F33A7" w:rsidRPr="00A951A1" w:rsidRDefault="000F33A7" w:rsidP="003F0A5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F0A51" w:rsidRPr="00A951A1" w:rsidRDefault="00AC3BD5" w:rsidP="003F0A5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951A1">
        <w:rPr>
          <w:rFonts w:ascii="Times New Roman" w:hAnsi="Times New Roman"/>
          <w:b/>
          <w:sz w:val="24"/>
          <w:szCs w:val="24"/>
        </w:rPr>
        <w:lastRenderedPageBreak/>
        <w:t>5</w:t>
      </w:r>
      <w:r w:rsidR="003F0A51" w:rsidRPr="00A951A1">
        <w:rPr>
          <w:rFonts w:ascii="Times New Roman" w:hAnsi="Times New Roman"/>
          <w:b/>
          <w:sz w:val="24"/>
          <w:szCs w:val="24"/>
        </w:rPr>
        <w:t>) </w:t>
      </w:r>
      <w:r w:rsidR="003F0A51" w:rsidRPr="00A951A1">
        <w:rPr>
          <w:rFonts w:ascii="Times New Roman" w:hAnsi="Times New Roman"/>
          <w:b/>
          <w:sz w:val="24"/>
          <w:szCs w:val="24"/>
          <w:u w:val="single"/>
        </w:rPr>
        <w:t>Дополнительные документы:</w:t>
      </w:r>
    </w:p>
    <w:p w:rsidR="004225D5" w:rsidRPr="00A951A1" w:rsidRDefault="004225D5" w:rsidP="003F0A5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A1">
        <w:rPr>
          <w:rFonts w:ascii="Times New Roman" w:hAnsi="Times New Roman" w:cs="Times New Roman"/>
          <w:b/>
          <w:sz w:val="24"/>
          <w:szCs w:val="24"/>
        </w:rPr>
        <w:t>ходатайство</w:t>
      </w:r>
      <w:r w:rsidRPr="00A951A1">
        <w:rPr>
          <w:rFonts w:ascii="Times New Roman" w:hAnsi="Times New Roman" w:cs="Times New Roman"/>
          <w:sz w:val="24"/>
          <w:szCs w:val="24"/>
        </w:rPr>
        <w:t xml:space="preserve"> приглашающего лица (в произвольной форме</w:t>
      </w:r>
      <w:r w:rsidR="004B0FA9" w:rsidRPr="00A951A1">
        <w:rPr>
          <w:rFonts w:ascii="Times New Roman" w:hAnsi="Times New Roman" w:cs="Times New Roman"/>
          <w:sz w:val="24"/>
          <w:szCs w:val="24"/>
        </w:rPr>
        <w:t xml:space="preserve">, </w:t>
      </w:r>
      <w:r w:rsidR="004B0FA9" w:rsidRPr="00A951A1">
        <w:rPr>
          <w:rFonts w:ascii="Times New Roman" w:hAnsi="Times New Roman" w:cs="Times New Roman"/>
          <w:i/>
          <w:sz w:val="24"/>
          <w:szCs w:val="24"/>
        </w:rPr>
        <w:t>допускается без нотариального заверения</w:t>
      </w:r>
      <w:r w:rsidRPr="00A951A1">
        <w:rPr>
          <w:rFonts w:ascii="Times New Roman" w:hAnsi="Times New Roman" w:cs="Times New Roman"/>
          <w:sz w:val="24"/>
          <w:szCs w:val="24"/>
        </w:rPr>
        <w:t>);</w:t>
      </w:r>
    </w:p>
    <w:p w:rsidR="004225D5" w:rsidRPr="00A951A1" w:rsidRDefault="004B0FA9" w:rsidP="003F0A5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A1">
        <w:rPr>
          <w:rFonts w:ascii="Times New Roman" w:hAnsi="Times New Roman" w:cs="Times New Roman"/>
          <w:sz w:val="24"/>
          <w:szCs w:val="24"/>
        </w:rPr>
        <w:t xml:space="preserve">если приглашающее лицо не является </w:t>
      </w:r>
      <w:proofErr w:type="spellStart"/>
      <w:r w:rsidRPr="00A951A1">
        <w:rPr>
          <w:rFonts w:ascii="Times New Roman" w:hAnsi="Times New Roman" w:cs="Times New Roman"/>
          <w:sz w:val="24"/>
          <w:szCs w:val="24"/>
        </w:rPr>
        <w:t>гражданом</w:t>
      </w:r>
      <w:proofErr w:type="spellEnd"/>
      <w:r w:rsidRPr="00A951A1">
        <w:rPr>
          <w:rFonts w:ascii="Times New Roman" w:hAnsi="Times New Roman" w:cs="Times New Roman"/>
          <w:sz w:val="24"/>
          <w:szCs w:val="24"/>
        </w:rPr>
        <w:t xml:space="preserve"> Республики Казахстан </w:t>
      </w:r>
      <w:proofErr w:type="gramStart"/>
      <w:r w:rsidRPr="00A951A1">
        <w:rPr>
          <w:rFonts w:ascii="Times New Roman" w:hAnsi="Times New Roman" w:cs="Times New Roman"/>
          <w:sz w:val="24"/>
          <w:szCs w:val="24"/>
        </w:rPr>
        <w:t>–</w:t>
      </w:r>
      <w:r w:rsidR="004225D5" w:rsidRPr="00A951A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225D5" w:rsidRPr="00A951A1">
        <w:rPr>
          <w:rFonts w:ascii="Times New Roman" w:hAnsi="Times New Roman" w:cs="Times New Roman"/>
          <w:sz w:val="24"/>
          <w:szCs w:val="24"/>
        </w:rPr>
        <w:t>азрешение</w:t>
      </w:r>
      <w:r w:rsidRPr="00A951A1">
        <w:rPr>
          <w:rFonts w:ascii="Times New Roman" w:hAnsi="Times New Roman" w:cs="Times New Roman"/>
          <w:sz w:val="24"/>
          <w:szCs w:val="24"/>
        </w:rPr>
        <w:t xml:space="preserve"> </w:t>
      </w:r>
      <w:r w:rsidR="004225D5" w:rsidRPr="00A951A1">
        <w:rPr>
          <w:rFonts w:ascii="Times New Roman" w:hAnsi="Times New Roman" w:cs="Times New Roman"/>
          <w:sz w:val="24"/>
          <w:szCs w:val="24"/>
        </w:rPr>
        <w:t>на временное проживание приглашающего лица</w:t>
      </w:r>
      <w:r w:rsidRPr="00A951A1">
        <w:rPr>
          <w:rFonts w:ascii="Times New Roman" w:hAnsi="Times New Roman" w:cs="Times New Roman"/>
          <w:sz w:val="24"/>
          <w:szCs w:val="24"/>
        </w:rPr>
        <w:t xml:space="preserve"> </w:t>
      </w:r>
      <w:r w:rsidR="004225D5" w:rsidRPr="00A951A1">
        <w:rPr>
          <w:rFonts w:ascii="Times New Roman" w:hAnsi="Times New Roman" w:cs="Times New Roman"/>
          <w:sz w:val="24"/>
          <w:szCs w:val="24"/>
        </w:rPr>
        <w:t>(нотариально засвидетельствованная копия);</w:t>
      </w:r>
    </w:p>
    <w:p w:rsidR="004225D5" w:rsidRPr="00A951A1" w:rsidRDefault="004225D5" w:rsidP="003F0A5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A1">
        <w:rPr>
          <w:rFonts w:ascii="Times New Roman" w:hAnsi="Times New Roman" w:cs="Times New Roman"/>
          <w:b/>
          <w:sz w:val="24"/>
          <w:szCs w:val="24"/>
        </w:rPr>
        <w:t>документ, удостоверяющий личность</w:t>
      </w:r>
      <w:r w:rsidRPr="00A951A1">
        <w:rPr>
          <w:rFonts w:ascii="Times New Roman" w:hAnsi="Times New Roman" w:cs="Times New Roman"/>
          <w:sz w:val="24"/>
          <w:szCs w:val="24"/>
        </w:rPr>
        <w:t>,</w:t>
      </w:r>
      <w:r w:rsidR="004B0FA9" w:rsidRPr="00A951A1">
        <w:rPr>
          <w:rFonts w:ascii="Times New Roman" w:hAnsi="Times New Roman" w:cs="Times New Roman"/>
          <w:sz w:val="24"/>
          <w:szCs w:val="24"/>
        </w:rPr>
        <w:t xml:space="preserve"> </w:t>
      </w:r>
      <w:r w:rsidR="004B0FA9" w:rsidRPr="00A951A1">
        <w:rPr>
          <w:rFonts w:ascii="Times New Roman" w:hAnsi="Times New Roman" w:cs="Times New Roman"/>
          <w:i/>
          <w:sz w:val="24"/>
          <w:szCs w:val="24"/>
        </w:rPr>
        <w:t>(паспорт, для граждан Республики Казахстан – удостоверение личности)</w:t>
      </w:r>
      <w:r w:rsidRPr="00A951A1">
        <w:rPr>
          <w:rFonts w:ascii="Times New Roman" w:hAnsi="Times New Roman" w:cs="Times New Roman"/>
          <w:sz w:val="24"/>
          <w:szCs w:val="24"/>
        </w:rPr>
        <w:t xml:space="preserve"> </w:t>
      </w:r>
      <w:r w:rsidRPr="00A951A1">
        <w:rPr>
          <w:rFonts w:ascii="Times New Roman" w:hAnsi="Times New Roman" w:cs="Times New Roman"/>
          <w:b/>
          <w:sz w:val="24"/>
          <w:szCs w:val="24"/>
        </w:rPr>
        <w:t>приглашающего лица и членов семьи</w:t>
      </w:r>
      <w:r w:rsidR="00B70118" w:rsidRPr="00A951A1">
        <w:rPr>
          <w:rFonts w:ascii="Times New Roman" w:hAnsi="Times New Roman" w:cs="Times New Roman"/>
          <w:b/>
          <w:sz w:val="24"/>
          <w:szCs w:val="24"/>
        </w:rPr>
        <w:t>, в том числе заявителя</w:t>
      </w:r>
      <w:r w:rsidRPr="00A951A1">
        <w:rPr>
          <w:rFonts w:ascii="Times New Roman" w:hAnsi="Times New Roman" w:cs="Times New Roman"/>
          <w:sz w:val="24"/>
          <w:szCs w:val="24"/>
        </w:rPr>
        <w:t xml:space="preserve"> (нотариально засвидетельствованная копия);</w:t>
      </w:r>
    </w:p>
    <w:p w:rsidR="003504D3" w:rsidRPr="00A951A1" w:rsidRDefault="004225D5" w:rsidP="00496B96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A1">
        <w:rPr>
          <w:rFonts w:ascii="Times New Roman" w:hAnsi="Times New Roman" w:cs="Times New Roman"/>
          <w:sz w:val="24"/>
          <w:szCs w:val="24"/>
        </w:rPr>
        <w:t xml:space="preserve">подтверждение </w:t>
      </w:r>
      <w:r w:rsidRPr="00A951A1">
        <w:rPr>
          <w:rFonts w:ascii="Times New Roman" w:hAnsi="Times New Roman" w:cs="Times New Roman"/>
          <w:b/>
          <w:sz w:val="24"/>
          <w:szCs w:val="24"/>
        </w:rPr>
        <w:t>наличия у приглашающего лица денег на содержание каждого члена семьи</w:t>
      </w:r>
      <w:r w:rsidRPr="00A951A1">
        <w:rPr>
          <w:rFonts w:ascii="Times New Roman" w:hAnsi="Times New Roman" w:cs="Times New Roman"/>
          <w:sz w:val="24"/>
          <w:szCs w:val="24"/>
        </w:rPr>
        <w:t xml:space="preserve"> в месяц в размере не </w:t>
      </w:r>
      <w:proofErr w:type="gramStart"/>
      <w:r w:rsidRPr="00A951A1">
        <w:rPr>
          <w:rFonts w:ascii="Times New Roman" w:hAnsi="Times New Roman" w:cs="Times New Roman"/>
          <w:sz w:val="24"/>
          <w:szCs w:val="24"/>
        </w:rPr>
        <w:t>менее минимальной</w:t>
      </w:r>
      <w:proofErr w:type="gramEnd"/>
      <w:r w:rsidRPr="00A951A1">
        <w:rPr>
          <w:rFonts w:ascii="Times New Roman" w:hAnsi="Times New Roman" w:cs="Times New Roman"/>
          <w:sz w:val="24"/>
          <w:szCs w:val="24"/>
        </w:rPr>
        <w:t xml:space="preserve"> заработной платы, установленной законом Республики Казахстан о республиканском бюджете</w:t>
      </w:r>
      <w:r w:rsidR="003504D3" w:rsidRPr="00A951A1">
        <w:rPr>
          <w:rFonts w:ascii="Times New Roman" w:hAnsi="Times New Roman" w:cs="Times New Roman"/>
          <w:sz w:val="24"/>
          <w:szCs w:val="24"/>
        </w:rPr>
        <w:t xml:space="preserve"> (</w:t>
      </w:r>
      <w:r w:rsidR="00496B96" w:rsidRPr="00A951A1">
        <w:rPr>
          <w:rFonts w:ascii="Times New Roman" w:hAnsi="Times New Roman" w:cs="Times New Roman"/>
          <w:sz w:val="24"/>
          <w:szCs w:val="24"/>
        </w:rPr>
        <w:t>http://adilet.zan.kz/rus/docs/Z1800000197</w:t>
      </w:r>
      <w:r w:rsidR="003504D3" w:rsidRPr="00A951A1">
        <w:rPr>
          <w:rFonts w:ascii="Times New Roman" w:hAnsi="Times New Roman" w:cs="Times New Roman"/>
          <w:sz w:val="24"/>
          <w:szCs w:val="24"/>
        </w:rPr>
        <w:t>)</w:t>
      </w:r>
      <w:r w:rsidR="00B70118" w:rsidRPr="00A951A1">
        <w:rPr>
          <w:rFonts w:ascii="Times New Roman" w:hAnsi="Times New Roman" w:cs="Times New Roman"/>
          <w:sz w:val="24"/>
          <w:szCs w:val="24"/>
        </w:rPr>
        <w:t xml:space="preserve">, </w:t>
      </w:r>
      <w:r w:rsidR="00B70118" w:rsidRPr="00A951A1">
        <w:rPr>
          <w:rFonts w:ascii="Times New Roman" w:hAnsi="Times New Roman" w:cs="Times New Roman"/>
          <w:i/>
          <w:sz w:val="24"/>
          <w:szCs w:val="24"/>
        </w:rPr>
        <w:t>сумма должна быть рассчитана на весь период запрашиваемой визы, с учетом всех членов семьи</w:t>
      </w:r>
      <w:r w:rsidR="003504D3" w:rsidRPr="00A951A1">
        <w:rPr>
          <w:rFonts w:ascii="Times New Roman" w:hAnsi="Times New Roman" w:cs="Times New Roman"/>
          <w:i/>
          <w:sz w:val="24"/>
          <w:szCs w:val="24"/>
        </w:rPr>
        <w:t>;</w:t>
      </w:r>
    </w:p>
    <w:p w:rsidR="004225D5" w:rsidRPr="00A951A1" w:rsidRDefault="004225D5" w:rsidP="003F0A5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51A1">
        <w:rPr>
          <w:rFonts w:ascii="Times New Roman" w:hAnsi="Times New Roman" w:cs="Times New Roman"/>
          <w:sz w:val="24"/>
          <w:szCs w:val="24"/>
        </w:rPr>
        <w:t xml:space="preserve">подтверждение </w:t>
      </w:r>
      <w:r w:rsidRPr="00A951A1">
        <w:rPr>
          <w:rFonts w:ascii="Times New Roman" w:hAnsi="Times New Roman" w:cs="Times New Roman"/>
          <w:b/>
          <w:sz w:val="24"/>
          <w:szCs w:val="24"/>
        </w:rPr>
        <w:t>наличия у приглашающего лица жилья на территории Республики Казахстан</w:t>
      </w:r>
      <w:r w:rsidRPr="00A951A1">
        <w:rPr>
          <w:rFonts w:ascii="Times New Roman" w:hAnsi="Times New Roman" w:cs="Times New Roman"/>
          <w:sz w:val="24"/>
          <w:szCs w:val="24"/>
        </w:rPr>
        <w:t>, площадь которого соответствует установленным минимальным нормативам на каждого члена семьи, а также санитарным и иным нормам, установленным законодательством Республики Казахстан (нотариально  засвидетельствованн</w:t>
      </w:r>
      <w:r w:rsidR="003F0A51" w:rsidRPr="00A951A1">
        <w:rPr>
          <w:rFonts w:ascii="Times New Roman" w:hAnsi="Times New Roman" w:cs="Times New Roman"/>
          <w:sz w:val="24"/>
          <w:szCs w:val="24"/>
        </w:rPr>
        <w:t>ые</w:t>
      </w:r>
      <w:r w:rsidRPr="00A951A1">
        <w:rPr>
          <w:rFonts w:ascii="Times New Roman" w:hAnsi="Times New Roman" w:cs="Times New Roman"/>
          <w:sz w:val="24"/>
          <w:szCs w:val="24"/>
        </w:rPr>
        <w:t xml:space="preserve"> копи</w:t>
      </w:r>
      <w:r w:rsidR="003F0A51" w:rsidRPr="00A951A1">
        <w:rPr>
          <w:rFonts w:ascii="Times New Roman" w:hAnsi="Times New Roman" w:cs="Times New Roman"/>
          <w:sz w:val="24"/>
          <w:szCs w:val="24"/>
        </w:rPr>
        <w:t>и</w:t>
      </w:r>
      <w:r w:rsidRPr="00A951A1">
        <w:rPr>
          <w:rFonts w:ascii="Times New Roman" w:hAnsi="Times New Roman" w:cs="Times New Roman"/>
          <w:sz w:val="24"/>
          <w:szCs w:val="24"/>
        </w:rPr>
        <w:t>);</w:t>
      </w:r>
    </w:p>
    <w:p w:rsidR="004225D5" w:rsidRPr="00A951A1" w:rsidRDefault="004225D5" w:rsidP="003F0A5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A1">
        <w:rPr>
          <w:rFonts w:ascii="Times New Roman" w:hAnsi="Times New Roman" w:cs="Times New Roman"/>
          <w:b/>
          <w:sz w:val="24"/>
          <w:szCs w:val="24"/>
        </w:rPr>
        <w:t>медицинская страховка для членов семьи</w:t>
      </w:r>
      <w:r w:rsidRPr="00A951A1">
        <w:rPr>
          <w:rFonts w:ascii="Times New Roman" w:hAnsi="Times New Roman" w:cs="Times New Roman"/>
          <w:sz w:val="24"/>
          <w:szCs w:val="24"/>
        </w:rPr>
        <w:t xml:space="preserve"> приглашающего лица</w:t>
      </w:r>
      <w:r w:rsidR="004B0FA9" w:rsidRPr="00A951A1">
        <w:rPr>
          <w:rFonts w:ascii="Times New Roman" w:hAnsi="Times New Roman" w:cs="Times New Roman"/>
          <w:sz w:val="24"/>
          <w:szCs w:val="24"/>
        </w:rPr>
        <w:t xml:space="preserve">, </w:t>
      </w:r>
      <w:r w:rsidR="004B0FA9" w:rsidRPr="00A951A1">
        <w:rPr>
          <w:rFonts w:ascii="Times New Roman" w:hAnsi="Times New Roman" w:cs="Times New Roman"/>
          <w:i/>
          <w:sz w:val="24"/>
          <w:szCs w:val="24"/>
        </w:rPr>
        <w:t>на весь период запрашиваемой визы</w:t>
      </w:r>
      <w:r w:rsidR="004B0FA9" w:rsidRPr="00A951A1">
        <w:rPr>
          <w:rFonts w:ascii="Times New Roman" w:hAnsi="Times New Roman" w:cs="Times New Roman"/>
          <w:sz w:val="24"/>
          <w:szCs w:val="24"/>
        </w:rPr>
        <w:t xml:space="preserve"> (оригинал или нотариально засвидетельствованные копии)</w:t>
      </w:r>
      <w:r w:rsidRPr="00A951A1">
        <w:rPr>
          <w:rFonts w:ascii="Times New Roman" w:hAnsi="Times New Roman" w:cs="Times New Roman"/>
          <w:sz w:val="24"/>
          <w:szCs w:val="24"/>
        </w:rPr>
        <w:t>;</w:t>
      </w:r>
    </w:p>
    <w:p w:rsidR="004225D5" w:rsidRPr="00A951A1" w:rsidRDefault="004225D5" w:rsidP="003F0A5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A1">
        <w:rPr>
          <w:rFonts w:ascii="Times New Roman" w:hAnsi="Times New Roman" w:cs="Times New Roman"/>
          <w:b/>
          <w:sz w:val="24"/>
          <w:szCs w:val="24"/>
        </w:rPr>
        <w:t>документ, подтверждающий семейные отношения с приглашающим лицом</w:t>
      </w:r>
      <w:r w:rsidRPr="00A951A1">
        <w:rPr>
          <w:rFonts w:ascii="Times New Roman" w:hAnsi="Times New Roman" w:cs="Times New Roman"/>
          <w:sz w:val="24"/>
          <w:szCs w:val="24"/>
        </w:rPr>
        <w:t>, представленный уполномоченными на то государственными органами Республики Казахстан или иностранного государства</w:t>
      </w:r>
      <w:r w:rsidR="00B70118" w:rsidRPr="00A951A1">
        <w:rPr>
          <w:rFonts w:ascii="Times New Roman" w:hAnsi="Times New Roman" w:cs="Times New Roman"/>
          <w:sz w:val="24"/>
          <w:szCs w:val="24"/>
        </w:rPr>
        <w:t xml:space="preserve">: </w:t>
      </w:r>
      <w:r w:rsidR="00B70118" w:rsidRPr="00A951A1">
        <w:rPr>
          <w:rFonts w:ascii="Times New Roman" w:hAnsi="Times New Roman" w:cs="Times New Roman"/>
          <w:i/>
          <w:sz w:val="24"/>
          <w:szCs w:val="24"/>
        </w:rPr>
        <w:t xml:space="preserve">для супруга/ супруги - </w:t>
      </w:r>
      <w:r w:rsidRPr="00A951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0118" w:rsidRPr="00A951A1">
        <w:rPr>
          <w:rFonts w:ascii="Times New Roman" w:hAnsi="Times New Roman" w:cs="Times New Roman"/>
          <w:i/>
          <w:sz w:val="24"/>
          <w:szCs w:val="24"/>
        </w:rPr>
        <w:t xml:space="preserve">свидетельство о заключении брака, </w:t>
      </w:r>
      <w:r w:rsidR="00446927" w:rsidRPr="00A951A1">
        <w:rPr>
          <w:rFonts w:ascii="Times New Roman" w:hAnsi="Times New Roman" w:cs="Times New Roman"/>
          <w:i/>
          <w:sz w:val="24"/>
          <w:szCs w:val="24"/>
        </w:rPr>
        <w:t>для детей</w:t>
      </w:r>
      <w:proofErr w:type="gramStart"/>
      <w:r w:rsidR="00446927" w:rsidRPr="00A951A1">
        <w:rPr>
          <w:rFonts w:ascii="Times New Roman" w:hAnsi="Times New Roman" w:cs="Times New Roman"/>
          <w:i/>
          <w:sz w:val="24"/>
          <w:szCs w:val="24"/>
        </w:rPr>
        <w:t xml:space="preserve"> -–</w:t>
      </w:r>
      <w:proofErr w:type="gramEnd"/>
      <w:r w:rsidR="00446927" w:rsidRPr="00A951A1">
        <w:rPr>
          <w:rFonts w:ascii="Times New Roman" w:hAnsi="Times New Roman" w:cs="Times New Roman"/>
          <w:i/>
          <w:sz w:val="24"/>
          <w:szCs w:val="24"/>
        </w:rPr>
        <w:t>свидетельство о рождении</w:t>
      </w:r>
      <w:r w:rsidR="00446927" w:rsidRPr="00A951A1">
        <w:rPr>
          <w:rFonts w:ascii="Times New Roman" w:hAnsi="Times New Roman" w:cs="Times New Roman"/>
          <w:sz w:val="24"/>
          <w:szCs w:val="24"/>
        </w:rPr>
        <w:t xml:space="preserve"> </w:t>
      </w:r>
      <w:r w:rsidRPr="00A951A1">
        <w:rPr>
          <w:rFonts w:ascii="Times New Roman" w:hAnsi="Times New Roman" w:cs="Times New Roman"/>
          <w:sz w:val="24"/>
          <w:szCs w:val="24"/>
        </w:rPr>
        <w:t>(нотариально  засвидетельствованная копия);</w:t>
      </w:r>
    </w:p>
    <w:p w:rsidR="004225D5" w:rsidRPr="00A951A1" w:rsidRDefault="004225D5" w:rsidP="003F0A5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A1">
        <w:rPr>
          <w:rFonts w:ascii="Times New Roman" w:hAnsi="Times New Roman" w:cs="Times New Roman"/>
          <w:sz w:val="24"/>
          <w:szCs w:val="24"/>
        </w:rPr>
        <w:t xml:space="preserve">документ, </w:t>
      </w:r>
      <w:r w:rsidRPr="00A951A1">
        <w:rPr>
          <w:rFonts w:ascii="Times New Roman" w:hAnsi="Times New Roman" w:cs="Times New Roman"/>
          <w:b/>
          <w:sz w:val="24"/>
          <w:szCs w:val="24"/>
        </w:rPr>
        <w:t>подтверждающий наличие либо отсутствие судимости</w:t>
      </w:r>
      <w:r w:rsidR="00446927" w:rsidRPr="00A951A1">
        <w:rPr>
          <w:rFonts w:ascii="Times New Roman" w:hAnsi="Times New Roman" w:cs="Times New Roman"/>
          <w:b/>
          <w:sz w:val="24"/>
          <w:szCs w:val="24"/>
        </w:rPr>
        <w:t xml:space="preserve"> в Украине</w:t>
      </w:r>
      <w:r w:rsidRPr="00A951A1">
        <w:rPr>
          <w:rFonts w:ascii="Times New Roman" w:hAnsi="Times New Roman" w:cs="Times New Roman"/>
          <w:sz w:val="24"/>
          <w:szCs w:val="24"/>
        </w:rPr>
        <w:t>, на совершеннолетних членов семьи</w:t>
      </w:r>
      <w:r w:rsidR="004B0FA9" w:rsidRPr="00A951A1">
        <w:rPr>
          <w:rFonts w:ascii="Times New Roman" w:hAnsi="Times New Roman" w:cs="Times New Roman"/>
          <w:sz w:val="24"/>
          <w:szCs w:val="24"/>
        </w:rPr>
        <w:t xml:space="preserve"> (оригинал)</w:t>
      </w:r>
      <w:r w:rsidRPr="00A951A1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5C3560" w:rsidRPr="00A951A1" w:rsidRDefault="005C3560" w:rsidP="004225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51F5E" w:rsidRDefault="00E51F5E" w:rsidP="00E51F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Уважаемые заявители, обращаем Ваше внимание на следующее:</w:t>
      </w:r>
    </w:p>
    <w:p w:rsidR="00E51F5E" w:rsidRPr="00A951A1" w:rsidRDefault="00E51F5E" w:rsidP="00E51F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Для оформления виз </w:t>
      </w:r>
      <w:r w:rsidRPr="00A951A1">
        <w:rPr>
          <w:rFonts w:ascii="Times New Roman" w:hAnsi="Times New Roman" w:cs="Times New Roman"/>
          <w:b/>
          <w:color w:val="FF0000"/>
          <w:sz w:val="24"/>
          <w:szCs w:val="24"/>
        </w:rPr>
        <w:t>ВСЕ ДОКУМЕНТЫ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из списков ниже</w:t>
      </w:r>
      <w:r w:rsidRPr="00A951A1">
        <w:rPr>
          <w:rFonts w:ascii="Times New Roman" w:hAnsi="Times New Roman" w:cs="Times New Roman"/>
          <w:b/>
          <w:color w:val="FF0000"/>
          <w:sz w:val="24"/>
          <w:szCs w:val="24"/>
        </w:rPr>
        <w:t>, выданные не на казахском или русском языке, ДОЛЖНЫ БЫТЬ ПЕРЕВЕДЕНЫ на казахский или русский язык и нотариально заверены.</w:t>
      </w:r>
    </w:p>
    <w:p w:rsidR="005C3560" w:rsidRPr="00A951A1" w:rsidRDefault="005C3560" w:rsidP="003F0A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52092E" w:rsidRPr="00A951A1" w:rsidRDefault="00EB7DBB" w:rsidP="0052092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951A1">
        <w:rPr>
          <w:rFonts w:ascii="Times New Roman" w:hAnsi="Times New Roman"/>
          <w:sz w:val="24"/>
          <w:szCs w:val="24"/>
        </w:rPr>
        <w:t xml:space="preserve">Данные документы подлежат </w:t>
      </w:r>
      <w:r w:rsidR="000F33A7" w:rsidRPr="00A951A1">
        <w:rPr>
          <w:rFonts w:ascii="Times New Roman" w:hAnsi="Times New Roman"/>
          <w:b/>
          <w:sz w:val="24"/>
          <w:szCs w:val="24"/>
        </w:rPr>
        <w:t>согласовани</w:t>
      </w:r>
      <w:r w:rsidRPr="00A951A1">
        <w:rPr>
          <w:rFonts w:ascii="Times New Roman" w:hAnsi="Times New Roman"/>
          <w:b/>
          <w:sz w:val="24"/>
          <w:szCs w:val="24"/>
        </w:rPr>
        <w:t>ю</w:t>
      </w:r>
      <w:r w:rsidRPr="00A951A1">
        <w:rPr>
          <w:rFonts w:ascii="Times New Roman" w:hAnsi="Times New Roman"/>
          <w:sz w:val="24"/>
          <w:szCs w:val="24"/>
        </w:rPr>
        <w:t xml:space="preserve"> с компетентными органами Республики Казахстан. Согласование осуществляется в срок </w:t>
      </w:r>
      <w:r w:rsidRPr="00A951A1">
        <w:rPr>
          <w:rFonts w:ascii="Times New Roman" w:hAnsi="Times New Roman"/>
          <w:b/>
          <w:sz w:val="24"/>
          <w:szCs w:val="24"/>
        </w:rPr>
        <w:t>до 3 рабочих дней</w:t>
      </w:r>
      <w:r w:rsidRPr="00A951A1">
        <w:rPr>
          <w:rFonts w:ascii="Times New Roman" w:hAnsi="Times New Roman"/>
          <w:sz w:val="24"/>
          <w:szCs w:val="24"/>
        </w:rPr>
        <w:t xml:space="preserve">. В случае необходимости более обстоятельного изучения </w:t>
      </w:r>
      <w:r w:rsidR="00960F98" w:rsidRPr="00A951A1">
        <w:rPr>
          <w:rFonts w:ascii="Times New Roman" w:hAnsi="Times New Roman"/>
          <w:sz w:val="24"/>
          <w:szCs w:val="24"/>
        </w:rPr>
        <w:t xml:space="preserve">документов </w:t>
      </w:r>
      <w:r w:rsidR="003942E0" w:rsidRPr="00A951A1">
        <w:rPr>
          <w:rFonts w:ascii="Times New Roman" w:hAnsi="Times New Roman"/>
          <w:sz w:val="24"/>
          <w:szCs w:val="24"/>
        </w:rPr>
        <w:t xml:space="preserve">компетентными органами Республики Казахстан </w:t>
      </w:r>
      <w:r w:rsidRPr="00A951A1">
        <w:rPr>
          <w:rFonts w:ascii="Times New Roman" w:hAnsi="Times New Roman"/>
          <w:sz w:val="24"/>
          <w:szCs w:val="24"/>
        </w:rPr>
        <w:t xml:space="preserve">указанный срок </w:t>
      </w:r>
      <w:r w:rsidRPr="00A951A1">
        <w:rPr>
          <w:rFonts w:ascii="Times New Roman" w:hAnsi="Times New Roman"/>
          <w:b/>
          <w:sz w:val="24"/>
          <w:szCs w:val="24"/>
        </w:rPr>
        <w:t>может продлеваться до 30 календарных дней.</w:t>
      </w:r>
      <w:r w:rsidR="0052092E" w:rsidRPr="00A951A1">
        <w:rPr>
          <w:rFonts w:ascii="Times New Roman" w:hAnsi="Times New Roman"/>
          <w:b/>
          <w:sz w:val="24"/>
          <w:szCs w:val="24"/>
        </w:rPr>
        <w:t xml:space="preserve"> </w:t>
      </w:r>
      <w:r w:rsidR="0052092E" w:rsidRPr="00A951A1">
        <w:rPr>
          <w:rFonts w:ascii="Times New Roman" w:hAnsi="Times New Roman"/>
          <w:b/>
        </w:rPr>
        <w:t>УСКОРЕННЫЙ РЕЖИМ НЕ ПРЕДУСМОТРЕН.</w:t>
      </w:r>
    </w:p>
    <w:p w:rsidR="003942E0" w:rsidRPr="00A951A1" w:rsidRDefault="003942E0" w:rsidP="00EB7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60F98" w:rsidRPr="00A951A1" w:rsidRDefault="003942E0" w:rsidP="00EB7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51A1">
        <w:rPr>
          <w:rFonts w:ascii="Times New Roman" w:hAnsi="Times New Roman"/>
          <w:sz w:val="24"/>
          <w:szCs w:val="24"/>
        </w:rPr>
        <w:t>После/ в</w:t>
      </w:r>
      <w:r w:rsidR="00960F98" w:rsidRPr="00A951A1">
        <w:rPr>
          <w:rFonts w:ascii="Times New Roman" w:hAnsi="Times New Roman"/>
          <w:sz w:val="24"/>
          <w:szCs w:val="24"/>
        </w:rPr>
        <w:t xml:space="preserve"> случае положительного согласования </w:t>
      </w:r>
      <w:r w:rsidR="00960F98" w:rsidRPr="00A951A1">
        <w:rPr>
          <w:rFonts w:ascii="Times New Roman" w:hAnsi="Times New Roman"/>
          <w:b/>
          <w:sz w:val="24"/>
          <w:szCs w:val="24"/>
          <w:u w:val="single"/>
        </w:rPr>
        <w:t>дополнительно предоставляются</w:t>
      </w:r>
      <w:r w:rsidR="00960F98" w:rsidRPr="00A951A1">
        <w:rPr>
          <w:rFonts w:ascii="Times New Roman" w:hAnsi="Times New Roman"/>
          <w:b/>
          <w:sz w:val="24"/>
          <w:szCs w:val="24"/>
        </w:rPr>
        <w:t>:</w:t>
      </w:r>
    </w:p>
    <w:p w:rsidR="00960F98" w:rsidRPr="00A951A1" w:rsidRDefault="00960F98" w:rsidP="00960F98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A951A1">
        <w:rPr>
          <w:rFonts w:ascii="Times New Roman" w:hAnsi="Times New Roman"/>
          <w:b/>
          <w:sz w:val="24"/>
          <w:szCs w:val="24"/>
        </w:rPr>
        <w:t>оригинал действительного заграничного паспорта;</w:t>
      </w:r>
    </w:p>
    <w:p w:rsidR="000F33A7" w:rsidRPr="00A951A1" w:rsidRDefault="00960F98" w:rsidP="00960F98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A951A1">
        <w:rPr>
          <w:rFonts w:ascii="Times New Roman" w:hAnsi="Times New Roman"/>
          <w:b/>
          <w:sz w:val="24"/>
          <w:szCs w:val="24"/>
        </w:rPr>
        <w:t>о</w:t>
      </w:r>
      <w:r w:rsidR="000F33A7" w:rsidRPr="00A951A1">
        <w:rPr>
          <w:rFonts w:ascii="Times New Roman" w:hAnsi="Times New Roman"/>
          <w:b/>
          <w:sz w:val="24"/>
          <w:szCs w:val="24"/>
        </w:rPr>
        <w:t xml:space="preserve">ригинал квитанции об уплате консульского сбора за оформление визы: </w:t>
      </w:r>
    </w:p>
    <w:p w:rsidR="000F33A7" w:rsidRPr="00A951A1" w:rsidRDefault="000F33A7" w:rsidP="000F33A7">
      <w:pPr>
        <w:pStyle w:val="a4"/>
        <w:numPr>
          <w:ilvl w:val="0"/>
          <w:numId w:val="2"/>
        </w:numPr>
        <w:ind w:left="0" w:firstLine="1701"/>
        <w:rPr>
          <w:iCs/>
          <w:sz w:val="24"/>
        </w:rPr>
      </w:pPr>
      <w:r w:rsidRPr="00A951A1">
        <w:rPr>
          <w:iCs/>
          <w:sz w:val="24"/>
        </w:rPr>
        <w:t>однократная виза – 80 $ USD,</w:t>
      </w:r>
    </w:p>
    <w:p w:rsidR="000F33A7" w:rsidRPr="00A951A1" w:rsidRDefault="000F33A7" w:rsidP="000F33A7">
      <w:pPr>
        <w:pStyle w:val="a4"/>
        <w:numPr>
          <w:ilvl w:val="0"/>
          <w:numId w:val="2"/>
        </w:numPr>
        <w:ind w:left="0" w:firstLine="1701"/>
        <w:rPr>
          <w:iCs/>
          <w:sz w:val="24"/>
        </w:rPr>
      </w:pPr>
      <w:r w:rsidRPr="00A951A1">
        <w:rPr>
          <w:iCs/>
          <w:sz w:val="24"/>
        </w:rPr>
        <w:t>многократная виза, до 1 года – 200$ USD.</w:t>
      </w:r>
    </w:p>
    <w:p w:rsidR="000F33A7" w:rsidRPr="00A951A1" w:rsidRDefault="000F33A7" w:rsidP="000F33A7">
      <w:pPr>
        <w:pStyle w:val="a4"/>
        <w:ind w:firstLine="709"/>
        <w:rPr>
          <w:sz w:val="24"/>
        </w:rPr>
      </w:pPr>
      <w:r w:rsidRPr="00A951A1">
        <w:rPr>
          <w:sz w:val="24"/>
        </w:rPr>
        <w:t xml:space="preserve">На основе международного принципа взаимности (обоюдного предоставления равных условий при оформлении виз гражданам двух государств), </w:t>
      </w:r>
      <w:r w:rsidRPr="00A951A1">
        <w:rPr>
          <w:b/>
          <w:sz w:val="24"/>
        </w:rPr>
        <w:t>граждане Японии</w:t>
      </w:r>
      <w:r w:rsidRPr="00A951A1">
        <w:rPr>
          <w:sz w:val="24"/>
        </w:rPr>
        <w:t xml:space="preserve"> освобождены от оплаты консульского сбора, для </w:t>
      </w:r>
      <w:r w:rsidRPr="00A951A1">
        <w:rPr>
          <w:b/>
          <w:sz w:val="24"/>
        </w:rPr>
        <w:t>граждан США</w:t>
      </w:r>
      <w:r w:rsidRPr="00A951A1">
        <w:rPr>
          <w:sz w:val="24"/>
        </w:rPr>
        <w:t xml:space="preserve"> установлены отдельные тарифы консульских сборов (размеры сборов следует уточнить перед подачей документов на визу).</w:t>
      </w:r>
    </w:p>
    <w:p w:rsidR="000F33A7" w:rsidRPr="00A951A1" w:rsidRDefault="000F33A7" w:rsidP="000F33A7">
      <w:pPr>
        <w:pStyle w:val="a4"/>
        <w:ind w:firstLine="709"/>
        <w:rPr>
          <w:b/>
          <w:iCs/>
          <w:sz w:val="24"/>
        </w:rPr>
      </w:pPr>
      <w:r w:rsidRPr="00A951A1">
        <w:rPr>
          <w:b/>
          <w:sz w:val="24"/>
        </w:rPr>
        <w:t>Порядок оплаты сбора за лиц, которые не достигли 6-летнего возраста, просим уточнять в Консульском отделе (konsul.kiev@gmail.com).</w:t>
      </w:r>
    </w:p>
    <w:p w:rsidR="000F33A7" w:rsidRPr="00A951A1" w:rsidRDefault="000F33A7" w:rsidP="000F33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1A1">
        <w:rPr>
          <w:rFonts w:ascii="Times New Roman" w:hAnsi="Times New Roman"/>
          <w:sz w:val="24"/>
          <w:szCs w:val="24"/>
          <w:lang w:eastAsia="ru-RU"/>
        </w:rPr>
        <w:t>Уплаченные суммы консульских сборов возврату не подлежат.</w:t>
      </w:r>
    </w:p>
    <w:p w:rsidR="000F33A7" w:rsidRPr="00A951A1" w:rsidRDefault="000F33A7" w:rsidP="003F0A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F0A51" w:rsidRPr="00A951A1" w:rsidRDefault="003F0A51" w:rsidP="0059268F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FF"/>
          <w:u w:val="single"/>
        </w:rPr>
      </w:pPr>
      <w:r w:rsidRPr="00A951A1">
        <w:rPr>
          <w:rFonts w:ascii="Times New Roman" w:hAnsi="Times New Roman"/>
          <w:b/>
          <w:sz w:val="24"/>
          <w:szCs w:val="24"/>
        </w:rPr>
        <w:t>Выдача паспортов производится в пр</w:t>
      </w:r>
      <w:r w:rsidR="00960F98" w:rsidRPr="00A951A1">
        <w:rPr>
          <w:rFonts w:ascii="Times New Roman" w:hAnsi="Times New Roman"/>
          <w:b/>
          <w:sz w:val="24"/>
          <w:szCs w:val="24"/>
        </w:rPr>
        <w:t>иемные часы Консульского отдела.</w:t>
      </w:r>
    </w:p>
    <w:sectPr w:rsidR="003F0A51" w:rsidRPr="00A951A1" w:rsidSect="00F40385">
      <w:pgSz w:w="11906" w:h="16838"/>
      <w:pgMar w:top="851" w:right="851" w:bottom="426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0D9" w:rsidRDefault="002910D9" w:rsidP="00960F98">
      <w:pPr>
        <w:spacing w:after="0" w:line="240" w:lineRule="auto"/>
      </w:pPr>
      <w:r>
        <w:separator/>
      </w:r>
    </w:p>
  </w:endnote>
  <w:endnote w:type="continuationSeparator" w:id="0">
    <w:p w:rsidR="002910D9" w:rsidRDefault="002910D9" w:rsidP="0096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0D9" w:rsidRDefault="002910D9" w:rsidP="00960F98">
      <w:pPr>
        <w:spacing w:after="0" w:line="240" w:lineRule="auto"/>
      </w:pPr>
      <w:r>
        <w:separator/>
      </w:r>
    </w:p>
  </w:footnote>
  <w:footnote w:type="continuationSeparator" w:id="0">
    <w:p w:rsidR="002910D9" w:rsidRDefault="002910D9" w:rsidP="0096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F1D48"/>
    <w:multiLevelType w:val="hybridMultilevel"/>
    <w:tmpl w:val="DB64152A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4AD93DA3"/>
    <w:multiLevelType w:val="hybridMultilevel"/>
    <w:tmpl w:val="CCD6C744"/>
    <w:lvl w:ilvl="0" w:tplc="4678E44C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7AF15047"/>
    <w:multiLevelType w:val="hybridMultilevel"/>
    <w:tmpl w:val="5726C032"/>
    <w:lvl w:ilvl="0" w:tplc="943EAE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D5"/>
    <w:rsid w:val="000077A0"/>
    <w:rsid w:val="000F27EE"/>
    <w:rsid w:val="000F33A7"/>
    <w:rsid w:val="001216F7"/>
    <w:rsid w:val="00191995"/>
    <w:rsid w:val="001B517D"/>
    <w:rsid w:val="001C0760"/>
    <w:rsid w:val="001C3618"/>
    <w:rsid w:val="0025442C"/>
    <w:rsid w:val="00261A02"/>
    <w:rsid w:val="002910D9"/>
    <w:rsid w:val="003504D3"/>
    <w:rsid w:val="00354C9A"/>
    <w:rsid w:val="003942E0"/>
    <w:rsid w:val="003F0A51"/>
    <w:rsid w:val="00416D47"/>
    <w:rsid w:val="004225D5"/>
    <w:rsid w:val="00446927"/>
    <w:rsid w:val="00496B96"/>
    <w:rsid w:val="004B0FA9"/>
    <w:rsid w:val="004C6A17"/>
    <w:rsid w:val="004E7BAD"/>
    <w:rsid w:val="0052092E"/>
    <w:rsid w:val="0052330A"/>
    <w:rsid w:val="005473C5"/>
    <w:rsid w:val="0059268F"/>
    <w:rsid w:val="005C3560"/>
    <w:rsid w:val="005E1DDC"/>
    <w:rsid w:val="005E68F7"/>
    <w:rsid w:val="006B2C4F"/>
    <w:rsid w:val="007101C0"/>
    <w:rsid w:val="00726A94"/>
    <w:rsid w:val="007F558A"/>
    <w:rsid w:val="00803163"/>
    <w:rsid w:val="00856983"/>
    <w:rsid w:val="008B209F"/>
    <w:rsid w:val="00903A24"/>
    <w:rsid w:val="00935A94"/>
    <w:rsid w:val="0095641F"/>
    <w:rsid w:val="00960F98"/>
    <w:rsid w:val="00997793"/>
    <w:rsid w:val="009D7A88"/>
    <w:rsid w:val="009F0B4C"/>
    <w:rsid w:val="00A37844"/>
    <w:rsid w:val="00A951A1"/>
    <w:rsid w:val="00AB6941"/>
    <w:rsid w:val="00AC3BD5"/>
    <w:rsid w:val="00AE43E7"/>
    <w:rsid w:val="00B70118"/>
    <w:rsid w:val="00C1602B"/>
    <w:rsid w:val="00C33D89"/>
    <w:rsid w:val="00C33F10"/>
    <w:rsid w:val="00C42D02"/>
    <w:rsid w:val="00D004A0"/>
    <w:rsid w:val="00DE61B3"/>
    <w:rsid w:val="00E029E0"/>
    <w:rsid w:val="00E24B67"/>
    <w:rsid w:val="00E51F5E"/>
    <w:rsid w:val="00EB7DBB"/>
    <w:rsid w:val="00F004B4"/>
    <w:rsid w:val="00F30F45"/>
    <w:rsid w:val="00F40385"/>
    <w:rsid w:val="00F5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25D5"/>
    <w:rPr>
      <w:rFonts w:ascii="Times New Roman" w:hAnsi="Times New Roman"/>
      <w:color w:val="0000FF"/>
      <w:u w:val="single"/>
    </w:rPr>
  </w:style>
  <w:style w:type="paragraph" w:styleId="a4">
    <w:name w:val="Body Text Indent"/>
    <w:basedOn w:val="a"/>
    <w:link w:val="a5"/>
    <w:rsid w:val="003F0A5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F0A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F0A5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6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0F98"/>
  </w:style>
  <w:style w:type="paragraph" w:styleId="a9">
    <w:name w:val="footer"/>
    <w:basedOn w:val="a"/>
    <w:link w:val="aa"/>
    <w:uiPriority w:val="99"/>
    <w:unhideWhenUsed/>
    <w:rsid w:val="0096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0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25D5"/>
    <w:rPr>
      <w:rFonts w:ascii="Times New Roman" w:hAnsi="Times New Roman"/>
      <w:color w:val="0000FF"/>
      <w:u w:val="single"/>
    </w:rPr>
  </w:style>
  <w:style w:type="paragraph" w:styleId="a4">
    <w:name w:val="Body Text Indent"/>
    <w:basedOn w:val="a"/>
    <w:link w:val="a5"/>
    <w:rsid w:val="003F0A5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F0A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F0A5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6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0F98"/>
  </w:style>
  <w:style w:type="paragraph" w:styleId="a9">
    <w:name w:val="footer"/>
    <w:basedOn w:val="a"/>
    <w:link w:val="aa"/>
    <w:uiPriority w:val="99"/>
    <w:unhideWhenUsed/>
    <w:rsid w:val="0096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0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2C2B1-9FA1-401D-AA22-13D519DF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КИЕВ</cp:lastModifiedBy>
  <cp:revision>35</cp:revision>
  <dcterms:created xsi:type="dcterms:W3CDTF">2016-12-29T13:59:00Z</dcterms:created>
  <dcterms:modified xsi:type="dcterms:W3CDTF">2023-09-05T08:46:00Z</dcterms:modified>
</cp:coreProperties>
</file>