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FBF" w:rsidRPr="00C53544" w:rsidRDefault="00A97FBF" w:rsidP="000E79D5">
      <w:pPr>
        <w:spacing w:after="0" w:line="240" w:lineRule="auto"/>
        <w:jc w:val="center"/>
        <w:rPr>
          <w:rFonts w:ascii="Times New Roman" w:hAnsi="Times New Roman" w:cs="Times New Roman"/>
          <w:sz w:val="180"/>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pacing w:after="0" w:line="240" w:lineRule="auto"/>
        <w:ind w:firstLine="709"/>
        <w:rPr>
          <w:rFonts w:ascii="Times New Roman" w:hAnsi="Times New Roman" w:cs="Times New Roman"/>
        </w:rPr>
      </w:pPr>
    </w:p>
    <w:p w:rsidR="00A97FBF" w:rsidRPr="00C53544" w:rsidRDefault="00A97FBF" w:rsidP="00565CDE">
      <w:pPr>
        <w:shd w:val="clear" w:color="auto" w:fill="FFFFFF"/>
        <w:spacing w:after="0" w:line="360" w:lineRule="auto"/>
        <w:ind w:firstLine="709"/>
        <w:jc w:val="center"/>
        <w:outlineLvl w:val="0"/>
        <w:rPr>
          <w:rFonts w:ascii="Times New Roman" w:eastAsia="Times New Roman" w:hAnsi="Times New Roman" w:cs="Times New Roman"/>
          <w:b/>
          <w:kern w:val="36"/>
          <w:sz w:val="28"/>
          <w:szCs w:val="28"/>
          <w:lang w:eastAsia="ru-RU"/>
        </w:rPr>
      </w:pPr>
      <w:r w:rsidRPr="00C53544">
        <w:rPr>
          <w:rFonts w:ascii="Times New Roman" w:eastAsia="Times New Roman" w:hAnsi="Times New Roman" w:cs="Times New Roman"/>
          <w:b/>
          <w:kern w:val="36"/>
          <w:sz w:val="28"/>
          <w:szCs w:val="28"/>
          <w:lang w:eastAsia="ru-RU"/>
        </w:rPr>
        <w:t>АНАЛИТИЧЕСКАЯ СПРАВКА</w:t>
      </w: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r w:rsidRPr="00C53544">
        <w:rPr>
          <w:rFonts w:ascii="Times New Roman" w:eastAsia="Times New Roman" w:hAnsi="Times New Roman" w:cs="Times New Roman"/>
          <w:b/>
          <w:kern w:val="36"/>
          <w:sz w:val="28"/>
          <w:szCs w:val="28"/>
          <w:lang w:eastAsia="ru-RU"/>
        </w:rPr>
        <w:t>по итогам внутреннего анализа коррупционных рисков в Министерстве здравоохранения Республики Казахстан</w:t>
      </w: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0E79D5" w:rsidRPr="00C53544" w:rsidRDefault="000E79D5"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kern w:val="36"/>
          <w:sz w:val="28"/>
          <w:szCs w:val="28"/>
          <w:lang w:eastAsia="ru-RU"/>
        </w:rPr>
      </w:pPr>
    </w:p>
    <w:p w:rsidR="00A97FBF" w:rsidRPr="00C53544" w:rsidRDefault="00A97FBF" w:rsidP="00565CDE">
      <w:pPr>
        <w:spacing w:after="0" w:line="360" w:lineRule="auto"/>
        <w:ind w:firstLine="709"/>
        <w:jc w:val="center"/>
        <w:rPr>
          <w:rFonts w:ascii="Times New Roman" w:eastAsia="Times New Roman" w:hAnsi="Times New Roman" w:cs="Times New Roman"/>
          <w:b/>
          <w:color w:val="000000"/>
          <w:sz w:val="28"/>
          <w:szCs w:val="28"/>
          <w:lang w:eastAsia="ru-RU"/>
        </w:rPr>
      </w:pPr>
      <w:r w:rsidRPr="00C53544">
        <w:rPr>
          <w:rFonts w:ascii="Times New Roman" w:eastAsia="Times New Roman" w:hAnsi="Times New Roman" w:cs="Times New Roman"/>
          <w:b/>
          <w:color w:val="000000"/>
          <w:sz w:val="28"/>
          <w:szCs w:val="28"/>
          <w:lang w:eastAsia="ru-RU"/>
        </w:rPr>
        <w:t>г. Астана, 2023 год</w:t>
      </w:r>
    </w:p>
    <w:p w:rsidR="00A97FBF" w:rsidRPr="00C53544" w:rsidRDefault="00A97FBF" w:rsidP="00B42D51">
      <w:pPr>
        <w:pStyle w:val="a3"/>
        <w:numPr>
          <w:ilvl w:val="0"/>
          <w:numId w:val="18"/>
        </w:numPr>
        <w:tabs>
          <w:tab w:val="left" w:pos="993"/>
        </w:tabs>
        <w:spacing w:after="0" w:line="240" w:lineRule="auto"/>
        <w:ind w:left="0" w:firstLine="709"/>
        <w:jc w:val="both"/>
        <w:rPr>
          <w:rFonts w:ascii="Times New Roman" w:eastAsia="Times New Roman" w:hAnsi="Times New Roman"/>
          <w:b/>
          <w:kern w:val="36"/>
          <w:sz w:val="28"/>
          <w:szCs w:val="28"/>
          <w:lang w:eastAsia="ru-RU"/>
        </w:rPr>
      </w:pPr>
      <w:r w:rsidRPr="00C53544">
        <w:rPr>
          <w:rFonts w:ascii="Times New Roman" w:eastAsia="Times New Roman" w:hAnsi="Times New Roman"/>
          <w:b/>
          <w:kern w:val="36"/>
          <w:sz w:val="28"/>
          <w:szCs w:val="28"/>
          <w:lang w:eastAsia="ru-RU"/>
        </w:rPr>
        <w:lastRenderedPageBreak/>
        <w:t>ВВЕДЕНИЕ</w:t>
      </w:r>
    </w:p>
    <w:p w:rsidR="00A97FBF" w:rsidRPr="00C53544" w:rsidRDefault="00A97FBF" w:rsidP="00565CDE">
      <w:pPr>
        <w:spacing w:after="0" w:line="240" w:lineRule="auto"/>
        <w:ind w:firstLine="709"/>
        <w:jc w:val="both"/>
        <w:rPr>
          <w:rFonts w:ascii="Times New Roman" w:eastAsia="Times New Roman" w:hAnsi="Times New Roman" w:cs="Times New Roman"/>
          <w:b/>
          <w:kern w:val="36"/>
          <w:sz w:val="28"/>
          <w:szCs w:val="28"/>
          <w:lang w:eastAsia="ru-RU"/>
        </w:rPr>
      </w:pPr>
    </w:p>
    <w:p w:rsidR="00A97FBF" w:rsidRPr="00C53544" w:rsidRDefault="00A97FBF" w:rsidP="00565CDE">
      <w:pPr>
        <w:autoSpaceDE w:val="0"/>
        <w:autoSpaceDN w:val="0"/>
        <w:spacing w:after="0" w:line="240" w:lineRule="auto"/>
        <w:ind w:firstLine="709"/>
        <w:jc w:val="both"/>
        <w:rPr>
          <w:rFonts w:ascii="Times New Roman" w:eastAsia="Times New Roman" w:hAnsi="Times New Roman" w:cs="Times New Roman"/>
          <w:sz w:val="28"/>
          <w:szCs w:val="28"/>
        </w:rPr>
      </w:pPr>
      <w:r w:rsidRPr="00C53544">
        <w:rPr>
          <w:rFonts w:ascii="Times New Roman" w:eastAsia="Times New Roman" w:hAnsi="Times New Roman" w:cs="Times New Roman"/>
          <w:sz w:val="28"/>
          <w:szCs w:val="28"/>
        </w:rPr>
        <w:t xml:space="preserve">Указом Президента Республики Казахстан от 2 февраля 2022 года № 802 утверждена Концепция антикоррупционной политики на 2022-2026 годы </w:t>
      </w:r>
      <w:r w:rsidRPr="00C53544">
        <w:rPr>
          <w:rFonts w:ascii="Times New Roman" w:eastAsia="Times New Roman" w:hAnsi="Times New Roman" w:cs="Times New Roman"/>
          <w:i/>
          <w:sz w:val="24"/>
          <w:szCs w:val="28"/>
        </w:rPr>
        <w:t>(далее – Концепция)</w:t>
      </w:r>
      <w:r w:rsidRPr="00C53544">
        <w:rPr>
          <w:rFonts w:ascii="Times New Roman" w:eastAsia="Times New Roman" w:hAnsi="Times New Roman" w:cs="Times New Roman"/>
          <w:sz w:val="28"/>
          <w:szCs w:val="28"/>
        </w:rPr>
        <w:t>.</w:t>
      </w:r>
    </w:p>
    <w:p w:rsidR="00A97FBF" w:rsidRPr="00C53544" w:rsidRDefault="00A97FBF" w:rsidP="00565CDE">
      <w:pPr>
        <w:autoSpaceDE w:val="0"/>
        <w:autoSpaceDN w:val="0"/>
        <w:spacing w:after="0" w:line="240" w:lineRule="auto"/>
        <w:ind w:firstLine="709"/>
        <w:jc w:val="both"/>
        <w:rPr>
          <w:rFonts w:ascii="Times New Roman" w:hAnsi="Times New Roman" w:cs="Times New Roman"/>
          <w:bCs/>
          <w:iCs/>
          <w:sz w:val="28"/>
          <w:szCs w:val="28"/>
        </w:rPr>
      </w:pPr>
      <w:r w:rsidRPr="00C53544">
        <w:rPr>
          <w:rFonts w:ascii="Times New Roman" w:hAnsi="Times New Roman" w:cs="Times New Roman"/>
          <w:bCs/>
          <w:iCs/>
          <w:sz w:val="28"/>
          <w:szCs w:val="28"/>
        </w:rPr>
        <w:t>Реализация и мониторинг предусмотренных в Концепции мер осуществляется через проектное управление.</w:t>
      </w:r>
    </w:p>
    <w:p w:rsidR="00A97FBF" w:rsidRPr="00C53544" w:rsidRDefault="00A97FBF" w:rsidP="00565CDE">
      <w:pPr>
        <w:autoSpaceDE w:val="0"/>
        <w:autoSpaceDN w:val="0"/>
        <w:spacing w:after="0" w:line="240" w:lineRule="auto"/>
        <w:ind w:firstLine="709"/>
        <w:jc w:val="both"/>
        <w:rPr>
          <w:rFonts w:ascii="Times New Roman" w:eastAsia="Times New Roman" w:hAnsi="Times New Roman" w:cs="Times New Roman"/>
          <w:sz w:val="28"/>
          <w:szCs w:val="28"/>
        </w:rPr>
      </w:pPr>
      <w:r w:rsidRPr="00C53544">
        <w:rPr>
          <w:rFonts w:ascii="Times New Roman" w:eastAsia="Times New Roman" w:hAnsi="Times New Roman" w:cs="Times New Roman"/>
          <w:sz w:val="28"/>
          <w:szCs w:val="28"/>
        </w:rPr>
        <w:t xml:space="preserve">Согласно пункту 56 Правил осуществления проектного управления </w:t>
      </w:r>
      <w:r w:rsidRPr="00C53544">
        <w:rPr>
          <w:rFonts w:ascii="Times New Roman" w:eastAsia="Times New Roman" w:hAnsi="Times New Roman" w:cs="Times New Roman"/>
          <w:i/>
          <w:sz w:val="24"/>
          <w:szCs w:val="28"/>
        </w:rPr>
        <w:t>(утверждены Постановлением Правительства РК от 31 мая 2021 года № 358)</w:t>
      </w:r>
      <w:r w:rsidRPr="00C53544">
        <w:rPr>
          <w:rFonts w:ascii="Times New Roman" w:eastAsia="Times New Roman" w:hAnsi="Times New Roman" w:cs="Times New Roman"/>
          <w:sz w:val="28"/>
          <w:szCs w:val="28"/>
        </w:rPr>
        <w:t xml:space="preserve"> в каждом государственном органе реализуется типовое базовое направление, ориентированное на постоянное совершенствование системы государственного управления.</w:t>
      </w:r>
    </w:p>
    <w:p w:rsidR="00A97FBF" w:rsidRPr="00C53544" w:rsidRDefault="00A97FBF" w:rsidP="00565CDE">
      <w:pPr>
        <w:autoSpaceDE w:val="0"/>
        <w:autoSpaceDN w:val="0"/>
        <w:spacing w:after="0" w:line="240" w:lineRule="auto"/>
        <w:ind w:firstLine="709"/>
        <w:jc w:val="both"/>
        <w:rPr>
          <w:rFonts w:ascii="Times New Roman" w:hAnsi="Times New Roman" w:cs="Times New Roman"/>
          <w:bCs/>
          <w:iCs/>
          <w:sz w:val="28"/>
          <w:szCs w:val="28"/>
        </w:rPr>
      </w:pPr>
      <w:r w:rsidRPr="00C53544">
        <w:rPr>
          <w:rFonts w:ascii="Times New Roman" w:hAnsi="Times New Roman" w:cs="Times New Roman"/>
          <w:bCs/>
          <w:iCs/>
          <w:sz w:val="28"/>
          <w:szCs w:val="28"/>
        </w:rPr>
        <w:t>Основной его целью является обеспечение эффективности реализации антикоррупционной политики посредством повышения качества организации работы государственных органов.</w:t>
      </w:r>
    </w:p>
    <w:p w:rsidR="00A97FBF" w:rsidRPr="00C53544" w:rsidRDefault="00A97FBF" w:rsidP="00565CDE">
      <w:pPr>
        <w:autoSpaceDE w:val="0"/>
        <w:autoSpaceDN w:val="0"/>
        <w:spacing w:after="0" w:line="240" w:lineRule="auto"/>
        <w:ind w:firstLine="709"/>
        <w:jc w:val="both"/>
        <w:rPr>
          <w:rFonts w:ascii="Times New Roman" w:hAnsi="Times New Roman" w:cs="Times New Roman"/>
          <w:bCs/>
          <w:iCs/>
          <w:sz w:val="28"/>
          <w:szCs w:val="28"/>
        </w:rPr>
      </w:pPr>
      <w:r w:rsidRPr="00C53544">
        <w:rPr>
          <w:rFonts w:ascii="Times New Roman" w:hAnsi="Times New Roman" w:cs="Times New Roman"/>
          <w:bCs/>
          <w:iCs/>
          <w:sz w:val="28"/>
          <w:szCs w:val="28"/>
        </w:rPr>
        <w:t xml:space="preserve">В целях реализации четвёртого блока типового базового направления «Предупреждение и противодействие коррупции», Министерством здравоохранения Республики Казахстан </w:t>
      </w:r>
      <w:r w:rsidRPr="00C53544">
        <w:rPr>
          <w:rFonts w:ascii="Times New Roman" w:hAnsi="Times New Roman" w:cs="Times New Roman"/>
          <w:bCs/>
          <w:i/>
          <w:sz w:val="24"/>
          <w:szCs w:val="24"/>
        </w:rPr>
        <w:t>(далее – Министерство)</w:t>
      </w:r>
      <w:r w:rsidRPr="00C53544">
        <w:rPr>
          <w:rFonts w:ascii="Times New Roman" w:hAnsi="Times New Roman" w:cs="Times New Roman"/>
          <w:bCs/>
          <w:iCs/>
          <w:sz w:val="28"/>
          <w:szCs w:val="28"/>
        </w:rPr>
        <w:t xml:space="preserve"> утвержден график проведения внутреннего анализа коррупционных рисков в центральном аппарате, в ведомствах и подведомственных организациях Министерства, которые запланированы на июнь-август 2023 года.</w:t>
      </w:r>
    </w:p>
    <w:p w:rsidR="00A97FBF" w:rsidRPr="00C53544" w:rsidRDefault="00A97FBF" w:rsidP="00565CDE">
      <w:pPr>
        <w:autoSpaceDE w:val="0"/>
        <w:autoSpaceDN w:val="0"/>
        <w:spacing w:after="0" w:line="240" w:lineRule="auto"/>
        <w:ind w:firstLine="709"/>
        <w:jc w:val="both"/>
        <w:rPr>
          <w:rFonts w:ascii="Times New Roman" w:eastAsia="Times New Roman" w:hAnsi="Times New Roman" w:cs="Times New Roman"/>
          <w:sz w:val="28"/>
          <w:szCs w:val="28"/>
        </w:rPr>
      </w:pPr>
      <w:r w:rsidRPr="00C53544">
        <w:rPr>
          <w:rFonts w:ascii="Times New Roman" w:hAnsi="Times New Roman" w:cs="Times New Roman"/>
          <w:bCs/>
          <w:iCs/>
          <w:sz w:val="28"/>
          <w:szCs w:val="28"/>
        </w:rPr>
        <w:t xml:space="preserve">Так, приказом Министра здравоохранения Республики Казахстан № </w:t>
      </w:r>
      <w:r w:rsidR="00521B44" w:rsidRPr="00C53544">
        <w:rPr>
          <w:rFonts w:ascii="Times New Roman" w:hAnsi="Times New Roman" w:cs="Times New Roman"/>
          <w:bCs/>
          <w:iCs/>
          <w:sz w:val="28"/>
          <w:szCs w:val="28"/>
        </w:rPr>
        <w:t>413</w:t>
      </w:r>
      <w:r w:rsidRPr="00C53544">
        <w:rPr>
          <w:rFonts w:ascii="Times New Roman" w:hAnsi="Times New Roman" w:cs="Times New Roman"/>
          <w:bCs/>
          <w:iCs/>
          <w:sz w:val="28"/>
          <w:szCs w:val="28"/>
        </w:rPr>
        <w:t xml:space="preserve"> от </w:t>
      </w:r>
      <w:r w:rsidR="00521B44" w:rsidRPr="00C53544">
        <w:rPr>
          <w:rFonts w:ascii="Times New Roman" w:hAnsi="Times New Roman" w:cs="Times New Roman"/>
          <w:bCs/>
          <w:iCs/>
          <w:sz w:val="28"/>
          <w:szCs w:val="28"/>
        </w:rPr>
        <w:t>15</w:t>
      </w:r>
      <w:r w:rsidRPr="00C53544">
        <w:rPr>
          <w:rFonts w:ascii="Times New Roman" w:hAnsi="Times New Roman" w:cs="Times New Roman"/>
          <w:bCs/>
          <w:iCs/>
          <w:sz w:val="28"/>
          <w:szCs w:val="28"/>
        </w:rPr>
        <w:t xml:space="preserve"> июля 202</w:t>
      </w:r>
      <w:r w:rsidR="00521B44" w:rsidRPr="00C53544">
        <w:rPr>
          <w:rFonts w:ascii="Times New Roman" w:hAnsi="Times New Roman" w:cs="Times New Roman"/>
          <w:bCs/>
          <w:iCs/>
          <w:sz w:val="28"/>
          <w:szCs w:val="28"/>
        </w:rPr>
        <w:t>3</w:t>
      </w:r>
      <w:r w:rsidRPr="00C53544">
        <w:rPr>
          <w:rFonts w:ascii="Times New Roman" w:hAnsi="Times New Roman" w:cs="Times New Roman"/>
          <w:bCs/>
          <w:iCs/>
          <w:sz w:val="28"/>
          <w:szCs w:val="28"/>
        </w:rPr>
        <w:t xml:space="preserve"> года, </w:t>
      </w:r>
      <w:r w:rsidRPr="00C53544">
        <w:rPr>
          <w:rFonts w:ascii="Times New Roman" w:eastAsia="Times New Roman" w:hAnsi="Times New Roman" w:cs="Times New Roman"/>
          <w:sz w:val="28"/>
          <w:szCs w:val="28"/>
        </w:rPr>
        <w:t>период проведения внутреннего анализа коррупционных рисков в Центральном аппарате определен с 24 июля по 24 августа 2023 года.</w:t>
      </w:r>
    </w:p>
    <w:p w:rsidR="00A97FBF" w:rsidRPr="00C53544" w:rsidRDefault="00A97FBF" w:rsidP="00565CDE">
      <w:pPr>
        <w:autoSpaceDE w:val="0"/>
        <w:autoSpaceDN w:val="0"/>
        <w:spacing w:after="0" w:line="240" w:lineRule="auto"/>
        <w:ind w:firstLine="709"/>
        <w:jc w:val="both"/>
        <w:rPr>
          <w:rFonts w:ascii="Times New Roman" w:eastAsia="Times New Roman" w:hAnsi="Times New Roman" w:cs="Times New Roman"/>
          <w:sz w:val="28"/>
          <w:szCs w:val="28"/>
        </w:rPr>
      </w:pPr>
      <w:r w:rsidRPr="00C53544">
        <w:rPr>
          <w:rFonts w:ascii="Times New Roman" w:eastAsia="Times New Roman" w:hAnsi="Times New Roman" w:cs="Times New Roman"/>
          <w:sz w:val="28"/>
          <w:szCs w:val="28"/>
        </w:rPr>
        <w:t xml:space="preserve">В соответствии с Типовыми правилами проведения внутреннего анализа коррупционных рисков, анализ осуществлялся по двум направлениям: выявление коррупционных рисков </w:t>
      </w:r>
      <w:r w:rsidRPr="00C53544">
        <w:rPr>
          <w:rFonts w:ascii="Times New Roman" w:eastAsia="Times New Roman" w:hAnsi="Times New Roman" w:cs="Times New Roman"/>
          <w:b/>
          <w:sz w:val="28"/>
          <w:szCs w:val="28"/>
        </w:rPr>
        <w:t>в нормативных правовых актах</w:t>
      </w:r>
      <w:r w:rsidRPr="00C53544">
        <w:rPr>
          <w:rFonts w:ascii="Times New Roman" w:eastAsia="Times New Roman" w:hAnsi="Times New Roman" w:cs="Times New Roman"/>
          <w:sz w:val="28"/>
          <w:szCs w:val="28"/>
        </w:rPr>
        <w:t xml:space="preserve">, затрагивающих деятельности объекта и выявление коррупционных рисков </w:t>
      </w:r>
      <w:r w:rsidRPr="00C53544">
        <w:rPr>
          <w:rFonts w:ascii="Times New Roman" w:eastAsia="Times New Roman" w:hAnsi="Times New Roman" w:cs="Times New Roman"/>
          <w:b/>
          <w:sz w:val="28"/>
          <w:szCs w:val="28"/>
        </w:rPr>
        <w:t>в организационно-управленческой деятельности</w:t>
      </w:r>
      <w:r w:rsidRPr="00C53544">
        <w:rPr>
          <w:rFonts w:ascii="Times New Roman" w:eastAsia="Times New Roman" w:hAnsi="Times New Roman" w:cs="Times New Roman"/>
          <w:sz w:val="28"/>
          <w:szCs w:val="28"/>
        </w:rPr>
        <w:t>.</w:t>
      </w:r>
    </w:p>
    <w:p w:rsidR="00D75124" w:rsidRPr="00C53544" w:rsidRDefault="00D75124" w:rsidP="00565CDE">
      <w:pPr>
        <w:spacing w:after="0" w:line="240" w:lineRule="auto"/>
        <w:ind w:firstLine="709"/>
        <w:jc w:val="both"/>
        <w:rPr>
          <w:rFonts w:ascii="Times New Roman" w:hAnsi="Times New Roman" w:cs="Times New Roman"/>
          <w:b/>
          <w:sz w:val="28"/>
          <w:szCs w:val="28"/>
        </w:rPr>
      </w:pPr>
    </w:p>
    <w:p w:rsidR="00D75124" w:rsidRPr="00C53544" w:rsidRDefault="00D75124" w:rsidP="00565CDE">
      <w:pPr>
        <w:spacing w:after="0" w:line="240" w:lineRule="auto"/>
        <w:ind w:firstLine="709"/>
        <w:jc w:val="both"/>
        <w:rPr>
          <w:rFonts w:ascii="Times New Roman" w:hAnsi="Times New Roman" w:cs="Times New Roman"/>
          <w:b/>
          <w:sz w:val="28"/>
          <w:szCs w:val="28"/>
        </w:rPr>
      </w:pPr>
    </w:p>
    <w:p w:rsidR="00B37A9D" w:rsidRPr="00C53544" w:rsidRDefault="00B37A9D" w:rsidP="00B37A9D">
      <w:pPr>
        <w:widowControl w:val="0"/>
        <w:pBdr>
          <w:bottom w:val="single" w:sz="4" w:space="31" w:color="FFFFFF"/>
        </w:pBdr>
        <w:tabs>
          <w:tab w:val="left" w:pos="720"/>
        </w:tabs>
        <w:spacing w:after="0" w:line="240" w:lineRule="auto"/>
        <w:jc w:val="center"/>
        <w:rPr>
          <w:rFonts w:ascii="Times New Roman" w:hAnsi="Times New Roman" w:cs="Times New Roman"/>
          <w:b/>
          <w:sz w:val="28"/>
          <w:szCs w:val="28"/>
        </w:rPr>
      </w:pPr>
      <w:r w:rsidRPr="00C53544">
        <w:rPr>
          <w:rFonts w:ascii="Times New Roman" w:hAnsi="Times New Roman" w:cs="Times New Roman"/>
          <w:b/>
          <w:sz w:val="28"/>
          <w:szCs w:val="28"/>
        </w:rPr>
        <w:t xml:space="preserve">2. Достижение целевых индикаторов </w:t>
      </w:r>
    </w:p>
    <w:p w:rsidR="00B37A9D" w:rsidRPr="00C53544" w:rsidRDefault="00B37A9D" w:rsidP="00B37A9D">
      <w:pPr>
        <w:widowControl w:val="0"/>
        <w:pBdr>
          <w:bottom w:val="single" w:sz="4" w:space="31" w:color="FFFFFF"/>
        </w:pBdr>
        <w:tabs>
          <w:tab w:val="left" w:pos="720"/>
        </w:tabs>
        <w:spacing w:after="0" w:line="240" w:lineRule="auto"/>
        <w:ind w:firstLine="709"/>
        <w:jc w:val="center"/>
        <w:rPr>
          <w:rFonts w:ascii="Times New Roman" w:hAnsi="Times New Roman" w:cs="Times New Roman"/>
          <w:b/>
          <w:sz w:val="28"/>
          <w:szCs w:val="28"/>
        </w:rPr>
      </w:pP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eastAsia="Times New Roman" w:hAnsi="Times New Roman" w:cs="Times New Roman"/>
          <w:b/>
          <w:bCs/>
          <w:i/>
          <w:sz w:val="28"/>
          <w:szCs w:val="28"/>
        </w:rPr>
      </w:pPr>
      <w:r w:rsidRPr="00C53544">
        <w:rPr>
          <w:rFonts w:ascii="Times New Roman" w:eastAsia="Times New Roman" w:hAnsi="Times New Roman" w:cs="Times New Roman"/>
          <w:b/>
          <w:bCs/>
          <w:i/>
          <w:sz w:val="28"/>
          <w:szCs w:val="28"/>
        </w:rPr>
        <w:t>Анализ оценки эффективности Министерства здравоохранения Республики Казахстан за 2022 год.</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b/>
          <w:sz w:val="28"/>
          <w:szCs w:val="28"/>
        </w:rPr>
      </w:pPr>
      <w:r w:rsidRPr="00C53544">
        <w:rPr>
          <w:rFonts w:ascii="Times New Roman" w:hAnsi="Times New Roman" w:cs="Times New Roman"/>
          <w:sz w:val="28"/>
          <w:szCs w:val="28"/>
        </w:rPr>
        <w:t xml:space="preserve">Оценка эффективности государственных органов и МИО проводится ежегодно согласно Методикам по оценке эффективности </w:t>
      </w:r>
      <w:r w:rsidRPr="00C53544">
        <w:rPr>
          <w:rFonts w:ascii="Times New Roman" w:hAnsi="Times New Roman" w:cs="Times New Roman"/>
          <w:b/>
          <w:sz w:val="28"/>
          <w:szCs w:val="28"/>
        </w:rPr>
        <w:t>по трем блокам деятельности:</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eastAsia="Times New Roman" w:hAnsi="Times New Roman" w:cs="Times New Roman"/>
          <w:bCs/>
          <w:iCs/>
          <w:sz w:val="28"/>
          <w:szCs w:val="28"/>
        </w:rPr>
      </w:pPr>
      <w:r w:rsidRPr="00C53544">
        <w:rPr>
          <w:rFonts w:ascii="Times New Roman" w:hAnsi="Times New Roman" w:cs="Times New Roman"/>
          <w:sz w:val="28"/>
          <w:szCs w:val="28"/>
        </w:rPr>
        <w:t xml:space="preserve">1) </w:t>
      </w:r>
      <w:r w:rsidRPr="00C53544">
        <w:rPr>
          <w:rFonts w:ascii="Times New Roman" w:eastAsia="Times New Roman" w:hAnsi="Times New Roman" w:cs="Times New Roman"/>
          <w:bCs/>
          <w:iCs/>
          <w:sz w:val="28"/>
          <w:szCs w:val="28"/>
        </w:rPr>
        <w:t xml:space="preserve">Операционная оценка Министерства здравоохранения Республики Казахстан </w:t>
      </w:r>
      <w:r w:rsidRPr="00C53544">
        <w:rPr>
          <w:rFonts w:ascii="Times New Roman" w:eastAsia="Times New Roman" w:hAnsi="Times New Roman" w:cs="Times New Roman"/>
          <w:bCs/>
          <w:i/>
          <w:iCs/>
          <w:sz w:val="24"/>
          <w:szCs w:val="24"/>
        </w:rPr>
        <w:t>(далее – Министерство)</w:t>
      </w:r>
      <w:r w:rsidRPr="00C53544">
        <w:rPr>
          <w:rFonts w:ascii="Times New Roman" w:eastAsia="Times New Roman" w:hAnsi="Times New Roman" w:cs="Times New Roman"/>
          <w:bCs/>
          <w:iCs/>
          <w:sz w:val="28"/>
          <w:szCs w:val="28"/>
        </w:rPr>
        <w:t xml:space="preserve"> </w:t>
      </w:r>
      <w:r w:rsidRPr="00C53544">
        <w:rPr>
          <w:rFonts w:ascii="Times New Roman" w:eastAsia="Times New Roman" w:hAnsi="Times New Roman" w:cs="Times New Roman"/>
          <w:b/>
          <w:bCs/>
          <w:i/>
          <w:iCs/>
          <w:sz w:val="28"/>
          <w:szCs w:val="28"/>
        </w:rPr>
        <w:t xml:space="preserve">по блоку «Достижение целей» </w:t>
      </w:r>
      <w:r w:rsidRPr="00C53544">
        <w:rPr>
          <w:rFonts w:ascii="Times New Roman" w:eastAsia="Times New Roman" w:hAnsi="Times New Roman" w:cs="Times New Roman"/>
          <w:bCs/>
          <w:iCs/>
          <w:sz w:val="28"/>
          <w:szCs w:val="28"/>
        </w:rPr>
        <w:t xml:space="preserve">осуществляется </w:t>
      </w:r>
      <w:r w:rsidRPr="00C53544">
        <w:rPr>
          <w:rFonts w:ascii="Times New Roman" w:hAnsi="Times New Roman" w:cs="Times New Roman"/>
          <w:color w:val="000000"/>
          <w:sz w:val="28"/>
          <w:szCs w:val="28"/>
        </w:rPr>
        <w:t>Высшей аудиторской палатой</w:t>
      </w:r>
      <w:r w:rsidRPr="00C53544">
        <w:rPr>
          <w:rFonts w:ascii="Times New Roman" w:hAnsi="Times New Roman" w:cs="Times New Roman"/>
          <w:sz w:val="28"/>
          <w:szCs w:val="28"/>
        </w:rPr>
        <w:t xml:space="preserve"> </w:t>
      </w:r>
      <w:r w:rsidRPr="00C53544">
        <w:rPr>
          <w:rFonts w:ascii="Times New Roman" w:hAnsi="Times New Roman" w:cs="Times New Roman"/>
          <w:color w:val="000000"/>
          <w:sz w:val="28"/>
          <w:szCs w:val="28"/>
        </w:rPr>
        <w:t>Республики Казахстан</w:t>
      </w:r>
      <w:r w:rsidRPr="00C53544">
        <w:rPr>
          <w:rFonts w:ascii="Times New Roman" w:eastAsia="Times New Roman" w:hAnsi="Times New Roman" w:cs="Times New Roman"/>
          <w:bCs/>
          <w:iCs/>
          <w:sz w:val="28"/>
          <w:szCs w:val="28"/>
        </w:rPr>
        <w:t xml:space="preserve"> </w:t>
      </w:r>
      <w:r w:rsidRPr="00C53544">
        <w:rPr>
          <w:rFonts w:ascii="Times New Roman" w:eastAsia="Times New Roman" w:hAnsi="Times New Roman" w:cs="Times New Roman"/>
          <w:bCs/>
          <w:i/>
          <w:iCs/>
          <w:sz w:val="24"/>
          <w:szCs w:val="24"/>
        </w:rPr>
        <w:t>(далее – ВАП)</w:t>
      </w:r>
      <w:r w:rsidRPr="00C53544">
        <w:rPr>
          <w:rFonts w:ascii="Times New Roman" w:eastAsia="Times New Roman" w:hAnsi="Times New Roman" w:cs="Times New Roman"/>
          <w:bCs/>
          <w:iCs/>
          <w:sz w:val="28"/>
          <w:szCs w:val="28"/>
        </w:rPr>
        <w:t xml:space="preserve"> и </w:t>
      </w:r>
      <w:r w:rsidRPr="00C53544">
        <w:rPr>
          <w:rFonts w:ascii="Times New Roman" w:hAnsi="Times New Roman" w:cs="Times New Roman"/>
          <w:color w:val="000000"/>
          <w:sz w:val="28"/>
          <w:szCs w:val="28"/>
        </w:rPr>
        <w:lastRenderedPageBreak/>
        <w:t xml:space="preserve">Министерством финансов Республики Казахстан </w:t>
      </w:r>
      <w:r w:rsidRPr="00C53544">
        <w:rPr>
          <w:rFonts w:ascii="Times New Roman" w:eastAsia="Times New Roman" w:hAnsi="Times New Roman" w:cs="Times New Roman"/>
          <w:bCs/>
          <w:i/>
          <w:iCs/>
          <w:sz w:val="24"/>
          <w:szCs w:val="24"/>
        </w:rPr>
        <w:t>(далее – МФ)</w:t>
      </w:r>
      <w:r w:rsidRPr="00C53544">
        <w:rPr>
          <w:rFonts w:ascii="Times New Roman" w:eastAsia="Times New Roman" w:hAnsi="Times New Roman" w:cs="Times New Roman"/>
          <w:bCs/>
          <w:iCs/>
          <w:sz w:val="28"/>
          <w:szCs w:val="28"/>
        </w:rPr>
        <w:t xml:space="preserve"> ежегодно в соответствии </w:t>
      </w:r>
      <w:r w:rsidRPr="00C53544">
        <w:rPr>
          <w:rFonts w:ascii="Times New Roman" w:eastAsia="Times New Roman" w:hAnsi="Times New Roman" w:cs="Times New Roman"/>
          <w:bCs/>
          <w:i/>
          <w:iCs/>
          <w:sz w:val="24"/>
          <w:szCs w:val="28"/>
        </w:rPr>
        <w:t xml:space="preserve">с Методикой операционной оценки по блоку достижения целей </w:t>
      </w:r>
      <w:r w:rsidRPr="00C53544">
        <w:rPr>
          <w:rFonts w:ascii="Times New Roman" w:eastAsia="Times New Roman" w:hAnsi="Times New Roman" w:cs="Times New Roman"/>
          <w:bCs/>
          <w:i/>
          <w:iCs/>
          <w:szCs w:val="24"/>
        </w:rPr>
        <w:t>(приказ МФ от 26 февраля 2020 года № 201)</w:t>
      </w:r>
      <w:r w:rsidRPr="00C53544">
        <w:rPr>
          <w:rFonts w:ascii="Times New Roman" w:eastAsia="Times New Roman" w:hAnsi="Times New Roman" w:cs="Times New Roman"/>
          <w:bCs/>
          <w:i/>
          <w:iCs/>
          <w:sz w:val="24"/>
          <w:szCs w:val="28"/>
        </w:rPr>
        <w:t xml:space="preserve"> </w:t>
      </w:r>
      <w:r w:rsidRPr="00C53544">
        <w:rPr>
          <w:rFonts w:ascii="Times New Roman" w:eastAsia="Times New Roman" w:hAnsi="Times New Roman" w:cs="Times New Roman"/>
          <w:bCs/>
          <w:i/>
          <w:iCs/>
          <w:szCs w:val="24"/>
        </w:rPr>
        <w:t>(далее – Методика)</w:t>
      </w:r>
      <w:r w:rsidRPr="00C53544">
        <w:rPr>
          <w:rFonts w:ascii="Times New Roman" w:eastAsia="Times New Roman" w:hAnsi="Times New Roman" w:cs="Times New Roman"/>
          <w:bCs/>
          <w:i/>
          <w:iCs/>
          <w:sz w:val="24"/>
          <w:szCs w:val="28"/>
        </w:rPr>
        <w:t xml:space="preserve"> </w:t>
      </w:r>
      <w:r w:rsidRPr="00C53544">
        <w:rPr>
          <w:rFonts w:ascii="Times New Roman" w:eastAsia="Times New Roman" w:hAnsi="Times New Roman" w:cs="Times New Roman"/>
          <w:bCs/>
          <w:iCs/>
          <w:sz w:val="28"/>
          <w:szCs w:val="28"/>
        </w:rPr>
        <w:t xml:space="preserve">по следующим критериям оценки: </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color w:val="000000"/>
          <w:sz w:val="28"/>
          <w:szCs w:val="28"/>
        </w:rPr>
      </w:pPr>
      <w:r w:rsidRPr="00C53544">
        <w:rPr>
          <w:rFonts w:ascii="Times New Roman" w:hAnsi="Times New Roman" w:cs="Times New Roman"/>
          <w:b/>
          <w:color w:val="000000"/>
          <w:sz w:val="28"/>
          <w:szCs w:val="28"/>
        </w:rPr>
        <w:t>1)</w:t>
      </w:r>
      <w:r w:rsidRPr="00C53544">
        <w:rPr>
          <w:rFonts w:ascii="Times New Roman" w:hAnsi="Times New Roman" w:cs="Times New Roman"/>
          <w:color w:val="000000"/>
          <w:sz w:val="28"/>
          <w:szCs w:val="28"/>
        </w:rPr>
        <w:t xml:space="preserve"> </w:t>
      </w:r>
      <w:r w:rsidRPr="00C53544">
        <w:rPr>
          <w:rFonts w:ascii="Times New Roman" w:hAnsi="Times New Roman" w:cs="Times New Roman"/>
          <w:b/>
          <w:sz w:val="28"/>
          <w:szCs w:val="28"/>
        </w:rPr>
        <w:t>«Достижение целей плана развития»</w:t>
      </w:r>
      <w:r w:rsidRPr="00C53544">
        <w:rPr>
          <w:rFonts w:ascii="Times New Roman" w:hAnsi="Times New Roman" w:cs="Times New Roman"/>
          <w:sz w:val="28"/>
          <w:szCs w:val="28"/>
        </w:rPr>
        <w:t xml:space="preserve"> </w:t>
      </w:r>
      <w:r w:rsidRPr="00C53544">
        <w:rPr>
          <w:rFonts w:ascii="Times New Roman" w:hAnsi="Times New Roman" w:cs="Times New Roman"/>
          <w:i/>
          <w:color w:val="000000"/>
          <w:sz w:val="24"/>
          <w:szCs w:val="24"/>
        </w:rPr>
        <w:t xml:space="preserve">(уполномоченный орган по оценке – ВАП) – </w:t>
      </w:r>
      <w:r w:rsidRPr="00C53544">
        <w:rPr>
          <w:rFonts w:ascii="Times New Roman" w:hAnsi="Times New Roman" w:cs="Times New Roman"/>
          <w:b/>
          <w:color w:val="000000"/>
          <w:sz w:val="28"/>
          <w:szCs w:val="28"/>
        </w:rPr>
        <w:t>0,96</w:t>
      </w:r>
      <w:r w:rsidRPr="00C53544">
        <w:rPr>
          <w:rFonts w:ascii="Times New Roman" w:hAnsi="Times New Roman" w:cs="Times New Roman"/>
          <w:color w:val="000000"/>
          <w:sz w:val="28"/>
          <w:szCs w:val="28"/>
        </w:rPr>
        <w:t xml:space="preserve"> коэффициент достижения (или </w:t>
      </w:r>
      <w:r w:rsidRPr="00C53544">
        <w:rPr>
          <w:rFonts w:ascii="Times New Roman" w:hAnsi="Times New Roman" w:cs="Times New Roman"/>
          <w:b/>
          <w:color w:val="000000"/>
          <w:sz w:val="28"/>
          <w:szCs w:val="28"/>
        </w:rPr>
        <w:t>95,9%</w:t>
      </w:r>
      <w:r w:rsidRPr="00C53544">
        <w:rPr>
          <w:rFonts w:ascii="Times New Roman" w:hAnsi="Times New Roman" w:cs="Times New Roman"/>
          <w:color w:val="000000"/>
          <w:sz w:val="28"/>
          <w:szCs w:val="28"/>
        </w:rPr>
        <w:t>);</w:t>
      </w:r>
    </w:p>
    <w:p w:rsidR="00534A7E"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color w:val="000000"/>
          <w:sz w:val="28"/>
          <w:szCs w:val="28"/>
        </w:rPr>
      </w:pPr>
      <w:r w:rsidRPr="00C53544">
        <w:rPr>
          <w:rFonts w:ascii="Times New Roman" w:eastAsia="Calibri" w:hAnsi="Times New Roman" w:cs="Times New Roman"/>
          <w:b/>
          <w:sz w:val="28"/>
          <w:szCs w:val="28"/>
        </w:rPr>
        <w:t>2)</w:t>
      </w:r>
      <w:r w:rsidRPr="00C53544">
        <w:rPr>
          <w:rFonts w:ascii="Times New Roman" w:eastAsia="Calibri" w:hAnsi="Times New Roman" w:cs="Times New Roman"/>
          <w:sz w:val="28"/>
          <w:szCs w:val="28"/>
        </w:rPr>
        <w:t xml:space="preserve"> </w:t>
      </w:r>
      <w:r w:rsidRPr="00C53544">
        <w:rPr>
          <w:rFonts w:ascii="Times New Roman" w:hAnsi="Times New Roman" w:cs="Times New Roman"/>
          <w:b/>
          <w:sz w:val="28"/>
          <w:szCs w:val="28"/>
        </w:rPr>
        <w:t>«</w:t>
      </w:r>
      <w:r w:rsidRPr="00C53544">
        <w:rPr>
          <w:rFonts w:ascii="Times New Roman" w:eastAsia="Times New Roman" w:hAnsi="Times New Roman" w:cs="Times New Roman"/>
          <w:b/>
          <w:sz w:val="28"/>
          <w:szCs w:val="28"/>
          <w:lang w:eastAsia="ru-RU"/>
        </w:rPr>
        <w:t>Эффективность исполнения бюджетных программ в достижении цели плана развития</w:t>
      </w:r>
      <w:r w:rsidRPr="00C53544">
        <w:rPr>
          <w:rFonts w:ascii="Times New Roman" w:hAnsi="Times New Roman" w:cs="Times New Roman"/>
          <w:b/>
          <w:sz w:val="28"/>
          <w:szCs w:val="28"/>
        </w:rPr>
        <w:t>»</w:t>
      </w:r>
      <w:r w:rsidRPr="00C53544">
        <w:rPr>
          <w:rFonts w:ascii="Times New Roman" w:hAnsi="Times New Roman" w:cs="Times New Roman"/>
          <w:sz w:val="28"/>
          <w:szCs w:val="28"/>
        </w:rPr>
        <w:t xml:space="preserve"> </w:t>
      </w:r>
      <w:r w:rsidRPr="00C53544">
        <w:rPr>
          <w:rFonts w:ascii="Times New Roman" w:hAnsi="Times New Roman" w:cs="Times New Roman"/>
          <w:i/>
          <w:sz w:val="24"/>
          <w:szCs w:val="24"/>
        </w:rPr>
        <w:t>(</w:t>
      </w:r>
      <w:r w:rsidRPr="00C53544">
        <w:rPr>
          <w:rFonts w:ascii="Times New Roman" w:hAnsi="Times New Roman" w:cs="Times New Roman"/>
          <w:i/>
          <w:color w:val="000000"/>
          <w:sz w:val="24"/>
          <w:szCs w:val="24"/>
        </w:rPr>
        <w:t xml:space="preserve">уполномоченный орган по оценке – МФ) – </w:t>
      </w:r>
      <w:r w:rsidRPr="00C53544">
        <w:rPr>
          <w:rFonts w:ascii="Times New Roman" w:hAnsi="Times New Roman" w:cs="Times New Roman"/>
          <w:b/>
          <w:color w:val="000000"/>
          <w:sz w:val="28"/>
          <w:szCs w:val="28"/>
        </w:rPr>
        <w:t>0,99</w:t>
      </w:r>
      <w:r w:rsidRPr="00C53544">
        <w:rPr>
          <w:rFonts w:ascii="Times New Roman" w:hAnsi="Times New Roman" w:cs="Times New Roman"/>
          <w:color w:val="000000"/>
          <w:sz w:val="28"/>
          <w:szCs w:val="28"/>
        </w:rPr>
        <w:t xml:space="preserve"> коэффициент достижения (или </w:t>
      </w:r>
      <w:r w:rsidRPr="00C53544">
        <w:rPr>
          <w:rFonts w:ascii="Times New Roman" w:hAnsi="Times New Roman" w:cs="Times New Roman"/>
          <w:b/>
          <w:color w:val="000000"/>
          <w:sz w:val="28"/>
          <w:szCs w:val="28"/>
        </w:rPr>
        <w:t>1,0%</w:t>
      </w:r>
      <w:r w:rsidRPr="00C53544">
        <w:rPr>
          <w:rFonts w:ascii="Times New Roman" w:hAnsi="Times New Roman" w:cs="Times New Roman"/>
          <w:color w:val="000000"/>
          <w:sz w:val="28"/>
          <w:szCs w:val="28"/>
        </w:rPr>
        <w:t>);</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color w:val="000000"/>
          <w:sz w:val="28"/>
          <w:szCs w:val="28"/>
        </w:rPr>
      </w:pPr>
      <w:r w:rsidRPr="00C53544">
        <w:rPr>
          <w:rFonts w:ascii="Times New Roman" w:hAnsi="Times New Roman" w:cs="Times New Roman"/>
          <w:b/>
          <w:sz w:val="28"/>
          <w:szCs w:val="28"/>
        </w:rPr>
        <w:t>3)</w:t>
      </w:r>
      <w:r w:rsidRPr="00C53544">
        <w:rPr>
          <w:rFonts w:ascii="Times New Roman" w:hAnsi="Times New Roman" w:cs="Times New Roman"/>
          <w:sz w:val="28"/>
          <w:szCs w:val="28"/>
        </w:rPr>
        <w:t xml:space="preserve"> </w:t>
      </w:r>
      <w:r w:rsidRPr="00C53544">
        <w:rPr>
          <w:rFonts w:ascii="Times New Roman" w:hAnsi="Times New Roman" w:cs="Times New Roman"/>
          <w:b/>
          <w:sz w:val="28"/>
          <w:szCs w:val="28"/>
        </w:rPr>
        <w:t>«</w:t>
      </w:r>
      <w:r w:rsidRPr="00C53544">
        <w:rPr>
          <w:rFonts w:ascii="Times New Roman" w:eastAsia="Times New Roman" w:hAnsi="Times New Roman" w:cs="Times New Roman"/>
          <w:b/>
          <w:sz w:val="28"/>
          <w:szCs w:val="28"/>
          <w:lang w:eastAsia="ru-RU"/>
        </w:rPr>
        <w:t>Взаимосвязь цели плана развития с бюджетными программами</w:t>
      </w:r>
      <w:r w:rsidRPr="00C53544">
        <w:rPr>
          <w:rFonts w:ascii="Times New Roman" w:eastAsia="Calibri" w:hAnsi="Times New Roman" w:cs="Times New Roman"/>
          <w:b/>
          <w:sz w:val="28"/>
          <w:szCs w:val="28"/>
        </w:rPr>
        <w:t>»</w:t>
      </w:r>
      <w:r w:rsidRPr="00C53544">
        <w:rPr>
          <w:rFonts w:ascii="Times New Roman" w:eastAsia="Calibri" w:hAnsi="Times New Roman" w:cs="Times New Roman"/>
          <w:sz w:val="28"/>
          <w:szCs w:val="28"/>
        </w:rPr>
        <w:t xml:space="preserve"> </w:t>
      </w:r>
      <w:r w:rsidRPr="00C53544">
        <w:rPr>
          <w:rFonts w:ascii="Times New Roman" w:hAnsi="Times New Roman" w:cs="Times New Roman"/>
          <w:i/>
          <w:sz w:val="24"/>
          <w:szCs w:val="24"/>
        </w:rPr>
        <w:t>(</w:t>
      </w:r>
      <w:r w:rsidRPr="00C53544">
        <w:rPr>
          <w:rFonts w:ascii="Times New Roman" w:hAnsi="Times New Roman" w:cs="Times New Roman"/>
          <w:i/>
          <w:color w:val="000000"/>
          <w:sz w:val="24"/>
          <w:szCs w:val="24"/>
        </w:rPr>
        <w:t xml:space="preserve">уполномоченный орган по оценке – МФ) – </w:t>
      </w:r>
      <w:r w:rsidRPr="00C53544">
        <w:rPr>
          <w:rFonts w:ascii="Times New Roman" w:hAnsi="Times New Roman" w:cs="Times New Roman"/>
          <w:b/>
          <w:color w:val="000000"/>
          <w:sz w:val="28"/>
          <w:szCs w:val="28"/>
        </w:rPr>
        <w:t>1,00</w:t>
      </w:r>
      <w:r w:rsidRPr="00C53544">
        <w:rPr>
          <w:rFonts w:ascii="Times New Roman" w:hAnsi="Times New Roman" w:cs="Times New Roman"/>
          <w:color w:val="000000"/>
          <w:sz w:val="28"/>
          <w:szCs w:val="28"/>
        </w:rPr>
        <w:t xml:space="preserve"> коэффициент достижения;</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color w:val="000000"/>
          <w:sz w:val="28"/>
          <w:szCs w:val="28"/>
        </w:rPr>
      </w:pPr>
      <w:r w:rsidRPr="00C53544">
        <w:rPr>
          <w:rFonts w:ascii="Times New Roman" w:eastAsia="Calibri" w:hAnsi="Times New Roman" w:cs="Times New Roman"/>
          <w:b/>
          <w:sz w:val="28"/>
          <w:szCs w:val="28"/>
        </w:rPr>
        <w:t>4)</w:t>
      </w:r>
      <w:r w:rsidRPr="00C53544">
        <w:rPr>
          <w:rFonts w:ascii="Times New Roman" w:eastAsia="Calibri" w:hAnsi="Times New Roman" w:cs="Times New Roman"/>
          <w:sz w:val="28"/>
          <w:szCs w:val="28"/>
        </w:rPr>
        <w:t xml:space="preserve"> </w:t>
      </w:r>
      <w:r w:rsidRPr="00C53544">
        <w:rPr>
          <w:rFonts w:ascii="Times New Roman" w:eastAsia="Calibri" w:hAnsi="Times New Roman" w:cs="Times New Roman"/>
          <w:b/>
          <w:sz w:val="28"/>
          <w:szCs w:val="28"/>
        </w:rPr>
        <w:t>«</w:t>
      </w:r>
      <w:r w:rsidRPr="00C53544">
        <w:rPr>
          <w:rFonts w:ascii="Times New Roman" w:eastAsia="Times New Roman" w:hAnsi="Times New Roman" w:cs="Times New Roman"/>
          <w:b/>
          <w:bCs/>
          <w:iCs/>
          <w:sz w:val="28"/>
          <w:szCs w:val="28"/>
        </w:rPr>
        <w:t>Вычет баллов</w:t>
      </w:r>
      <w:r w:rsidRPr="00C53544">
        <w:rPr>
          <w:rFonts w:ascii="Times New Roman" w:eastAsia="Calibri" w:hAnsi="Times New Roman" w:cs="Times New Roman"/>
          <w:b/>
          <w:sz w:val="28"/>
          <w:szCs w:val="28"/>
        </w:rPr>
        <w:t>»</w:t>
      </w:r>
      <w:r w:rsidRPr="00C53544">
        <w:rPr>
          <w:rFonts w:ascii="Times New Roman" w:eastAsia="Calibri" w:hAnsi="Times New Roman" w:cs="Times New Roman"/>
          <w:sz w:val="28"/>
          <w:szCs w:val="28"/>
        </w:rPr>
        <w:t xml:space="preserve"> </w:t>
      </w:r>
      <w:r w:rsidRPr="00C53544">
        <w:rPr>
          <w:rFonts w:ascii="Times New Roman" w:hAnsi="Times New Roman" w:cs="Times New Roman"/>
          <w:i/>
          <w:sz w:val="24"/>
          <w:szCs w:val="24"/>
        </w:rPr>
        <w:t>(</w:t>
      </w:r>
      <w:r w:rsidRPr="00C53544">
        <w:rPr>
          <w:rFonts w:ascii="Times New Roman" w:hAnsi="Times New Roman" w:cs="Times New Roman"/>
          <w:i/>
          <w:color w:val="000000"/>
          <w:sz w:val="24"/>
          <w:szCs w:val="24"/>
        </w:rPr>
        <w:t>уполномоченный орган по оценке – МФ)</w:t>
      </w:r>
      <w:r w:rsidRPr="00C53544">
        <w:rPr>
          <w:rFonts w:ascii="Times New Roman" w:hAnsi="Times New Roman" w:cs="Times New Roman"/>
          <w:sz w:val="28"/>
          <w:szCs w:val="28"/>
        </w:rPr>
        <w:t xml:space="preserve"> </w:t>
      </w:r>
      <w:r w:rsidRPr="00C53544">
        <w:rPr>
          <w:rFonts w:ascii="Times New Roman" w:hAnsi="Times New Roman" w:cs="Times New Roman"/>
          <w:i/>
          <w:color w:val="000000"/>
          <w:sz w:val="24"/>
          <w:szCs w:val="24"/>
        </w:rPr>
        <w:t xml:space="preserve">– </w:t>
      </w:r>
      <w:r w:rsidRPr="00C53544">
        <w:rPr>
          <w:rFonts w:ascii="Times New Roman" w:eastAsia="Times New Roman" w:hAnsi="Times New Roman" w:cs="Times New Roman"/>
          <w:b/>
          <w:sz w:val="28"/>
          <w:lang w:eastAsia="zh-CN"/>
        </w:rPr>
        <w:t>итоговый штрафной вычет составил 2,5 балла</w:t>
      </w:r>
      <w:r w:rsidRPr="00C53544">
        <w:rPr>
          <w:rFonts w:ascii="Times New Roman" w:hAnsi="Times New Roman" w:cs="Times New Roman"/>
          <w:color w:val="000000"/>
          <w:sz w:val="28"/>
          <w:szCs w:val="28"/>
        </w:rPr>
        <w:t>.</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eastAsia="Calibri" w:hAnsi="Times New Roman" w:cs="Times New Roman"/>
          <w:spacing w:val="2"/>
          <w:sz w:val="28"/>
          <w:szCs w:val="28"/>
          <w:shd w:val="clear" w:color="auto" w:fill="FFFFFF"/>
        </w:rPr>
      </w:pPr>
      <w:r w:rsidRPr="00C53544">
        <w:rPr>
          <w:rFonts w:ascii="Times New Roman" w:hAnsi="Times New Roman" w:cs="Times New Roman"/>
          <w:iCs/>
          <w:sz w:val="28"/>
          <w:szCs w:val="28"/>
        </w:rPr>
        <w:t xml:space="preserve">По результатам операционной оценки по блоку </w:t>
      </w:r>
      <w:r w:rsidRPr="00C53544">
        <w:rPr>
          <w:rFonts w:ascii="Times New Roman" w:hAnsi="Times New Roman" w:cs="Times New Roman"/>
          <w:b/>
          <w:iCs/>
          <w:sz w:val="28"/>
          <w:szCs w:val="28"/>
        </w:rPr>
        <w:t>«Достижение целей»</w:t>
      </w:r>
      <w:r w:rsidRPr="00C53544">
        <w:rPr>
          <w:rFonts w:ascii="Times New Roman" w:hAnsi="Times New Roman" w:cs="Times New Roman"/>
          <w:iCs/>
          <w:sz w:val="28"/>
          <w:szCs w:val="28"/>
        </w:rPr>
        <w:t xml:space="preserve"> за 2022 год деятельность Министерства составила </w:t>
      </w:r>
      <w:r w:rsidRPr="00C53544">
        <w:rPr>
          <w:rFonts w:ascii="Times New Roman" w:hAnsi="Times New Roman" w:cs="Times New Roman"/>
          <w:b/>
          <w:iCs/>
          <w:sz w:val="28"/>
          <w:szCs w:val="28"/>
          <w:u w:val="single"/>
        </w:rPr>
        <w:t>94,3 балла</w:t>
      </w:r>
      <w:r w:rsidRPr="00C53544">
        <w:rPr>
          <w:rFonts w:ascii="Times New Roman" w:hAnsi="Times New Roman" w:cs="Times New Roman"/>
          <w:iCs/>
          <w:sz w:val="28"/>
          <w:szCs w:val="28"/>
        </w:rPr>
        <w:t xml:space="preserve"> по сравнению с 2021 годом увеличилось на </w:t>
      </w:r>
      <w:r w:rsidRPr="00C53544">
        <w:rPr>
          <w:rFonts w:ascii="Times New Roman" w:hAnsi="Times New Roman" w:cs="Times New Roman"/>
          <w:b/>
          <w:iCs/>
          <w:sz w:val="28"/>
          <w:szCs w:val="28"/>
        </w:rPr>
        <w:t>6,8%</w:t>
      </w:r>
      <w:r w:rsidRPr="00C53544">
        <w:rPr>
          <w:rFonts w:ascii="Times New Roman" w:hAnsi="Times New Roman" w:cs="Times New Roman"/>
          <w:iCs/>
          <w:sz w:val="28"/>
          <w:szCs w:val="28"/>
        </w:rPr>
        <w:t xml:space="preserve"> </w:t>
      </w:r>
      <w:r w:rsidRPr="00C53544">
        <w:rPr>
          <w:rFonts w:ascii="Times New Roman" w:hAnsi="Times New Roman" w:cs="Times New Roman"/>
          <w:i/>
          <w:iCs/>
          <w:sz w:val="24"/>
          <w:szCs w:val="24"/>
        </w:rPr>
        <w:t>(в 1,68 раза)</w:t>
      </w:r>
      <w:r w:rsidRPr="00C53544">
        <w:rPr>
          <w:rFonts w:ascii="Times New Roman" w:hAnsi="Times New Roman" w:cs="Times New Roman"/>
          <w:iCs/>
          <w:sz w:val="28"/>
          <w:szCs w:val="28"/>
        </w:rPr>
        <w:t xml:space="preserve"> против </w:t>
      </w:r>
      <w:r w:rsidRPr="00C53544">
        <w:rPr>
          <w:rFonts w:ascii="Times New Roman" w:hAnsi="Times New Roman" w:cs="Times New Roman"/>
          <w:b/>
          <w:iCs/>
          <w:sz w:val="28"/>
          <w:szCs w:val="28"/>
        </w:rPr>
        <w:t xml:space="preserve">88,30 </w:t>
      </w:r>
      <w:r w:rsidRPr="00C53544">
        <w:rPr>
          <w:rFonts w:ascii="Times New Roman" w:hAnsi="Times New Roman" w:cs="Times New Roman"/>
          <w:iCs/>
          <w:sz w:val="28"/>
          <w:szCs w:val="28"/>
        </w:rPr>
        <w:t xml:space="preserve">в 2021 году, что свидетельствует </w:t>
      </w:r>
      <w:r w:rsidRPr="00C53544">
        <w:rPr>
          <w:rFonts w:ascii="Times New Roman" w:hAnsi="Times New Roman" w:cs="Times New Roman"/>
          <w:b/>
          <w:iCs/>
          <w:sz w:val="28"/>
          <w:szCs w:val="28"/>
        </w:rPr>
        <w:t>о высокой степени эффективности госоргана</w:t>
      </w:r>
      <w:r w:rsidRPr="00C53544">
        <w:rPr>
          <w:rFonts w:ascii="Times New Roman" w:eastAsia="Calibri" w:hAnsi="Times New Roman" w:cs="Times New Roman"/>
          <w:spacing w:val="2"/>
          <w:sz w:val="28"/>
          <w:szCs w:val="28"/>
          <w:shd w:val="clear" w:color="auto" w:fill="FFFFFF"/>
        </w:rPr>
        <w:t xml:space="preserve">. </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eastAsia="Calibri" w:hAnsi="Times New Roman" w:cs="Times New Roman"/>
          <w:spacing w:val="2"/>
          <w:sz w:val="28"/>
          <w:szCs w:val="28"/>
          <w:shd w:val="clear" w:color="auto" w:fill="FFFFFF"/>
        </w:rPr>
      </w:pP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b/>
          <w:sz w:val="28"/>
          <w:szCs w:val="28"/>
        </w:rPr>
      </w:pPr>
      <w:r w:rsidRPr="00C53544">
        <w:rPr>
          <w:rFonts w:ascii="Times New Roman" w:eastAsia="Times New Roman" w:hAnsi="Times New Roman" w:cs="Times New Roman"/>
          <w:b/>
          <w:sz w:val="28"/>
          <w:szCs w:val="28"/>
          <w:lang w:eastAsia="ru-RU"/>
        </w:rPr>
        <w:t>1.</w:t>
      </w:r>
      <w:r w:rsidRPr="00C53544">
        <w:rPr>
          <w:rFonts w:ascii="Times New Roman" w:eastAsia="Times New Roman" w:hAnsi="Times New Roman" w:cs="Times New Roman"/>
          <w:sz w:val="28"/>
          <w:szCs w:val="28"/>
          <w:lang w:eastAsia="ru-RU"/>
        </w:rPr>
        <w:t xml:space="preserve"> </w:t>
      </w:r>
      <w:r w:rsidRPr="00C53544">
        <w:rPr>
          <w:rFonts w:ascii="Times New Roman" w:hAnsi="Times New Roman" w:cs="Times New Roman"/>
          <w:b/>
          <w:sz w:val="28"/>
          <w:szCs w:val="28"/>
        </w:rPr>
        <w:t>«Достижение целей плана развития» (0,96)</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eastAsia="Times New Roman" w:hAnsi="Times New Roman" w:cs="Times New Roman"/>
          <w:sz w:val="28"/>
          <w:szCs w:val="28"/>
          <w:lang w:eastAsia="ru-RU"/>
        </w:rPr>
      </w:pPr>
      <w:r w:rsidRPr="00C53544">
        <w:rPr>
          <w:rFonts w:ascii="Times New Roman" w:eastAsia="Times New Roman" w:hAnsi="Times New Roman" w:cs="Times New Roman"/>
          <w:sz w:val="28"/>
          <w:szCs w:val="28"/>
          <w:lang w:eastAsia="ru-RU"/>
        </w:rPr>
        <w:t xml:space="preserve">По данному критерию в заключении отмечено </w:t>
      </w:r>
      <w:r w:rsidRPr="00C53544">
        <w:rPr>
          <w:rFonts w:ascii="Times New Roman" w:eastAsia="Times New Roman" w:hAnsi="Times New Roman" w:cs="Times New Roman"/>
          <w:b/>
          <w:sz w:val="28"/>
          <w:szCs w:val="28"/>
          <w:lang w:eastAsia="ru-RU"/>
        </w:rPr>
        <w:t>улучшение динамики</w:t>
      </w:r>
      <w:r w:rsidRPr="00C53544">
        <w:rPr>
          <w:rFonts w:ascii="Times New Roman" w:eastAsia="Times New Roman" w:hAnsi="Times New Roman" w:cs="Times New Roman"/>
          <w:sz w:val="28"/>
          <w:szCs w:val="28"/>
          <w:lang w:eastAsia="ru-RU"/>
        </w:rPr>
        <w:t xml:space="preserve"> по сравнению с прошлым циклом оценки (в 2021 году – </w:t>
      </w:r>
      <w:r w:rsidRPr="00C53544">
        <w:rPr>
          <w:rFonts w:ascii="Times New Roman" w:eastAsia="Times New Roman" w:hAnsi="Times New Roman" w:cs="Times New Roman"/>
          <w:b/>
          <w:sz w:val="28"/>
          <w:szCs w:val="28"/>
          <w:lang w:eastAsia="ru-RU"/>
        </w:rPr>
        <w:t>0,91</w:t>
      </w:r>
      <w:r w:rsidRPr="00C53544">
        <w:rPr>
          <w:rFonts w:ascii="Times New Roman" w:eastAsia="Times New Roman" w:hAnsi="Times New Roman" w:cs="Times New Roman"/>
          <w:sz w:val="28"/>
          <w:szCs w:val="28"/>
          <w:lang w:eastAsia="ru-RU"/>
        </w:rPr>
        <w:t>).</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i/>
          <w:sz w:val="28"/>
          <w:szCs w:val="28"/>
        </w:rPr>
      </w:pPr>
      <w:r w:rsidRPr="00C53544">
        <w:rPr>
          <w:rFonts w:ascii="Times New Roman" w:eastAsia="Times New Roman" w:hAnsi="Times New Roman" w:cs="Times New Roman"/>
          <w:sz w:val="28"/>
          <w:szCs w:val="28"/>
          <w:lang w:eastAsia="ru-RU"/>
        </w:rPr>
        <w:t xml:space="preserve">В данной критерий отмечен факт </w:t>
      </w:r>
      <w:r w:rsidRPr="00C53544">
        <w:rPr>
          <w:rFonts w:ascii="Times New Roman" w:hAnsi="Times New Roman" w:cs="Times New Roman"/>
          <w:sz w:val="28"/>
          <w:szCs w:val="28"/>
        </w:rPr>
        <w:t xml:space="preserve">по </w:t>
      </w:r>
      <w:proofErr w:type="spellStart"/>
      <w:r w:rsidRPr="00C53544">
        <w:rPr>
          <w:rFonts w:ascii="Times New Roman" w:hAnsi="Times New Roman" w:cs="Times New Roman"/>
          <w:sz w:val="28"/>
          <w:szCs w:val="28"/>
        </w:rPr>
        <w:t>недостижению</w:t>
      </w:r>
      <w:proofErr w:type="spellEnd"/>
      <w:r w:rsidRPr="00C53544">
        <w:rPr>
          <w:rFonts w:ascii="Times New Roman" w:hAnsi="Times New Roman" w:cs="Times New Roman"/>
          <w:sz w:val="28"/>
          <w:szCs w:val="28"/>
        </w:rPr>
        <w:t xml:space="preserve"> ЦИ «Рост удельного веса выявленных первичных злокачественных новообразований на 0-I стадиях (уровень ранней диагностики)» (0,87%)</w:t>
      </w:r>
      <w:r w:rsidRPr="00C53544">
        <w:rPr>
          <w:rFonts w:ascii="Times New Roman" w:hAnsi="Times New Roman" w:cs="Times New Roman"/>
          <w:i/>
          <w:sz w:val="28"/>
          <w:szCs w:val="28"/>
        </w:rPr>
        <w:t>.</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i/>
          <w:sz w:val="28"/>
          <w:szCs w:val="28"/>
        </w:rPr>
      </w:pP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hAnsi="Times New Roman" w:cs="Times New Roman"/>
          <w:b/>
          <w:sz w:val="28"/>
          <w:szCs w:val="28"/>
        </w:rPr>
      </w:pPr>
      <w:r w:rsidRPr="00C53544">
        <w:rPr>
          <w:rFonts w:ascii="Times New Roman" w:eastAsia="Calibri" w:hAnsi="Times New Roman" w:cs="Times New Roman"/>
          <w:b/>
          <w:sz w:val="28"/>
          <w:szCs w:val="28"/>
        </w:rPr>
        <w:t>2.</w:t>
      </w:r>
      <w:r w:rsidRPr="00C53544">
        <w:rPr>
          <w:rFonts w:ascii="Times New Roman" w:eastAsia="Calibri" w:hAnsi="Times New Roman" w:cs="Times New Roman"/>
          <w:sz w:val="28"/>
          <w:szCs w:val="28"/>
        </w:rPr>
        <w:t xml:space="preserve"> </w:t>
      </w:r>
      <w:r w:rsidRPr="00C53544">
        <w:rPr>
          <w:rFonts w:ascii="Times New Roman" w:hAnsi="Times New Roman" w:cs="Times New Roman"/>
          <w:b/>
          <w:sz w:val="28"/>
          <w:szCs w:val="28"/>
        </w:rPr>
        <w:t>«</w:t>
      </w:r>
      <w:r w:rsidRPr="00C53544">
        <w:rPr>
          <w:rFonts w:ascii="Times New Roman" w:eastAsia="Times New Roman" w:hAnsi="Times New Roman" w:cs="Times New Roman"/>
          <w:b/>
          <w:sz w:val="28"/>
          <w:szCs w:val="28"/>
          <w:lang w:eastAsia="ru-RU"/>
        </w:rPr>
        <w:t>Эффективность исполнения бюджетных программ в достижении цели плана развития</w:t>
      </w:r>
      <w:r w:rsidRPr="00C53544">
        <w:rPr>
          <w:rFonts w:ascii="Times New Roman" w:hAnsi="Times New Roman" w:cs="Times New Roman"/>
          <w:b/>
          <w:sz w:val="28"/>
          <w:szCs w:val="28"/>
        </w:rPr>
        <w:t>»</w:t>
      </w:r>
      <w:r w:rsidRPr="00C53544">
        <w:rPr>
          <w:rFonts w:ascii="Times New Roman" w:hAnsi="Times New Roman" w:cs="Times New Roman"/>
          <w:sz w:val="28"/>
          <w:szCs w:val="28"/>
        </w:rPr>
        <w:t xml:space="preserve"> </w:t>
      </w:r>
      <w:r w:rsidRPr="00C53544">
        <w:rPr>
          <w:rFonts w:ascii="Times New Roman" w:hAnsi="Times New Roman" w:cs="Times New Roman"/>
          <w:b/>
          <w:sz w:val="28"/>
          <w:szCs w:val="28"/>
        </w:rPr>
        <w:t>(0,99).</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C53544">
        <w:rPr>
          <w:rFonts w:ascii="Times New Roman" w:eastAsia="Times New Roman" w:hAnsi="Times New Roman" w:cs="Times New Roman"/>
          <w:color w:val="000000" w:themeColor="text1"/>
          <w:sz w:val="28"/>
          <w:szCs w:val="28"/>
          <w:lang w:eastAsia="ru-RU"/>
        </w:rPr>
        <w:t xml:space="preserve">По данному критерию в заключении отмечена положительная тенденция по сравнению с прошлым периодом оценки. Так, среднее значение коэффициента эффективности исполнения бюджетных программ в достижении целей составила </w:t>
      </w:r>
      <w:r w:rsidRPr="00C53544">
        <w:rPr>
          <w:rFonts w:ascii="Times New Roman" w:eastAsia="Times New Roman" w:hAnsi="Times New Roman" w:cs="Times New Roman"/>
          <w:b/>
          <w:color w:val="000000" w:themeColor="text1"/>
          <w:sz w:val="28"/>
          <w:szCs w:val="28"/>
          <w:lang w:eastAsia="ru-RU"/>
        </w:rPr>
        <w:t>1,0</w:t>
      </w:r>
      <w:r w:rsidRPr="00C53544">
        <w:rPr>
          <w:rFonts w:ascii="Times New Roman" w:eastAsia="Times New Roman" w:hAnsi="Times New Roman" w:cs="Times New Roman"/>
          <w:color w:val="000000" w:themeColor="text1"/>
          <w:sz w:val="28"/>
          <w:szCs w:val="28"/>
          <w:lang w:eastAsia="ru-RU"/>
        </w:rPr>
        <w:t xml:space="preserve"> против 0,93 в 2021 году. </w:t>
      </w:r>
    </w:p>
    <w:p w:rsidR="00B37A9D" w:rsidRPr="00C53544" w:rsidRDefault="00B37A9D" w:rsidP="00B37A9D">
      <w:pPr>
        <w:widowControl w:val="0"/>
        <w:pBdr>
          <w:bottom w:val="single" w:sz="4" w:space="31" w:color="FFFFFF"/>
        </w:pBdr>
        <w:tabs>
          <w:tab w:val="left" w:pos="720"/>
        </w:tabs>
        <w:spacing w:after="0" w:line="240" w:lineRule="auto"/>
        <w:ind w:firstLine="709"/>
        <w:jc w:val="both"/>
        <w:rPr>
          <w:rFonts w:ascii="Times New Roman" w:eastAsia="Times New Roman" w:hAnsi="Times New Roman" w:cs="Times New Roman"/>
          <w:bCs/>
          <w:i/>
          <w:color w:val="000000" w:themeColor="text1"/>
          <w:szCs w:val="24"/>
          <w:lang w:eastAsia="ru-RU" w:bidi="ru-RU"/>
        </w:rPr>
      </w:pPr>
      <w:r w:rsidRPr="00C53544">
        <w:rPr>
          <w:rFonts w:ascii="Times New Roman" w:eastAsia="Times New Roman" w:hAnsi="Times New Roman" w:cs="Times New Roman"/>
          <w:color w:val="000000" w:themeColor="text1"/>
          <w:sz w:val="28"/>
          <w:szCs w:val="28"/>
          <w:lang w:eastAsia="ru-RU" w:bidi="ru-RU"/>
        </w:rPr>
        <w:t xml:space="preserve">Эффективность исполнения бюджетных программ (067, 074, 066, 053, 006, 003, 072, 005, 092), предусмотренных для достижения цели, составила </w:t>
      </w:r>
      <w:r w:rsidRPr="00C53544">
        <w:rPr>
          <w:rFonts w:ascii="Times New Roman" w:eastAsia="Times New Roman" w:hAnsi="Times New Roman" w:cs="Times New Roman"/>
          <w:b/>
          <w:bCs/>
          <w:color w:val="000000" w:themeColor="text1"/>
          <w:sz w:val="28"/>
          <w:szCs w:val="28"/>
          <w:lang w:eastAsia="ru-RU" w:bidi="ru-RU"/>
        </w:rPr>
        <w:t xml:space="preserve">99,87% </w:t>
      </w:r>
      <w:r w:rsidRPr="00C53544">
        <w:rPr>
          <w:rFonts w:ascii="Times New Roman" w:eastAsia="Times New Roman" w:hAnsi="Times New Roman" w:cs="Times New Roman"/>
          <w:b/>
          <w:bCs/>
          <w:color w:val="000000" w:themeColor="text1"/>
          <w:sz w:val="28"/>
          <w:szCs w:val="24"/>
          <w:lang w:eastAsia="ru-RU" w:bidi="ru-RU"/>
        </w:rPr>
        <w:t>(</w:t>
      </w:r>
      <w:r w:rsidRPr="00C53544">
        <w:rPr>
          <w:rFonts w:ascii="Times New Roman" w:eastAsia="Times New Roman" w:hAnsi="Times New Roman" w:cs="Times New Roman"/>
          <w:color w:val="000000" w:themeColor="text1"/>
          <w:sz w:val="28"/>
          <w:szCs w:val="24"/>
          <w:lang w:eastAsia="ru-RU" w:bidi="ru-RU"/>
        </w:rPr>
        <w:t xml:space="preserve">коэффициент эффективности </w:t>
      </w:r>
      <w:r w:rsidRPr="00C53544">
        <w:rPr>
          <w:rFonts w:ascii="Times New Roman" w:eastAsia="Times New Roman" w:hAnsi="Times New Roman" w:cs="Times New Roman"/>
          <w:bCs/>
          <w:color w:val="000000" w:themeColor="text1"/>
          <w:sz w:val="28"/>
          <w:szCs w:val="24"/>
          <w:lang w:eastAsia="ru-RU" w:bidi="ru-RU"/>
        </w:rPr>
        <w:t>1,0)</w:t>
      </w:r>
      <w:r w:rsidRPr="00C53544">
        <w:rPr>
          <w:rFonts w:ascii="Times New Roman" w:eastAsia="Times New Roman" w:hAnsi="Times New Roman" w:cs="Times New Roman"/>
          <w:bCs/>
          <w:i/>
          <w:color w:val="000000" w:themeColor="text1"/>
          <w:szCs w:val="24"/>
          <w:lang w:eastAsia="ru-RU" w:bidi="ru-RU"/>
        </w:rPr>
        <w:t>.</w:t>
      </w:r>
    </w:p>
    <w:p w:rsidR="00B37A9D" w:rsidRPr="00C53544" w:rsidRDefault="00B37A9D" w:rsidP="00B37A9D">
      <w:pPr>
        <w:widowControl w:val="0"/>
        <w:pBdr>
          <w:bottom w:val="single" w:sz="4" w:space="31" w:color="FFFFFF"/>
        </w:pBdr>
        <w:tabs>
          <w:tab w:val="left" w:pos="709"/>
        </w:tabs>
        <w:spacing w:after="0" w:line="240" w:lineRule="auto"/>
        <w:ind w:firstLine="709"/>
        <w:jc w:val="both"/>
        <w:rPr>
          <w:rFonts w:ascii="Times New Roman" w:eastAsia="Times New Roman" w:hAnsi="Times New Roman" w:cs="Times New Roman"/>
          <w:bCs/>
          <w:color w:val="000000" w:themeColor="text1"/>
          <w:sz w:val="28"/>
          <w:szCs w:val="28"/>
          <w:lang w:eastAsia="ru-RU" w:bidi="ru-RU"/>
        </w:rPr>
      </w:pPr>
      <w:r w:rsidRPr="00C53544">
        <w:rPr>
          <w:rFonts w:ascii="Times New Roman" w:eastAsia="Times New Roman" w:hAnsi="Times New Roman" w:cs="Times New Roman"/>
          <w:bCs/>
          <w:color w:val="000000" w:themeColor="text1"/>
          <w:sz w:val="28"/>
          <w:szCs w:val="28"/>
          <w:lang w:eastAsia="ru-RU" w:bidi="ru-RU"/>
        </w:rPr>
        <w:t xml:space="preserve">Намеченные результаты по всем 5 бюджетным программам </w:t>
      </w:r>
      <w:r w:rsidRPr="00C53544">
        <w:rPr>
          <w:rFonts w:ascii="Times New Roman" w:eastAsia="Times New Roman" w:hAnsi="Times New Roman" w:cs="Times New Roman"/>
          <w:b/>
          <w:bCs/>
          <w:color w:val="000000" w:themeColor="text1"/>
          <w:sz w:val="28"/>
          <w:szCs w:val="28"/>
          <w:lang w:eastAsia="ru-RU" w:bidi="ru-RU"/>
        </w:rPr>
        <w:t>достигнуты частично</w:t>
      </w:r>
      <w:r w:rsidRPr="00C53544">
        <w:rPr>
          <w:rFonts w:ascii="Times New Roman" w:eastAsia="Times New Roman" w:hAnsi="Times New Roman" w:cs="Times New Roman"/>
          <w:bCs/>
          <w:color w:val="000000" w:themeColor="text1"/>
          <w:sz w:val="28"/>
          <w:szCs w:val="28"/>
          <w:lang w:eastAsia="ru-RU" w:bidi="ru-RU"/>
        </w:rPr>
        <w:t>.</w:t>
      </w:r>
    </w:p>
    <w:p w:rsidR="00B37A9D" w:rsidRPr="00C53544" w:rsidRDefault="00B37A9D" w:rsidP="00B37A9D">
      <w:pPr>
        <w:widowControl w:val="0"/>
        <w:pBdr>
          <w:bottom w:val="single" w:sz="4" w:space="31" w:color="FFFFFF"/>
        </w:pBdr>
        <w:tabs>
          <w:tab w:val="left" w:pos="709"/>
        </w:tabs>
        <w:spacing w:after="0" w:line="240" w:lineRule="auto"/>
        <w:ind w:firstLine="709"/>
        <w:jc w:val="both"/>
        <w:rPr>
          <w:rFonts w:ascii="Times New Roman" w:eastAsia="Times New Roman" w:hAnsi="Times New Roman" w:cs="Times New Roman"/>
          <w:b/>
          <w:color w:val="000000" w:themeColor="text1"/>
          <w:sz w:val="28"/>
          <w:szCs w:val="24"/>
          <w:lang w:eastAsia="ru-RU"/>
        </w:rPr>
      </w:pPr>
    </w:p>
    <w:p w:rsidR="00B37A9D" w:rsidRPr="00C53544" w:rsidRDefault="00B37A9D" w:rsidP="00B37A9D">
      <w:pPr>
        <w:widowControl w:val="0"/>
        <w:pBdr>
          <w:bottom w:val="single" w:sz="4" w:space="31" w:color="FFFFFF"/>
        </w:pBdr>
        <w:tabs>
          <w:tab w:val="left" w:pos="709"/>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C53544">
        <w:rPr>
          <w:rFonts w:ascii="Times New Roman" w:hAnsi="Times New Roman" w:cs="Times New Roman"/>
          <w:b/>
          <w:sz w:val="28"/>
          <w:szCs w:val="28"/>
        </w:rPr>
        <w:t>3.</w:t>
      </w:r>
      <w:r w:rsidRPr="00C53544">
        <w:rPr>
          <w:rFonts w:ascii="Times New Roman" w:hAnsi="Times New Roman" w:cs="Times New Roman"/>
          <w:sz w:val="28"/>
          <w:szCs w:val="28"/>
        </w:rPr>
        <w:t xml:space="preserve"> </w:t>
      </w:r>
      <w:r w:rsidRPr="00C53544">
        <w:rPr>
          <w:rFonts w:ascii="Times New Roman" w:hAnsi="Times New Roman" w:cs="Times New Roman"/>
          <w:b/>
          <w:sz w:val="28"/>
          <w:szCs w:val="28"/>
        </w:rPr>
        <w:t>«</w:t>
      </w:r>
      <w:r w:rsidRPr="00C53544">
        <w:rPr>
          <w:rFonts w:ascii="Times New Roman" w:eastAsia="Times New Roman" w:hAnsi="Times New Roman" w:cs="Times New Roman"/>
          <w:b/>
          <w:sz w:val="28"/>
          <w:szCs w:val="28"/>
          <w:lang w:eastAsia="ru-RU"/>
        </w:rPr>
        <w:t>Взаимосвязь цели плана развития с бюджетными программами</w:t>
      </w:r>
      <w:r w:rsidRPr="00C53544">
        <w:rPr>
          <w:rFonts w:ascii="Times New Roman" w:eastAsia="Calibri" w:hAnsi="Times New Roman" w:cs="Times New Roman"/>
          <w:b/>
          <w:sz w:val="28"/>
          <w:szCs w:val="28"/>
        </w:rPr>
        <w:t>» (1,0)</w:t>
      </w:r>
      <w:r w:rsidRPr="00C53544">
        <w:rPr>
          <w:rFonts w:ascii="Times New Roman" w:eastAsia="Times New Roman" w:hAnsi="Times New Roman" w:cs="Times New Roman"/>
          <w:color w:val="000000" w:themeColor="text1"/>
          <w:sz w:val="28"/>
          <w:szCs w:val="28"/>
          <w:lang w:eastAsia="ru-RU"/>
        </w:rPr>
        <w:t xml:space="preserve"> </w:t>
      </w:r>
    </w:p>
    <w:p w:rsidR="00B37A9D" w:rsidRPr="00C53544" w:rsidRDefault="00B37A9D" w:rsidP="00B37A9D">
      <w:pPr>
        <w:widowControl w:val="0"/>
        <w:pBdr>
          <w:bottom w:val="single" w:sz="4" w:space="31" w:color="FFFFFF"/>
        </w:pBdr>
        <w:tabs>
          <w:tab w:val="left" w:pos="709"/>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C53544">
        <w:rPr>
          <w:rFonts w:ascii="Times New Roman" w:eastAsia="Times New Roman" w:hAnsi="Times New Roman" w:cs="Times New Roman"/>
          <w:color w:val="000000" w:themeColor="text1"/>
          <w:sz w:val="28"/>
          <w:szCs w:val="28"/>
          <w:lang w:eastAsia="ru-RU"/>
        </w:rPr>
        <w:t xml:space="preserve">По данному критерию </w:t>
      </w:r>
      <w:r w:rsidRPr="00C53544">
        <w:rPr>
          <w:rFonts w:ascii="Times New Roman" w:eastAsia="Times New Roman" w:hAnsi="Times New Roman" w:cs="Times New Roman"/>
          <w:color w:val="000000" w:themeColor="text1"/>
          <w:sz w:val="28"/>
          <w:szCs w:val="28"/>
        </w:rPr>
        <w:t xml:space="preserve">отмечается </w:t>
      </w:r>
      <w:r w:rsidR="00C53544" w:rsidRPr="00C53544">
        <w:rPr>
          <w:rFonts w:ascii="Times New Roman" w:eastAsia="Times New Roman" w:hAnsi="Times New Roman" w:cs="Times New Roman"/>
          <w:b/>
          <w:color w:val="000000" w:themeColor="text1"/>
          <w:sz w:val="28"/>
          <w:szCs w:val="28"/>
        </w:rPr>
        <w:t>ча</w:t>
      </w:r>
      <w:r w:rsidR="00C53544">
        <w:rPr>
          <w:rFonts w:ascii="Times New Roman" w:eastAsia="Times New Roman" w:hAnsi="Times New Roman" w:cs="Times New Roman"/>
          <w:b/>
          <w:color w:val="000000" w:themeColor="text1"/>
          <w:sz w:val="28"/>
          <w:szCs w:val="28"/>
        </w:rPr>
        <w:t>с</w:t>
      </w:r>
      <w:r w:rsidR="00C53544" w:rsidRPr="00C53544">
        <w:rPr>
          <w:rFonts w:ascii="Times New Roman" w:eastAsia="Times New Roman" w:hAnsi="Times New Roman" w:cs="Times New Roman"/>
          <w:b/>
          <w:color w:val="000000" w:themeColor="text1"/>
          <w:sz w:val="28"/>
          <w:szCs w:val="28"/>
        </w:rPr>
        <w:t>ти</w:t>
      </w:r>
      <w:r w:rsidR="00C53544">
        <w:rPr>
          <w:rFonts w:ascii="Times New Roman" w:eastAsia="Times New Roman" w:hAnsi="Times New Roman" w:cs="Times New Roman"/>
          <w:b/>
          <w:color w:val="000000" w:themeColor="text1"/>
          <w:sz w:val="28"/>
          <w:szCs w:val="28"/>
        </w:rPr>
        <w:t>ч</w:t>
      </w:r>
      <w:r w:rsidR="00C53544" w:rsidRPr="00C53544">
        <w:rPr>
          <w:rFonts w:ascii="Times New Roman" w:eastAsia="Times New Roman" w:hAnsi="Times New Roman" w:cs="Times New Roman"/>
          <w:b/>
          <w:color w:val="000000" w:themeColor="text1"/>
          <w:sz w:val="28"/>
          <w:szCs w:val="28"/>
        </w:rPr>
        <w:t xml:space="preserve">ное </w:t>
      </w:r>
      <w:r w:rsidRPr="00C53544">
        <w:rPr>
          <w:rFonts w:ascii="Times New Roman" w:eastAsia="Times New Roman" w:hAnsi="Times New Roman" w:cs="Times New Roman"/>
          <w:b/>
          <w:color w:val="000000" w:themeColor="text1"/>
          <w:sz w:val="28"/>
          <w:szCs w:val="28"/>
        </w:rPr>
        <w:t>невыполнения рекомендаци</w:t>
      </w:r>
      <w:r w:rsidR="00607C1A" w:rsidRPr="00C53544">
        <w:rPr>
          <w:rFonts w:ascii="Times New Roman" w:eastAsia="Times New Roman" w:hAnsi="Times New Roman" w:cs="Times New Roman"/>
          <w:b/>
          <w:color w:val="000000" w:themeColor="text1"/>
          <w:sz w:val="28"/>
          <w:szCs w:val="28"/>
        </w:rPr>
        <w:t>й</w:t>
      </w:r>
      <w:r w:rsidR="00C53544">
        <w:rPr>
          <w:rFonts w:ascii="Times New Roman" w:eastAsia="Times New Roman" w:hAnsi="Times New Roman" w:cs="Times New Roman"/>
          <w:color w:val="000000" w:themeColor="text1"/>
          <w:sz w:val="28"/>
          <w:szCs w:val="28"/>
        </w:rPr>
        <w:t>, указанный в прошлых периодах</w:t>
      </w:r>
      <w:r w:rsidRPr="00C53544">
        <w:rPr>
          <w:rFonts w:ascii="Times New Roman" w:eastAsia="Times New Roman" w:hAnsi="Times New Roman" w:cs="Times New Roman"/>
          <w:color w:val="000000" w:themeColor="text1"/>
          <w:sz w:val="28"/>
          <w:szCs w:val="28"/>
        </w:rPr>
        <w:t xml:space="preserve"> в части </w:t>
      </w:r>
      <w:r w:rsidRPr="00C53544">
        <w:rPr>
          <w:rFonts w:ascii="Times New Roman" w:eastAsia="Times New Roman" w:hAnsi="Times New Roman" w:cs="Times New Roman"/>
          <w:color w:val="000000" w:themeColor="text1"/>
          <w:sz w:val="28"/>
          <w:szCs w:val="28"/>
          <w:lang w:eastAsia="ru-RU"/>
        </w:rPr>
        <w:t xml:space="preserve">отсутствия взаимосвязи показателя прямого результата </w:t>
      </w:r>
      <w:r w:rsidRPr="00C53544">
        <w:rPr>
          <w:rFonts w:ascii="Times New Roman" w:eastAsia="Times New Roman" w:hAnsi="Times New Roman" w:cs="Times New Roman"/>
          <w:b/>
          <w:color w:val="000000" w:themeColor="text1"/>
          <w:sz w:val="28"/>
          <w:szCs w:val="28"/>
          <w:lang w:eastAsia="ru-RU"/>
        </w:rPr>
        <w:t xml:space="preserve">«Количество заключенных, подлежащих к </w:t>
      </w:r>
      <w:r w:rsidRPr="00C53544">
        <w:rPr>
          <w:rFonts w:ascii="Times New Roman" w:eastAsia="Times New Roman" w:hAnsi="Times New Roman" w:cs="Times New Roman"/>
          <w:b/>
          <w:color w:val="000000" w:themeColor="text1"/>
          <w:sz w:val="28"/>
          <w:szCs w:val="28"/>
          <w:lang w:eastAsia="ru-RU"/>
        </w:rPr>
        <w:lastRenderedPageBreak/>
        <w:t>химической кастрации»</w:t>
      </w:r>
      <w:r w:rsidRPr="00C53544">
        <w:rPr>
          <w:rFonts w:ascii="Times New Roman" w:eastAsia="Times New Roman" w:hAnsi="Times New Roman" w:cs="Times New Roman"/>
          <w:color w:val="000000" w:themeColor="text1"/>
          <w:sz w:val="28"/>
          <w:szCs w:val="28"/>
          <w:lang w:eastAsia="ru-RU"/>
        </w:rPr>
        <w:t xml:space="preserve"> </w:t>
      </w:r>
      <w:r w:rsidRPr="00C53544">
        <w:rPr>
          <w:rFonts w:ascii="Times New Roman" w:eastAsia="Times New Roman" w:hAnsi="Times New Roman" w:cs="Times New Roman"/>
          <w:i/>
          <w:color w:val="000000" w:themeColor="text1"/>
          <w:sz w:val="28"/>
          <w:szCs w:val="28"/>
          <w:lang w:eastAsia="ru-RU"/>
        </w:rPr>
        <w:t>БП 053 «Обеспечение хранения специального медицинского резерва и развитие инфраструктуры здравоохранения»</w:t>
      </w:r>
      <w:r w:rsidRPr="00C53544">
        <w:rPr>
          <w:rFonts w:ascii="Times New Roman" w:eastAsia="Times New Roman" w:hAnsi="Times New Roman" w:cs="Times New Roman"/>
          <w:color w:val="000000" w:themeColor="text1"/>
          <w:sz w:val="28"/>
          <w:szCs w:val="28"/>
          <w:lang w:eastAsia="ru-RU"/>
        </w:rPr>
        <w:t xml:space="preserve"> с целью «Улучшение доступност</w:t>
      </w:r>
      <w:r w:rsidR="00C53544">
        <w:rPr>
          <w:rFonts w:ascii="Times New Roman" w:eastAsia="Times New Roman" w:hAnsi="Times New Roman" w:cs="Times New Roman"/>
          <w:color w:val="000000" w:themeColor="text1"/>
          <w:sz w:val="28"/>
          <w:szCs w:val="28"/>
          <w:lang w:eastAsia="ru-RU"/>
        </w:rPr>
        <w:t>и и качества медицинских услуг</w:t>
      </w:r>
      <w:r w:rsidR="00C53544" w:rsidRPr="00C53544">
        <w:rPr>
          <w:rFonts w:ascii="Times New Roman" w:eastAsia="Times New Roman" w:hAnsi="Times New Roman" w:cs="Times New Roman"/>
          <w:color w:val="000000" w:themeColor="text1"/>
          <w:sz w:val="28"/>
          <w:szCs w:val="28"/>
          <w:lang w:eastAsia="ru-RU"/>
        </w:rPr>
        <w:t>»</w:t>
      </w:r>
      <w:r w:rsidRPr="00C53544">
        <w:rPr>
          <w:rFonts w:ascii="Times New Roman" w:eastAsia="Times New Roman" w:hAnsi="Times New Roman" w:cs="Times New Roman"/>
          <w:color w:val="000000" w:themeColor="text1"/>
          <w:sz w:val="28"/>
          <w:szCs w:val="28"/>
          <w:lang w:eastAsia="ru-RU"/>
        </w:rPr>
        <w:t>.</w:t>
      </w:r>
      <w:r w:rsidR="00C53544" w:rsidRPr="00C53544">
        <w:rPr>
          <w:rFonts w:ascii="Times New Roman" w:eastAsia="Times New Roman" w:hAnsi="Times New Roman" w:cs="Times New Roman"/>
          <w:color w:val="000000" w:themeColor="text1"/>
          <w:sz w:val="28"/>
          <w:szCs w:val="28"/>
          <w:lang w:eastAsia="ru-RU"/>
        </w:rPr>
        <w:t xml:space="preserve"> Данный показатель находится</w:t>
      </w:r>
      <w:r w:rsidR="00C53544">
        <w:rPr>
          <w:rFonts w:ascii="Times New Roman" w:eastAsia="Times New Roman" w:hAnsi="Times New Roman" w:cs="Times New Roman"/>
          <w:color w:val="000000" w:themeColor="text1"/>
          <w:sz w:val="28"/>
          <w:szCs w:val="28"/>
          <w:lang w:eastAsia="ru-RU"/>
        </w:rPr>
        <w:t xml:space="preserve"> на исполнении. </w:t>
      </w:r>
    </w:p>
    <w:p w:rsidR="00B37A9D" w:rsidRPr="00C53544" w:rsidRDefault="00B37A9D" w:rsidP="00B37A9D">
      <w:pPr>
        <w:pBdr>
          <w:bottom w:val="single" w:sz="4" w:space="19" w:color="FFFFFF"/>
        </w:pBdr>
        <w:tabs>
          <w:tab w:val="left" w:pos="709"/>
        </w:tabs>
        <w:spacing w:after="0" w:line="240" w:lineRule="auto"/>
        <w:ind w:firstLine="709"/>
        <w:jc w:val="both"/>
        <w:rPr>
          <w:rFonts w:ascii="Times New Roman" w:eastAsia="Times New Roman" w:hAnsi="Times New Roman" w:cs="Times New Roman"/>
          <w:b/>
          <w:sz w:val="28"/>
          <w:szCs w:val="20"/>
          <w:lang w:eastAsia="ru-RU"/>
        </w:rPr>
      </w:pPr>
      <w:r w:rsidRPr="00C53544">
        <w:rPr>
          <w:rFonts w:ascii="Times New Roman" w:eastAsia="Times New Roman" w:hAnsi="Times New Roman" w:cs="Times New Roman"/>
          <w:b/>
          <w:color w:val="000000" w:themeColor="text1"/>
          <w:sz w:val="28"/>
          <w:szCs w:val="20"/>
          <w:lang w:eastAsia="ru-RU"/>
        </w:rPr>
        <w:t xml:space="preserve">4. </w:t>
      </w:r>
      <w:r w:rsidRPr="00C53544">
        <w:rPr>
          <w:rFonts w:ascii="Times New Roman" w:eastAsia="Times New Roman" w:hAnsi="Times New Roman" w:cs="Times New Roman"/>
          <w:b/>
          <w:sz w:val="28"/>
          <w:szCs w:val="20"/>
          <w:lang w:eastAsia="ru-RU"/>
        </w:rPr>
        <w:t>Вычет штрафных баллов</w:t>
      </w:r>
    </w:p>
    <w:p w:rsidR="00B37A9D" w:rsidRPr="00C53544" w:rsidRDefault="00B37A9D" w:rsidP="00EC17F5">
      <w:pPr>
        <w:pBdr>
          <w:bottom w:val="single" w:sz="4" w:space="19" w:color="FFFFFF"/>
        </w:pBdr>
        <w:tabs>
          <w:tab w:val="left" w:pos="709"/>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C53544">
        <w:rPr>
          <w:rFonts w:ascii="Times New Roman" w:eastAsia="Times New Roman" w:hAnsi="Times New Roman" w:cs="Times New Roman"/>
          <w:iCs/>
          <w:color w:val="000000" w:themeColor="text1"/>
          <w:sz w:val="28"/>
          <w:szCs w:val="28"/>
        </w:rPr>
        <w:t xml:space="preserve">По бюджетному компоненту </w:t>
      </w:r>
      <w:r w:rsidR="00EC17F5">
        <w:rPr>
          <w:rFonts w:ascii="Times New Roman" w:eastAsia="Times New Roman" w:hAnsi="Times New Roman" w:cs="Times New Roman"/>
          <w:iCs/>
          <w:color w:val="000000" w:themeColor="text1"/>
          <w:sz w:val="28"/>
          <w:szCs w:val="28"/>
        </w:rPr>
        <w:t>имеются факты перевыполнения п</w:t>
      </w:r>
      <w:r w:rsidR="00EC17F5" w:rsidRPr="00C53544">
        <w:rPr>
          <w:rFonts w:ascii="Times New Roman" w:eastAsia="Times New Roman" w:hAnsi="Times New Roman" w:cs="Times New Roman"/>
          <w:iCs/>
          <w:color w:val="000000" w:themeColor="text1"/>
          <w:sz w:val="28"/>
          <w:szCs w:val="28"/>
        </w:rPr>
        <w:t>лановых значений показателей конечных и прямых результатов по бюджетным программам</w:t>
      </w:r>
      <w:r w:rsidR="00EC17F5">
        <w:rPr>
          <w:rFonts w:ascii="Times New Roman" w:eastAsia="Times New Roman" w:hAnsi="Times New Roman" w:cs="Times New Roman"/>
          <w:iCs/>
          <w:color w:val="000000" w:themeColor="text1"/>
          <w:sz w:val="28"/>
          <w:szCs w:val="28"/>
        </w:rPr>
        <w:t xml:space="preserve"> и </w:t>
      </w:r>
      <w:r w:rsidR="00EC17F5" w:rsidRPr="00EC17F5">
        <w:rPr>
          <w:rFonts w:ascii="Times New Roman" w:eastAsia="Times New Roman" w:hAnsi="Times New Roman" w:cs="Times New Roman"/>
          <w:color w:val="000000" w:themeColor="text1"/>
          <w:sz w:val="28"/>
          <w:szCs w:val="28"/>
          <w:lang w:eastAsia="ru-RU"/>
        </w:rPr>
        <w:t>несвоевременно</w:t>
      </w:r>
      <w:r w:rsidR="00EC17F5">
        <w:rPr>
          <w:rFonts w:ascii="Times New Roman" w:eastAsia="Times New Roman" w:hAnsi="Times New Roman" w:cs="Times New Roman"/>
          <w:color w:val="000000" w:themeColor="text1"/>
          <w:sz w:val="28"/>
          <w:szCs w:val="28"/>
          <w:lang w:eastAsia="ru-RU"/>
        </w:rPr>
        <w:t>го</w:t>
      </w:r>
      <w:r w:rsidR="00EC17F5" w:rsidRPr="00EC17F5">
        <w:rPr>
          <w:rFonts w:ascii="Times New Roman" w:eastAsia="Times New Roman" w:hAnsi="Times New Roman" w:cs="Times New Roman"/>
          <w:color w:val="000000" w:themeColor="text1"/>
          <w:sz w:val="28"/>
          <w:szCs w:val="28"/>
          <w:lang w:eastAsia="ru-RU"/>
        </w:rPr>
        <w:t xml:space="preserve"> внесени</w:t>
      </w:r>
      <w:r w:rsidR="00EC17F5">
        <w:rPr>
          <w:rFonts w:ascii="Times New Roman" w:eastAsia="Times New Roman" w:hAnsi="Times New Roman" w:cs="Times New Roman"/>
          <w:color w:val="000000" w:themeColor="text1"/>
          <w:sz w:val="28"/>
          <w:szCs w:val="28"/>
          <w:lang w:eastAsia="ru-RU"/>
        </w:rPr>
        <w:t>я</w:t>
      </w:r>
      <w:r w:rsidR="00EC17F5" w:rsidRPr="00EC17F5">
        <w:rPr>
          <w:rFonts w:ascii="Times New Roman" w:eastAsia="Times New Roman" w:hAnsi="Times New Roman" w:cs="Times New Roman"/>
          <w:color w:val="000000" w:themeColor="text1"/>
          <w:sz w:val="28"/>
          <w:szCs w:val="28"/>
          <w:lang w:eastAsia="ru-RU"/>
        </w:rPr>
        <w:t xml:space="preserve"> отчетов по приложению </w:t>
      </w:r>
      <w:r w:rsidR="00EC17F5" w:rsidRPr="00EC17F5">
        <w:rPr>
          <w:rFonts w:ascii="Times New Roman" w:eastAsia="Times New Roman" w:hAnsi="Times New Roman" w:cs="Times New Roman"/>
          <w:color w:val="000000" w:themeColor="text1"/>
          <w:sz w:val="24"/>
          <w:szCs w:val="24"/>
          <w:lang w:eastAsia="ru-RU"/>
        </w:rPr>
        <w:t>1</w:t>
      </w:r>
      <w:r w:rsidR="00EC17F5">
        <w:rPr>
          <w:rFonts w:ascii="Times New Roman" w:eastAsia="Times New Roman" w:hAnsi="Times New Roman" w:cs="Times New Roman"/>
          <w:color w:val="000000" w:themeColor="text1"/>
          <w:sz w:val="24"/>
          <w:szCs w:val="24"/>
          <w:lang w:eastAsia="ru-RU"/>
        </w:rPr>
        <w:t>,</w:t>
      </w:r>
      <w:r w:rsidR="00EC17F5">
        <w:rPr>
          <w:rFonts w:ascii="Times New Roman" w:eastAsia="Times New Roman" w:hAnsi="Times New Roman" w:cs="Times New Roman"/>
          <w:iCs/>
          <w:color w:val="000000" w:themeColor="text1"/>
          <w:sz w:val="28"/>
          <w:szCs w:val="28"/>
        </w:rPr>
        <w:t xml:space="preserve"> по которым принимаются меры</w:t>
      </w:r>
      <w:r w:rsidR="00EC17F5" w:rsidRPr="00EC17F5">
        <w:rPr>
          <w:rFonts w:ascii="Times New Roman" w:eastAsia="Times New Roman" w:hAnsi="Times New Roman" w:cs="Times New Roman"/>
          <w:iCs/>
          <w:color w:val="000000" w:themeColor="text1"/>
          <w:sz w:val="28"/>
          <w:szCs w:val="28"/>
        </w:rPr>
        <w:t xml:space="preserve"> </w:t>
      </w:r>
      <w:r w:rsidR="00EC17F5">
        <w:rPr>
          <w:rFonts w:ascii="Times New Roman" w:eastAsia="Times New Roman" w:hAnsi="Times New Roman" w:cs="Times New Roman"/>
          <w:iCs/>
          <w:color w:val="000000" w:themeColor="text1"/>
          <w:sz w:val="28"/>
          <w:szCs w:val="28"/>
        </w:rPr>
        <w:t xml:space="preserve">по недопущению аналогичных нарушений. </w:t>
      </w:r>
    </w:p>
    <w:p w:rsidR="00B37A9D" w:rsidRPr="00C53544" w:rsidRDefault="00B37A9D" w:rsidP="00B37A9D">
      <w:pPr>
        <w:spacing w:after="0" w:line="240" w:lineRule="auto"/>
        <w:ind w:right="-2"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2) </w:t>
      </w:r>
      <w:r w:rsidRPr="00C53544">
        <w:rPr>
          <w:rFonts w:ascii="Times New Roman" w:hAnsi="Times New Roman" w:cs="Times New Roman"/>
          <w:b/>
          <w:i/>
          <w:sz w:val="28"/>
          <w:szCs w:val="28"/>
        </w:rPr>
        <w:t>По блоку</w:t>
      </w:r>
      <w:r w:rsidRPr="00C53544">
        <w:rPr>
          <w:rFonts w:ascii="Times New Roman" w:hAnsi="Times New Roman" w:cs="Times New Roman"/>
          <w:sz w:val="28"/>
          <w:szCs w:val="28"/>
        </w:rPr>
        <w:t xml:space="preserve"> </w:t>
      </w:r>
      <w:r w:rsidRPr="00C53544">
        <w:rPr>
          <w:rFonts w:ascii="Times New Roman" w:hAnsi="Times New Roman" w:cs="Times New Roman"/>
          <w:b/>
          <w:i/>
          <w:sz w:val="28"/>
          <w:szCs w:val="28"/>
        </w:rPr>
        <w:t>«Организационное развитие государственного органа»</w:t>
      </w:r>
      <w:r w:rsidRPr="00C53544">
        <w:rPr>
          <w:rFonts w:ascii="Times New Roman" w:hAnsi="Times New Roman" w:cs="Times New Roman"/>
          <w:sz w:val="28"/>
          <w:szCs w:val="28"/>
        </w:rPr>
        <w:t xml:space="preserve"> деятельность Министерства </w:t>
      </w:r>
      <w:r w:rsidRPr="00EC17F5">
        <w:rPr>
          <w:rFonts w:ascii="Times New Roman" w:hAnsi="Times New Roman" w:cs="Times New Roman"/>
          <w:i/>
          <w:sz w:val="24"/>
          <w:szCs w:val="24"/>
        </w:rPr>
        <w:t>(уполномоченные органы по оценке – АГДС, МЦРИАП)</w:t>
      </w:r>
      <w:r w:rsidRPr="00EC17F5">
        <w:rPr>
          <w:rFonts w:ascii="Times New Roman" w:hAnsi="Times New Roman" w:cs="Times New Roman"/>
          <w:sz w:val="24"/>
          <w:szCs w:val="28"/>
        </w:rPr>
        <w:t xml:space="preserve"> </w:t>
      </w:r>
      <w:r w:rsidRPr="00C53544">
        <w:rPr>
          <w:rFonts w:ascii="Times New Roman" w:hAnsi="Times New Roman" w:cs="Times New Roman"/>
          <w:sz w:val="28"/>
          <w:szCs w:val="28"/>
        </w:rPr>
        <w:t xml:space="preserve">оценена </w:t>
      </w:r>
      <w:r w:rsidRPr="00C53544">
        <w:rPr>
          <w:rFonts w:ascii="Times New Roman" w:hAnsi="Times New Roman" w:cs="Times New Roman"/>
          <w:b/>
          <w:sz w:val="28"/>
          <w:szCs w:val="28"/>
        </w:rPr>
        <w:t xml:space="preserve">как средняя степень эффективности и составила 74,86 баллов </w:t>
      </w:r>
      <w:r w:rsidRPr="00C53544">
        <w:rPr>
          <w:rFonts w:ascii="Times New Roman" w:hAnsi="Times New Roman" w:cs="Times New Roman"/>
          <w:b/>
          <w:i/>
          <w:sz w:val="28"/>
          <w:szCs w:val="28"/>
        </w:rPr>
        <w:t>со снижением на 2,34 баллов</w:t>
      </w:r>
      <w:r w:rsidRPr="00C53544">
        <w:rPr>
          <w:rFonts w:ascii="Times New Roman" w:hAnsi="Times New Roman" w:cs="Times New Roman"/>
          <w:b/>
          <w:sz w:val="28"/>
          <w:szCs w:val="28"/>
        </w:rPr>
        <w:t xml:space="preserve"> </w:t>
      </w:r>
      <w:r w:rsidRPr="00C53544">
        <w:rPr>
          <w:rFonts w:ascii="Times New Roman" w:hAnsi="Times New Roman" w:cs="Times New Roman"/>
          <w:sz w:val="28"/>
          <w:szCs w:val="28"/>
        </w:rPr>
        <w:t>по сравнению с предыдущим годом</w:t>
      </w:r>
      <w:r w:rsidRPr="00C53544">
        <w:rPr>
          <w:rFonts w:ascii="Times New Roman" w:hAnsi="Times New Roman" w:cs="Times New Roman"/>
          <w:b/>
          <w:sz w:val="28"/>
          <w:szCs w:val="28"/>
        </w:rPr>
        <w:t xml:space="preserve"> </w:t>
      </w:r>
      <w:r w:rsidRPr="00C53544">
        <w:rPr>
          <w:rFonts w:ascii="Times New Roman" w:hAnsi="Times New Roman" w:cs="Times New Roman"/>
          <w:i/>
          <w:sz w:val="28"/>
          <w:szCs w:val="24"/>
        </w:rPr>
        <w:t xml:space="preserve">(в 2021г. – </w:t>
      </w:r>
      <w:r w:rsidRPr="00C53544">
        <w:rPr>
          <w:rFonts w:ascii="Times New Roman" w:hAnsi="Times New Roman" w:cs="Times New Roman"/>
          <w:b/>
          <w:i/>
          <w:sz w:val="28"/>
          <w:szCs w:val="24"/>
        </w:rPr>
        <w:t>77,2 балла</w:t>
      </w:r>
      <w:r w:rsidRPr="00C53544">
        <w:rPr>
          <w:rFonts w:ascii="Times New Roman" w:hAnsi="Times New Roman" w:cs="Times New Roman"/>
          <w:i/>
          <w:sz w:val="28"/>
          <w:szCs w:val="24"/>
        </w:rPr>
        <w:t xml:space="preserve">, средняя степень эффективности), </w:t>
      </w:r>
      <w:r w:rsidRPr="00C53544">
        <w:rPr>
          <w:rFonts w:ascii="Times New Roman" w:hAnsi="Times New Roman" w:cs="Times New Roman"/>
          <w:sz w:val="28"/>
          <w:szCs w:val="28"/>
        </w:rPr>
        <w:t xml:space="preserve">в том числе по направлениям </w:t>
      </w:r>
      <w:r w:rsidRPr="00C53544">
        <w:rPr>
          <w:rFonts w:ascii="Times New Roman" w:hAnsi="Times New Roman" w:cs="Times New Roman"/>
          <w:i/>
          <w:sz w:val="28"/>
          <w:szCs w:val="28"/>
        </w:rPr>
        <w:t>«Управление персоналом»</w:t>
      </w:r>
      <w:r w:rsidRPr="00C53544">
        <w:rPr>
          <w:rFonts w:ascii="Times New Roman" w:hAnsi="Times New Roman" w:cs="Times New Roman"/>
          <w:sz w:val="28"/>
          <w:szCs w:val="28"/>
        </w:rPr>
        <w:t xml:space="preserve"> - </w:t>
      </w:r>
      <w:r w:rsidRPr="00C53544">
        <w:rPr>
          <w:rFonts w:ascii="Times New Roman" w:hAnsi="Times New Roman" w:cs="Times New Roman"/>
          <w:sz w:val="28"/>
          <w:szCs w:val="28"/>
          <w:u w:val="single"/>
        </w:rPr>
        <w:t>68,57</w:t>
      </w:r>
      <w:r w:rsidRPr="00C53544">
        <w:rPr>
          <w:rFonts w:ascii="Times New Roman" w:hAnsi="Times New Roman" w:cs="Times New Roman"/>
          <w:sz w:val="28"/>
          <w:szCs w:val="28"/>
        </w:rPr>
        <w:t xml:space="preserve"> баллов</w:t>
      </w:r>
      <w:r w:rsidRPr="00C53544">
        <w:rPr>
          <w:rFonts w:ascii="Times New Roman" w:hAnsi="Times New Roman" w:cs="Times New Roman"/>
          <w:sz w:val="24"/>
          <w:szCs w:val="28"/>
        </w:rPr>
        <w:t xml:space="preserve"> </w:t>
      </w:r>
      <w:r w:rsidRPr="00C53544">
        <w:rPr>
          <w:rFonts w:ascii="Times New Roman" w:hAnsi="Times New Roman" w:cs="Times New Roman"/>
          <w:sz w:val="28"/>
          <w:szCs w:val="28"/>
        </w:rPr>
        <w:t xml:space="preserve">и </w:t>
      </w:r>
      <w:r w:rsidRPr="00C53544">
        <w:rPr>
          <w:rFonts w:ascii="Times New Roman" w:hAnsi="Times New Roman" w:cs="Times New Roman"/>
          <w:i/>
          <w:sz w:val="28"/>
          <w:szCs w:val="28"/>
        </w:rPr>
        <w:t>«Применение информационных технологий»</w:t>
      </w:r>
      <w:r w:rsidRPr="00C53544">
        <w:rPr>
          <w:rFonts w:ascii="Times New Roman" w:hAnsi="Times New Roman" w:cs="Times New Roman"/>
          <w:sz w:val="28"/>
          <w:szCs w:val="28"/>
        </w:rPr>
        <w:t xml:space="preserve"> - </w:t>
      </w:r>
      <w:r w:rsidRPr="00C53544">
        <w:rPr>
          <w:rFonts w:ascii="Times New Roman" w:hAnsi="Times New Roman" w:cs="Times New Roman"/>
          <w:sz w:val="28"/>
          <w:szCs w:val="28"/>
          <w:u w:val="single"/>
        </w:rPr>
        <w:t>81,14</w:t>
      </w:r>
      <w:r w:rsidRPr="00C53544">
        <w:rPr>
          <w:rFonts w:ascii="Times New Roman" w:hAnsi="Times New Roman" w:cs="Times New Roman"/>
          <w:sz w:val="28"/>
          <w:szCs w:val="28"/>
        </w:rPr>
        <w:t xml:space="preserve"> баллов;</w:t>
      </w:r>
    </w:p>
    <w:p w:rsidR="00B37A9D" w:rsidRPr="00C53544" w:rsidRDefault="00B37A9D" w:rsidP="00B37A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 xml:space="preserve">Оценка эффективности деятельности государственных органов по направлению </w:t>
      </w:r>
      <w:r w:rsidRPr="00C53544">
        <w:rPr>
          <w:rFonts w:ascii="Times New Roman" w:eastAsia="Calibri" w:hAnsi="Times New Roman" w:cs="Times New Roman"/>
          <w:b/>
          <w:i/>
          <w:sz w:val="28"/>
          <w:szCs w:val="28"/>
        </w:rPr>
        <w:t>«Управление персоналом»</w:t>
      </w:r>
      <w:r w:rsidRPr="00C53544">
        <w:rPr>
          <w:rFonts w:ascii="Times New Roman" w:eastAsia="Calibri" w:hAnsi="Times New Roman" w:cs="Times New Roman"/>
          <w:i/>
          <w:sz w:val="28"/>
          <w:szCs w:val="28"/>
        </w:rPr>
        <w:t xml:space="preserve"> </w:t>
      </w:r>
      <w:r w:rsidRPr="00C53544">
        <w:rPr>
          <w:rFonts w:ascii="Times New Roman" w:eastAsia="Calibri" w:hAnsi="Times New Roman" w:cs="Times New Roman"/>
          <w:sz w:val="28"/>
          <w:szCs w:val="28"/>
        </w:rPr>
        <w:t xml:space="preserve">определяет эффективность мер, реализуемых государственным органом по развитию человеческого капитала </w:t>
      </w:r>
      <w:r w:rsidRPr="00C53544">
        <w:rPr>
          <w:rFonts w:ascii="Times New Roman" w:eastAsia="Calibri" w:hAnsi="Times New Roman" w:cs="Times New Roman"/>
          <w:sz w:val="28"/>
          <w:szCs w:val="28"/>
        </w:rPr>
        <w:br/>
        <w:t>в системе государственной службы.</w:t>
      </w:r>
    </w:p>
    <w:p w:rsidR="00B37A9D" w:rsidRPr="00C53544" w:rsidRDefault="00B37A9D" w:rsidP="00B37A9D">
      <w:pPr>
        <w:spacing w:after="0" w:line="240" w:lineRule="auto"/>
        <w:ind w:firstLine="709"/>
        <w:jc w:val="both"/>
        <w:rPr>
          <w:rFonts w:ascii="Times New Roman" w:hAnsi="Times New Roman" w:cs="Times New Roman"/>
          <w:i/>
          <w:sz w:val="24"/>
        </w:rPr>
      </w:pPr>
      <w:r w:rsidRPr="00C53544">
        <w:rPr>
          <w:rFonts w:ascii="Times New Roman" w:hAnsi="Times New Roman" w:cs="Times New Roman"/>
          <w:sz w:val="28"/>
          <w:szCs w:val="28"/>
        </w:rPr>
        <w:t xml:space="preserve">Оценка проведена согласно </w:t>
      </w:r>
      <w:r w:rsidRPr="00C53544">
        <w:rPr>
          <w:rFonts w:ascii="Times New Roman" w:hAnsi="Times New Roman" w:cs="Times New Roman"/>
          <w:i/>
          <w:sz w:val="24"/>
          <w:szCs w:val="28"/>
        </w:rPr>
        <w:t xml:space="preserve">Методике операционной </w:t>
      </w:r>
      <w:r w:rsidRPr="00C53544">
        <w:rPr>
          <w:rFonts w:ascii="Times New Roman" w:hAnsi="Times New Roman" w:cs="Times New Roman"/>
          <w:i/>
          <w:sz w:val="24"/>
        </w:rPr>
        <w:t xml:space="preserve">оценки деятельности государственных органов по блоку организационного развития, утвержденной совместным приказом Министра цифрового развития, инноваций и аэрокосмической промышленности Республики Казахстан от 1 марта 2021 года № 76/НҚ и Председателя Агентства Республики Казахстан по делам государственной службы от 1 марта 2021 года №39 </w:t>
      </w:r>
      <w:r w:rsidRPr="00C53544">
        <w:rPr>
          <w:rFonts w:ascii="Times New Roman" w:hAnsi="Times New Roman" w:cs="Times New Roman"/>
          <w:i/>
        </w:rPr>
        <w:t>(далее – Методика)</w:t>
      </w:r>
      <w:r w:rsidRPr="00C53544">
        <w:rPr>
          <w:rFonts w:ascii="Times New Roman" w:hAnsi="Times New Roman" w:cs="Times New Roman"/>
          <w:i/>
          <w:sz w:val="24"/>
        </w:rPr>
        <w:t>.</w:t>
      </w:r>
    </w:p>
    <w:p w:rsidR="00B37A9D" w:rsidRPr="00C53544" w:rsidRDefault="00B37A9D" w:rsidP="00B37A9D">
      <w:pPr>
        <w:spacing w:after="0" w:line="240" w:lineRule="auto"/>
        <w:ind w:firstLine="709"/>
        <w:jc w:val="both"/>
        <w:rPr>
          <w:rFonts w:ascii="Times New Roman" w:hAnsi="Times New Roman" w:cs="Times New Roman"/>
          <w:sz w:val="28"/>
        </w:rPr>
      </w:pPr>
      <w:r w:rsidRPr="00C53544">
        <w:rPr>
          <w:rFonts w:ascii="Times New Roman" w:hAnsi="Times New Roman" w:cs="Times New Roman"/>
          <w:sz w:val="28"/>
        </w:rPr>
        <w:t>При анализе оценки эффективности деятельной по данному направлены выявлены следующие риски:</w:t>
      </w:r>
    </w:p>
    <w:p w:rsidR="00B37A9D" w:rsidRPr="00C53544" w:rsidRDefault="00B37A9D" w:rsidP="00B37A9D">
      <w:pPr>
        <w:tabs>
          <w:tab w:val="left" w:pos="0"/>
          <w:tab w:val="left" w:pos="426"/>
        </w:tabs>
        <w:spacing w:after="0" w:line="240" w:lineRule="auto"/>
        <w:ind w:firstLine="709"/>
        <w:jc w:val="both"/>
        <w:rPr>
          <w:rFonts w:ascii="Times New Roman" w:hAnsi="Times New Roman" w:cs="Times New Roman"/>
          <w:b/>
          <w:i/>
          <w:sz w:val="28"/>
          <w:szCs w:val="28"/>
        </w:rPr>
      </w:pPr>
      <w:r w:rsidRPr="00C53544">
        <w:rPr>
          <w:rFonts w:ascii="Times New Roman" w:hAnsi="Times New Roman" w:cs="Times New Roman"/>
          <w:b/>
          <w:i/>
          <w:sz w:val="28"/>
          <w:szCs w:val="28"/>
        </w:rPr>
        <w:t>2.1. «Показатель «Выходное интервью»</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Практика применения выходного интервью позволяет выявлять причины и предотвращать отток кадров из системы государственной службы и системы государственного органа.</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 xml:space="preserve">Согласно отчётным данным в 2022 году </w:t>
      </w:r>
      <w:r w:rsidRPr="00C53544">
        <w:rPr>
          <w:rFonts w:ascii="Times New Roman" w:eastAsia="Calibri" w:hAnsi="Times New Roman" w:cs="Times New Roman"/>
          <w:b/>
          <w:sz w:val="28"/>
          <w:szCs w:val="28"/>
        </w:rPr>
        <w:t>143</w:t>
      </w:r>
      <w:r w:rsidRPr="00C53544">
        <w:rPr>
          <w:rFonts w:ascii="Times New Roman" w:eastAsia="Calibri" w:hAnsi="Times New Roman" w:cs="Times New Roman"/>
          <w:sz w:val="28"/>
          <w:szCs w:val="28"/>
        </w:rPr>
        <w:t xml:space="preserve"> из </w:t>
      </w:r>
      <w:r w:rsidRPr="00C53544">
        <w:rPr>
          <w:rFonts w:ascii="Times New Roman" w:eastAsia="Calibri" w:hAnsi="Times New Roman" w:cs="Times New Roman"/>
          <w:b/>
          <w:sz w:val="28"/>
          <w:szCs w:val="28"/>
        </w:rPr>
        <w:t>143</w:t>
      </w:r>
      <w:r w:rsidRPr="00C53544">
        <w:rPr>
          <w:rFonts w:ascii="Times New Roman" w:eastAsia="Calibri" w:hAnsi="Times New Roman" w:cs="Times New Roman"/>
          <w:sz w:val="28"/>
          <w:szCs w:val="28"/>
        </w:rPr>
        <w:t xml:space="preserve"> служащих Министерства, покинувших систему государственной службы и государственного органа, заполнили выходное интервью, что составило </w:t>
      </w:r>
      <w:r w:rsidRPr="00C53544">
        <w:rPr>
          <w:rFonts w:ascii="Times New Roman" w:eastAsia="Calibri" w:hAnsi="Times New Roman" w:cs="Times New Roman"/>
          <w:sz w:val="28"/>
          <w:szCs w:val="28"/>
        </w:rPr>
        <w:br/>
      </w:r>
      <w:r w:rsidRPr="00C53544">
        <w:rPr>
          <w:rFonts w:ascii="Times New Roman" w:eastAsia="Calibri" w:hAnsi="Times New Roman" w:cs="Times New Roman"/>
          <w:b/>
          <w:sz w:val="28"/>
          <w:szCs w:val="28"/>
        </w:rPr>
        <w:t>100 %</w:t>
      </w:r>
      <w:r w:rsidRPr="00C53544">
        <w:rPr>
          <w:rFonts w:ascii="Times New Roman" w:eastAsia="Calibri" w:hAnsi="Times New Roman" w:cs="Times New Roman"/>
          <w:sz w:val="28"/>
          <w:szCs w:val="28"/>
        </w:rPr>
        <w:t xml:space="preserve"> от числа уволившихся.</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 xml:space="preserve">В соответствии с актом сверки по итогам перепроверки данных, содержащихся в отчётной информации Департамента Комитета медицинского и фармацевтического контроля по </w:t>
      </w:r>
      <w:proofErr w:type="spellStart"/>
      <w:r w:rsidRPr="00C53544">
        <w:rPr>
          <w:rFonts w:ascii="Times New Roman" w:eastAsia="Calibri" w:hAnsi="Times New Roman" w:cs="Times New Roman"/>
          <w:sz w:val="28"/>
          <w:szCs w:val="28"/>
        </w:rPr>
        <w:t>Алматинской</w:t>
      </w:r>
      <w:proofErr w:type="spellEnd"/>
      <w:r w:rsidRPr="00C53544">
        <w:rPr>
          <w:rFonts w:ascii="Times New Roman" w:eastAsia="Calibri" w:hAnsi="Times New Roman" w:cs="Times New Roman"/>
          <w:sz w:val="28"/>
          <w:szCs w:val="28"/>
        </w:rPr>
        <w:t xml:space="preserve"> области отсутствует выходное интервью К., уволенного из системы госслужбы. При этом в приложении №1 </w:t>
      </w:r>
      <w:r w:rsidRPr="00C53544">
        <w:rPr>
          <w:rFonts w:ascii="Times New Roman" w:eastAsia="Calibri" w:hAnsi="Times New Roman" w:cs="Times New Roman"/>
          <w:sz w:val="28"/>
          <w:szCs w:val="28"/>
        </w:rPr>
        <w:lastRenderedPageBreak/>
        <w:t>указанный уволенный служащий засчитан как заполнивший выходное интервью.</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 xml:space="preserve">Вместе с тем, согласно акту сверки по итогам перепроверки данных Департамента санитарно-эпидемиологического Комитета Министерства по Туркестанской области из системы государственной службы уволилось 9 служащих </w:t>
      </w:r>
      <w:r w:rsidRPr="00C53544">
        <w:rPr>
          <w:rFonts w:ascii="Times New Roman" w:eastAsia="Calibri" w:hAnsi="Times New Roman" w:cs="Times New Roman"/>
          <w:i/>
          <w:sz w:val="24"/>
          <w:szCs w:val="28"/>
        </w:rPr>
        <w:t>(согласно отчетным данным 2 служащих)</w:t>
      </w:r>
      <w:r w:rsidRPr="00C53544">
        <w:rPr>
          <w:rFonts w:ascii="Times New Roman" w:eastAsia="Calibri" w:hAnsi="Times New Roman" w:cs="Times New Roman"/>
          <w:sz w:val="28"/>
          <w:szCs w:val="28"/>
        </w:rPr>
        <w:t>, при этом количество лиц, заполнивших выходное интервью из числа уволенных из системы государственной службы составило 6.</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 xml:space="preserve">В свою очередь, согласно акту сверки по итогам перепроверки данных Департамента Комитета санитарно-эпидемиологического контроля по Восточно-Казахстанской области из системы государственной службы уволилось 3 служащих </w:t>
      </w:r>
      <w:r w:rsidRPr="00C53544">
        <w:rPr>
          <w:rFonts w:ascii="Times New Roman" w:eastAsia="Calibri" w:hAnsi="Times New Roman" w:cs="Times New Roman"/>
          <w:i/>
          <w:sz w:val="24"/>
          <w:szCs w:val="28"/>
        </w:rPr>
        <w:t>(согласно отчетным данным 2 служащих)</w:t>
      </w:r>
      <w:r w:rsidRPr="00C53544">
        <w:rPr>
          <w:rFonts w:ascii="Times New Roman" w:eastAsia="Calibri" w:hAnsi="Times New Roman" w:cs="Times New Roman"/>
          <w:sz w:val="28"/>
          <w:szCs w:val="28"/>
        </w:rPr>
        <w:t>, при этом количество лиц, заполнивших выходное интервью из числа уволенных из системы государственной службы составило 0.</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 xml:space="preserve">Таким образом, в отчётном периоде </w:t>
      </w:r>
      <w:r w:rsidRPr="00C53544">
        <w:rPr>
          <w:rFonts w:ascii="Times New Roman" w:eastAsia="Calibri" w:hAnsi="Times New Roman" w:cs="Times New Roman"/>
          <w:b/>
          <w:sz w:val="28"/>
          <w:szCs w:val="28"/>
        </w:rPr>
        <w:t>146</w:t>
      </w:r>
      <w:r w:rsidRPr="00C53544">
        <w:rPr>
          <w:rFonts w:ascii="Times New Roman" w:eastAsia="Calibri" w:hAnsi="Times New Roman" w:cs="Times New Roman"/>
          <w:sz w:val="28"/>
          <w:szCs w:val="28"/>
        </w:rPr>
        <w:t xml:space="preserve"> </w:t>
      </w:r>
      <w:r w:rsidRPr="00C53544">
        <w:rPr>
          <w:rFonts w:ascii="Times New Roman" w:eastAsia="Calibri" w:hAnsi="Times New Roman" w:cs="Times New Roman"/>
          <w:i/>
          <w:sz w:val="24"/>
          <w:szCs w:val="28"/>
        </w:rPr>
        <w:t>(</w:t>
      </w:r>
      <w:r w:rsidRPr="00C53544">
        <w:rPr>
          <w:rFonts w:ascii="Times New Roman" w:eastAsia="Calibri" w:hAnsi="Times New Roman" w:cs="Times New Roman"/>
          <w:b/>
          <w:i/>
          <w:sz w:val="24"/>
          <w:szCs w:val="28"/>
        </w:rPr>
        <w:t xml:space="preserve">96,69 %) </w:t>
      </w:r>
      <w:r w:rsidRPr="00C53544">
        <w:rPr>
          <w:rFonts w:ascii="Times New Roman" w:eastAsia="Calibri" w:hAnsi="Times New Roman" w:cs="Times New Roman"/>
          <w:sz w:val="28"/>
          <w:szCs w:val="28"/>
        </w:rPr>
        <w:t xml:space="preserve">из </w:t>
      </w:r>
      <w:r w:rsidRPr="00C53544">
        <w:rPr>
          <w:rFonts w:ascii="Times New Roman" w:eastAsia="Calibri" w:hAnsi="Times New Roman" w:cs="Times New Roman"/>
          <w:b/>
          <w:sz w:val="28"/>
          <w:szCs w:val="28"/>
        </w:rPr>
        <w:t>151</w:t>
      </w:r>
      <w:r w:rsidRPr="00C53544">
        <w:rPr>
          <w:rFonts w:ascii="Times New Roman" w:eastAsia="Calibri" w:hAnsi="Times New Roman" w:cs="Times New Roman"/>
          <w:sz w:val="24"/>
          <w:szCs w:val="28"/>
        </w:rPr>
        <w:t xml:space="preserve"> </w:t>
      </w:r>
      <w:r w:rsidRPr="00C53544">
        <w:rPr>
          <w:rFonts w:ascii="Times New Roman" w:eastAsia="Calibri" w:hAnsi="Times New Roman" w:cs="Times New Roman"/>
          <w:sz w:val="28"/>
          <w:szCs w:val="28"/>
        </w:rPr>
        <w:t>служащих Министерства, покинувших систему государственной службы и государственного органа, заполнили выходное интервью.</w:t>
      </w:r>
    </w:p>
    <w:p w:rsidR="00B37A9D" w:rsidRPr="00C53544" w:rsidRDefault="00B37A9D" w:rsidP="00B37A9D">
      <w:pPr>
        <w:spacing w:after="0" w:line="240" w:lineRule="auto"/>
        <w:ind w:firstLine="709"/>
        <w:jc w:val="both"/>
        <w:rPr>
          <w:rFonts w:ascii="Times New Roman" w:hAnsi="Times New Roman" w:cs="Times New Roman"/>
          <w:szCs w:val="28"/>
        </w:rPr>
      </w:pPr>
      <w:r w:rsidRPr="00C53544">
        <w:rPr>
          <w:rFonts w:ascii="Times New Roman" w:hAnsi="Times New Roman" w:cs="Times New Roman"/>
          <w:sz w:val="28"/>
          <w:szCs w:val="28"/>
        </w:rPr>
        <w:t xml:space="preserve">В сравнении с предыдущим отчётным периодом отмечается снижение охвата выходным интервьюированием увольняющихся государственных служащих </w:t>
      </w:r>
      <w:r w:rsidRPr="00C53544">
        <w:rPr>
          <w:rFonts w:ascii="Times New Roman" w:hAnsi="Times New Roman" w:cs="Times New Roman"/>
          <w:i/>
          <w:sz w:val="24"/>
          <w:szCs w:val="28"/>
        </w:rPr>
        <w:t>(в 2021 г. – 100%, в 2020 г. – 94,65%</w:t>
      </w:r>
      <w:r w:rsidRPr="00C53544">
        <w:rPr>
          <w:rFonts w:ascii="Times New Roman" w:hAnsi="Times New Roman" w:cs="Times New Roman"/>
          <w:i/>
          <w:szCs w:val="28"/>
        </w:rPr>
        <w:t>).</w:t>
      </w:r>
      <w:r w:rsidRPr="00C53544">
        <w:rPr>
          <w:rFonts w:ascii="Times New Roman" w:hAnsi="Times New Roman" w:cs="Times New Roman"/>
          <w:szCs w:val="28"/>
        </w:rPr>
        <w:t xml:space="preserve"> </w:t>
      </w:r>
    </w:p>
    <w:p w:rsidR="00B37A9D" w:rsidRPr="00C53544" w:rsidRDefault="00B37A9D" w:rsidP="00B37A9D">
      <w:pPr>
        <w:spacing w:after="0" w:line="240" w:lineRule="auto"/>
        <w:ind w:right="-2" w:firstLine="709"/>
        <w:jc w:val="both"/>
        <w:rPr>
          <w:rFonts w:ascii="Times New Roman" w:hAnsi="Times New Roman" w:cs="Times New Roman"/>
          <w:sz w:val="28"/>
          <w:szCs w:val="28"/>
        </w:rPr>
      </w:pPr>
    </w:p>
    <w:p w:rsidR="00B37A9D" w:rsidRPr="00C53544" w:rsidRDefault="00B37A9D" w:rsidP="00B37A9D">
      <w:pPr>
        <w:tabs>
          <w:tab w:val="left" w:pos="426"/>
          <w:tab w:val="left" w:pos="993"/>
        </w:tabs>
        <w:spacing w:after="0" w:line="240" w:lineRule="auto"/>
        <w:ind w:firstLine="709"/>
        <w:jc w:val="both"/>
        <w:rPr>
          <w:rFonts w:ascii="Times New Roman" w:hAnsi="Times New Roman" w:cs="Times New Roman"/>
          <w:i/>
          <w:sz w:val="28"/>
          <w:szCs w:val="28"/>
        </w:rPr>
      </w:pPr>
      <w:r w:rsidRPr="00C53544">
        <w:rPr>
          <w:rFonts w:ascii="Times New Roman" w:hAnsi="Times New Roman" w:cs="Times New Roman"/>
          <w:b/>
          <w:i/>
          <w:sz w:val="28"/>
          <w:szCs w:val="28"/>
        </w:rPr>
        <w:t>2.2. Показатель «</w:t>
      </w:r>
      <w:r w:rsidRPr="00C53544">
        <w:rPr>
          <w:rFonts w:ascii="Times New Roman" w:hAnsi="Times New Roman" w:cs="Times New Roman"/>
          <w:b/>
          <w:bCs/>
          <w:i/>
          <w:iCs/>
          <w:sz w:val="28"/>
          <w:szCs w:val="28"/>
        </w:rPr>
        <w:t>Обучение государственных служащих»</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В рамках данного показателя оценивается эффективность деятельности государственного органа по повышению профессионализма кадрового состава.</w:t>
      </w:r>
    </w:p>
    <w:p w:rsidR="00B37A9D" w:rsidRPr="00C53544" w:rsidRDefault="00B37A9D" w:rsidP="00B37A9D">
      <w:pPr>
        <w:widowControl w:val="0"/>
        <w:spacing w:after="0" w:line="240" w:lineRule="auto"/>
        <w:ind w:firstLine="709"/>
        <w:jc w:val="both"/>
        <w:rPr>
          <w:rFonts w:ascii="Times New Roman" w:eastAsia="Calibri" w:hAnsi="Times New Roman" w:cs="Times New Roman"/>
          <w:i/>
          <w:sz w:val="24"/>
          <w:szCs w:val="28"/>
        </w:rPr>
      </w:pPr>
      <w:r w:rsidRPr="00C53544">
        <w:rPr>
          <w:rFonts w:ascii="Times New Roman" w:hAnsi="Times New Roman" w:cs="Times New Roman"/>
          <w:sz w:val="28"/>
          <w:szCs w:val="28"/>
        </w:rPr>
        <w:t xml:space="preserve">Согласно информации Министерства, в отчётном периоде </w:t>
      </w:r>
      <w:r w:rsidRPr="00C53544">
        <w:rPr>
          <w:rFonts w:ascii="Times New Roman" w:eastAsia="Calibri" w:hAnsi="Times New Roman" w:cs="Times New Roman"/>
          <w:sz w:val="28"/>
          <w:szCs w:val="28"/>
        </w:rPr>
        <w:t>повышению квалификации</w:t>
      </w:r>
      <w:r w:rsidRPr="00C53544">
        <w:rPr>
          <w:rFonts w:ascii="Times New Roman" w:eastAsia="Calibri" w:hAnsi="Times New Roman" w:cs="Times New Roman"/>
          <w:b/>
          <w:sz w:val="28"/>
          <w:szCs w:val="28"/>
        </w:rPr>
        <w:t xml:space="preserve"> </w:t>
      </w:r>
      <w:r w:rsidRPr="00C53544">
        <w:rPr>
          <w:rFonts w:ascii="Times New Roman" w:eastAsia="Calibri" w:hAnsi="Times New Roman" w:cs="Times New Roman"/>
          <w:sz w:val="28"/>
          <w:szCs w:val="28"/>
        </w:rPr>
        <w:t>подлежало</w:t>
      </w:r>
      <w:r w:rsidRPr="00C53544">
        <w:rPr>
          <w:rFonts w:ascii="Times New Roman" w:eastAsia="Calibri" w:hAnsi="Times New Roman" w:cs="Times New Roman"/>
          <w:b/>
          <w:sz w:val="28"/>
          <w:szCs w:val="28"/>
        </w:rPr>
        <w:t xml:space="preserve"> 318</w:t>
      </w:r>
      <w:r w:rsidRPr="00C53544">
        <w:rPr>
          <w:rFonts w:ascii="Times New Roman" w:eastAsia="Calibri" w:hAnsi="Times New Roman" w:cs="Times New Roman"/>
          <w:sz w:val="28"/>
          <w:szCs w:val="28"/>
        </w:rPr>
        <w:t xml:space="preserve"> государственных служащих Министерства, из числа которых </w:t>
      </w:r>
      <w:r w:rsidRPr="00C53544">
        <w:rPr>
          <w:rFonts w:ascii="Times New Roman" w:eastAsia="Calibri" w:hAnsi="Times New Roman" w:cs="Times New Roman"/>
          <w:b/>
          <w:sz w:val="28"/>
          <w:szCs w:val="28"/>
        </w:rPr>
        <w:t xml:space="preserve">318 </w:t>
      </w:r>
      <w:r w:rsidRPr="00C53544">
        <w:rPr>
          <w:rFonts w:ascii="Times New Roman" w:eastAsia="Calibri" w:hAnsi="Times New Roman" w:cs="Times New Roman"/>
          <w:sz w:val="28"/>
          <w:szCs w:val="28"/>
        </w:rPr>
        <w:t>сотрудников прошли повышение квалификации</w:t>
      </w:r>
      <w:r w:rsidRPr="00C53544">
        <w:rPr>
          <w:rFonts w:ascii="Times New Roman" w:eastAsia="Calibri" w:hAnsi="Times New Roman" w:cs="Times New Roman"/>
          <w:i/>
          <w:sz w:val="24"/>
          <w:szCs w:val="28"/>
        </w:rPr>
        <w:t xml:space="preserve"> (100%). </w:t>
      </w:r>
    </w:p>
    <w:p w:rsidR="00B37A9D" w:rsidRPr="00C53544" w:rsidRDefault="00B37A9D" w:rsidP="00B37A9D">
      <w:pPr>
        <w:pStyle w:val="a3"/>
        <w:shd w:val="clear" w:color="auto" w:fill="FFFFFF"/>
        <w:spacing w:after="0" w:line="240" w:lineRule="auto"/>
        <w:ind w:left="0" w:firstLine="709"/>
        <w:jc w:val="both"/>
        <w:rPr>
          <w:rFonts w:ascii="Times New Roman" w:hAnsi="Times New Roman"/>
          <w:sz w:val="28"/>
          <w:szCs w:val="28"/>
        </w:rPr>
      </w:pPr>
      <w:r w:rsidRPr="00C53544">
        <w:rPr>
          <w:rFonts w:ascii="Times New Roman" w:hAnsi="Times New Roman"/>
          <w:sz w:val="28"/>
          <w:szCs w:val="28"/>
        </w:rPr>
        <w:t xml:space="preserve">В соответствии с Методикой за каждый факт нарушения сроков прохождения переподготовки и/или повышения квалификации </w:t>
      </w:r>
      <w:r w:rsidRPr="00C53544">
        <w:rPr>
          <w:rFonts w:ascii="Times New Roman" w:hAnsi="Times New Roman"/>
          <w:i/>
          <w:sz w:val="24"/>
          <w:szCs w:val="28"/>
        </w:rPr>
        <w:t>(позже установленных сроков)</w:t>
      </w:r>
      <w:r w:rsidRPr="00C53544">
        <w:rPr>
          <w:rFonts w:ascii="Times New Roman" w:hAnsi="Times New Roman"/>
          <w:sz w:val="28"/>
          <w:szCs w:val="28"/>
        </w:rPr>
        <w:t xml:space="preserve"> административных государственных служащих государственному органу присваивается 0,5 штрафных баллов, но не более </w:t>
      </w:r>
      <w:r w:rsidRPr="00C53544">
        <w:rPr>
          <w:rFonts w:ascii="Times New Roman" w:hAnsi="Times New Roman"/>
          <w:sz w:val="28"/>
          <w:szCs w:val="28"/>
        </w:rPr>
        <w:br/>
        <w:t>5 баллов.</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В ходе перепроверки было выявлено 5 фактов несвоевременного прохождения повышения квалифика</w:t>
      </w:r>
      <w:r w:rsidR="00607C1A" w:rsidRPr="00C53544">
        <w:rPr>
          <w:rFonts w:ascii="Times New Roman" w:eastAsia="Calibri" w:hAnsi="Times New Roman" w:cs="Times New Roman"/>
          <w:sz w:val="28"/>
          <w:szCs w:val="28"/>
        </w:rPr>
        <w:t>ции и переподготовки служащими</w:t>
      </w:r>
      <w:r w:rsidRPr="00C53544">
        <w:rPr>
          <w:rFonts w:ascii="Times New Roman" w:eastAsia="Calibri" w:hAnsi="Times New Roman" w:cs="Times New Roman"/>
          <w:sz w:val="28"/>
          <w:szCs w:val="28"/>
        </w:rPr>
        <w:t xml:space="preserve">. </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 xml:space="preserve">В этой связи </w:t>
      </w:r>
      <w:r w:rsidRPr="00C53544">
        <w:rPr>
          <w:rFonts w:ascii="Times New Roman" w:eastAsia="Calibri" w:hAnsi="Times New Roman" w:cs="Times New Roman"/>
          <w:sz w:val="28"/>
          <w:szCs w:val="24"/>
        </w:rPr>
        <w:t xml:space="preserve">с учетом вычета штрафных баллов за 5 указанных факта </w:t>
      </w:r>
      <w:r w:rsidRPr="00C53544">
        <w:rPr>
          <w:rFonts w:ascii="Times New Roman" w:eastAsia="Calibri" w:hAnsi="Times New Roman" w:cs="Times New Roman"/>
          <w:sz w:val="28"/>
          <w:szCs w:val="28"/>
        </w:rPr>
        <w:t xml:space="preserve">из итоговой оценки по показателю вычитаются </w:t>
      </w:r>
      <w:r w:rsidRPr="00C53544">
        <w:rPr>
          <w:rFonts w:ascii="Times New Roman" w:eastAsia="Calibri" w:hAnsi="Times New Roman" w:cs="Times New Roman"/>
          <w:b/>
          <w:sz w:val="28"/>
          <w:szCs w:val="28"/>
        </w:rPr>
        <w:t>2,5 штрафных баллов</w:t>
      </w:r>
      <w:r w:rsidRPr="00C53544">
        <w:rPr>
          <w:rFonts w:ascii="Times New Roman" w:eastAsia="Calibri" w:hAnsi="Times New Roman" w:cs="Times New Roman"/>
          <w:sz w:val="28"/>
          <w:szCs w:val="28"/>
        </w:rPr>
        <w:t>.</w:t>
      </w:r>
    </w:p>
    <w:p w:rsidR="00B37A9D" w:rsidRPr="00C53544" w:rsidRDefault="00B37A9D" w:rsidP="00B37A9D">
      <w:pPr>
        <w:spacing w:after="0" w:line="240" w:lineRule="auto"/>
        <w:ind w:right="-2" w:firstLine="709"/>
        <w:jc w:val="both"/>
        <w:rPr>
          <w:rFonts w:ascii="Times New Roman" w:hAnsi="Times New Roman" w:cs="Times New Roman"/>
          <w:sz w:val="28"/>
          <w:szCs w:val="28"/>
        </w:rPr>
      </w:pPr>
    </w:p>
    <w:p w:rsidR="00B37A9D" w:rsidRPr="00C53544" w:rsidRDefault="00B37A9D" w:rsidP="00B37A9D">
      <w:pPr>
        <w:pStyle w:val="a3"/>
        <w:widowControl w:val="0"/>
        <w:spacing w:after="0" w:line="240" w:lineRule="auto"/>
        <w:ind w:left="0" w:firstLine="709"/>
        <w:jc w:val="both"/>
        <w:rPr>
          <w:rFonts w:ascii="Times New Roman" w:hAnsi="Times New Roman"/>
          <w:sz w:val="28"/>
          <w:szCs w:val="28"/>
        </w:rPr>
      </w:pPr>
      <w:r w:rsidRPr="00C53544">
        <w:rPr>
          <w:rFonts w:ascii="Times New Roman" w:hAnsi="Times New Roman"/>
          <w:b/>
          <w:i/>
          <w:sz w:val="28"/>
          <w:szCs w:val="28"/>
        </w:rPr>
        <w:t>2.3. Показатель «Заполняемость ИС «Е-</w:t>
      </w:r>
      <w:proofErr w:type="spellStart"/>
      <w:r w:rsidRPr="00C53544">
        <w:rPr>
          <w:rFonts w:ascii="Times New Roman" w:hAnsi="Times New Roman"/>
          <w:b/>
          <w:i/>
          <w:sz w:val="28"/>
          <w:szCs w:val="28"/>
        </w:rPr>
        <w:t>қызмет</w:t>
      </w:r>
      <w:proofErr w:type="spellEnd"/>
      <w:r w:rsidRPr="00C53544">
        <w:rPr>
          <w:rFonts w:ascii="Times New Roman" w:hAnsi="Times New Roman"/>
          <w:b/>
          <w:i/>
          <w:sz w:val="28"/>
          <w:szCs w:val="28"/>
        </w:rPr>
        <w:t>» (бонусный показатель)</w:t>
      </w:r>
    </w:p>
    <w:p w:rsidR="00B37A9D" w:rsidRPr="00C53544" w:rsidRDefault="00B37A9D" w:rsidP="00B37A9D">
      <w:pPr>
        <w:pStyle w:val="a3"/>
        <w:widowControl w:val="0"/>
        <w:tabs>
          <w:tab w:val="left" w:pos="993"/>
        </w:tabs>
        <w:spacing w:after="0" w:line="240" w:lineRule="auto"/>
        <w:ind w:left="0" w:firstLine="709"/>
        <w:jc w:val="both"/>
        <w:rPr>
          <w:rFonts w:ascii="Times New Roman" w:hAnsi="Times New Roman"/>
          <w:sz w:val="28"/>
          <w:szCs w:val="28"/>
        </w:rPr>
      </w:pPr>
      <w:r w:rsidRPr="00C53544">
        <w:rPr>
          <w:rFonts w:ascii="Times New Roman" w:hAnsi="Times New Roman"/>
          <w:sz w:val="28"/>
          <w:szCs w:val="28"/>
        </w:rPr>
        <w:t>Данный бонусный показатель оценивает работу государственного органа по обеспечению заполнения личных дел служащих в ИС «Е-</w:t>
      </w:r>
      <w:proofErr w:type="spellStart"/>
      <w:r w:rsidRPr="00C53544">
        <w:rPr>
          <w:rFonts w:ascii="Times New Roman" w:hAnsi="Times New Roman"/>
          <w:sz w:val="28"/>
          <w:szCs w:val="28"/>
        </w:rPr>
        <w:t>қызмет</w:t>
      </w:r>
      <w:proofErr w:type="spellEnd"/>
      <w:r w:rsidRPr="00C53544">
        <w:rPr>
          <w:rFonts w:ascii="Times New Roman" w:hAnsi="Times New Roman"/>
          <w:sz w:val="28"/>
          <w:szCs w:val="28"/>
        </w:rPr>
        <w:t xml:space="preserve">». </w:t>
      </w:r>
    </w:p>
    <w:p w:rsidR="00B37A9D" w:rsidRPr="00C53544" w:rsidRDefault="00B37A9D" w:rsidP="00B37A9D">
      <w:pPr>
        <w:pStyle w:val="a3"/>
        <w:widowControl w:val="0"/>
        <w:tabs>
          <w:tab w:val="left" w:pos="426"/>
          <w:tab w:val="left" w:pos="993"/>
        </w:tabs>
        <w:spacing w:after="0" w:line="240" w:lineRule="auto"/>
        <w:ind w:left="0" w:firstLine="709"/>
        <w:jc w:val="both"/>
        <w:rPr>
          <w:rFonts w:ascii="Times New Roman" w:hAnsi="Times New Roman"/>
          <w:sz w:val="28"/>
          <w:szCs w:val="28"/>
        </w:rPr>
      </w:pPr>
      <w:r w:rsidRPr="00C53544">
        <w:rPr>
          <w:rFonts w:ascii="Times New Roman" w:hAnsi="Times New Roman"/>
          <w:sz w:val="28"/>
          <w:szCs w:val="28"/>
        </w:rPr>
        <w:t xml:space="preserve">В отчетном периоде выявлено </w:t>
      </w:r>
      <w:r w:rsidRPr="00C53544">
        <w:rPr>
          <w:rFonts w:ascii="Times New Roman" w:hAnsi="Times New Roman"/>
          <w:b/>
          <w:sz w:val="28"/>
          <w:szCs w:val="28"/>
        </w:rPr>
        <w:t>более 1% личных дел</w:t>
      </w:r>
      <w:r w:rsidRPr="00C53544">
        <w:rPr>
          <w:rFonts w:ascii="Times New Roman" w:hAnsi="Times New Roman"/>
          <w:sz w:val="28"/>
          <w:szCs w:val="28"/>
        </w:rPr>
        <w:t xml:space="preserve"> служащих </w:t>
      </w:r>
      <w:r w:rsidRPr="00C53544">
        <w:rPr>
          <w:rFonts w:ascii="Times New Roman" w:hAnsi="Times New Roman"/>
          <w:i/>
          <w:sz w:val="24"/>
          <w:szCs w:val="28"/>
        </w:rPr>
        <w:t xml:space="preserve">(от </w:t>
      </w:r>
      <w:r w:rsidRPr="00C53544">
        <w:rPr>
          <w:rFonts w:ascii="Times New Roman" w:hAnsi="Times New Roman"/>
          <w:bCs/>
          <w:i/>
          <w:sz w:val="24"/>
          <w:szCs w:val="28"/>
        </w:rPr>
        <w:lastRenderedPageBreak/>
        <w:t xml:space="preserve">фактического количества государственных служащих на последний день декабря оцениваемого года), </w:t>
      </w:r>
      <w:r w:rsidRPr="00C53544">
        <w:rPr>
          <w:rFonts w:ascii="Times New Roman" w:hAnsi="Times New Roman"/>
          <w:sz w:val="28"/>
          <w:szCs w:val="28"/>
        </w:rPr>
        <w:t>заполненных некорректно в ИС «Е-</w:t>
      </w:r>
      <w:proofErr w:type="spellStart"/>
      <w:r w:rsidRPr="00C53544">
        <w:rPr>
          <w:rFonts w:ascii="Times New Roman" w:hAnsi="Times New Roman"/>
          <w:sz w:val="28"/>
          <w:szCs w:val="28"/>
        </w:rPr>
        <w:t>қызмет</w:t>
      </w:r>
      <w:proofErr w:type="spellEnd"/>
      <w:r w:rsidRPr="00C53544">
        <w:rPr>
          <w:rFonts w:ascii="Times New Roman" w:hAnsi="Times New Roman"/>
          <w:sz w:val="28"/>
          <w:szCs w:val="28"/>
        </w:rPr>
        <w:t>».</w:t>
      </w:r>
    </w:p>
    <w:p w:rsidR="00B37A9D" w:rsidRPr="00C53544" w:rsidRDefault="00B37A9D" w:rsidP="00B37A9D">
      <w:pPr>
        <w:widowControl w:val="0"/>
        <w:spacing w:after="0" w:line="240" w:lineRule="auto"/>
        <w:ind w:firstLine="709"/>
        <w:jc w:val="both"/>
        <w:rPr>
          <w:rFonts w:ascii="Times New Roman" w:eastAsia="Calibri" w:hAnsi="Times New Roman" w:cs="Times New Roman"/>
          <w:sz w:val="28"/>
          <w:szCs w:val="28"/>
        </w:rPr>
      </w:pPr>
      <w:r w:rsidRPr="00C53544">
        <w:rPr>
          <w:rFonts w:ascii="Times New Roman" w:eastAsia="Calibri" w:hAnsi="Times New Roman" w:cs="Times New Roman"/>
          <w:sz w:val="28"/>
          <w:szCs w:val="28"/>
        </w:rPr>
        <w:t>В этой связи бонусные баллы не начисляются.</w:t>
      </w:r>
    </w:p>
    <w:p w:rsidR="00B37A9D" w:rsidRPr="00C53544" w:rsidRDefault="00B37A9D" w:rsidP="00B37A9D">
      <w:pPr>
        <w:spacing w:after="0" w:line="240" w:lineRule="auto"/>
        <w:ind w:right="-2" w:firstLine="709"/>
        <w:jc w:val="both"/>
        <w:rPr>
          <w:rFonts w:ascii="Times New Roman" w:hAnsi="Times New Roman" w:cs="Times New Roman"/>
          <w:sz w:val="28"/>
          <w:szCs w:val="28"/>
        </w:rPr>
      </w:pPr>
    </w:p>
    <w:p w:rsidR="00B37A9D" w:rsidRPr="00C53544" w:rsidRDefault="00B37A9D" w:rsidP="00B37A9D">
      <w:pPr>
        <w:spacing w:after="0" w:line="240" w:lineRule="auto"/>
        <w:ind w:right="-2" w:firstLine="709"/>
        <w:jc w:val="both"/>
        <w:rPr>
          <w:rFonts w:ascii="Times New Roman" w:hAnsi="Times New Roman" w:cs="Times New Roman"/>
          <w:b/>
          <w:i/>
          <w:sz w:val="28"/>
          <w:szCs w:val="28"/>
        </w:rPr>
      </w:pPr>
      <w:r w:rsidRPr="00C53544">
        <w:rPr>
          <w:rFonts w:ascii="Times New Roman" w:hAnsi="Times New Roman" w:cs="Times New Roman"/>
          <w:b/>
          <w:i/>
          <w:sz w:val="28"/>
          <w:szCs w:val="28"/>
        </w:rPr>
        <w:t>2.4. Показатель «Прозрачность конкурсных процедур»</w:t>
      </w:r>
    </w:p>
    <w:p w:rsidR="00B37A9D" w:rsidRPr="00C53544" w:rsidRDefault="00B37A9D" w:rsidP="00B37A9D">
      <w:pPr>
        <w:widowControl w:val="0"/>
        <w:spacing w:after="0" w:line="240" w:lineRule="auto"/>
        <w:ind w:firstLine="709"/>
        <w:jc w:val="both"/>
        <w:rPr>
          <w:rFonts w:ascii="Times New Roman" w:hAnsi="Times New Roman" w:cs="Times New Roman"/>
          <w:sz w:val="28"/>
          <w:szCs w:val="28"/>
          <w:lang w:eastAsia="x-none"/>
        </w:rPr>
      </w:pPr>
      <w:r w:rsidRPr="00C53544">
        <w:rPr>
          <w:rFonts w:ascii="Times New Roman" w:hAnsi="Times New Roman" w:cs="Times New Roman"/>
          <w:sz w:val="28"/>
          <w:szCs w:val="28"/>
          <w:lang w:eastAsia="x-none"/>
        </w:rPr>
        <w:t>Данный показатель основан на оценке количества, состоявшихся конкурсов на занятие вакантных должностей с участием наблюдателей</w:t>
      </w:r>
      <w:r w:rsidRPr="00C53544">
        <w:rPr>
          <w:rFonts w:ascii="Times New Roman" w:hAnsi="Times New Roman" w:cs="Times New Roman"/>
          <w:sz w:val="28"/>
          <w:szCs w:val="28"/>
        </w:rPr>
        <w:t xml:space="preserve"> </w:t>
      </w:r>
      <w:r w:rsidRPr="00C53544">
        <w:rPr>
          <w:rFonts w:ascii="Times New Roman" w:hAnsi="Times New Roman" w:cs="Times New Roman"/>
          <w:sz w:val="28"/>
          <w:szCs w:val="28"/>
        </w:rPr>
        <w:br/>
        <w:t xml:space="preserve">и </w:t>
      </w:r>
      <w:proofErr w:type="spellStart"/>
      <w:r w:rsidRPr="00C53544">
        <w:rPr>
          <w:rFonts w:ascii="Times New Roman" w:hAnsi="Times New Roman" w:cs="Times New Roman"/>
          <w:sz w:val="28"/>
          <w:szCs w:val="28"/>
        </w:rPr>
        <w:t>видеофиксацией</w:t>
      </w:r>
      <w:proofErr w:type="spellEnd"/>
      <w:r w:rsidRPr="00C53544">
        <w:rPr>
          <w:rFonts w:ascii="Times New Roman" w:hAnsi="Times New Roman" w:cs="Times New Roman"/>
          <w:sz w:val="28"/>
          <w:szCs w:val="28"/>
          <w:lang w:eastAsia="x-none"/>
        </w:rPr>
        <w:t xml:space="preserve">, что определяет уровень прозрачности процедур отбора </w:t>
      </w:r>
      <w:r w:rsidRPr="00C53544">
        <w:rPr>
          <w:rFonts w:ascii="Times New Roman" w:hAnsi="Times New Roman" w:cs="Times New Roman"/>
          <w:sz w:val="28"/>
          <w:szCs w:val="28"/>
          <w:lang w:eastAsia="x-none"/>
        </w:rPr>
        <w:br/>
        <w:t>в государственном органе.</w:t>
      </w:r>
    </w:p>
    <w:p w:rsidR="00B37A9D" w:rsidRPr="00C53544" w:rsidRDefault="00B37A9D" w:rsidP="00B37A9D">
      <w:pPr>
        <w:spacing w:after="0" w:line="240" w:lineRule="auto"/>
        <w:ind w:firstLine="709"/>
        <w:jc w:val="both"/>
        <w:rPr>
          <w:rFonts w:ascii="Times New Roman" w:hAnsi="Times New Roman" w:cs="Times New Roman"/>
          <w:b/>
          <w:sz w:val="28"/>
          <w:szCs w:val="28"/>
          <w:lang w:eastAsia="x-none"/>
        </w:rPr>
      </w:pPr>
      <w:r w:rsidRPr="00C53544">
        <w:rPr>
          <w:rFonts w:ascii="Times New Roman" w:eastAsia="Calibri" w:hAnsi="Times New Roman" w:cs="Times New Roman"/>
          <w:sz w:val="28"/>
          <w:szCs w:val="28"/>
        </w:rPr>
        <w:t xml:space="preserve">В 2022 году состоялось </w:t>
      </w:r>
      <w:r w:rsidRPr="00C53544">
        <w:rPr>
          <w:rFonts w:ascii="Times New Roman" w:eastAsia="Calibri" w:hAnsi="Times New Roman" w:cs="Times New Roman"/>
          <w:b/>
          <w:sz w:val="28"/>
          <w:szCs w:val="28"/>
        </w:rPr>
        <w:t>737</w:t>
      </w:r>
      <w:r w:rsidRPr="00C53544">
        <w:rPr>
          <w:rFonts w:ascii="Times New Roman" w:eastAsia="Calibri" w:hAnsi="Times New Roman" w:cs="Times New Roman"/>
          <w:sz w:val="28"/>
          <w:szCs w:val="28"/>
        </w:rPr>
        <w:t xml:space="preserve"> конкурсов </w:t>
      </w:r>
      <w:r w:rsidRPr="00C53544">
        <w:rPr>
          <w:rFonts w:ascii="Times New Roman" w:hAnsi="Times New Roman" w:cs="Times New Roman"/>
          <w:sz w:val="28"/>
          <w:szCs w:val="28"/>
          <w:lang w:eastAsia="x-none"/>
        </w:rPr>
        <w:t xml:space="preserve">на занятие вакантных должностей, </w:t>
      </w:r>
      <w:r w:rsidRPr="00C53544">
        <w:rPr>
          <w:rFonts w:ascii="Times New Roman" w:hAnsi="Times New Roman" w:cs="Times New Roman"/>
          <w:sz w:val="28"/>
          <w:szCs w:val="28"/>
        </w:rPr>
        <w:t xml:space="preserve">из которых </w:t>
      </w:r>
      <w:r w:rsidRPr="00C53544">
        <w:rPr>
          <w:rFonts w:ascii="Times New Roman" w:hAnsi="Times New Roman" w:cs="Times New Roman"/>
          <w:b/>
          <w:sz w:val="28"/>
          <w:szCs w:val="28"/>
          <w:lang w:eastAsia="x-none"/>
        </w:rPr>
        <w:t>99,72%</w:t>
      </w:r>
      <w:r w:rsidRPr="00C53544">
        <w:rPr>
          <w:rFonts w:ascii="Times New Roman" w:hAnsi="Times New Roman" w:cs="Times New Roman"/>
          <w:sz w:val="28"/>
          <w:szCs w:val="28"/>
          <w:lang w:eastAsia="x-none"/>
        </w:rPr>
        <w:t xml:space="preserve"> процедур отбора кандидатур проведены с участием независимых наблюдателей и зафиксированы при помощи технических средств видеозаписи </w:t>
      </w:r>
      <w:r w:rsidRPr="00C53544">
        <w:rPr>
          <w:rFonts w:ascii="Times New Roman" w:hAnsi="Times New Roman" w:cs="Times New Roman"/>
          <w:b/>
          <w:sz w:val="28"/>
          <w:szCs w:val="28"/>
          <w:lang w:eastAsia="x-none"/>
        </w:rPr>
        <w:t>735 конкурсов.</w:t>
      </w:r>
    </w:p>
    <w:p w:rsidR="00B37A9D" w:rsidRPr="00C53544" w:rsidRDefault="00B37A9D" w:rsidP="00B37A9D">
      <w:pPr>
        <w:spacing w:after="0" w:line="240" w:lineRule="auto"/>
        <w:ind w:firstLine="709"/>
        <w:jc w:val="both"/>
        <w:rPr>
          <w:rFonts w:ascii="Times New Roman" w:hAnsi="Times New Roman" w:cs="Times New Roman"/>
          <w:color w:val="000000"/>
          <w:spacing w:val="2"/>
          <w:sz w:val="28"/>
          <w:szCs w:val="28"/>
          <w:shd w:val="clear" w:color="auto" w:fill="FFFFFF"/>
        </w:rPr>
      </w:pPr>
      <w:r w:rsidRPr="00C53544">
        <w:rPr>
          <w:rFonts w:ascii="Times New Roman" w:hAnsi="Times New Roman" w:cs="Times New Roman"/>
          <w:color w:val="000000"/>
          <w:spacing w:val="2"/>
          <w:sz w:val="28"/>
          <w:szCs w:val="28"/>
          <w:shd w:val="clear" w:color="auto" w:fill="FFFFFF"/>
        </w:rPr>
        <w:t xml:space="preserve">Согласно пункту 48 Методики за каждый факт нарушения </w:t>
      </w:r>
      <w:r w:rsidRPr="00C53544">
        <w:rPr>
          <w:rFonts w:ascii="Times New Roman" w:hAnsi="Times New Roman" w:cs="Times New Roman"/>
          <w:i/>
          <w:color w:val="000000"/>
          <w:spacing w:val="2"/>
          <w:sz w:val="24"/>
          <w:szCs w:val="28"/>
          <w:shd w:val="clear" w:color="auto" w:fill="FFFFFF"/>
        </w:rPr>
        <w:t>(неиспользования или ненадлежащего использования технических средств видеозаписи)</w:t>
      </w:r>
      <w:r w:rsidRPr="00C53544">
        <w:rPr>
          <w:rFonts w:ascii="Times New Roman" w:hAnsi="Times New Roman" w:cs="Times New Roman"/>
          <w:color w:val="000000"/>
          <w:spacing w:val="2"/>
          <w:sz w:val="28"/>
          <w:szCs w:val="28"/>
          <w:shd w:val="clear" w:color="auto" w:fill="FFFFFF"/>
        </w:rPr>
        <w:t xml:space="preserve"> порядка фиксации хода собеседования с каждым кандидатом государственному органу присваивается 1 штрафной балл, но не более 10 баллов. </w:t>
      </w:r>
    </w:p>
    <w:p w:rsidR="00B37A9D" w:rsidRPr="00C53544" w:rsidRDefault="00B37A9D" w:rsidP="00B37A9D">
      <w:pPr>
        <w:spacing w:after="0" w:line="240" w:lineRule="auto"/>
        <w:ind w:firstLine="709"/>
        <w:jc w:val="both"/>
        <w:rPr>
          <w:rFonts w:ascii="Times New Roman" w:hAnsi="Times New Roman" w:cs="Times New Roman"/>
          <w:sz w:val="28"/>
          <w:szCs w:val="28"/>
          <w:lang w:eastAsia="x-none"/>
        </w:rPr>
      </w:pPr>
      <w:r w:rsidRPr="00C53544">
        <w:rPr>
          <w:rFonts w:ascii="Times New Roman" w:hAnsi="Times New Roman" w:cs="Times New Roman"/>
          <w:color w:val="000000"/>
          <w:spacing w:val="2"/>
          <w:sz w:val="28"/>
          <w:szCs w:val="28"/>
          <w:shd w:val="clear" w:color="auto" w:fill="FFFFFF"/>
        </w:rPr>
        <w:t xml:space="preserve">В этой связи Министерству присвоено 2 штрафных балла за отсутствие </w:t>
      </w:r>
      <w:proofErr w:type="spellStart"/>
      <w:r w:rsidRPr="00C53544">
        <w:rPr>
          <w:rFonts w:ascii="Times New Roman" w:hAnsi="Times New Roman" w:cs="Times New Roman"/>
          <w:color w:val="000000"/>
          <w:spacing w:val="2"/>
          <w:sz w:val="28"/>
          <w:szCs w:val="28"/>
          <w:shd w:val="clear" w:color="auto" w:fill="FFFFFF"/>
        </w:rPr>
        <w:t>видеофиксации</w:t>
      </w:r>
      <w:proofErr w:type="spellEnd"/>
      <w:r w:rsidRPr="00C53544">
        <w:rPr>
          <w:rFonts w:ascii="Times New Roman" w:hAnsi="Times New Roman" w:cs="Times New Roman"/>
          <w:color w:val="000000"/>
          <w:spacing w:val="2"/>
          <w:sz w:val="28"/>
          <w:szCs w:val="28"/>
          <w:shd w:val="clear" w:color="auto" w:fill="FFFFFF"/>
        </w:rPr>
        <w:t xml:space="preserve"> вышеуказанного конкурса.</w:t>
      </w:r>
    </w:p>
    <w:p w:rsidR="00B37A9D" w:rsidRPr="00C53544" w:rsidRDefault="00B37A9D" w:rsidP="00B37A9D">
      <w:pPr>
        <w:spacing w:after="0" w:line="240" w:lineRule="auto"/>
        <w:ind w:right="-2" w:firstLine="709"/>
        <w:jc w:val="both"/>
        <w:rPr>
          <w:rFonts w:ascii="Times New Roman" w:hAnsi="Times New Roman" w:cs="Times New Roman"/>
          <w:sz w:val="28"/>
          <w:szCs w:val="28"/>
        </w:rPr>
      </w:pPr>
    </w:p>
    <w:p w:rsidR="00B37A9D" w:rsidRPr="00C53544" w:rsidRDefault="00B37A9D" w:rsidP="00B37A9D">
      <w:pPr>
        <w:pStyle w:val="a8"/>
        <w:widowControl w:val="0"/>
        <w:tabs>
          <w:tab w:val="left" w:pos="0"/>
        </w:tabs>
        <w:ind w:firstLine="709"/>
        <w:jc w:val="both"/>
        <w:rPr>
          <w:rFonts w:ascii="Times New Roman" w:hAnsi="Times New Roman"/>
          <w:b/>
          <w:i/>
          <w:sz w:val="28"/>
          <w:szCs w:val="28"/>
          <w:lang w:val="ru-RU"/>
        </w:rPr>
      </w:pPr>
      <w:r w:rsidRPr="00C53544">
        <w:rPr>
          <w:rFonts w:ascii="Times New Roman" w:hAnsi="Times New Roman"/>
          <w:b/>
          <w:i/>
          <w:sz w:val="28"/>
          <w:szCs w:val="28"/>
          <w:lang w:val="ru-RU"/>
        </w:rPr>
        <w:t>2.5. Информация по штрафным баллам</w:t>
      </w:r>
    </w:p>
    <w:p w:rsidR="00B37A9D" w:rsidRPr="00C53544" w:rsidRDefault="00B37A9D" w:rsidP="00B37A9D">
      <w:pPr>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В текущем цикле оценки на основе системы управления рисками отчетная информация Министерства подлежала перепроверке. </w:t>
      </w:r>
    </w:p>
    <w:p w:rsidR="00B37A9D" w:rsidRPr="00C53544" w:rsidRDefault="00B37A9D" w:rsidP="00B37A9D">
      <w:pPr>
        <w:spacing w:after="0" w:line="240" w:lineRule="auto"/>
        <w:ind w:firstLine="709"/>
        <w:jc w:val="both"/>
        <w:rPr>
          <w:rFonts w:ascii="Times New Roman" w:hAnsi="Times New Roman" w:cs="Times New Roman"/>
          <w:color w:val="000000"/>
          <w:sz w:val="28"/>
          <w:szCs w:val="28"/>
        </w:rPr>
      </w:pPr>
      <w:r w:rsidRPr="00C53544">
        <w:rPr>
          <w:rFonts w:ascii="Times New Roman" w:hAnsi="Times New Roman" w:cs="Times New Roman"/>
          <w:sz w:val="28"/>
          <w:szCs w:val="28"/>
        </w:rPr>
        <w:t xml:space="preserve">Указанные </w:t>
      </w:r>
      <w:r w:rsidRPr="00C53544">
        <w:rPr>
          <w:rFonts w:ascii="Times New Roman" w:hAnsi="Times New Roman" w:cs="Times New Roman"/>
          <w:color w:val="000000"/>
          <w:sz w:val="28"/>
          <w:szCs w:val="28"/>
        </w:rPr>
        <w:t xml:space="preserve">факты зафиксированы в актах сверки по итогам перепроверки данных. Перепроверка проведена Агентством, а также территориальными департаментами Агентства в соответствующих регионах. Согласно актам сверки, общее количество штрафных баллов составило </w:t>
      </w:r>
      <w:r w:rsidRPr="00C53544">
        <w:rPr>
          <w:rFonts w:ascii="Times New Roman" w:hAnsi="Times New Roman" w:cs="Times New Roman"/>
          <w:b/>
          <w:color w:val="000000"/>
          <w:sz w:val="28"/>
          <w:szCs w:val="28"/>
        </w:rPr>
        <w:t>10</w:t>
      </w:r>
      <w:r w:rsidRPr="00C53544">
        <w:rPr>
          <w:rFonts w:ascii="Times New Roman" w:hAnsi="Times New Roman" w:cs="Times New Roman"/>
          <w:color w:val="000000"/>
          <w:sz w:val="28"/>
          <w:szCs w:val="28"/>
        </w:rPr>
        <w:t xml:space="preserve"> </w:t>
      </w:r>
      <w:r w:rsidRPr="00C53544">
        <w:rPr>
          <w:rFonts w:ascii="Times New Roman" w:hAnsi="Times New Roman" w:cs="Times New Roman"/>
          <w:b/>
          <w:color w:val="000000"/>
          <w:sz w:val="28"/>
          <w:szCs w:val="28"/>
        </w:rPr>
        <w:t>штрафных баллов</w:t>
      </w:r>
      <w:r w:rsidRPr="00C53544">
        <w:rPr>
          <w:rFonts w:ascii="Times New Roman" w:hAnsi="Times New Roman" w:cs="Times New Roman"/>
          <w:i/>
          <w:color w:val="000000"/>
          <w:sz w:val="24"/>
          <w:szCs w:val="28"/>
        </w:rPr>
        <w:t xml:space="preserve"> (Агентство – 3,2 балла, ДАДГС по </w:t>
      </w:r>
      <w:proofErr w:type="spellStart"/>
      <w:r w:rsidRPr="00C53544">
        <w:rPr>
          <w:rFonts w:ascii="Times New Roman" w:hAnsi="Times New Roman" w:cs="Times New Roman"/>
          <w:i/>
          <w:color w:val="000000"/>
          <w:sz w:val="24"/>
          <w:szCs w:val="28"/>
        </w:rPr>
        <w:t>Алматинской</w:t>
      </w:r>
      <w:proofErr w:type="spellEnd"/>
      <w:r w:rsidRPr="00C53544">
        <w:rPr>
          <w:rFonts w:ascii="Times New Roman" w:hAnsi="Times New Roman" w:cs="Times New Roman"/>
          <w:i/>
          <w:color w:val="000000"/>
          <w:sz w:val="24"/>
          <w:szCs w:val="28"/>
        </w:rPr>
        <w:t xml:space="preserve"> области – 2,2 балла, г. Алматы – 0,4 балла, области </w:t>
      </w:r>
      <w:proofErr w:type="spellStart"/>
      <w:r w:rsidRPr="00C53544">
        <w:rPr>
          <w:rFonts w:ascii="Times New Roman" w:hAnsi="Times New Roman" w:cs="Times New Roman"/>
          <w:i/>
          <w:color w:val="000000"/>
          <w:sz w:val="24"/>
          <w:szCs w:val="28"/>
        </w:rPr>
        <w:t>Ұлытау</w:t>
      </w:r>
      <w:proofErr w:type="spellEnd"/>
      <w:r w:rsidRPr="00C53544">
        <w:rPr>
          <w:rFonts w:ascii="Times New Roman" w:hAnsi="Times New Roman" w:cs="Times New Roman"/>
          <w:i/>
          <w:color w:val="000000"/>
          <w:sz w:val="24"/>
          <w:szCs w:val="28"/>
        </w:rPr>
        <w:t xml:space="preserve"> – 0,2 балла, </w:t>
      </w:r>
      <w:proofErr w:type="spellStart"/>
      <w:r w:rsidRPr="00C53544">
        <w:rPr>
          <w:rFonts w:ascii="Times New Roman" w:hAnsi="Times New Roman" w:cs="Times New Roman"/>
          <w:i/>
          <w:color w:val="000000"/>
          <w:sz w:val="24"/>
          <w:szCs w:val="28"/>
        </w:rPr>
        <w:t>Акмолинской</w:t>
      </w:r>
      <w:proofErr w:type="spellEnd"/>
      <w:r w:rsidRPr="00C53544">
        <w:rPr>
          <w:rFonts w:ascii="Times New Roman" w:hAnsi="Times New Roman" w:cs="Times New Roman"/>
          <w:i/>
          <w:color w:val="000000"/>
          <w:sz w:val="24"/>
          <w:szCs w:val="28"/>
        </w:rPr>
        <w:t xml:space="preserve"> области – 0,2 балла, Туркестанской области – 1,8 балла, Восточно-Казахстанской области – 2 балла)</w:t>
      </w:r>
      <w:r w:rsidRPr="00C53544">
        <w:rPr>
          <w:rFonts w:ascii="Times New Roman" w:hAnsi="Times New Roman" w:cs="Times New Roman"/>
          <w:color w:val="000000"/>
          <w:sz w:val="28"/>
          <w:szCs w:val="28"/>
        </w:rPr>
        <w:t xml:space="preserve">. </w:t>
      </w:r>
    </w:p>
    <w:p w:rsidR="00B37A9D" w:rsidRPr="00C53544" w:rsidRDefault="00B37A9D" w:rsidP="00B37A9D">
      <w:pPr>
        <w:spacing w:after="0" w:line="240" w:lineRule="auto"/>
        <w:ind w:firstLine="709"/>
        <w:jc w:val="both"/>
        <w:rPr>
          <w:rFonts w:ascii="Times New Roman" w:hAnsi="Times New Roman" w:cs="Times New Roman"/>
          <w:i/>
          <w:color w:val="000000"/>
          <w:sz w:val="24"/>
          <w:szCs w:val="28"/>
        </w:rPr>
      </w:pPr>
      <w:proofErr w:type="spellStart"/>
      <w:r w:rsidRPr="00C53544">
        <w:rPr>
          <w:rFonts w:ascii="Times New Roman" w:hAnsi="Times New Roman" w:cs="Times New Roman"/>
          <w:i/>
          <w:color w:val="000000"/>
          <w:sz w:val="24"/>
          <w:szCs w:val="28"/>
          <w:u w:val="single"/>
        </w:rPr>
        <w:t>Справочно</w:t>
      </w:r>
      <w:proofErr w:type="spellEnd"/>
      <w:r w:rsidRPr="00C53544">
        <w:rPr>
          <w:rFonts w:ascii="Times New Roman" w:hAnsi="Times New Roman" w:cs="Times New Roman"/>
          <w:i/>
          <w:color w:val="000000"/>
          <w:sz w:val="24"/>
          <w:szCs w:val="28"/>
          <w:u w:val="single"/>
        </w:rPr>
        <w:t>:</w:t>
      </w:r>
      <w:r w:rsidRPr="00C53544">
        <w:rPr>
          <w:rFonts w:ascii="Times New Roman" w:hAnsi="Times New Roman" w:cs="Times New Roman"/>
          <w:i/>
          <w:color w:val="000000"/>
          <w:sz w:val="24"/>
          <w:szCs w:val="28"/>
        </w:rPr>
        <w:t xml:space="preserve"> Согласно акту сверки, по террито</w:t>
      </w:r>
      <w:r w:rsidR="00607C1A" w:rsidRPr="00C53544">
        <w:rPr>
          <w:rFonts w:ascii="Times New Roman" w:hAnsi="Times New Roman" w:cs="Times New Roman"/>
          <w:i/>
          <w:color w:val="000000"/>
          <w:sz w:val="24"/>
          <w:szCs w:val="28"/>
        </w:rPr>
        <w:t>ри</w:t>
      </w:r>
      <w:r w:rsidRPr="00C53544">
        <w:rPr>
          <w:rFonts w:ascii="Times New Roman" w:hAnsi="Times New Roman" w:cs="Times New Roman"/>
          <w:i/>
          <w:color w:val="000000"/>
          <w:sz w:val="24"/>
          <w:szCs w:val="28"/>
        </w:rPr>
        <w:t xml:space="preserve">альным подразделениям Министерства </w:t>
      </w:r>
      <w:proofErr w:type="spellStart"/>
      <w:r w:rsidRPr="00C53544">
        <w:rPr>
          <w:rFonts w:ascii="Times New Roman" w:hAnsi="Times New Roman" w:cs="Times New Roman"/>
          <w:i/>
          <w:color w:val="000000"/>
          <w:sz w:val="24"/>
          <w:szCs w:val="28"/>
        </w:rPr>
        <w:t>Алматинской</w:t>
      </w:r>
      <w:proofErr w:type="spellEnd"/>
      <w:r w:rsidRPr="00C53544">
        <w:rPr>
          <w:rFonts w:ascii="Times New Roman" w:hAnsi="Times New Roman" w:cs="Times New Roman"/>
          <w:i/>
          <w:color w:val="000000"/>
          <w:sz w:val="24"/>
          <w:szCs w:val="28"/>
        </w:rPr>
        <w:t xml:space="preserve"> области первоначально присвоено 1,4 штрафных балла, по итогам корректировки присвоено 2,2 балла. По городу Алматы – первоначально присвоено 1,4 балла, учтен 0,4 балла; по </w:t>
      </w:r>
      <w:proofErr w:type="spellStart"/>
      <w:r w:rsidRPr="00C53544">
        <w:rPr>
          <w:rFonts w:ascii="Times New Roman" w:hAnsi="Times New Roman" w:cs="Times New Roman"/>
          <w:i/>
          <w:color w:val="000000"/>
          <w:sz w:val="24"/>
          <w:szCs w:val="28"/>
        </w:rPr>
        <w:t>Акмолинской</w:t>
      </w:r>
      <w:proofErr w:type="spellEnd"/>
      <w:r w:rsidRPr="00C53544">
        <w:rPr>
          <w:rFonts w:ascii="Times New Roman" w:hAnsi="Times New Roman" w:cs="Times New Roman"/>
          <w:i/>
          <w:color w:val="000000"/>
          <w:sz w:val="24"/>
          <w:szCs w:val="28"/>
        </w:rPr>
        <w:t xml:space="preserve"> области – первоначально присвоено 2,6 балла, учтено 0,2 балла; по Туркестанской области - первоначально присвоено 3,2 балла, учтено 1,8 балла; по Восточно-Казахстанской области присвоено 2,2 балла, учтено 2 балла.</w:t>
      </w:r>
    </w:p>
    <w:p w:rsidR="00B37A9D" w:rsidRPr="00C53544" w:rsidRDefault="00B37A9D" w:rsidP="00B37A9D">
      <w:pPr>
        <w:tabs>
          <w:tab w:val="left" w:pos="851"/>
        </w:tabs>
        <w:spacing w:after="0" w:line="240" w:lineRule="auto"/>
        <w:ind w:firstLine="709"/>
        <w:contextualSpacing/>
        <w:jc w:val="both"/>
        <w:rPr>
          <w:rFonts w:ascii="Times New Roman" w:eastAsia="Calibri" w:hAnsi="Times New Roman" w:cs="Times New Roman"/>
          <w:sz w:val="28"/>
          <w:szCs w:val="28"/>
        </w:rPr>
      </w:pPr>
    </w:p>
    <w:p w:rsidR="00B37A9D" w:rsidRPr="00C53544" w:rsidRDefault="00B37A9D" w:rsidP="00B37A9D">
      <w:pPr>
        <w:pStyle w:val="a8"/>
        <w:widowControl w:val="0"/>
        <w:tabs>
          <w:tab w:val="left" w:pos="0"/>
        </w:tabs>
        <w:ind w:firstLine="709"/>
        <w:contextualSpacing/>
        <w:jc w:val="both"/>
        <w:rPr>
          <w:rFonts w:ascii="Times New Roman" w:hAnsi="Times New Roman"/>
          <w:i/>
          <w:sz w:val="24"/>
          <w:szCs w:val="28"/>
          <w:lang w:val="ru-RU"/>
        </w:rPr>
      </w:pPr>
      <w:r w:rsidRPr="00C53544">
        <w:rPr>
          <w:rFonts w:ascii="Times New Roman" w:hAnsi="Times New Roman"/>
          <w:b/>
          <w:sz w:val="28"/>
          <w:szCs w:val="28"/>
          <w:lang w:val="ru-RU"/>
        </w:rPr>
        <w:t xml:space="preserve">Итоговая оценка </w:t>
      </w:r>
      <w:r w:rsidRPr="00C53544">
        <w:rPr>
          <w:rFonts w:ascii="Times New Roman" w:eastAsia="Calibri" w:hAnsi="Times New Roman"/>
          <w:bCs/>
          <w:iCs/>
          <w:sz w:val="28"/>
          <w:szCs w:val="28"/>
          <w:lang w:val="ru-RU" w:eastAsia="en-US"/>
        </w:rPr>
        <w:t xml:space="preserve">эффективности деятельности </w:t>
      </w:r>
      <w:r w:rsidRPr="00C53544">
        <w:rPr>
          <w:rFonts w:ascii="Times New Roman" w:hAnsi="Times New Roman"/>
          <w:sz w:val="28"/>
          <w:szCs w:val="28"/>
          <w:lang w:val="ru-RU"/>
        </w:rPr>
        <w:t xml:space="preserve">Министерства </w:t>
      </w:r>
      <w:r w:rsidRPr="00C53544">
        <w:rPr>
          <w:rFonts w:ascii="Times New Roman" w:hAnsi="Times New Roman"/>
          <w:sz w:val="28"/>
          <w:szCs w:val="28"/>
          <w:lang w:val="ru-RU"/>
        </w:rPr>
        <w:br/>
        <w:t xml:space="preserve">по </w:t>
      </w:r>
      <w:r w:rsidRPr="00C53544">
        <w:rPr>
          <w:rFonts w:ascii="Times New Roman" w:eastAsia="Calibri" w:hAnsi="Times New Roman"/>
          <w:bCs/>
          <w:iCs/>
          <w:sz w:val="28"/>
          <w:szCs w:val="28"/>
          <w:lang w:val="ru-RU" w:eastAsia="en-US"/>
        </w:rPr>
        <w:t xml:space="preserve">направлению «Управление персоналом» блока </w:t>
      </w:r>
      <w:r w:rsidRPr="00C53544">
        <w:rPr>
          <w:rFonts w:ascii="Times New Roman" w:hAnsi="Times New Roman"/>
          <w:bCs/>
          <w:sz w:val="28"/>
          <w:szCs w:val="28"/>
          <w:lang w:val="ru-RU"/>
        </w:rPr>
        <w:t>«О</w:t>
      </w:r>
      <w:r w:rsidRPr="00C53544">
        <w:rPr>
          <w:rFonts w:ascii="Times New Roman" w:hAnsi="Times New Roman"/>
          <w:sz w:val="28"/>
          <w:szCs w:val="28"/>
          <w:lang w:val="ru-RU"/>
        </w:rPr>
        <w:t>рганизационное развитие государственного органа» составляет</w:t>
      </w:r>
      <w:r w:rsidRPr="00C53544">
        <w:rPr>
          <w:rFonts w:ascii="Times New Roman" w:hAnsi="Times New Roman"/>
          <w:b/>
          <w:sz w:val="28"/>
          <w:szCs w:val="28"/>
          <w:lang w:val="ru-RU"/>
        </w:rPr>
        <w:t xml:space="preserve"> 68,57 баллов (</w:t>
      </w:r>
      <w:r w:rsidRPr="00C53544">
        <w:rPr>
          <w:rFonts w:ascii="Times New Roman" w:hAnsi="Times New Roman"/>
          <w:sz w:val="28"/>
          <w:szCs w:val="28"/>
          <w:lang w:val="ru-RU"/>
        </w:rPr>
        <w:t>в</w:t>
      </w:r>
      <w:r w:rsidRPr="00C53544">
        <w:rPr>
          <w:rFonts w:ascii="Times New Roman" w:eastAsia="Calibri" w:hAnsi="Times New Roman"/>
          <w:sz w:val="28"/>
          <w:szCs w:val="24"/>
          <w:lang w:val="ru-RU" w:eastAsia="en-US"/>
        </w:rPr>
        <w:t xml:space="preserve"> 2021 году результат по направлению составлял </w:t>
      </w:r>
      <w:r w:rsidRPr="00C53544">
        <w:rPr>
          <w:rFonts w:ascii="Times New Roman" w:hAnsi="Times New Roman"/>
          <w:sz w:val="28"/>
          <w:szCs w:val="28"/>
          <w:lang w:val="ru-RU"/>
        </w:rPr>
        <w:t xml:space="preserve">64,64 </w:t>
      </w:r>
      <w:r w:rsidRPr="00C53544">
        <w:rPr>
          <w:rFonts w:ascii="Times New Roman" w:eastAsia="Calibri" w:hAnsi="Times New Roman"/>
          <w:sz w:val="28"/>
          <w:szCs w:val="24"/>
          <w:lang w:val="ru-RU" w:eastAsia="en-US"/>
        </w:rPr>
        <w:t>балла</w:t>
      </w:r>
      <w:r w:rsidR="006D3104">
        <w:rPr>
          <w:rFonts w:ascii="Times New Roman" w:hAnsi="Times New Roman"/>
          <w:sz w:val="28"/>
          <w:szCs w:val="28"/>
          <w:lang w:val="ru-RU"/>
        </w:rPr>
        <w:t>)</w:t>
      </w:r>
      <w:r w:rsidRPr="00C53544">
        <w:rPr>
          <w:rFonts w:ascii="Times New Roman" w:hAnsi="Times New Roman"/>
          <w:i/>
          <w:sz w:val="24"/>
          <w:szCs w:val="28"/>
          <w:lang w:val="ru-RU"/>
        </w:rPr>
        <w:t>.</w:t>
      </w:r>
    </w:p>
    <w:p w:rsidR="00B37A9D" w:rsidRPr="00C53544" w:rsidRDefault="00B37A9D" w:rsidP="00B37A9D">
      <w:pPr>
        <w:pBdr>
          <w:bottom w:val="single" w:sz="4" w:space="19" w:color="FFFFFF"/>
        </w:pBdr>
        <w:tabs>
          <w:tab w:val="left" w:pos="709"/>
        </w:tabs>
        <w:spacing w:after="0" w:line="240" w:lineRule="auto"/>
        <w:ind w:firstLine="709"/>
        <w:jc w:val="both"/>
        <w:rPr>
          <w:rFonts w:ascii="Times New Roman" w:hAnsi="Times New Roman" w:cs="Times New Roman"/>
          <w:i/>
          <w:sz w:val="28"/>
          <w:szCs w:val="28"/>
        </w:rPr>
      </w:pPr>
    </w:p>
    <w:p w:rsidR="00B37A9D" w:rsidRPr="00C53544" w:rsidRDefault="00B37A9D" w:rsidP="00B37A9D">
      <w:pPr>
        <w:pBdr>
          <w:bottom w:val="single" w:sz="4" w:space="19" w:color="FFFFFF"/>
        </w:pBdr>
        <w:tabs>
          <w:tab w:val="left" w:pos="709"/>
        </w:tabs>
        <w:spacing w:after="0" w:line="240" w:lineRule="auto"/>
        <w:ind w:firstLine="709"/>
        <w:jc w:val="both"/>
        <w:rPr>
          <w:rFonts w:ascii="Times New Roman" w:hAnsi="Times New Roman" w:cs="Times New Roman"/>
          <w:sz w:val="28"/>
          <w:szCs w:val="28"/>
        </w:rPr>
      </w:pPr>
      <w:r w:rsidRPr="00C53544">
        <w:rPr>
          <w:rFonts w:ascii="Times New Roman" w:eastAsia="Calibri" w:hAnsi="Times New Roman" w:cs="Times New Roman"/>
          <w:b/>
          <w:i/>
          <w:sz w:val="28"/>
          <w:szCs w:val="28"/>
        </w:rPr>
        <w:lastRenderedPageBreak/>
        <w:t xml:space="preserve">По направлению </w:t>
      </w:r>
      <w:r w:rsidRPr="00C53544">
        <w:rPr>
          <w:rFonts w:ascii="Times New Roman" w:hAnsi="Times New Roman" w:cs="Times New Roman"/>
          <w:b/>
          <w:i/>
          <w:sz w:val="28"/>
          <w:szCs w:val="28"/>
        </w:rPr>
        <w:t>«Применение информационных технологий»</w:t>
      </w:r>
      <w:r w:rsidRPr="00C53544">
        <w:rPr>
          <w:rFonts w:ascii="Times New Roman" w:hAnsi="Times New Roman" w:cs="Times New Roman"/>
          <w:i/>
          <w:sz w:val="28"/>
          <w:szCs w:val="28"/>
        </w:rPr>
        <w:t xml:space="preserve"> </w:t>
      </w:r>
      <w:r w:rsidRPr="00C53544">
        <w:rPr>
          <w:rFonts w:ascii="Times New Roman" w:hAnsi="Times New Roman" w:cs="Times New Roman"/>
          <w:sz w:val="28"/>
          <w:szCs w:val="28"/>
        </w:rPr>
        <w:t>при анализе выявлены следующие риски:</w:t>
      </w:r>
    </w:p>
    <w:p w:rsidR="00B37A9D" w:rsidRPr="00C53544" w:rsidRDefault="00B37A9D" w:rsidP="00B37A9D">
      <w:pPr>
        <w:pBdr>
          <w:bottom w:val="single" w:sz="4" w:space="19" w:color="FFFFFF"/>
        </w:pBdr>
        <w:tabs>
          <w:tab w:val="left" w:pos="709"/>
        </w:tabs>
        <w:spacing w:after="0" w:line="240" w:lineRule="auto"/>
        <w:ind w:firstLine="709"/>
        <w:jc w:val="both"/>
        <w:rPr>
          <w:rFonts w:ascii="Times New Roman" w:hAnsi="Times New Roman" w:cs="Times New Roman"/>
          <w:b/>
          <w:bCs/>
          <w:i/>
          <w:sz w:val="28"/>
          <w:szCs w:val="28"/>
        </w:rPr>
      </w:pPr>
      <w:r w:rsidRPr="00C53544">
        <w:rPr>
          <w:rFonts w:ascii="Times New Roman" w:hAnsi="Times New Roman" w:cs="Times New Roman"/>
          <w:b/>
          <w:bCs/>
          <w:i/>
          <w:sz w:val="28"/>
          <w:szCs w:val="28"/>
        </w:rPr>
        <w:t>2.1. Критерий «Автоматизация функций государственных органов»</w:t>
      </w:r>
    </w:p>
    <w:p w:rsidR="00B37A9D" w:rsidRPr="00C53544" w:rsidRDefault="00B37A9D" w:rsidP="00B37A9D">
      <w:pPr>
        <w:pBdr>
          <w:bottom w:val="single" w:sz="4" w:space="19" w:color="FFFFFF"/>
        </w:pBdr>
        <w:tabs>
          <w:tab w:val="left" w:pos="709"/>
        </w:tabs>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Оценка по данному критерию направлена на комплексное изучение работы по автоматизации деятельности оцениваемых государственных органов.</w:t>
      </w:r>
    </w:p>
    <w:p w:rsidR="00B37A9D" w:rsidRPr="00C53544" w:rsidRDefault="00B37A9D" w:rsidP="00B37A9D">
      <w:pPr>
        <w:pBdr>
          <w:bottom w:val="single" w:sz="4" w:space="19" w:color="FFFFFF"/>
        </w:pBdr>
        <w:tabs>
          <w:tab w:val="left" w:pos="709"/>
        </w:tabs>
        <w:spacing w:after="0" w:line="240" w:lineRule="auto"/>
        <w:ind w:firstLine="709"/>
        <w:jc w:val="both"/>
        <w:rPr>
          <w:rFonts w:ascii="Times New Roman" w:hAnsi="Times New Roman" w:cs="Times New Roman"/>
          <w:b/>
          <w:bCs/>
          <w:sz w:val="28"/>
          <w:szCs w:val="28"/>
        </w:rPr>
      </w:pPr>
      <w:r w:rsidRPr="00C53544">
        <w:rPr>
          <w:rFonts w:ascii="Times New Roman" w:hAnsi="Times New Roman" w:cs="Times New Roman"/>
          <w:sz w:val="28"/>
          <w:szCs w:val="28"/>
        </w:rPr>
        <w:t xml:space="preserve">Согласно отчетным данным, а также учитывая пере проверочные мероприятия, у Министерства имеется перечень функций, подлежащих автоматизации, утвержденный внутренним нормативным актом от 12 января 2021 года, по которому в расчет по данному критерию взято </w:t>
      </w:r>
      <w:r w:rsidRPr="00C53544">
        <w:rPr>
          <w:rFonts w:ascii="Times New Roman" w:hAnsi="Times New Roman" w:cs="Times New Roman"/>
          <w:b/>
          <w:bCs/>
          <w:sz w:val="28"/>
          <w:szCs w:val="28"/>
        </w:rPr>
        <w:t>27 функций.</w:t>
      </w:r>
    </w:p>
    <w:p w:rsidR="00B37A9D" w:rsidRPr="00C53544" w:rsidRDefault="00B37A9D" w:rsidP="00B37A9D">
      <w:pPr>
        <w:pBdr>
          <w:bottom w:val="single" w:sz="4" w:space="19" w:color="FFFFFF"/>
        </w:pBdr>
        <w:tabs>
          <w:tab w:val="left" w:pos="709"/>
        </w:tabs>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Посредством информационных систем Министерства либо информационных систем его подведомственных организаций автоматизировано </w:t>
      </w:r>
      <w:r w:rsidRPr="00C53544">
        <w:rPr>
          <w:rFonts w:ascii="Times New Roman" w:hAnsi="Times New Roman" w:cs="Times New Roman"/>
          <w:b/>
          <w:bCs/>
          <w:sz w:val="28"/>
          <w:szCs w:val="28"/>
        </w:rPr>
        <w:t>13 функций</w:t>
      </w:r>
      <w:r w:rsidRPr="00C53544">
        <w:rPr>
          <w:rFonts w:ascii="Times New Roman" w:hAnsi="Times New Roman" w:cs="Times New Roman"/>
          <w:sz w:val="28"/>
          <w:szCs w:val="28"/>
        </w:rPr>
        <w:t>.</w:t>
      </w:r>
    </w:p>
    <w:p w:rsidR="00991DDE" w:rsidRDefault="00991DDE" w:rsidP="00991DDE">
      <w:pPr>
        <w:pBdr>
          <w:bottom w:val="single" w:sz="4" w:space="19" w:color="FFFFFF"/>
        </w:pBd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37A9D" w:rsidRPr="00C53544" w:rsidRDefault="00B37A9D" w:rsidP="00991DDE">
      <w:pPr>
        <w:pBdr>
          <w:bottom w:val="single" w:sz="4" w:space="19" w:color="FFFFFF"/>
        </w:pBdr>
        <w:tabs>
          <w:tab w:val="left" w:pos="709"/>
        </w:tabs>
        <w:spacing w:after="0" w:line="240" w:lineRule="auto"/>
        <w:ind w:firstLine="709"/>
        <w:jc w:val="both"/>
        <w:rPr>
          <w:rFonts w:ascii="Times New Roman" w:hAnsi="Times New Roman" w:cs="Times New Roman"/>
          <w:b/>
          <w:bCs/>
          <w:i/>
          <w:sz w:val="28"/>
          <w:szCs w:val="28"/>
        </w:rPr>
      </w:pPr>
      <w:r w:rsidRPr="00C53544">
        <w:rPr>
          <w:rFonts w:ascii="Times New Roman" w:hAnsi="Times New Roman" w:cs="Times New Roman"/>
          <w:b/>
          <w:bCs/>
          <w:i/>
          <w:sz w:val="28"/>
          <w:szCs w:val="28"/>
        </w:rPr>
        <w:t>2.2. Критерий «Количество сотрудников, прошедших курсы (в том числе онлайн) по ИКТ навыкам»</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Оценка по критерию «Количество сотрудников, прошедших курсы (в том числе онлайн) по ИКТ навыкам» направлена на стимулирование сотрудников государственного органа к прохождению курсов по ИКТ навыкам.</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sz w:val="28"/>
          <w:szCs w:val="28"/>
        </w:rPr>
      </w:pPr>
      <w:r w:rsidRPr="00C53544">
        <w:rPr>
          <w:rFonts w:ascii="Times New Roman" w:hAnsi="Times New Roman" w:cs="Times New Roman"/>
          <w:sz w:val="28"/>
          <w:szCs w:val="28"/>
        </w:rPr>
        <w:t xml:space="preserve">Согласно отчетным данным, а также, учитывая </w:t>
      </w:r>
      <w:proofErr w:type="spellStart"/>
      <w:r w:rsidRPr="00C53544">
        <w:rPr>
          <w:rFonts w:ascii="Times New Roman" w:hAnsi="Times New Roman" w:cs="Times New Roman"/>
          <w:sz w:val="28"/>
          <w:szCs w:val="28"/>
        </w:rPr>
        <w:t>перепроверочные</w:t>
      </w:r>
      <w:proofErr w:type="spellEnd"/>
      <w:r w:rsidRPr="00C53544">
        <w:rPr>
          <w:rFonts w:ascii="Times New Roman" w:hAnsi="Times New Roman" w:cs="Times New Roman"/>
          <w:sz w:val="28"/>
          <w:szCs w:val="28"/>
        </w:rPr>
        <w:t xml:space="preserve"> мероприятия, общее количество сотрудников государственного органа составляет </w:t>
      </w:r>
      <w:r w:rsidRPr="00C53544">
        <w:rPr>
          <w:rFonts w:ascii="Times New Roman" w:hAnsi="Times New Roman" w:cs="Times New Roman"/>
          <w:b/>
          <w:sz w:val="28"/>
          <w:szCs w:val="28"/>
        </w:rPr>
        <w:t>209 чел.,</w:t>
      </w:r>
      <w:r w:rsidRPr="00C53544">
        <w:rPr>
          <w:rFonts w:ascii="Times New Roman" w:hAnsi="Times New Roman" w:cs="Times New Roman"/>
          <w:sz w:val="28"/>
          <w:szCs w:val="28"/>
        </w:rPr>
        <w:t xml:space="preserve"> а количество сотрудников государственного органа, прошедших курсы (в том числе онлайн) по ИКТ навыкам – </w:t>
      </w:r>
      <w:r w:rsidRPr="00C53544">
        <w:rPr>
          <w:rFonts w:ascii="Times New Roman" w:hAnsi="Times New Roman" w:cs="Times New Roman"/>
          <w:b/>
          <w:sz w:val="28"/>
          <w:szCs w:val="28"/>
        </w:rPr>
        <w:t>4 чел.</w:t>
      </w:r>
    </w:p>
    <w:p w:rsidR="00B37A9D" w:rsidRPr="00E84C98" w:rsidRDefault="00B37A9D" w:rsidP="00B37A9D">
      <w:pPr>
        <w:autoSpaceDE w:val="0"/>
        <w:autoSpaceDN w:val="0"/>
        <w:adjustRightInd w:val="0"/>
        <w:spacing w:after="0" w:line="240" w:lineRule="auto"/>
        <w:ind w:firstLine="709"/>
        <w:jc w:val="both"/>
        <w:rPr>
          <w:rFonts w:ascii="Times New Roman" w:hAnsi="Times New Roman" w:cs="Times New Roman"/>
          <w:b/>
          <w:bCs/>
          <w:sz w:val="28"/>
          <w:szCs w:val="28"/>
        </w:rPr>
      </w:pPr>
      <w:r w:rsidRPr="00C53544">
        <w:rPr>
          <w:rFonts w:ascii="Times New Roman" w:hAnsi="Times New Roman" w:cs="Times New Roman"/>
          <w:sz w:val="28"/>
          <w:szCs w:val="28"/>
        </w:rPr>
        <w:t xml:space="preserve">Итоговая оценка по критерию «Количество сотрудников, прошедших курсы (в том числе онлайн) по ИКТ навыкам» составляет </w:t>
      </w:r>
      <w:r w:rsidR="00E84C98">
        <w:rPr>
          <w:rFonts w:ascii="Times New Roman" w:hAnsi="Times New Roman" w:cs="Times New Roman"/>
          <w:b/>
          <w:bCs/>
          <w:sz w:val="28"/>
          <w:szCs w:val="28"/>
        </w:rPr>
        <w:t>0,1 баллов.</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bCs/>
          <w:sz w:val="28"/>
          <w:szCs w:val="28"/>
        </w:rPr>
      </w:pP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i/>
          <w:sz w:val="28"/>
          <w:szCs w:val="28"/>
          <w:lang w:eastAsia="x-none"/>
        </w:rPr>
      </w:pPr>
      <w:r w:rsidRPr="00C53544">
        <w:rPr>
          <w:rFonts w:ascii="Times New Roman" w:hAnsi="Times New Roman" w:cs="Times New Roman"/>
          <w:b/>
          <w:i/>
          <w:sz w:val="28"/>
          <w:szCs w:val="28"/>
          <w:lang w:eastAsia="x-none"/>
        </w:rPr>
        <w:t xml:space="preserve">2.3. Критерий «Количество кадров в структурных подразделениях по </w:t>
      </w:r>
      <w:proofErr w:type="spellStart"/>
      <w:r w:rsidRPr="00C53544">
        <w:rPr>
          <w:rFonts w:ascii="Times New Roman" w:hAnsi="Times New Roman" w:cs="Times New Roman"/>
          <w:b/>
          <w:i/>
          <w:sz w:val="28"/>
          <w:szCs w:val="28"/>
          <w:lang w:eastAsia="x-none"/>
        </w:rPr>
        <w:t>цифровизации</w:t>
      </w:r>
      <w:proofErr w:type="spellEnd"/>
      <w:r w:rsidRPr="00C53544">
        <w:rPr>
          <w:rFonts w:ascii="Times New Roman" w:hAnsi="Times New Roman" w:cs="Times New Roman"/>
          <w:b/>
          <w:i/>
          <w:sz w:val="28"/>
          <w:szCs w:val="28"/>
          <w:lang w:eastAsia="x-none"/>
        </w:rPr>
        <w:t xml:space="preserve"> с образованием в сфере информационных технологий»</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lang w:eastAsia="x-none"/>
        </w:rPr>
      </w:pPr>
      <w:r w:rsidRPr="00C53544">
        <w:rPr>
          <w:rFonts w:ascii="Times New Roman" w:hAnsi="Times New Roman" w:cs="Times New Roman"/>
          <w:sz w:val="28"/>
          <w:szCs w:val="28"/>
          <w:lang w:eastAsia="x-none"/>
        </w:rPr>
        <w:t xml:space="preserve">Оценка по критерию «Количество кадров в структурных подразделениях по </w:t>
      </w:r>
      <w:proofErr w:type="spellStart"/>
      <w:r w:rsidRPr="00C53544">
        <w:rPr>
          <w:rFonts w:ascii="Times New Roman" w:hAnsi="Times New Roman" w:cs="Times New Roman"/>
          <w:sz w:val="28"/>
          <w:szCs w:val="28"/>
          <w:lang w:eastAsia="x-none"/>
        </w:rPr>
        <w:t>цифровизации</w:t>
      </w:r>
      <w:proofErr w:type="spellEnd"/>
      <w:r w:rsidRPr="00C53544">
        <w:rPr>
          <w:rFonts w:ascii="Times New Roman" w:hAnsi="Times New Roman" w:cs="Times New Roman"/>
          <w:sz w:val="28"/>
          <w:szCs w:val="28"/>
          <w:lang w:eastAsia="x-none"/>
        </w:rPr>
        <w:t xml:space="preserve"> с образованием в сфере информационных технологий» направлена на увеличение числа сотрудников в структурных подразделениях по </w:t>
      </w:r>
      <w:proofErr w:type="spellStart"/>
      <w:r w:rsidRPr="00C53544">
        <w:rPr>
          <w:rFonts w:ascii="Times New Roman" w:hAnsi="Times New Roman" w:cs="Times New Roman"/>
          <w:sz w:val="28"/>
          <w:szCs w:val="28"/>
          <w:lang w:eastAsia="x-none"/>
        </w:rPr>
        <w:t>цифровизации</w:t>
      </w:r>
      <w:proofErr w:type="spellEnd"/>
      <w:r w:rsidRPr="00C53544">
        <w:rPr>
          <w:rFonts w:ascii="Times New Roman" w:hAnsi="Times New Roman" w:cs="Times New Roman"/>
          <w:sz w:val="28"/>
          <w:szCs w:val="28"/>
          <w:lang w:eastAsia="x-none"/>
        </w:rPr>
        <w:t xml:space="preserve"> с образованием в сфере информационных технологий.</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lang w:eastAsia="x-none"/>
        </w:rPr>
      </w:pPr>
      <w:r w:rsidRPr="00C53544">
        <w:rPr>
          <w:rFonts w:ascii="Times New Roman" w:hAnsi="Times New Roman" w:cs="Times New Roman"/>
          <w:sz w:val="28"/>
          <w:szCs w:val="28"/>
          <w:lang w:eastAsia="x-none"/>
        </w:rPr>
        <w:t xml:space="preserve">Согласно отчетным данным, а также, учитывая </w:t>
      </w:r>
      <w:proofErr w:type="spellStart"/>
      <w:r w:rsidRPr="00C53544">
        <w:rPr>
          <w:rFonts w:ascii="Times New Roman" w:hAnsi="Times New Roman" w:cs="Times New Roman"/>
          <w:sz w:val="28"/>
          <w:szCs w:val="28"/>
          <w:lang w:eastAsia="x-none"/>
        </w:rPr>
        <w:t>перепроверочные</w:t>
      </w:r>
      <w:proofErr w:type="spellEnd"/>
      <w:r w:rsidRPr="00C53544">
        <w:rPr>
          <w:rFonts w:ascii="Times New Roman" w:hAnsi="Times New Roman" w:cs="Times New Roman"/>
          <w:sz w:val="28"/>
          <w:szCs w:val="28"/>
          <w:lang w:eastAsia="x-none"/>
        </w:rPr>
        <w:t xml:space="preserve"> мероприятия, общее количество сотрудников в структурных подразделениях по </w:t>
      </w:r>
      <w:proofErr w:type="spellStart"/>
      <w:r w:rsidRPr="00C53544">
        <w:rPr>
          <w:rFonts w:ascii="Times New Roman" w:hAnsi="Times New Roman" w:cs="Times New Roman"/>
          <w:sz w:val="28"/>
          <w:szCs w:val="28"/>
          <w:lang w:eastAsia="x-none"/>
        </w:rPr>
        <w:t>цифровизации</w:t>
      </w:r>
      <w:proofErr w:type="spellEnd"/>
      <w:r w:rsidRPr="00C53544">
        <w:rPr>
          <w:rFonts w:ascii="Times New Roman" w:hAnsi="Times New Roman" w:cs="Times New Roman"/>
          <w:sz w:val="28"/>
          <w:szCs w:val="28"/>
          <w:lang w:eastAsia="x-none"/>
        </w:rPr>
        <w:t xml:space="preserve"> составляет 12 чел., из которых </w:t>
      </w:r>
      <w:r w:rsidRPr="00C53544">
        <w:rPr>
          <w:rFonts w:ascii="Times New Roman" w:hAnsi="Times New Roman" w:cs="Times New Roman"/>
          <w:b/>
          <w:sz w:val="28"/>
          <w:szCs w:val="28"/>
          <w:lang w:eastAsia="x-none"/>
        </w:rPr>
        <w:t>6 чел.</w:t>
      </w:r>
      <w:r w:rsidRPr="00C53544">
        <w:rPr>
          <w:rFonts w:ascii="Times New Roman" w:hAnsi="Times New Roman" w:cs="Times New Roman"/>
          <w:sz w:val="28"/>
          <w:szCs w:val="28"/>
          <w:lang w:eastAsia="x-none"/>
        </w:rPr>
        <w:t xml:space="preserve"> имеют образование в сфере информационных технологий.</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lang w:eastAsia="x-none"/>
        </w:rPr>
      </w:pPr>
      <w:r w:rsidRPr="00C53544">
        <w:rPr>
          <w:rFonts w:ascii="Times New Roman" w:hAnsi="Times New Roman" w:cs="Times New Roman"/>
          <w:sz w:val="28"/>
          <w:szCs w:val="28"/>
          <w:lang w:eastAsia="x-none"/>
        </w:rPr>
        <w:t xml:space="preserve">Итоговая оценка по критерию «Количество кадров в структурных подразделениях по </w:t>
      </w:r>
      <w:proofErr w:type="spellStart"/>
      <w:r w:rsidRPr="00C53544">
        <w:rPr>
          <w:rFonts w:ascii="Times New Roman" w:hAnsi="Times New Roman" w:cs="Times New Roman"/>
          <w:sz w:val="28"/>
          <w:szCs w:val="28"/>
          <w:lang w:eastAsia="x-none"/>
        </w:rPr>
        <w:t>цифровизации</w:t>
      </w:r>
      <w:proofErr w:type="spellEnd"/>
      <w:r w:rsidRPr="00C53544">
        <w:rPr>
          <w:rFonts w:ascii="Times New Roman" w:hAnsi="Times New Roman" w:cs="Times New Roman"/>
          <w:sz w:val="28"/>
          <w:szCs w:val="28"/>
          <w:lang w:eastAsia="x-none"/>
        </w:rPr>
        <w:t xml:space="preserve"> с образованием в</w:t>
      </w:r>
      <w:r w:rsidR="00E84C98">
        <w:rPr>
          <w:rFonts w:ascii="Times New Roman" w:hAnsi="Times New Roman" w:cs="Times New Roman"/>
          <w:sz w:val="28"/>
          <w:szCs w:val="28"/>
          <w:lang w:eastAsia="x-none"/>
        </w:rPr>
        <w:t xml:space="preserve"> сфере ИТ» составляет 10 баллов</w:t>
      </w:r>
      <w:r w:rsidRPr="00C53544">
        <w:rPr>
          <w:rFonts w:ascii="Times New Roman" w:hAnsi="Times New Roman" w:cs="Times New Roman"/>
          <w:sz w:val="28"/>
          <w:szCs w:val="28"/>
          <w:lang w:eastAsia="x-none"/>
        </w:rPr>
        <w:t>.</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bCs/>
          <w:i/>
          <w:sz w:val="28"/>
          <w:szCs w:val="28"/>
        </w:rPr>
      </w:pP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bCs/>
          <w:i/>
          <w:sz w:val="28"/>
          <w:szCs w:val="28"/>
        </w:rPr>
      </w:pPr>
      <w:r w:rsidRPr="00C53544">
        <w:rPr>
          <w:rFonts w:ascii="Times New Roman" w:hAnsi="Times New Roman" w:cs="Times New Roman"/>
          <w:b/>
          <w:bCs/>
          <w:i/>
          <w:sz w:val="28"/>
          <w:szCs w:val="28"/>
        </w:rPr>
        <w:lastRenderedPageBreak/>
        <w:t>2.4. Критерий «Реестр данных и показателей по сфере государственного органа»</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Оценка по критерию «Реестр данных и показателей по сфере государственного органа» направлена на стимулирование оцениваемых государственных органов к наполнению реестра данных и показателей по сферам.</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Согласно отчетным данным, а также, учитывая </w:t>
      </w:r>
      <w:proofErr w:type="spellStart"/>
      <w:r w:rsidRPr="00C53544">
        <w:rPr>
          <w:rFonts w:ascii="Times New Roman" w:hAnsi="Times New Roman" w:cs="Times New Roman"/>
          <w:sz w:val="28"/>
          <w:szCs w:val="28"/>
        </w:rPr>
        <w:t>перепроверочные</w:t>
      </w:r>
      <w:proofErr w:type="spellEnd"/>
      <w:r w:rsidRPr="00C53544">
        <w:rPr>
          <w:rFonts w:ascii="Times New Roman" w:hAnsi="Times New Roman" w:cs="Times New Roman"/>
          <w:sz w:val="28"/>
          <w:szCs w:val="28"/>
        </w:rPr>
        <w:t xml:space="preserve"> мероприятия, общее количество показателей государственного органа составляет 59, а количество автоматически сформированных показателей – 4.</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sz w:val="28"/>
          <w:szCs w:val="28"/>
          <w:lang w:eastAsia="x-none"/>
        </w:rPr>
      </w:pPr>
      <w:r w:rsidRPr="00C53544">
        <w:rPr>
          <w:rFonts w:ascii="Times New Roman" w:hAnsi="Times New Roman" w:cs="Times New Roman"/>
          <w:sz w:val="28"/>
          <w:szCs w:val="28"/>
        </w:rPr>
        <w:t xml:space="preserve">Итоговая оценка по критерию «Реестр данных и показателей по сфере государственного органа» составляет </w:t>
      </w:r>
      <w:r w:rsidR="00E84C98">
        <w:rPr>
          <w:rFonts w:ascii="Times New Roman" w:hAnsi="Times New Roman" w:cs="Times New Roman"/>
          <w:b/>
          <w:bCs/>
          <w:sz w:val="28"/>
          <w:szCs w:val="28"/>
        </w:rPr>
        <w:t>0,34 баллов.</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sz w:val="28"/>
          <w:szCs w:val="28"/>
          <w:lang w:eastAsia="x-none"/>
        </w:rPr>
      </w:pP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bCs/>
          <w:i/>
          <w:sz w:val="28"/>
          <w:szCs w:val="28"/>
        </w:rPr>
      </w:pPr>
      <w:r w:rsidRPr="00C53544">
        <w:rPr>
          <w:rFonts w:ascii="Times New Roman" w:hAnsi="Times New Roman" w:cs="Times New Roman"/>
          <w:b/>
          <w:bCs/>
          <w:i/>
          <w:sz w:val="28"/>
          <w:szCs w:val="28"/>
        </w:rPr>
        <w:t>2.5. Информация по штрафным баллам</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На основе предоставленных отчетных данных Министерства, а также, в ходе </w:t>
      </w:r>
      <w:proofErr w:type="spellStart"/>
      <w:r w:rsidRPr="00C53544">
        <w:rPr>
          <w:rFonts w:ascii="Times New Roman" w:hAnsi="Times New Roman" w:cs="Times New Roman"/>
          <w:sz w:val="28"/>
          <w:szCs w:val="28"/>
        </w:rPr>
        <w:t>перепроверочных</w:t>
      </w:r>
      <w:proofErr w:type="spellEnd"/>
      <w:r w:rsidRPr="00C53544">
        <w:rPr>
          <w:rFonts w:ascii="Times New Roman" w:hAnsi="Times New Roman" w:cs="Times New Roman"/>
          <w:sz w:val="28"/>
          <w:szCs w:val="28"/>
        </w:rPr>
        <w:t xml:space="preserve"> мероприятий, выявлены следующие факты несоответствия:</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sz w:val="28"/>
          <w:szCs w:val="28"/>
        </w:rPr>
      </w:pPr>
      <w:r w:rsidRPr="00C53544">
        <w:rPr>
          <w:rFonts w:ascii="Times New Roman" w:hAnsi="Times New Roman" w:cs="Times New Roman"/>
          <w:b/>
          <w:sz w:val="28"/>
          <w:szCs w:val="28"/>
        </w:rPr>
        <w:t>1. Несвоевременность предоставления отчетной информации:</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Согласно Графику оценки, срок представления/размещения государственным органом отчетной информации: 20 февраля 2023 года. Фактическая дата представления отчетной информации: 23 февраля 2023 года.</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Согласно п.21 Параграфа 2 Методики за представление/размещение оцениваемыми государственными органами несвоевременной отчетной</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информации вычитается по 1 (одному) штрафному баллу за каждый рабочий</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bCs/>
          <w:sz w:val="28"/>
          <w:szCs w:val="28"/>
        </w:rPr>
      </w:pPr>
      <w:r w:rsidRPr="00C53544">
        <w:rPr>
          <w:rFonts w:ascii="Times New Roman" w:hAnsi="Times New Roman" w:cs="Times New Roman"/>
          <w:sz w:val="28"/>
          <w:szCs w:val="28"/>
        </w:rPr>
        <w:t>день просрочки, но не более 5 штрафных баллов.</w:t>
      </w:r>
      <w:r w:rsidR="00607C1A" w:rsidRPr="00C53544">
        <w:rPr>
          <w:rFonts w:ascii="Times New Roman" w:hAnsi="Times New Roman" w:cs="Times New Roman"/>
          <w:sz w:val="28"/>
          <w:szCs w:val="28"/>
        </w:rPr>
        <w:t xml:space="preserve"> </w:t>
      </w:r>
      <w:r w:rsidRPr="00C53544">
        <w:rPr>
          <w:rFonts w:ascii="Times New Roman" w:hAnsi="Times New Roman" w:cs="Times New Roman"/>
          <w:sz w:val="28"/>
          <w:szCs w:val="28"/>
        </w:rPr>
        <w:t xml:space="preserve">Вычет составляет: </w:t>
      </w:r>
      <w:r w:rsidRPr="00C53544">
        <w:rPr>
          <w:rFonts w:ascii="Times New Roman" w:hAnsi="Times New Roman" w:cs="Times New Roman"/>
          <w:b/>
          <w:bCs/>
          <w:sz w:val="28"/>
          <w:szCs w:val="28"/>
        </w:rPr>
        <w:t>3 балла.</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b/>
          <w:sz w:val="28"/>
          <w:szCs w:val="28"/>
        </w:rPr>
      </w:pPr>
      <w:r w:rsidRPr="00C53544">
        <w:rPr>
          <w:rFonts w:ascii="Times New Roman" w:hAnsi="Times New Roman" w:cs="Times New Roman"/>
          <w:sz w:val="28"/>
          <w:szCs w:val="28"/>
        </w:rPr>
        <w:t>2</w:t>
      </w:r>
      <w:r w:rsidRPr="00C53544">
        <w:rPr>
          <w:rFonts w:ascii="Times New Roman" w:hAnsi="Times New Roman" w:cs="Times New Roman"/>
          <w:b/>
          <w:sz w:val="28"/>
          <w:szCs w:val="28"/>
        </w:rPr>
        <w:t>. Представлена/размещена неполная информация:</w:t>
      </w:r>
    </w:p>
    <w:p w:rsidR="00B37A9D" w:rsidRPr="00C53544" w:rsidRDefault="00B37A9D" w:rsidP="00B37A9D">
      <w:pPr>
        <w:autoSpaceDE w:val="0"/>
        <w:autoSpaceDN w:val="0"/>
        <w:adjustRightInd w:val="0"/>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по критерию «Доля местного содержания в информационных системах государственных органов» в отчетных данных отсутствует информация по заключенным договорам на оказание ІТ-услуг за 2022 год. Вычет составляет: </w:t>
      </w:r>
      <w:r w:rsidRPr="00C53544">
        <w:rPr>
          <w:rFonts w:ascii="Times New Roman" w:hAnsi="Times New Roman" w:cs="Times New Roman"/>
          <w:b/>
          <w:bCs/>
          <w:sz w:val="28"/>
          <w:szCs w:val="28"/>
        </w:rPr>
        <w:t>2 балла</w:t>
      </w:r>
      <w:r w:rsidRPr="00C53544">
        <w:rPr>
          <w:rFonts w:ascii="Times New Roman" w:hAnsi="Times New Roman" w:cs="Times New Roman"/>
          <w:sz w:val="28"/>
          <w:szCs w:val="28"/>
        </w:rPr>
        <w:t>.</w:t>
      </w:r>
    </w:p>
    <w:p w:rsidR="00B37A9D" w:rsidRPr="00C53544" w:rsidRDefault="00B37A9D" w:rsidP="00B37A9D">
      <w:pPr>
        <w:pBdr>
          <w:bottom w:val="single" w:sz="4" w:space="19" w:color="FFFFFF"/>
        </w:pBdr>
        <w:tabs>
          <w:tab w:val="left" w:pos="709"/>
        </w:tabs>
        <w:spacing w:after="0" w:line="240" w:lineRule="auto"/>
        <w:ind w:firstLine="709"/>
        <w:jc w:val="both"/>
        <w:rPr>
          <w:rFonts w:ascii="Times New Roman" w:hAnsi="Times New Roman" w:cs="Times New Roman"/>
          <w:sz w:val="28"/>
          <w:szCs w:val="28"/>
          <w:lang w:eastAsia="x-none"/>
        </w:rPr>
      </w:pPr>
    </w:p>
    <w:p w:rsidR="00E84C98" w:rsidRDefault="00B37A9D" w:rsidP="00E84C98">
      <w:pPr>
        <w:pBdr>
          <w:bottom w:val="single" w:sz="4" w:space="19" w:color="FFFFFF"/>
        </w:pBdr>
        <w:tabs>
          <w:tab w:val="left" w:pos="709"/>
        </w:tabs>
        <w:spacing w:after="0" w:line="240" w:lineRule="auto"/>
        <w:ind w:firstLine="709"/>
        <w:jc w:val="both"/>
        <w:rPr>
          <w:rFonts w:ascii="Times New Roman" w:hAnsi="Times New Roman" w:cs="Times New Roman"/>
          <w:i/>
          <w:sz w:val="28"/>
          <w:szCs w:val="28"/>
        </w:rPr>
      </w:pPr>
      <w:r w:rsidRPr="00C53544">
        <w:rPr>
          <w:rFonts w:ascii="Times New Roman" w:hAnsi="Times New Roman" w:cs="Times New Roman"/>
          <w:i/>
          <w:sz w:val="28"/>
          <w:szCs w:val="28"/>
        </w:rPr>
        <w:t xml:space="preserve">3) </w:t>
      </w:r>
      <w:r w:rsidRPr="00C53544">
        <w:rPr>
          <w:rFonts w:ascii="Times New Roman" w:hAnsi="Times New Roman" w:cs="Times New Roman"/>
          <w:b/>
          <w:i/>
          <w:sz w:val="28"/>
          <w:szCs w:val="28"/>
        </w:rPr>
        <w:t>Третий блок</w:t>
      </w:r>
      <w:r w:rsidRPr="00C53544">
        <w:rPr>
          <w:rFonts w:ascii="Times New Roman" w:hAnsi="Times New Roman" w:cs="Times New Roman"/>
          <w:i/>
          <w:sz w:val="28"/>
          <w:szCs w:val="28"/>
        </w:rPr>
        <w:t xml:space="preserve"> «</w:t>
      </w:r>
      <w:r w:rsidRPr="00C53544">
        <w:rPr>
          <w:rFonts w:ascii="Times New Roman" w:hAnsi="Times New Roman" w:cs="Times New Roman"/>
          <w:b/>
          <w:i/>
          <w:sz w:val="28"/>
          <w:szCs w:val="28"/>
        </w:rPr>
        <w:t>Взаимодействие государственного органа с физическими и юридическими лицами»</w:t>
      </w:r>
      <w:r w:rsidRPr="00C53544">
        <w:rPr>
          <w:rFonts w:ascii="Times New Roman" w:hAnsi="Times New Roman" w:cs="Times New Roman"/>
          <w:i/>
          <w:sz w:val="28"/>
          <w:szCs w:val="28"/>
        </w:rPr>
        <w:t xml:space="preserve"> (уполномоченные органы по оценке – АГДС, МЦРИАП, МИОР, КПССУ ГП) </w:t>
      </w:r>
      <w:r w:rsidR="00E84C98">
        <w:rPr>
          <w:rFonts w:ascii="Times New Roman" w:hAnsi="Times New Roman" w:cs="Times New Roman"/>
          <w:i/>
          <w:sz w:val="28"/>
          <w:szCs w:val="28"/>
        </w:rPr>
        <w:t>показало</w:t>
      </w:r>
      <w:r w:rsidRPr="00C53544">
        <w:rPr>
          <w:rFonts w:ascii="Times New Roman" w:hAnsi="Times New Roman" w:cs="Times New Roman"/>
          <w:i/>
          <w:sz w:val="28"/>
          <w:szCs w:val="28"/>
        </w:rPr>
        <w:t xml:space="preserve"> </w:t>
      </w:r>
      <w:r w:rsidRPr="00C53544">
        <w:rPr>
          <w:rFonts w:ascii="Times New Roman" w:hAnsi="Times New Roman" w:cs="Times New Roman"/>
          <w:b/>
          <w:i/>
          <w:sz w:val="28"/>
          <w:szCs w:val="28"/>
          <w:u w:val="single"/>
        </w:rPr>
        <w:t>63,6 баллов</w:t>
      </w:r>
      <w:r w:rsidR="00E84C98">
        <w:rPr>
          <w:rFonts w:ascii="Times New Roman" w:hAnsi="Times New Roman" w:cs="Times New Roman"/>
          <w:i/>
          <w:sz w:val="28"/>
          <w:szCs w:val="28"/>
        </w:rPr>
        <w:t xml:space="preserve"> (2021г. – 60,44 балла</w:t>
      </w:r>
      <w:r w:rsidRPr="00C53544">
        <w:rPr>
          <w:rFonts w:ascii="Times New Roman" w:hAnsi="Times New Roman" w:cs="Times New Roman"/>
          <w:i/>
          <w:sz w:val="28"/>
          <w:szCs w:val="28"/>
        </w:rPr>
        <w:t xml:space="preserve">), в том числе по направлениям «Качество оказания </w:t>
      </w:r>
      <w:proofErr w:type="spellStart"/>
      <w:r w:rsidRPr="00C53544">
        <w:rPr>
          <w:rFonts w:ascii="Times New Roman" w:hAnsi="Times New Roman" w:cs="Times New Roman"/>
          <w:i/>
          <w:sz w:val="28"/>
          <w:szCs w:val="28"/>
        </w:rPr>
        <w:t>госуслуг</w:t>
      </w:r>
      <w:proofErr w:type="spellEnd"/>
      <w:r w:rsidRPr="00C53544">
        <w:rPr>
          <w:rFonts w:ascii="Times New Roman" w:hAnsi="Times New Roman" w:cs="Times New Roman"/>
          <w:i/>
          <w:sz w:val="28"/>
          <w:szCs w:val="28"/>
        </w:rPr>
        <w:t xml:space="preserve">» - </w:t>
      </w:r>
      <w:r w:rsidRPr="00C53544">
        <w:rPr>
          <w:rFonts w:ascii="Times New Roman" w:hAnsi="Times New Roman" w:cs="Times New Roman"/>
          <w:i/>
          <w:sz w:val="28"/>
          <w:szCs w:val="28"/>
          <w:u w:val="single"/>
        </w:rPr>
        <w:t>84,03</w:t>
      </w:r>
      <w:r w:rsidRPr="00C53544">
        <w:rPr>
          <w:rFonts w:ascii="Times New Roman" w:hAnsi="Times New Roman" w:cs="Times New Roman"/>
          <w:i/>
          <w:sz w:val="28"/>
          <w:szCs w:val="28"/>
        </w:rPr>
        <w:t xml:space="preserve"> балла, «Открытость госоргана» - </w:t>
      </w:r>
      <w:r w:rsidRPr="00C53544">
        <w:rPr>
          <w:rFonts w:ascii="Times New Roman" w:hAnsi="Times New Roman" w:cs="Times New Roman"/>
          <w:i/>
          <w:sz w:val="28"/>
          <w:szCs w:val="28"/>
          <w:u w:val="single"/>
        </w:rPr>
        <w:t>79,9</w:t>
      </w:r>
      <w:r w:rsidRPr="00C53544">
        <w:rPr>
          <w:rFonts w:ascii="Times New Roman" w:hAnsi="Times New Roman" w:cs="Times New Roman"/>
          <w:i/>
          <w:sz w:val="28"/>
          <w:szCs w:val="28"/>
        </w:rPr>
        <w:t xml:space="preserve"> баллов, «Качество рассмотрения жалоб и заявлений» - </w:t>
      </w:r>
      <w:r w:rsidRPr="00C53544">
        <w:rPr>
          <w:rFonts w:ascii="Times New Roman" w:hAnsi="Times New Roman" w:cs="Times New Roman"/>
          <w:i/>
          <w:sz w:val="28"/>
          <w:szCs w:val="28"/>
          <w:u w:val="single"/>
        </w:rPr>
        <w:t>18,68 баллов</w:t>
      </w:r>
      <w:r w:rsidRPr="00C53544">
        <w:rPr>
          <w:rFonts w:ascii="Times New Roman" w:hAnsi="Times New Roman" w:cs="Times New Roman"/>
          <w:i/>
          <w:sz w:val="28"/>
          <w:szCs w:val="28"/>
        </w:rPr>
        <w:t>.</w:t>
      </w:r>
    </w:p>
    <w:p w:rsidR="00E84C98" w:rsidRDefault="00E84C98" w:rsidP="00B37A9D">
      <w:pPr>
        <w:spacing w:after="0" w:line="240" w:lineRule="auto"/>
        <w:ind w:firstLine="709"/>
        <w:jc w:val="center"/>
        <w:rPr>
          <w:rFonts w:ascii="Times New Roman" w:hAnsi="Times New Roman" w:cs="Times New Roman"/>
          <w:b/>
          <w:sz w:val="28"/>
          <w:szCs w:val="28"/>
        </w:rPr>
      </w:pPr>
    </w:p>
    <w:p w:rsidR="00992BE9" w:rsidRPr="00C53544" w:rsidRDefault="00992BE9" w:rsidP="00565CDE">
      <w:pPr>
        <w:spacing w:after="0" w:line="240" w:lineRule="auto"/>
        <w:ind w:firstLine="709"/>
        <w:jc w:val="both"/>
        <w:rPr>
          <w:rFonts w:ascii="Times New Roman" w:hAnsi="Times New Roman" w:cs="Times New Roman"/>
          <w:b/>
          <w:sz w:val="28"/>
          <w:szCs w:val="28"/>
        </w:rPr>
      </w:pPr>
    </w:p>
    <w:p w:rsidR="00992BE9" w:rsidRPr="00C53544" w:rsidRDefault="00992BE9" w:rsidP="00565CDE">
      <w:pPr>
        <w:spacing w:after="0" w:line="240" w:lineRule="auto"/>
        <w:ind w:firstLine="709"/>
        <w:jc w:val="both"/>
        <w:rPr>
          <w:rFonts w:ascii="Times New Roman" w:hAnsi="Times New Roman" w:cs="Times New Roman"/>
          <w:b/>
          <w:sz w:val="28"/>
          <w:szCs w:val="28"/>
        </w:rPr>
      </w:pPr>
    </w:p>
    <w:p w:rsidR="006E230D" w:rsidRPr="00C53544" w:rsidRDefault="0086353D" w:rsidP="00565CD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992BE9" w:rsidRPr="00C53544">
        <w:rPr>
          <w:rFonts w:ascii="Times New Roman" w:hAnsi="Times New Roman" w:cs="Times New Roman"/>
          <w:b/>
          <w:sz w:val="28"/>
          <w:szCs w:val="28"/>
        </w:rPr>
        <w:t xml:space="preserve">. </w:t>
      </w:r>
      <w:r w:rsidR="006E230D" w:rsidRPr="00C53544">
        <w:rPr>
          <w:rFonts w:ascii="Times New Roman" w:hAnsi="Times New Roman" w:cs="Times New Roman"/>
          <w:b/>
          <w:sz w:val="28"/>
          <w:szCs w:val="28"/>
        </w:rPr>
        <w:t>Конфликт интересов при рассмотрении конкурсных документаций по государственным закупкам и исчислении сроков наложения дисциплинарных взысканий.</w:t>
      </w:r>
    </w:p>
    <w:p w:rsidR="006E230D" w:rsidRPr="00C53544" w:rsidRDefault="006E230D" w:rsidP="00565CDE">
      <w:pPr>
        <w:spacing w:after="0" w:line="240" w:lineRule="auto"/>
        <w:ind w:firstLine="709"/>
        <w:jc w:val="both"/>
        <w:rPr>
          <w:rFonts w:ascii="Times New Roman" w:hAnsi="Times New Roman" w:cs="Times New Roman"/>
          <w:sz w:val="28"/>
          <w:szCs w:val="28"/>
        </w:rPr>
      </w:pPr>
    </w:p>
    <w:p w:rsidR="006E230D" w:rsidRPr="00C53544" w:rsidRDefault="00EC4D5D" w:rsidP="00565CDE">
      <w:pPr>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В Министерство поступило</w:t>
      </w:r>
      <w:r w:rsidR="006E230D" w:rsidRPr="00C53544">
        <w:rPr>
          <w:rFonts w:ascii="Times New Roman" w:hAnsi="Times New Roman" w:cs="Times New Roman"/>
          <w:sz w:val="28"/>
          <w:szCs w:val="28"/>
        </w:rPr>
        <w:t xml:space="preserve"> письм</w:t>
      </w:r>
      <w:r w:rsidRPr="00C53544">
        <w:rPr>
          <w:rFonts w:ascii="Times New Roman" w:hAnsi="Times New Roman" w:cs="Times New Roman"/>
          <w:sz w:val="28"/>
          <w:szCs w:val="28"/>
        </w:rPr>
        <w:t>о</w:t>
      </w:r>
      <w:r w:rsidR="006E230D" w:rsidRPr="00C53544">
        <w:rPr>
          <w:rFonts w:ascii="Times New Roman" w:hAnsi="Times New Roman" w:cs="Times New Roman"/>
          <w:sz w:val="28"/>
          <w:szCs w:val="28"/>
        </w:rPr>
        <w:t xml:space="preserve"> Первого заместителя руководителя Администрации Президента Республики Казахстан Сулей</w:t>
      </w:r>
      <w:r w:rsidRPr="00C53544">
        <w:rPr>
          <w:rFonts w:ascii="Times New Roman" w:hAnsi="Times New Roman" w:cs="Times New Roman"/>
          <w:sz w:val="28"/>
          <w:szCs w:val="28"/>
        </w:rPr>
        <w:t xml:space="preserve">менова Т.М. от 17.11.2022 г. </w:t>
      </w:r>
      <w:r w:rsidR="006E230D" w:rsidRPr="00C53544">
        <w:rPr>
          <w:rFonts w:ascii="Times New Roman" w:hAnsi="Times New Roman" w:cs="Times New Roman"/>
          <w:sz w:val="28"/>
          <w:szCs w:val="28"/>
        </w:rPr>
        <w:t xml:space="preserve">№ 22-61-34/22-5771-2қбп </w:t>
      </w:r>
      <w:r w:rsidR="006E230D" w:rsidRPr="00C53544">
        <w:rPr>
          <w:rFonts w:ascii="Times New Roman" w:hAnsi="Times New Roman" w:cs="Times New Roman"/>
          <w:i/>
          <w:sz w:val="24"/>
          <w:szCs w:val="28"/>
        </w:rPr>
        <w:t xml:space="preserve">(далее - Письмо) </w:t>
      </w:r>
      <w:r w:rsidR="006E230D" w:rsidRPr="00C53544">
        <w:rPr>
          <w:rFonts w:ascii="Times New Roman" w:hAnsi="Times New Roman" w:cs="Times New Roman"/>
          <w:sz w:val="28"/>
          <w:szCs w:val="28"/>
        </w:rPr>
        <w:t xml:space="preserve">о возможном наличии конфликта интересов при проведении конкурса по государственным закупкам </w:t>
      </w:r>
      <w:r w:rsidR="006E230D" w:rsidRPr="00C53544">
        <w:rPr>
          <w:rFonts w:ascii="Times New Roman" w:hAnsi="Times New Roman" w:cs="Times New Roman"/>
          <w:sz w:val="24"/>
          <w:szCs w:val="28"/>
        </w:rPr>
        <w:t>(«</w:t>
      </w:r>
      <w:r w:rsidR="006E230D" w:rsidRPr="00C53544">
        <w:rPr>
          <w:rFonts w:ascii="Times New Roman" w:hAnsi="Times New Roman" w:cs="Times New Roman"/>
          <w:i/>
          <w:sz w:val="24"/>
          <w:szCs w:val="28"/>
        </w:rPr>
        <w:t>Консультативное сопровождение проекта государственно-частного партнерства в переговорном процессе с частным партнёром до утверждения бизнес-плана и до подписания договора государственно-частного партнерства»</w:t>
      </w:r>
      <w:r w:rsidR="006E230D" w:rsidRPr="00C53544">
        <w:rPr>
          <w:rFonts w:ascii="Times New Roman" w:hAnsi="Times New Roman" w:cs="Times New Roman"/>
          <w:sz w:val="24"/>
          <w:szCs w:val="28"/>
        </w:rPr>
        <w:t xml:space="preserve"> </w:t>
      </w:r>
      <w:r w:rsidR="006E230D" w:rsidRPr="00C53544">
        <w:rPr>
          <w:rFonts w:ascii="Times New Roman" w:hAnsi="Times New Roman" w:cs="Times New Roman"/>
          <w:i/>
          <w:sz w:val="24"/>
          <w:szCs w:val="28"/>
        </w:rPr>
        <w:t>(сопровождение проектов строительства многопрофильных больниц в гг. Шымкент и Кокшетау)) (далее – конкурс по государственным закупкам).</w:t>
      </w:r>
    </w:p>
    <w:p w:rsidR="006E230D" w:rsidRPr="00C53544" w:rsidRDefault="00EC4D5D" w:rsidP="00565CDE">
      <w:pPr>
        <w:spacing w:after="0" w:line="240" w:lineRule="auto"/>
        <w:ind w:right="2" w:firstLine="709"/>
        <w:jc w:val="both"/>
        <w:rPr>
          <w:rFonts w:ascii="Times New Roman" w:hAnsi="Times New Roman" w:cs="Times New Roman"/>
          <w:sz w:val="28"/>
          <w:szCs w:val="28"/>
        </w:rPr>
      </w:pPr>
      <w:r w:rsidRPr="00C53544">
        <w:rPr>
          <w:rFonts w:ascii="Times New Roman" w:hAnsi="Times New Roman" w:cs="Times New Roman"/>
          <w:sz w:val="28"/>
          <w:szCs w:val="28"/>
        </w:rPr>
        <w:t>Р</w:t>
      </w:r>
      <w:r w:rsidR="006E230D" w:rsidRPr="00C53544">
        <w:rPr>
          <w:rFonts w:ascii="Times New Roman" w:hAnsi="Times New Roman" w:cs="Times New Roman"/>
          <w:sz w:val="28"/>
          <w:szCs w:val="28"/>
        </w:rPr>
        <w:t>ешением Специализированного</w:t>
      </w:r>
      <w:r w:rsidR="006E230D" w:rsidRPr="00C53544">
        <w:rPr>
          <w:rFonts w:ascii="Times New Roman" w:hAnsi="Times New Roman" w:cs="Times New Roman"/>
          <w:spacing w:val="60"/>
          <w:sz w:val="28"/>
          <w:szCs w:val="28"/>
        </w:rPr>
        <w:t xml:space="preserve"> </w:t>
      </w:r>
      <w:r w:rsidR="006E230D" w:rsidRPr="00C53544">
        <w:rPr>
          <w:rFonts w:ascii="Times New Roman" w:hAnsi="Times New Roman" w:cs="Times New Roman"/>
          <w:sz w:val="28"/>
          <w:szCs w:val="28"/>
        </w:rPr>
        <w:t>межрайонного административного</w:t>
      </w:r>
      <w:r w:rsidR="006E230D" w:rsidRPr="00C53544">
        <w:rPr>
          <w:rFonts w:ascii="Times New Roman" w:hAnsi="Times New Roman" w:cs="Times New Roman"/>
          <w:spacing w:val="59"/>
          <w:sz w:val="28"/>
          <w:szCs w:val="28"/>
        </w:rPr>
        <w:t xml:space="preserve"> </w:t>
      </w:r>
      <w:r w:rsidR="006E230D" w:rsidRPr="00C53544">
        <w:rPr>
          <w:rFonts w:ascii="Times New Roman" w:hAnsi="Times New Roman" w:cs="Times New Roman"/>
          <w:sz w:val="28"/>
          <w:szCs w:val="28"/>
        </w:rPr>
        <w:t>суда</w:t>
      </w:r>
      <w:r w:rsidR="006E230D" w:rsidRPr="00C53544">
        <w:rPr>
          <w:rFonts w:ascii="Times New Roman" w:hAnsi="Times New Roman" w:cs="Times New Roman"/>
          <w:spacing w:val="55"/>
          <w:sz w:val="28"/>
          <w:szCs w:val="28"/>
        </w:rPr>
        <w:t xml:space="preserve"> </w:t>
      </w:r>
      <w:r w:rsidR="006E230D" w:rsidRPr="00C53544">
        <w:rPr>
          <w:rFonts w:ascii="Times New Roman" w:hAnsi="Times New Roman" w:cs="Times New Roman"/>
          <w:sz w:val="28"/>
          <w:szCs w:val="28"/>
        </w:rPr>
        <w:t xml:space="preserve">города Астаны </w:t>
      </w:r>
      <w:r w:rsidR="006E230D" w:rsidRPr="00C53544">
        <w:rPr>
          <w:rFonts w:ascii="Times New Roman" w:hAnsi="Times New Roman" w:cs="Times New Roman"/>
          <w:i/>
          <w:sz w:val="24"/>
          <w:szCs w:val="28"/>
        </w:rPr>
        <w:t>(далее – СМАС)</w:t>
      </w:r>
      <w:r w:rsidR="006E230D" w:rsidRPr="00C53544">
        <w:rPr>
          <w:rFonts w:ascii="Times New Roman" w:hAnsi="Times New Roman" w:cs="Times New Roman"/>
          <w:sz w:val="28"/>
          <w:szCs w:val="28"/>
        </w:rPr>
        <w:t xml:space="preserve"> от 16</w:t>
      </w:r>
      <w:r w:rsidR="006E230D" w:rsidRPr="00C53544">
        <w:rPr>
          <w:rFonts w:ascii="Times New Roman" w:hAnsi="Times New Roman" w:cs="Times New Roman"/>
          <w:spacing w:val="67"/>
          <w:sz w:val="28"/>
          <w:szCs w:val="28"/>
        </w:rPr>
        <w:t xml:space="preserve"> </w:t>
      </w:r>
      <w:r w:rsidR="006E230D" w:rsidRPr="00C53544">
        <w:rPr>
          <w:rFonts w:ascii="Times New Roman" w:hAnsi="Times New Roman" w:cs="Times New Roman"/>
          <w:sz w:val="28"/>
          <w:szCs w:val="28"/>
        </w:rPr>
        <w:t>февраля</w:t>
      </w:r>
      <w:r w:rsidR="006E230D" w:rsidRPr="00C53544">
        <w:rPr>
          <w:rFonts w:ascii="Times New Roman" w:hAnsi="Times New Roman" w:cs="Times New Roman"/>
          <w:spacing w:val="-2"/>
          <w:sz w:val="28"/>
          <w:szCs w:val="28"/>
        </w:rPr>
        <w:t xml:space="preserve"> </w:t>
      </w:r>
      <w:r w:rsidR="006E230D" w:rsidRPr="00C53544">
        <w:rPr>
          <w:rFonts w:ascii="Times New Roman" w:hAnsi="Times New Roman" w:cs="Times New Roman"/>
          <w:sz w:val="28"/>
          <w:szCs w:val="28"/>
        </w:rPr>
        <w:t>2023</w:t>
      </w:r>
      <w:r w:rsidR="006E230D" w:rsidRPr="00C53544">
        <w:rPr>
          <w:rFonts w:ascii="Times New Roman" w:hAnsi="Times New Roman" w:cs="Times New Roman"/>
          <w:spacing w:val="67"/>
          <w:sz w:val="28"/>
          <w:szCs w:val="28"/>
        </w:rPr>
        <w:t xml:space="preserve"> </w:t>
      </w:r>
      <w:r w:rsidR="006E230D" w:rsidRPr="00C53544">
        <w:rPr>
          <w:rFonts w:ascii="Times New Roman" w:hAnsi="Times New Roman" w:cs="Times New Roman"/>
          <w:sz w:val="28"/>
          <w:szCs w:val="28"/>
        </w:rPr>
        <w:t>года</w:t>
      </w:r>
      <w:r w:rsidR="006E230D" w:rsidRPr="00C53544">
        <w:rPr>
          <w:rFonts w:ascii="Times New Roman" w:hAnsi="Times New Roman" w:cs="Times New Roman"/>
          <w:spacing w:val="-1"/>
          <w:sz w:val="28"/>
          <w:szCs w:val="28"/>
        </w:rPr>
        <w:t xml:space="preserve"> </w:t>
      </w:r>
      <w:r w:rsidR="006E230D" w:rsidRPr="00C53544">
        <w:rPr>
          <w:rFonts w:ascii="Times New Roman" w:hAnsi="Times New Roman" w:cs="Times New Roman"/>
          <w:sz w:val="28"/>
          <w:szCs w:val="28"/>
        </w:rPr>
        <w:t>№</w:t>
      </w:r>
      <w:r w:rsidR="006E230D" w:rsidRPr="00C53544">
        <w:rPr>
          <w:rFonts w:ascii="Times New Roman" w:hAnsi="Times New Roman" w:cs="Times New Roman"/>
          <w:spacing w:val="1"/>
          <w:sz w:val="28"/>
          <w:szCs w:val="28"/>
        </w:rPr>
        <w:t xml:space="preserve"> </w:t>
      </w:r>
      <w:r w:rsidR="006E230D" w:rsidRPr="00C53544">
        <w:rPr>
          <w:rFonts w:ascii="Times New Roman" w:hAnsi="Times New Roman" w:cs="Times New Roman"/>
          <w:sz w:val="28"/>
          <w:szCs w:val="28"/>
        </w:rPr>
        <w:t xml:space="preserve">7194-22-00-4/4429 </w:t>
      </w:r>
      <w:r w:rsidR="006E230D" w:rsidRPr="00C53544">
        <w:rPr>
          <w:rFonts w:ascii="Times New Roman" w:hAnsi="Times New Roman" w:cs="Times New Roman"/>
          <w:i/>
          <w:sz w:val="24"/>
          <w:szCs w:val="28"/>
        </w:rPr>
        <w:t>(далее – решение)</w:t>
      </w:r>
      <w:r w:rsidR="006E230D" w:rsidRPr="00C53544">
        <w:rPr>
          <w:rFonts w:ascii="Times New Roman" w:hAnsi="Times New Roman" w:cs="Times New Roman"/>
          <w:sz w:val="28"/>
          <w:szCs w:val="28"/>
        </w:rPr>
        <w:t xml:space="preserve">, в удовлетворении исковых требований </w:t>
      </w:r>
      <w:r w:rsidRPr="00C53544">
        <w:rPr>
          <w:rFonts w:ascii="Times New Roman" w:hAnsi="Times New Roman" w:cs="Times New Roman"/>
          <w:sz w:val="28"/>
          <w:szCs w:val="28"/>
        </w:rPr>
        <w:t>ТОО «KONSUL-BA» (</w:t>
      </w:r>
      <w:r w:rsidRPr="00C53544">
        <w:rPr>
          <w:rFonts w:ascii="Times New Roman" w:hAnsi="Times New Roman" w:cs="Times New Roman"/>
          <w:i/>
        </w:rPr>
        <w:t>далее – ТОО</w:t>
      </w:r>
      <w:r w:rsidRPr="00C53544">
        <w:rPr>
          <w:rFonts w:ascii="Times New Roman" w:hAnsi="Times New Roman" w:cs="Times New Roman"/>
          <w:sz w:val="28"/>
          <w:szCs w:val="28"/>
        </w:rPr>
        <w:t>)</w:t>
      </w:r>
      <w:r w:rsidR="006E230D" w:rsidRPr="00C53544">
        <w:rPr>
          <w:rFonts w:ascii="Times New Roman" w:hAnsi="Times New Roman" w:cs="Times New Roman"/>
          <w:sz w:val="28"/>
          <w:szCs w:val="28"/>
        </w:rPr>
        <w:t xml:space="preserve"> о принуждении Министерства заключить с истцом победителем конкурса №</w:t>
      </w:r>
      <w:r w:rsidR="006E230D" w:rsidRPr="00C53544">
        <w:rPr>
          <w:rFonts w:ascii="Times New Roman" w:hAnsi="Times New Roman" w:cs="Times New Roman"/>
          <w:spacing w:val="1"/>
          <w:sz w:val="28"/>
          <w:szCs w:val="28"/>
        </w:rPr>
        <w:t xml:space="preserve"> </w:t>
      </w:r>
      <w:r w:rsidR="006E230D" w:rsidRPr="00C53544">
        <w:rPr>
          <w:rFonts w:ascii="Times New Roman" w:hAnsi="Times New Roman" w:cs="Times New Roman"/>
          <w:sz w:val="28"/>
          <w:szCs w:val="28"/>
        </w:rPr>
        <w:t>7977768-ОК1 от 09 сентября 2022 года договоры государственных закупок</w:t>
      </w:r>
      <w:r w:rsidR="006E230D" w:rsidRPr="00C53544">
        <w:rPr>
          <w:rFonts w:ascii="Times New Roman" w:hAnsi="Times New Roman" w:cs="Times New Roman"/>
          <w:spacing w:val="1"/>
          <w:sz w:val="28"/>
          <w:szCs w:val="28"/>
        </w:rPr>
        <w:t xml:space="preserve"> </w:t>
      </w:r>
      <w:r w:rsidR="006E230D" w:rsidRPr="00C53544">
        <w:rPr>
          <w:rFonts w:ascii="Times New Roman" w:hAnsi="Times New Roman" w:cs="Times New Roman"/>
          <w:sz w:val="28"/>
          <w:szCs w:val="28"/>
        </w:rPr>
        <w:t>по</w:t>
      </w:r>
      <w:r w:rsidR="006E230D" w:rsidRPr="00C53544">
        <w:rPr>
          <w:rFonts w:ascii="Times New Roman" w:hAnsi="Times New Roman" w:cs="Times New Roman"/>
          <w:spacing w:val="54"/>
          <w:sz w:val="28"/>
          <w:szCs w:val="28"/>
        </w:rPr>
        <w:t xml:space="preserve"> </w:t>
      </w:r>
      <w:r w:rsidR="006E230D" w:rsidRPr="00C53544">
        <w:rPr>
          <w:rFonts w:ascii="Times New Roman" w:hAnsi="Times New Roman" w:cs="Times New Roman"/>
          <w:sz w:val="28"/>
          <w:szCs w:val="28"/>
        </w:rPr>
        <w:t>лотам:</w:t>
      </w:r>
      <w:r w:rsidR="006E230D" w:rsidRPr="00C53544">
        <w:rPr>
          <w:rFonts w:ascii="Times New Roman" w:hAnsi="Times New Roman" w:cs="Times New Roman"/>
          <w:spacing w:val="55"/>
          <w:sz w:val="28"/>
          <w:szCs w:val="28"/>
        </w:rPr>
        <w:t xml:space="preserve"> </w:t>
      </w:r>
      <w:r w:rsidR="006E230D" w:rsidRPr="00C53544">
        <w:rPr>
          <w:rFonts w:ascii="Times New Roman" w:hAnsi="Times New Roman" w:cs="Times New Roman"/>
          <w:sz w:val="28"/>
          <w:szCs w:val="28"/>
        </w:rPr>
        <w:t>№</w:t>
      </w:r>
      <w:r w:rsidR="006E230D" w:rsidRPr="00C53544">
        <w:rPr>
          <w:rFonts w:ascii="Times New Roman" w:hAnsi="Times New Roman" w:cs="Times New Roman"/>
          <w:spacing w:val="53"/>
          <w:sz w:val="28"/>
          <w:szCs w:val="28"/>
        </w:rPr>
        <w:t xml:space="preserve"> </w:t>
      </w:r>
      <w:r w:rsidR="006E230D" w:rsidRPr="00C53544">
        <w:rPr>
          <w:rFonts w:ascii="Times New Roman" w:hAnsi="Times New Roman" w:cs="Times New Roman"/>
          <w:sz w:val="28"/>
          <w:szCs w:val="28"/>
        </w:rPr>
        <w:t>53441252-ОК1,</w:t>
      </w:r>
      <w:r w:rsidR="006E230D" w:rsidRPr="00C53544">
        <w:rPr>
          <w:rFonts w:ascii="Times New Roman" w:hAnsi="Times New Roman" w:cs="Times New Roman"/>
          <w:spacing w:val="54"/>
          <w:sz w:val="28"/>
          <w:szCs w:val="28"/>
        </w:rPr>
        <w:t xml:space="preserve"> </w:t>
      </w:r>
      <w:r w:rsidR="006E230D" w:rsidRPr="00C53544">
        <w:rPr>
          <w:rFonts w:ascii="Times New Roman" w:hAnsi="Times New Roman" w:cs="Times New Roman"/>
          <w:sz w:val="28"/>
          <w:szCs w:val="28"/>
        </w:rPr>
        <w:t>№</w:t>
      </w:r>
      <w:r w:rsidR="006E230D" w:rsidRPr="00C53544">
        <w:rPr>
          <w:rFonts w:ascii="Times New Roman" w:hAnsi="Times New Roman" w:cs="Times New Roman"/>
          <w:spacing w:val="54"/>
          <w:sz w:val="28"/>
          <w:szCs w:val="28"/>
        </w:rPr>
        <w:t xml:space="preserve"> </w:t>
      </w:r>
      <w:r w:rsidR="006E230D" w:rsidRPr="00C53544">
        <w:rPr>
          <w:rFonts w:ascii="Times New Roman" w:hAnsi="Times New Roman" w:cs="Times New Roman"/>
          <w:sz w:val="28"/>
          <w:szCs w:val="28"/>
        </w:rPr>
        <w:t>53441238-ОК1,</w:t>
      </w:r>
      <w:r w:rsidR="006E230D" w:rsidRPr="00C53544">
        <w:rPr>
          <w:rFonts w:ascii="Times New Roman" w:hAnsi="Times New Roman" w:cs="Times New Roman"/>
          <w:spacing w:val="54"/>
          <w:sz w:val="28"/>
          <w:szCs w:val="28"/>
        </w:rPr>
        <w:t xml:space="preserve"> </w:t>
      </w:r>
      <w:r w:rsidR="006E230D" w:rsidRPr="00C53544">
        <w:rPr>
          <w:rFonts w:ascii="Times New Roman" w:hAnsi="Times New Roman" w:cs="Times New Roman"/>
          <w:sz w:val="28"/>
          <w:szCs w:val="28"/>
        </w:rPr>
        <w:t>№</w:t>
      </w:r>
      <w:r w:rsidR="006E230D" w:rsidRPr="00C53544">
        <w:rPr>
          <w:rFonts w:ascii="Times New Roman" w:hAnsi="Times New Roman" w:cs="Times New Roman"/>
          <w:spacing w:val="53"/>
          <w:sz w:val="28"/>
          <w:szCs w:val="28"/>
        </w:rPr>
        <w:t xml:space="preserve"> </w:t>
      </w:r>
      <w:r w:rsidR="006E230D" w:rsidRPr="00C53544">
        <w:rPr>
          <w:rFonts w:ascii="Times New Roman" w:hAnsi="Times New Roman" w:cs="Times New Roman"/>
          <w:sz w:val="28"/>
          <w:szCs w:val="28"/>
        </w:rPr>
        <w:t>48748722-ОК1</w:t>
      </w:r>
      <w:r w:rsidR="006E230D" w:rsidRPr="00C53544">
        <w:rPr>
          <w:rFonts w:ascii="Times New Roman" w:hAnsi="Times New Roman" w:cs="Times New Roman"/>
          <w:spacing w:val="54"/>
          <w:sz w:val="28"/>
          <w:szCs w:val="28"/>
        </w:rPr>
        <w:t xml:space="preserve"> </w:t>
      </w:r>
      <w:r w:rsidR="006E230D" w:rsidRPr="00C53544">
        <w:rPr>
          <w:rFonts w:ascii="Times New Roman" w:hAnsi="Times New Roman" w:cs="Times New Roman"/>
          <w:sz w:val="28"/>
          <w:szCs w:val="28"/>
        </w:rPr>
        <w:t>и</w:t>
      </w:r>
      <w:r w:rsidR="006E230D" w:rsidRPr="00C53544">
        <w:rPr>
          <w:rFonts w:ascii="Times New Roman" w:hAnsi="Times New Roman" w:cs="Times New Roman"/>
          <w:spacing w:val="53"/>
          <w:sz w:val="28"/>
          <w:szCs w:val="28"/>
        </w:rPr>
        <w:t xml:space="preserve"> </w:t>
      </w:r>
      <w:r w:rsidR="006E230D" w:rsidRPr="00C53544">
        <w:rPr>
          <w:rFonts w:ascii="Times New Roman" w:hAnsi="Times New Roman" w:cs="Times New Roman"/>
          <w:sz w:val="28"/>
          <w:szCs w:val="28"/>
        </w:rPr>
        <w:t>№ 48747862-ОК1 отказано.</w:t>
      </w:r>
    </w:p>
    <w:p w:rsidR="006E230D" w:rsidRPr="00C53544" w:rsidRDefault="006E230D" w:rsidP="00565CDE">
      <w:pPr>
        <w:pStyle w:val="ac"/>
        <w:spacing w:after="0" w:line="240" w:lineRule="auto"/>
        <w:ind w:right="-2" w:firstLine="709"/>
        <w:jc w:val="both"/>
        <w:rPr>
          <w:rFonts w:ascii="Times New Roman" w:hAnsi="Times New Roman" w:cs="Times New Roman"/>
          <w:sz w:val="28"/>
          <w:szCs w:val="28"/>
        </w:rPr>
      </w:pPr>
      <w:r w:rsidRPr="00C53544">
        <w:rPr>
          <w:rFonts w:ascii="Times New Roman" w:hAnsi="Times New Roman" w:cs="Times New Roman"/>
          <w:sz w:val="28"/>
          <w:szCs w:val="28"/>
        </w:rPr>
        <w:t>Согласно мотивировочной части решения, Министерством при планировании данных государственных закупок</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вопрос оптимального и эффективного расходования бюджетных средств не</w:t>
      </w:r>
      <w:r w:rsidRPr="00C53544">
        <w:rPr>
          <w:rFonts w:ascii="Times New Roman" w:hAnsi="Times New Roman" w:cs="Times New Roman"/>
          <w:spacing w:val="-67"/>
          <w:sz w:val="28"/>
          <w:szCs w:val="28"/>
        </w:rPr>
        <w:t xml:space="preserve"> </w:t>
      </w:r>
      <w:r w:rsidRPr="00C53544">
        <w:rPr>
          <w:rFonts w:ascii="Times New Roman" w:hAnsi="Times New Roman" w:cs="Times New Roman"/>
          <w:sz w:val="28"/>
          <w:szCs w:val="28"/>
        </w:rPr>
        <w:t>учтен в полной мере. Вопрос актуальности и целесообразности проведения</w:t>
      </w:r>
      <w:r w:rsidRPr="00C53544">
        <w:rPr>
          <w:rFonts w:ascii="Times New Roman" w:hAnsi="Times New Roman" w:cs="Times New Roman"/>
          <w:spacing w:val="-67"/>
          <w:sz w:val="28"/>
          <w:szCs w:val="28"/>
        </w:rPr>
        <w:t xml:space="preserve"> </w:t>
      </w:r>
      <w:r w:rsidRPr="00C53544">
        <w:rPr>
          <w:rFonts w:ascii="Times New Roman" w:hAnsi="Times New Roman" w:cs="Times New Roman"/>
          <w:sz w:val="28"/>
          <w:szCs w:val="28"/>
        </w:rPr>
        <w:t>государственных</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закупок,</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Департаментом</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инвестиционной</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политики</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Министерства был рассмотрен после объявления конкурса и подведения</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итогов,</w:t>
      </w:r>
      <w:r w:rsidRPr="00C53544">
        <w:rPr>
          <w:rFonts w:ascii="Times New Roman" w:hAnsi="Times New Roman" w:cs="Times New Roman"/>
          <w:spacing w:val="-5"/>
          <w:sz w:val="28"/>
          <w:szCs w:val="28"/>
        </w:rPr>
        <w:t xml:space="preserve"> </w:t>
      </w:r>
      <w:r w:rsidRPr="00C53544">
        <w:rPr>
          <w:rFonts w:ascii="Times New Roman" w:hAnsi="Times New Roman" w:cs="Times New Roman"/>
          <w:sz w:val="28"/>
          <w:szCs w:val="28"/>
        </w:rPr>
        <w:t>что</w:t>
      </w:r>
      <w:r w:rsidRPr="00C53544">
        <w:rPr>
          <w:rFonts w:ascii="Times New Roman" w:hAnsi="Times New Roman" w:cs="Times New Roman"/>
          <w:spacing w:val="-5"/>
          <w:sz w:val="28"/>
          <w:szCs w:val="28"/>
        </w:rPr>
        <w:t xml:space="preserve"> </w:t>
      </w:r>
      <w:r w:rsidRPr="00C53544">
        <w:rPr>
          <w:rFonts w:ascii="Times New Roman" w:hAnsi="Times New Roman" w:cs="Times New Roman"/>
          <w:sz w:val="28"/>
          <w:szCs w:val="28"/>
        </w:rPr>
        <w:t>подтверждается</w:t>
      </w:r>
      <w:r w:rsidRPr="00C53544">
        <w:rPr>
          <w:rFonts w:ascii="Times New Roman" w:hAnsi="Times New Roman" w:cs="Times New Roman"/>
          <w:spacing w:val="-4"/>
          <w:sz w:val="28"/>
          <w:szCs w:val="28"/>
        </w:rPr>
        <w:t xml:space="preserve"> </w:t>
      </w:r>
      <w:r w:rsidRPr="00C53544">
        <w:rPr>
          <w:rFonts w:ascii="Times New Roman" w:hAnsi="Times New Roman" w:cs="Times New Roman"/>
          <w:sz w:val="28"/>
          <w:szCs w:val="28"/>
        </w:rPr>
        <w:t>служебной</w:t>
      </w:r>
      <w:r w:rsidRPr="00C53544">
        <w:rPr>
          <w:rFonts w:ascii="Times New Roman" w:hAnsi="Times New Roman" w:cs="Times New Roman"/>
          <w:spacing w:val="-5"/>
          <w:sz w:val="28"/>
          <w:szCs w:val="28"/>
        </w:rPr>
        <w:t xml:space="preserve"> </w:t>
      </w:r>
      <w:r w:rsidRPr="00C53544">
        <w:rPr>
          <w:rFonts w:ascii="Times New Roman" w:hAnsi="Times New Roman" w:cs="Times New Roman"/>
          <w:sz w:val="28"/>
          <w:szCs w:val="28"/>
        </w:rPr>
        <w:t>запиской</w:t>
      </w:r>
      <w:r w:rsidRPr="00C53544">
        <w:rPr>
          <w:rFonts w:ascii="Times New Roman" w:hAnsi="Times New Roman" w:cs="Times New Roman"/>
          <w:spacing w:val="-3"/>
          <w:sz w:val="28"/>
          <w:szCs w:val="28"/>
        </w:rPr>
        <w:t xml:space="preserve"> </w:t>
      </w:r>
      <w:r w:rsidRPr="00C53544">
        <w:rPr>
          <w:rFonts w:ascii="Times New Roman" w:hAnsi="Times New Roman" w:cs="Times New Roman"/>
          <w:sz w:val="28"/>
          <w:szCs w:val="28"/>
        </w:rPr>
        <w:t>от</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21</w:t>
      </w:r>
      <w:r w:rsidRPr="00C53544">
        <w:rPr>
          <w:rFonts w:ascii="Times New Roman" w:hAnsi="Times New Roman" w:cs="Times New Roman"/>
          <w:spacing w:val="-4"/>
          <w:sz w:val="28"/>
          <w:szCs w:val="28"/>
        </w:rPr>
        <w:t xml:space="preserve"> </w:t>
      </w:r>
      <w:r w:rsidRPr="00C53544">
        <w:rPr>
          <w:rFonts w:ascii="Times New Roman" w:hAnsi="Times New Roman" w:cs="Times New Roman"/>
          <w:sz w:val="28"/>
          <w:szCs w:val="28"/>
        </w:rPr>
        <w:t>сентября</w:t>
      </w:r>
      <w:r w:rsidRPr="00C53544">
        <w:rPr>
          <w:rFonts w:ascii="Times New Roman" w:hAnsi="Times New Roman" w:cs="Times New Roman"/>
          <w:spacing w:val="-4"/>
          <w:sz w:val="28"/>
          <w:szCs w:val="28"/>
        </w:rPr>
        <w:t xml:space="preserve"> </w:t>
      </w:r>
      <w:r w:rsidRPr="00C53544">
        <w:rPr>
          <w:rFonts w:ascii="Times New Roman" w:hAnsi="Times New Roman" w:cs="Times New Roman"/>
          <w:sz w:val="28"/>
          <w:szCs w:val="28"/>
        </w:rPr>
        <w:t>2022</w:t>
      </w:r>
      <w:r w:rsidRPr="00C53544">
        <w:rPr>
          <w:rFonts w:ascii="Times New Roman" w:hAnsi="Times New Roman" w:cs="Times New Roman"/>
          <w:spacing w:val="-4"/>
          <w:sz w:val="28"/>
          <w:szCs w:val="28"/>
        </w:rPr>
        <w:t xml:space="preserve"> </w:t>
      </w:r>
      <w:r w:rsidRPr="00C53544">
        <w:rPr>
          <w:rFonts w:ascii="Times New Roman" w:hAnsi="Times New Roman" w:cs="Times New Roman"/>
          <w:sz w:val="28"/>
          <w:szCs w:val="28"/>
        </w:rPr>
        <w:t>года.</w:t>
      </w:r>
    </w:p>
    <w:p w:rsidR="006E230D" w:rsidRPr="00C53544" w:rsidRDefault="006E230D" w:rsidP="00565CDE">
      <w:pPr>
        <w:pStyle w:val="ac"/>
        <w:spacing w:after="0" w:line="240" w:lineRule="auto"/>
        <w:ind w:right="-2"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Доводы стороны ответчика, что </w:t>
      </w:r>
      <w:proofErr w:type="spellStart"/>
      <w:r w:rsidRPr="00C53544">
        <w:rPr>
          <w:rFonts w:ascii="Times New Roman" w:hAnsi="Times New Roman" w:cs="Times New Roman"/>
          <w:sz w:val="28"/>
          <w:szCs w:val="28"/>
        </w:rPr>
        <w:t>Узалин</w:t>
      </w:r>
      <w:proofErr w:type="spellEnd"/>
      <w:r w:rsidRPr="00C53544">
        <w:rPr>
          <w:rFonts w:ascii="Times New Roman" w:hAnsi="Times New Roman" w:cs="Times New Roman"/>
          <w:sz w:val="28"/>
          <w:szCs w:val="28"/>
        </w:rPr>
        <w:t xml:space="preserve"> Е.Н. до своего увольнения</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занимался разработкой документации по данному конкурсу, нашли свое</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подтверждение</w:t>
      </w:r>
      <w:r w:rsidRPr="00C53544">
        <w:rPr>
          <w:rFonts w:ascii="Times New Roman" w:hAnsi="Times New Roman" w:cs="Times New Roman"/>
          <w:spacing w:val="-2"/>
          <w:sz w:val="28"/>
          <w:szCs w:val="28"/>
        </w:rPr>
        <w:t xml:space="preserve"> </w:t>
      </w:r>
      <w:r w:rsidRPr="00C53544">
        <w:rPr>
          <w:rFonts w:ascii="Times New Roman" w:hAnsi="Times New Roman" w:cs="Times New Roman"/>
          <w:sz w:val="28"/>
          <w:szCs w:val="28"/>
        </w:rPr>
        <w:t>в</w:t>
      </w:r>
      <w:r w:rsidRPr="00C53544">
        <w:rPr>
          <w:rFonts w:ascii="Times New Roman" w:hAnsi="Times New Roman" w:cs="Times New Roman"/>
          <w:spacing w:val="-1"/>
          <w:sz w:val="28"/>
          <w:szCs w:val="28"/>
        </w:rPr>
        <w:t xml:space="preserve"> </w:t>
      </w:r>
      <w:r w:rsidRPr="00C53544">
        <w:rPr>
          <w:rFonts w:ascii="Times New Roman" w:hAnsi="Times New Roman" w:cs="Times New Roman"/>
          <w:sz w:val="28"/>
          <w:szCs w:val="28"/>
        </w:rPr>
        <w:t>суде.</w:t>
      </w:r>
    </w:p>
    <w:p w:rsidR="006E230D" w:rsidRPr="00C53544" w:rsidRDefault="006E230D" w:rsidP="00565CDE">
      <w:pPr>
        <w:pStyle w:val="ac"/>
        <w:spacing w:after="0" w:line="240" w:lineRule="auto"/>
        <w:ind w:right="-2" w:firstLine="709"/>
        <w:jc w:val="both"/>
        <w:rPr>
          <w:rFonts w:ascii="Times New Roman" w:hAnsi="Times New Roman" w:cs="Times New Roman"/>
          <w:b/>
          <w:sz w:val="28"/>
          <w:szCs w:val="28"/>
        </w:rPr>
      </w:pPr>
      <w:r w:rsidRPr="00C53544">
        <w:rPr>
          <w:rFonts w:ascii="Times New Roman" w:hAnsi="Times New Roman" w:cs="Times New Roman"/>
          <w:b/>
          <w:sz w:val="28"/>
          <w:szCs w:val="28"/>
        </w:rPr>
        <w:t>Следовательно, ТОО «KONSUL-BA» не вправе было участвовать в</w:t>
      </w:r>
      <w:r w:rsidRPr="00C53544">
        <w:rPr>
          <w:rFonts w:ascii="Times New Roman" w:hAnsi="Times New Roman" w:cs="Times New Roman"/>
          <w:b/>
          <w:spacing w:val="1"/>
          <w:sz w:val="28"/>
          <w:szCs w:val="28"/>
        </w:rPr>
        <w:t xml:space="preserve"> </w:t>
      </w:r>
      <w:r w:rsidRPr="00C53544">
        <w:rPr>
          <w:rFonts w:ascii="Times New Roman" w:hAnsi="Times New Roman" w:cs="Times New Roman"/>
          <w:b/>
          <w:sz w:val="28"/>
          <w:szCs w:val="28"/>
        </w:rPr>
        <w:t>проводимых государственных закупках. Данное нарушение может быть</w:t>
      </w:r>
      <w:r w:rsidRPr="00C53544">
        <w:rPr>
          <w:rFonts w:ascii="Times New Roman" w:hAnsi="Times New Roman" w:cs="Times New Roman"/>
          <w:b/>
          <w:spacing w:val="1"/>
          <w:sz w:val="28"/>
          <w:szCs w:val="28"/>
        </w:rPr>
        <w:t xml:space="preserve"> </w:t>
      </w:r>
      <w:r w:rsidRPr="00C53544">
        <w:rPr>
          <w:rFonts w:ascii="Times New Roman" w:hAnsi="Times New Roman" w:cs="Times New Roman"/>
          <w:b/>
          <w:sz w:val="28"/>
          <w:szCs w:val="28"/>
        </w:rPr>
        <w:t>установлено Заказчиком на любой стадии осуществления государственных</w:t>
      </w:r>
      <w:r w:rsidRPr="00C53544">
        <w:rPr>
          <w:rFonts w:ascii="Times New Roman" w:hAnsi="Times New Roman" w:cs="Times New Roman"/>
          <w:b/>
          <w:spacing w:val="-67"/>
          <w:sz w:val="28"/>
          <w:szCs w:val="28"/>
        </w:rPr>
        <w:t xml:space="preserve"> </w:t>
      </w:r>
      <w:r w:rsidRPr="00C53544">
        <w:rPr>
          <w:rFonts w:ascii="Times New Roman" w:hAnsi="Times New Roman" w:cs="Times New Roman"/>
          <w:b/>
          <w:sz w:val="28"/>
          <w:szCs w:val="28"/>
        </w:rPr>
        <w:t>закупок.</w:t>
      </w:r>
    </w:p>
    <w:p w:rsidR="006E230D" w:rsidRPr="00C53544" w:rsidRDefault="006E230D" w:rsidP="00565CDE">
      <w:pPr>
        <w:shd w:val="clear" w:color="auto" w:fill="FFFFFF"/>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Постановлением судебной коллегии по административным делам суда города Астаны от 17 мая </w:t>
      </w:r>
      <w:proofErr w:type="spellStart"/>
      <w:r w:rsidRPr="00C53544">
        <w:rPr>
          <w:rFonts w:ascii="Times New Roman" w:hAnsi="Times New Roman" w:cs="Times New Roman"/>
          <w:sz w:val="28"/>
          <w:szCs w:val="28"/>
        </w:rPr>
        <w:t>т.г</w:t>
      </w:r>
      <w:proofErr w:type="spellEnd"/>
      <w:r w:rsidRPr="00C53544">
        <w:rPr>
          <w:rFonts w:ascii="Times New Roman" w:hAnsi="Times New Roman" w:cs="Times New Roman"/>
          <w:sz w:val="28"/>
          <w:szCs w:val="28"/>
        </w:rPr>
        <w:t>., решение специализированного межрайонного административного суда города Астаны от 16 февраля 2023 года оставлено без изменения, апелляционная жалоба истца – без удовлетворения.</w:t>
      </w:r>
    </w:p>
    <w:p w:rsidR="006E230D" w:rsidRPr="00C53544" w:rsidRDefault="006E230D" w:rsidP="00565CDE">
      <w:pPr>
        <w:shd w:val="clear" w:color="auto" w:fill="FFFFFF"/>
        <w:spacing w:after="0" w:line="240" w:lineRule="auto"/>
        <w:ind w:firstLine="709"/>
        <w:jc w:val="both"/>
        <w:rPr>
          <w:rFonts w:ascii="Times New Roman" w:eastAsia="Times New Roman" w:hAnsi="Times New Roman" w:cs="Times New Roman"/>
          <w:b/>
          <w:sz w:val="28"/>
          <w:szCs w:val="28"/>
        </w:rPr>
      </w:pPr>
      <w:r w:rsidRPr="00C53544">
        <w:rPr>
          <w:rFonts w:ascii="Times New Roman" w:eastAsia="Times New Roman" w:hAnsi="Times New Roman" w:cs="Times New Roman"/>
          <w:b/>
          <w:sz w:val="28"/>
          <w:szCs w:val="28"/>
        </w:rPr>
        <w:t xml:space="preserve">Кроме этого, частным определением СМАС от 16 февраля 2023 года                                  № 7194-22-00-4/4429 установлены нарушения процедуры государственных </w:t>
      </w:r>
      <w:r w:rsidRPr="00C53544">
        <w:rPr>
          <w:rFonts w:ascii="Times New Roman" w:eastAsia="Times New Roman" w:hAnsi="Times New Roman" w:cs="Times New Roman"/>
          <w:b/>
          <w:sz w:val="28"/>
          <w:szCs w:val="28"/>
        </w:rPr>
        <w:lastRenderedPageBreak/>
        <w:t xml:space="preserve">закупок при рассмотрении административного дела по иску                                      ТОО «KONSUL-BA». </w:t>
      </w:r>
    </w:p>
    <w:p w:rsidR="006E230D" w:rsidRPr="00C53544" w:rsidRDefault="006E230D" w:rsidP="00565CDE">
      <w:pPr>
        <w:shd w:val="clear" w:color="auto" w:fill="FFFFFF"/>
        <w:spacing w:after="0" w:line="240" w:lineRule="auto"/>
        <w:ind w:firstLine="709"/>
        <w:jc w:val="both"/>
        <w:rPr>
          <w:rFonts w:ascii="Times New Roman" w:eastAsia="Times New Roman" w:hAnsi="Times New Roman" w:cs="Times New Roman"/>
          <w:sz w:val="28"/>
          <w:szCs w:val="28"/>
        </w:rPr>
      </w:pPr>
      <w:r w:rsidRPr="00C53544">
        <w:rPr>
          <w:rFonts w:ascii="Times New Roman" w:eastAsia="Times New Roman" w:hAnsi="Times New Roman" w:cs="Times New Roman"/>
          <w:sz w:val="28"/>
          <w:szCs w:val="28"/>
        </w:rPr>
        <w:t>Вместе с тем, с</w:t>
      </w:r>
      <w:r w:rsidRPr="00C53544">
        <w:rPr>
          <w:rFonts w:ascii="Times New Roman" w:hAnsi="Times New Roman" w:cs="Times New Roman"/>
          <w:sz w:val="28"/>
        </w:rPr>
        <w:t xml:space="preserve">огласно оценке Департамента управления персоналом      </w:t>
      </w:r>
      <w:proofErr w:type="gramStart"/>
      <w:r w:rsidRPr="00C53544">
        <w:rPr>
          <w:rFonts w:ascii="Times New Roman" w:hAnsi="Times New Roman" w:cs="Times New Roman"/>
          <w:sz w:val="28"/>
        </w:rPr>
        <w:t xml:space="preserve">   </w:t>
      </w:r>
      <w:r w:rsidRPr="00C53544">
        <w:rPr>
          <w:rFonts w:ascii="Times New Roman" w:hAnsi="Times New Roman" w:cs="Times New Roman"/>
          <w:i/>
          <w:sz w:val="24"/>
        </w:rPr>
        <w:t>(</w:t>
      </w:r>
      <w:proofErr w:type="gramEnd"/>
      <w:r w:rsidRPr="00C53544">
        <w:rPr>
          <w:rFonts w:ascii="Times New Roman" w:hAnsi="Times New Roman" w:cs="Times New Roman"/>
          <w:i/>
          <w:sz w:val="24"/>
        </w:rPr>
        <w:t>№ 21-01-0/4896-вн от 10.03.2023г.),</w:t>
      </w:r>
      <w:r w:rsidRPr="00C53544">
        <w:rPr>
          <w:rFonts w:ascii="Times New Roman" w:eastAsia="Times New Roman" w:hAnsi="Times New Roman" w:cs="Times New Roman"/>
          <w:sz w:val="28"/>
          <w:szCs w:val="28"/>
        </w:rPr>
        <w:t xml:space="preserve"> в связи с истечением срока наложения дисциплинарного взыскания на должностных лиц Министерства проведение служебного расследования нецелесообразно.</w:t>
      </w:r>
    </w:p>
    <w:p w:rsidR="006E230D" w:rsidRPr="00C53544" w:rsidRDefault="006E230D" w:rsidP="00565CDE">
      <w:pPr>
        <w:shd w:val="clear" w:color="auto" w:fill="FFFFFF"/>
        <w:spacing w:after="0" w:line="240" w:lineRule="auto"/>
        <w:ind w:firstLine="709"/>
        <w:jc w:val="both"/>
        <w:rPr>
          <w:rFonts w:ascii="Times New Roman" w:eastAsia="Times New Roman" w:hAnsi="Times New Roman" w:cs="Times New Roman"/>
          <w:sz w:val="28"/>
          <w:szCs w:val="28"/>
        </w:rPr>
      </w:pPr>
      <w:r w:rsidRPr="00C53544">
        <w:rPr>
          <w:rFonts w:ascii="Times New Roman" w:eastAsia="Times New Roman" w:hAnsi="Times New Roman" w:cs="Times New Roman"/>
          <w:sz w:val="28"/>
          <w:szCs w:val="28"/>
        </w:rPr>
        <w:t xml:space="preserve">Так как, вскрытие конкурсной документации ТОО «KONSUL-BA» осуществлено на портале государственных закупок и 16 августа 2022 года опубликован протокол вскрытия. Днем совершения проступка считается 16 августа 2022 года. </w:t>
      </w:r>
    </w:p>
    <w:p w:rsidR="006E230D" w:rsidRPr="00C53544" w:rsidRDefault="006E230D" w:rsidP="00565CDE">
      <w:pPr>
        <w:shd w:val="clear" w:color="auto" w:fill="FFFFFF"/>
        <w:spacing w:after="0" w:line="240" w:lineRule="auto"/>
        <w:ind w:firstLine="709"/>
        <w:jc w:val="both"/>
        <w:rPr>
          <w:rFonts w:ascii="Times New Roman" w:eastAsia="Times New Roman" w:hAnsi="Times New Roman" w:cs="Times New Roman"/>
          <w:sz w:val="28"/>
          <w:szCs w:val="28"/>
        </w:rPr>
      </w:pPr>
      <w:r w:rsidRPr="00C53544">
        <w:rPr>
          <w:rFonts w:ascii="Times New Roman" w:eastAsia="Times New Roman" w:hAnsi="Times New Roman" w:cs="Times New Roman"/>
          <w:sz w:val="28"/>
          <w:szCs w:val="28"/>
        </w:rPr>
        <w:t xml:space="preserve">Оценка об истечении срока наложения дисциплинарного взыскания направлена в СМАС за подписью </w:t>
      </w:r>
      <w:proofErr w:type="spellStart"/>
      <w:r w:rsidRPr="00C53544">
        <w:rPr>
          <w:rFonts w:ascii="Times New Roman" w:eastAsia="Times New Roman" w:hAnsi="Times New Roman" w:cs="Times New Roman"/>
          <w:sz w:val="28"/>
          <w:szCs w:val="28"/>
        </w:rPr>
        <w:t>и.о</w:t>
      </w:r>
      <w:proofErr w:type="spellEnd"/>
      <w:r w:rsidRPr="00C53544">
        <w:rPr>
          <w:rFonts w:ascii="Times New Roman" w:eastAsia="Times New Roman" w:hAnsi="Times New Roman" w:cs="Times New Roman"/>
          <w:sz w:val="28"/>
          <w:szCs w:val="28"/>
        </w:rPr>
        <w:t>. директора Департамента инвестиционной политики Министерства.</w:t>
      </w:r>
    </w:p>
    <w:p w:rsidR="006E230D" w:rsidRPr="00C53544" w:rsidRDefault="006E230D" w:rsidP="00565CDE">
      <w:pPr>
        <w:shd w:val="clear" w:color="auto" w:fill="FFFFFF"/>
        <w:spacing w:after="0" w:line="240" w:lineRule="auto"/>
        <w:ind w:firstLine="709"/>
        <w:jc w:val="both"/>
        <w:rPr>
          <w:rFonts w:ascii="Times New Roman" w:eastAsia="Times New Roman" w:hAnsi="Times New Roman" w:cs="Times New Roman"/>
          <w:sz w:val="28"/>
          <w:szCs w:val="28"/>
        </w:rPr>
      </w:pPr>
      <w:r w:rsidRPr="00C53544">
        <w:rPr>
          <w:rFonts w:ascii="Times New Roman" w:eastAsia="Times New Roman" w:hAnsi="Times New Roman" w:cs="Times New Roman"/>
          <w:sz w:val="28"/>
          <w:szCs w:val="28"/>
        </w:rPr>
        <w:t xml:space="preserve">Однако в Министерство 9 августа </w:t>
      </w:r>
      <w:proofErr w:type="spellStart"/>
      <w:r w:rsidRPr="00C53544">
        <w:rPr>
          <w:rFonts w:ascii="Times New Roman" w:eastAsia="Times New Roman" w:hAnsi="Times New Roman" w:cs="Times New Roman"/>
          <w:sz w:val="28"/>
          <w:szCs w:val="28"/>
        </w:rPr>
        <w:t>т.г</w:t>
      </w:r>
      <w:proofErr w:type="spellEnd"/>
      <w:r w:rsidRPr="00C53544">
        <w:rPr>
          <w:rFonts w:ascii="Times New Roman" w:eastAsia="Times New Roman" w:hAnsi="Times New Roman" w:cs="Times New Roman"/>
          <w:sz w:val="28"/>
          <w:szCs w:val="28"/>
        </w:rPr>
        <w:t>. поступило письмо с СМАС о формальном подходе к рассмотрению вышеуказанного частного определения суда, и в котором указано о неуважении к суду, а также считает, что вступившее в законную силу частное определение суда не исполнено, соответствующие меры по нему не приняты.</w:t>
      </w:r>
    </w:p>
    <w:p w:rsidR="006E230D" w:rsidRPr="00C53544" w:rsidRDefault="006E230D" w:rsidP="00565CDE">
      <w:pPr>
        <w:shd w:val="clear" w:color="auto" w:fill="FFFFFF"/>
        <w:spacing w:after="0" w:line="240" w:lineRule="auto"/>
        <w:ind w:firstLine="709"/>
        <w:jc w:val="both"/>
        <w:rPr>
          <w:rFonts w:ascii="Times New Roman" w:eastAsia="Times New Roman" w:hAnsi="Times New Roman" w:cs="Times New Roman"/>
          <w:sz w:val="28"/>
          <w:szCs w:val="28"/>
        </w:rPr>
      </w:pPr>
      <w:r w:rsidRPr="00C53544">
        <w:rPr>
          <w:rFonts w:ascii="Times New Roman" w:eastAsia="Times New Roman" w:hAnsi="Times New Roman" w:cs="Times New Roman"/>
          <w:b/>
          <w:sz w:val="28"/>
          <w:szCs w:val="28"/>
        </w:rPr>
        <w:t>При этом суд обращает внимание, что днем обнаружения проступка будет считаться день вынесения частного определения (частное определение вступило в законную силу 23 июня 2023 года и направлено на исполнение 30 июня 2023 года)</w:t>
      </w:r>
      <w:r w:rsidRPr="00C53544">
        <w:rPr>
          <w:rFonts w:ascii="Times New Roman" w:eastAsia="Times New Roman" w:hAnsi="Times New Roman" w:cs="Times New Roman"/>
          <w:sz w:val="28"/>
          <w:szCs w:val="28"/>
        </w:rPr>
        <w:t>.</w:t>
      </w:r>
    </w:p>
    <w:p w:rsidR="006E230D" w:rsidRPr="00C53544" w:rsidRDefault="006E230D" w:rsidP="00565CDE">
      <w:pPr>
        <w:ind w:firstLine="709"/>
        <w:jc w:val="center"/>
        <w:rPr>
          <w:rFonts w:ascii="Times New Roman" w:hAnsi="Times New Roman" w:cs="Times New Roman"/>
          <w:b/>
          <w:i/>
          <w:color w:val="000000"/>
          <w:spacing w:val="2"/>
          <w:sz w:val="28"/>
          <w:szCs w:val="28"/>
          <w:shd w:val="clear" w:color="auto" w:fill="FFFFFF"/>
        </w:rPr>
      </w:pPr>
    </w:p>
    <w:p w:rsidR="00046EB9" w:rsidRPr="00C53544" w:rsidRDefault="0086353D" w:rsidP="00565CDE">
      <w:pPr>
        <w:ind w:firstLine="709"/>
        <w:jc w:val="both"/>
        <w:rPr>
          <w:rFonts w:ascii="Times New Roman" w:hAnsi="Times New Roman" w:cs="Times New Roman"/>
          <w:b/>
          <w:color w:val="000000"/>
          <w:spacing w:val="2"/>
          <w:sz w:val="28"/>
          <w:szCs w:val="28"/>
          <w:shd w:val="clear" w:color="auto" w:fill="FFFFFF"/>
        </w:rPr>
      </w:pPr>
      <w:r>
        <w:rPr>
          <w:rFonts w:ascii="Times New Roman" w:hAnsi="Times New Roman" w:cs="Times New Roman"/>
          <w:b/>
          <w:color w:val="000000"/>
          <w:spacing w:val="2"/>
          <w:sz w:val="28"/>
          <w:szCs w:val="28"/>
          <w:shd w:val="clear" w:color="auto" w:fill="FFFFFF"/>
        </w:rPr>
        <w:t>4</w:t>
      </w:r>
      <w:r w:rsidR="00446C10" w:rsidRPr="00C53544">
        <w:rPr>
          <w:rFonts w:ascii="Times New Roman" w:hAnsi="Times New Roman" w:cs="Times New Roman"/>
          <w:b/>
          <w:color w:val="000000"/>
          <w:spacing w:val="2"/>
          <w:sz w:val="28"/>
          <w:szCs w:val="28"/>
          <w:shd w:val="clear" w:color="auto" w:fill="FFFFFF"/>
        </w:rPr>
        <w:t xml:space="preserve">. </w:t>
      </w:r>
      <w:r w:rsidR="00256F5A" w:rsidRPr="00C53544">
        <w:rPr>
          <w:rFonts w:ascii="Times New Roman" w:hAnsi="Times New Roman" w:cs="Times New Roman"/>
          <w:b/>
          <w:color w:val="000000"/>
          <w:spacing w:val="2"/>
          <w:sz w:val="28"/>
          <w:szCs w:val="28"/>
          <w:shd w:val="clear" w:color="auto" w:fill="FFFFFF"/>
        </w:rPr>
        <w:t xml:space="preserve">Не освоение бюджетных средств, выделенных на закуп </w:t>
      </w:r>
      <w:proofErr w:type="spellStart"/>
      <w:r w:rsidR="00256F5A" w:rsidRPr="00C53544">
        <w:rPr>
          <w:rFonts w:ascii="Times New Roman" w:hAnsi="Times New Roman" w:cs="Times New Roman"/>
          <w:b/>
          <w:color w:val="000000"/>
          <w:spacing w:val="2"/>
          <w:sz w:val="28"/>
          <w:szCs w:val="28"/>
          <w:shd w:val="clear" w:color="auto" w:fill="FFFFFF"/>
        </w:rPr>
        <w:t>орфанных</w:t>
      </w:r>
      <w:proofErr w:type="spellEnd"/>
      <w:r w:rsidR="00256F5A" w:rsidRPr="00C53544">
        <w:rPr>
          <w:rFonts w:ascii="Times New Roman" w:hAnsi="Times New Roman" w:cs="Times New Roman"/>
          <w:b/>
          <w:color w:val="000000"/>
          <w:spacing w:val="2"/>
          <w:sz w:val="28"/>
          <w:szCs w:val="28"/>
          <w:shd w:val="clear" w:color="auto" w:fill="FFFFFF"/>
        </w:rPr>
        <w:t xml:space="preserve"> препаратов</w:t>
      </w:r>
      <w:r w:rsidR="00B42D51" w:rsidRPr="00C53544">
        <w:rPr>
          <w:rFonts w:ascii="Times New Roman" w:hAnsi="Times New Roman" w:cs="Times New Roman"/>
          <w:b/>
          <w:color w:val="000000"/>
          <w:spacing w:val="2"/>
          <w:sz w:val="28"/>
          <w:szCs w:val="28"/>
          <w:shd w:val="clear" w:color="auto" w:fill="FFFFFF"/>
        </w:rPr>
        <w:t>.</w:t>
      </w:r>
    </w:p>
    <w:p w:rsidR="007F0F37" w:rsidRPr="00C53544" w:rsidRDefault="00030CE0" w:rsidP="00565CDE">
      <w:pPr>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color w:val="000000"/>
          <w:spacing w:val="2"/>
          <w:sz w:val="28"/>
          <w:szCs w:val="28"/>
          <w:shd w:val="clear" w:color="auto" w:fill="FFFFFF"/>
        </w:rPr>
        <w:t>Р</w:t>
      </w:r>
      <w:r w:rsidR="00046EB9" w:rsidRPr="00C53544">
        <w:rPr>
          <w:rFonts w:ascii="Times New Roman" w:hAnsi="Times New Roman" w:cs="Times New Roman"/>
          <w:sz w:val="28"/>
          <w:szCs w:val="28"/>
        </w:rPr>
        <w:t xml:space="preserve">ешением Республиканской бюджетной комиссии от 5 апреля 2022 </w:t>
      </w:r>
      <w:proofErr w:type="gramStart"/>
      <w:r w:rsidR="00046EB9" w:rsidRPr="00C53544">
        <w:rPr>
          <w:rFonts w:ascii="Times New Roman" w:hAnsi="Times New Roman" w:cs="Times New Roman"/>
          <w:sz w:val="28"/>
          <w:szCs w:val="28"/>
        </w:rPr>
        <w:t xml:space="preserve">года </w:t>
      </w:r>
      <w:r w:rsidR="00446C10" w:rsidRPr="00C53544">
        <w:rPr>
          <w:rFonts w:ascii="Times New Roman" w:hAnsi="Times New Roman" w:cs="Times New Roman"/>
          <w:sz w:val="28"/>
          <w:szCs w:val="28"/>
        </w:rPr>
        <w:t xml:space="preserve"> </w:t>
      </w:r>
      <w:r w:rsidR="00046EB9" w:rsidRPr="00C53544">
        <w:rPr>
          <w:rFonts w:ascii="Times New Roman" w:hAnsi="Times New Roman" w:cs="Times New Roman"/>
          <w:sz w:val="28"/>
          <w:szCs w:val="28"/>
        </w:rPr>
        <w:t>№</w:t>
      </w:r>
      <w:proofErr w:type="gramEnd"/>
      <w:r w:rsidR="00046EB9" w:rsidRPr="00C53544">
        <w:rPr>
          <w:rFonts w:ascii="Times New Roman" w:hAnsi="Times New Roman" w:cs="Times New Roman"/>
          <w:sz w:val="28"/>
          <w:szCs w:val="28"/>
        </w:rPr>
        <w:t xml:space="preserve"> 6 по ПП 120 БП 067 поддержаны р</w:t>
      </w:r>
      <w:r w:rsidR="00CA1377" w:rsidRPr="00C53544">
        <w:rPr>
          <w:rFonts w:ascii="Times New Roman" w:hAnsi="Times New Roman" w:cs="Times New Roman"/>
          <w:sz w:val="28"/>
          <w:szCs w:val="28"/>
        </w:rPr>
        <w:t>асходы на сумму 48 858 957 тысяч т</w:t>
      </w:r>
      <w:r w:rsidR="00046EB9" w:rsidRPr="00C53544">
        <w:rPr>
          <w:rFonts w:ascii="Times New Roman" w:hAnsi="Times New Roman" w:cs="Times New Roman"/>
          <w:sz w:val="28"/>
          <w:szCs w:val="28"/>
        </w:rPr>
        <w:t>енге</w:t>
      </w:r>
      <w:r w:rsidR="007F0F37" w:rsidRPr="00C53544">
        <w:rPr>
          <w:rFonts w:ascii="Times New Roman" w:hAnsi="Times New Roman" w:cs="Times New Roman"/>
          <w:sz w:val="28"/>
          <w:szCs w:val="28"/>
        </w:rPr>
        <w:t xml:space="preserve"> и утверждены в соответствии с постановлением Правительства РК от 13 мая 2022 года № 308 «О внесении изменений и дополнений в постановление Правительства РК от 9 декабря 2021 года № 872 «О реализации Закона Республики Казахстан «О республиканском бюджете на 2022-2024 годы».</w:t>
      </w:r>
    </w:p>
    <w:p w:rsidR="007F0F37" w:rsidRPr="00C53544" w:rsidRDefault="007F0F37" w:rsidP="00565CDE">
      <w:pPr>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Из них, 1</w:t>
      </w:r>
      <w:r w:rsidR="00046EB9" w:rsidRPr="00C53544">
        <w:rPr>
          <w:rFonts w:ascii="Times New Roman" w:hAnsi="Times New Roman" w:cs="Times New Roman"/>
          <w:sz w:val="28"/>
          <w:szCs w:val="28"/>
        </w:rPr>
        <w:t>7 779 865 тыс</w:t>
      </w:r>
      <w:r w:rsidR="00C82A17" w:rsidRPr="00C53544">
        <w:rPr>
          <w:rFonts w:ascii="Times New Roman" w:hAnsi="Times New Roman" w:cs="Times New Roman"/>
          <w:sz w:val="28"/>
          <w:szCs w:val="28"/>
        </w:rPr>
        <w:t xml:space="preserve">яч </w:t>
      </w:r>
      <w:r w:rsidR="00046EB9" w:rsidRPr="00C53544">
        <w:rPr>
          <w:rFonts w:ascii="Times New Roman" w:hAnsi="Times New Roman" w:cs="Times New Roman"/>
          <w:sz w:val="28"/>
          <w:szCs w:val="28"/>
        </w:rPr>
        <w:t>тенге на расширение перечня лекарственных средств для льготного ам</w:t>
      </w:r>
      <w:r w:rsidR="009379CD" w:rsidRPr="00C53544">
        <w:rPr>
          <w:rFonts w:ascii="Times New Roman" w:hAnsi="Times New Roman" w:cs="Times New Roman"/>
          <w:sz w:val="28"/>
          <w:szCs w:val="28"/>
        </w:rPr>
        <w:t>б</w:t>
      </w:r>
      <w:r w:rsidR="00046EB9" w:rsidRPr="00C53544">
        <w:rPr>
          <w:rFonts w:ascii="Times New Roman" w:hAnsi="Times New Roman" w:cs="Times New Roman"/>
          <w:sz w:val="28"/>
          <w:szCs w:val="28"/>
        </w:rPr>
        <w:t>улаторного обеспечения на 25 лекарственных средс</w:t>
      </w:r>
      <w:r w:rsidRPr="00C53544">
        <w:rPr>
          <w:rFonts w:ascii="Times New Roman" w:hAnsi="Times New Roman" w:cs="Times New Roman"/>
          <w:sz w:val="28"/>
          <w:szCs w:val="28"/>
        </w:rPr>
        <w:t xml:space="preserve">тв по 12 </w:t>
      </w:r>
      <w:proofErr w:type="spellStart"/>
      <w:r w:rsidRPr="00C53544">
        <w:rPr>
          <w:rFonts w:ascii="Times New Roman" w:hAnsi="Times New Roman" w:cs="Times New Roman"/>
          <w:sz w:val="28"/>
          <w:szCs w:val="28"/>
        </w:rPr>
        <w:t>орфанным</w:t>
      </w:r>
      <w:proofErr w:type="spellEnd"/>
      <w:r w:rsidRPr="00C53544">
        <w:rPr>
          <w:rFonts w:ascii="Times New Roman" w:hAnsi="Times New Roman" w:cs="Times New Roman"/>
          <w:sz w:val="28"/>
          <w:szCs w:val="28"/>
        </w:rPr>
        <w:t xml:space="preserve"> заболеваниям.</w:t>
      </w:r>
      <w:r w:rsidRPr="00C53544">
        <w:rPr>
          <w:rFonts w:ascii="Times New Roman" w:hAnsi="Times New Roman" w:cs="Times New Roman"/>
          <w:sz w:val="28"/>
          <w:szCs w:val="28"/>
        </w:rPr>
        <w:tab/>
      </w:r>
    </w:p>
    <w:p w:rsidR="00541783" w:rsidRPr="00C53544" w:rsidRDefault="00541783" w:rsidP="00565CDE">
      <w:pPr>
        <w:tabs>
          <w:tab w:val="left" w:pos="851"/>
        </w:tabs>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В реализацию ПП 120 БП 067 было предусмотрено внесение изменений</w:t>
      </w:r>
      <w:r w:rsidR="007973A8" w:rsidRPr="00C53544">
        <w:rPr>
          <w:rFonts w:ascii="Times New Roman" w:hAnsi="Times New Roman" w:cs="Times New Roman"/>
          <w:sz w:val="28"/>
          <w:szCs w:val="28"/>
        </w:rPr>
        <w:t xml:space="preserve"> в </w:t>
      </w:r>
      <w:r w:rsidRPr="00C53544">
        <w:rPr>
          <w:rFonts w:ascii="Times New Roman" w:hAnsi="Times New Roman" w:cs="Times New Roman"/>
          <w:sz w:val="28"/>
          <w:szCs w:val="28"/>
        </w:rPr>
        <w:t xml:space="preserve">приказы Министра здравоохранения, в части включения 25 лекарственных средств по 12 </w:t>
      </w:r>
      <w:proofErr w:type="spellStart"/>
      <w:r w:rsidRPr="00C53544">
        <w:rPr>
          <w:rFonts w:ascii="Times New Roman" w:hAnsi="Times New Roman" w:cs="Times New Roman"/>
          <w:sz w:val="28"/>
          <w:szCs w:val="28"/>
        </w:rPr>
        <w:t>орфанным</w:t>
      </w:r>
      <w:proofErr w:type="spellEnd"/>
      <w:r w:rsidRPr="00C53544">
        <w:rPr>
          <w:rFonts w:ascii="Times New Roman" w:hAnsi="Times New Roman" w:cs="Times New Roman"/>
          <w:sz w:val="28"/>
          <w:szCs w:val="28"/>
        </w:rPr>
        <w:t xml:space="preserve"> заболеваниям в Перечень амбулат</w:t>
      </w:r>
      <w:r w:rsidR="00475F16" w:rsidRPr="00C53544">
        <w:rPr>
          <w:rFonts w:ascii="Times New Roman" w:hAnsi="Times New Roman" w:cs="Times New Roman"/>
          <w:sz w:val="28"/>
          <w:szCs w:val="28"/>
        </w:rPr>
        <w:t>о</w:t>
      </w:r>
      <w:r w:rsidRPr="00C53544">
        <w:rPr>
          <w:rFonts w:ascii="Times New Roman" w:hAnsi="Times New Roman" w:cs="Times New Roman"/>
          <w:sz w:val="28"/>
          <w:szCs w:val="28"/>
        </w:rPr>
        <w:t xml:space="preserve">рного лекарственного обеспечения </w:t>
      </w:r>
      <w:r w:rsidRPr="00C53544">
        <w:rPr>
          <w:rFonts w:ascii="Times New Roman" w:hAnsi="Times New Roman" w:cs="Times New Roman"/>
          <w:sz w:val="24"/>
          <w:szCs w:val="28"/>
        </w:rPr>
        <w:t>(далее-АЛО)</w:t>
      </w:r>
      <w:r w:rsidR="00475F16" w:rsidRPr="00C53544">
        <w:rPr>
          <w:rFonts w:ascii="Times New Roman" w:hAnsi="Times New Roman" w:cs="Times New Roman"/>
          <w:sz w:val="28"/>
          <w:szCs w:val="28"/>
        </w:rPr>
        <w:t>.</w:t>
      </w:r>
    </w:p>
    <w:p w:rsidR="00B61BCC" w:rsidRPr="00C53544" w:rsidRDefault="00B61BCC" w:rsidP="00565CDE">
      <w:pPr>
        <w:pStyle w:val="Standard"/>
        <w:pBdr>
          <w:bottom w:val="single" w:sz="4" w:space="31" w:color="FFFFFF"/>
        </w:pBdr>
        <w:tabs>
          <w:tab w:val="left" w:pos="567"/>
          <w:tab w:val="left" w:pos="993"/>
        </w:tabs>
        <w:overflowPunct w:val="0"/>
        <w:autoSpaceDE w:val="0"/>
        <w:adjustRightInd w:val="0"/>
        <w:ind w:firstLine="709"/>
        <w:jc w:val="both"/>
        <w:textAlignment w:val="baseline"/>
        <w:rPr>
          <w:rFonts w:cs="Times New Roman"/>
          <w:color w:val="000000"/>
          <w:spacing w:val="2"/>
          <w:sz w:val="28"/>
          <w:szCs w:val="28"/>
          <w:lang w:val="ru-RU"/>
        </w:rPr>
      </w:pPr>
      <w:r w:rsidRPr="00C53544">
        <w:rPr>
          <w:rFonts w:cs="Times New Roman"/>
          <w:sz w:val="28"/>
          <w:szCs w:val="28"/>
          <w:lang w:val="ru-RU"/>
        </w:rPr>
        <w:t>В соответствии с п.8 ст.32 Бюджетного кодекса РК з</w:t>
      </w:r>
      <w:r w:rsidRPr="00C53544">
        <w:rPr>
          <w:rFonts w:cs="Times New Roman"/>
          <w:color w:val="000000"/>
          <w:spacing w:val="2"/>
          <w:sz w:val="28"/>
          <w:szCs w:val="28"/>
          <w:lang w:val="ru-RU"/>
        </w:rPr>
        <w:t xml:space="preserve">а каждой бюджетной программой закрепляется руководитель бюджетной программы – должностное </w:t>
      </w:r>
      <w:r w:rsidRPr="00C53544">
        <w:rPr>
          <w:rFonts w:cs="Times New Roman"/>
          <w:color w:val="000000"/>
          <w:spacing w:val="2"/>
          <w:sz w:val="28"/>
          <w:szCs w:val="28"/>
          <w:lang w:val="ru-RU"/>
        </w:rPr>
        <w:lastRenderedPageBreak/>
        <w:t xml:space="preserve">лицо администратора бюджетных программ, </w:t>
      </w:r>
      <w:r w:rsidRPr="00C53544">
        <w:rPr>
          <w:rFonts w:cs="Times New Roman"/>
          <w:b/>
          <w:i/>
          <w:color w:val="000000"/>
          <w:spacing w:val="2"/>
          <w:sz w:val="28"/>
          <w:szCs w:val="28"/>
          <w:lang w:val="ru-RU"/>
        </w:rPr>
        <w:t>обеспечивающее планирование и исполнение бюджетной программы</w:t>
      </w:r>
      <w:r w:rsidRPr="00C53544">
        <w:rPr>
          <w:rFonts w:cs="Times New Roman"/>
          <w:color w:val="000000"/>
          <w:spacing w:val="2"/>
          <w:sz w:val="28"/>
          <w:szCs w:val="28"/>
          <w:lang w:val="ru-RU"/>
        </w:rPr>
        <w:t xml:space="preserve">. </w:t>
      </w:r>
    </w:p>
    <w:p w:rsidR="007F0F37" w:rsidRPr="00C53544" w:rsidRDefault="00B61BCC" w:rsidP="00565CDE">
      <w:pPr>
        <w:pStyle w:val="Standard"/>
        <w:pBdr>
          <w:bottom w:val="single" w:sz="4" w:space="31" w:color="FFFFFF"/>
        </w:pBdr>
        <w:tabs>
          <w:tab w:val="left" w:pos="567"/>
          <w:tab w:val="left" w:pos="993"/>
        </w:tabs>
        <w:overflowPunct w:val="0"/>
        <w:autoSpaceDE w:val="0"/>
        <w:adjustRightInd w:val="0"/>
        <w:ind w:firstLine="709"/>
        <w:jc w:val="both"/>
        <w:textAlignment w:val="baseline"/>
        <w:rPr>
          <w:rFonts w:cs="Times New Roman"/>
          <w:color w:val="000000"/>
          <w:spacing w:val="2"/>
          <w:sz w:val="28"/>
          <w:szCs w:val="28"/>
          <w:lang w:val="ru-RU"/>
        </w:rPr>
      </w:pPr>
      <w:r w:rsidRPr="00C53544">
        <w:rPr>
          <w:rFonts w:cs="Times New Roman"/>
          <w:sz w:val="28"/>
          <w:szCs w:val="28"/>
          <w:lang w:val="ru-RU"/>
        </w:rPr>
        <w:t>П</w:t>
      </w:r>
      <w:r w:rsidR="007F0F37" w:rsidRPr="00C53544">
        <w:rPr>
          <w:rFonts w:cs="Times New Roman"/>
          <w:sz w:val="28"/>
          <w:szCs w:val="28"/>
          <w:lang w:val="ru-RU"/>
        </w:rPr>
        <w:t xml:space="preserve">одпунктом 14) пункта 3 </w:t>
      </w:r>
      <w:r w:rsidR="00030CE0" w:rsidRPr="00C53544">
        <w:rPr>
          <w:rFonts w:cs="Times New Roman"/>
          <w:sz w:val="28"/>
          <w:szCs w:val="28"/>
          <w:lang w:val="ru-RU"/>
        </w:rPr>
        <w:t xml:space="preserve">Приказа Министра здравоохранения РК «О закреплении руководителей республиканских бюджетных программ Министерства здравоохранения Республики Казахстан» от 27 сентября 2022 года № 838 </w:t>
      </w:r>
      <w:r w:rsidR="00030CE0" w:rsidRPr="00C53544">
        <w:rPr>
          <w:rFonts w:cs="Times New Roman"/>
          <w:i/>
          <w:szCs w:val="28"/>
          <w:lang w:val="ru-RU"/>
        </w:rPr>
        <w:t>(далее – Приказ № 838</w:t>
      </w:r>
      <w:r w:rsidR="00030CE0" w:rsidRPr="00C53544">
        <w:rPr>
          <w:rFonts w:cs="Times New Roman"/>
          <w:sz w:val="28"/>
          <w:szCs w:val="28"/>
          <w:lang w:val="ru-RU"/>
        </w:rPr>
        <w:t>)</w:t>
      </w:r>
      <w:r w:rsidR="007F0F37" w:rsidRPr="00C53544">
        <w:rPr>
          <w:rFonts w:cs="Times New Roman"/>
          <w:sz w:val="28"/>
          <w:szCs w:val="28"/>
          <w:lang w:val="ru-RU"/>
        </w:rPr>
        <w:t>,</w:t>
      </w:r>
      <w:r w:rsidR="00030CE0" w:rsidRPr="00C53544">
        <w:rPr>
          <w:rFonts w:cs="Times New Roman"/>
          <w:sz w:val="28"/>
          <w:szCs w:val="28"/>
          <w:lang w:val="ru-RU"/>
        </w:rPr>
        <w:t xml:space="preserve"> </w:t>
      </w:r>
      <w:r w:rsidR="0086353D">
        <w:rPr>
          <w:rFonts w:cs="Times New Roman"/>
          <w:sz w:val="28"/>
          <w:szCs w:val="28"/>
          <w:lang w:val="ru-RU"/>
        </w:rPr>
        <w:t xml:space="preserve">определены </w:t>
      </w:r>
      <w:r w:rsidR="007F0F37" w:rsidRPr="00C53544">
        <w:rPr>
          <w:rFonts w:cs="Times New Roman"/>
          <w:sz w:val="28"/>
          <w:szCs w:val="28"/>
          <w:lang w:val="ru-RU"/>
        </w:rPr>
        <w:t>руководител</w:t>
      </w:r>
      <w:r w:rsidR="0086353D">
        <w:rPr>
          <w:rFonts w:cs="Times New Roman"/>
          <w:sz w:val="28"/>
          <w:szCs w:val="28"/>
          <w:lang w:val="ru-RU"/>
        </w:rPr>
        <w:t>и</w:t>
      </w:r>
      <w:r w:rsidR="007F0F37" w:rsidRPr="00C53544">
        <w:rPr>
          <w:rFonts w:cs="Times New Roman"/>
          <w:sz w:val="28"/>
          <w:szCs w:val="28"/>
          <w:lang w:val="ru-RU"/>
        </w:rPr>
        <w:t xml:space="preserve"> структурных подразделений Министерства по курируемым бюджетным программам/подпрограммам</w:t>
      </w:r>
      <w:r w:rsidR="0086353D">
        <w:rPr>
          <w:rFonts w:cs="Times New Roman"/>
          <w:sz w:val="28"/>
          <w:szCs w:val="28"/>
          <w:lang w:val="ru-RU"/>
        </w:rPr>
        <w:t>, которыми</w:t>
      </w:r>
      <w:r w:rsidR="007F0F37" w:rsidRPr="00C53544">
        <w:rPr>
          <w:rFonts w:cs="Times New Roman"/>
          <w:sz w:val="28"/>
          <w:szCs w:val="28"/>
          <w:lang w:val="ru-RU"/>
        </w:rPr>
        <w:t xml:space="preserve"> обеспечи</w:t>
      </w:r>
      <w:r w:rsidR="0086353D">
        <w:rPr>
          <w:rFonts w:cs="Times New Roman"/>
          <w:sz w:val="28"/>
          <w:szCs w:val="28"/>
          <w:lang w:val="ru-RU"/>
        </w:rPr>
        <w:t xml:space="preserve">ваются </w:t>
      </w:r>
      <w:r w:rsidR="007F0F37" w:rsidRPr="00C53544">
        <w:rPr>
          <w:rFonts w:cs="Times New Roman"/>
          <w:sz w:val="28"/>
          <w:szCs w:val="28"/>
          <w:lang w:val="ru-RU"/>
        </w:rPr>
        <w:t>своевременное и эффективное освоение выделенных средств.</w:t>
      </w:r>
    </w:p>
    <w:p w:rsidR="00364571" w:rsidRPr="00C53544" w:rsidRDefault="0086353D" w:rsidP="00364571">
      <w:pPr>
        <w:pStyle w:val="Standard"/>
        <w:pBdr>
          <w:bottom w:val="single" w:sz="4" w:space="31" w:color="FFFFFF"/>
        </w:pBdr>
        <w:tabs>
          <w:tab w:val="left" w:pos="567"/>
          <w:tab w:val="left" w:pos="993"/>
          <w:tab w:val="left" w:pos="1134"/>
        </w:tabs>
        <w:overflowPunct w:val="0"/>
        <w:autoSpaceDE w:val="0"/>
        <w:adjustRightInd w:val="0"/>
        <w:ind w:firstLine="709"/>
        <w:jc w:val="both"/>
        <w:textAlignment w:val="baseline"/>
        <w:rPr>
          <w:rFonts w:cs="Times New Roman"/>
          <w:sz w:val="28"/>
          <w:szCs w:val="28"/>
          <w:lang w:val="ru-RU"/>
        </w:rPr>
      </w:pPr>
      <w:r>
        <w:rPr>
          <w:rFonts w:cs="Times New Roman"/>
          <w:sz w:val="28"/>
          <w:szCs w:val="28"/>
          <w:lang w:val="ru-RU"/>
        </w:rPr>
        <w:t xml:space="preserve">По </w:t>
      </w:r>
      <w:r w:rsidRPr="00C53544">
        <w:rPr>
          <w:rFonts w:cs="Times New Roman"/>
          <w:sz w:val="28"/>
          <w:szCs w:val="28"/>
          <w:lang w:val="ru-RU"/>
        </w:rPr>
        <w:t>БП 067 ПП 120</w:t>
      </w:r>
      <w:r w:rsidRPr="0086353D">
        <w:rPr>
          <w:rFonts w:cs="Times New Roman"/>
          <w:sz w:val="28"/>
          <w:szCs w:val="28"/>
          <w:lang w:val="ru-RU"/>
        </w:rPr>
        <w:t xml:space="preserve"> </w:t>
      </w:r>
      <w:r w:rsidRPr="00C53544">
        <w:rPr>
          <w:rFonts w:cs="Times New Roman"/>
          <w:sz w:val="28"/>
          <w:szCs w:val="28"/>
          <w:lang w:val="ru-RU"/>
        </w:rPr>
        <w:t>не обеспечено достижение поставленных задач</w:t>
      </w:r>
      <w:r>
        <w:rPr>
          <w:rFonts w:cs="Times New Roman"/>
          <w:sz w:val="28"/>
          <w:szCs w:val="28"/>
          <w:lang w:val="ru-RU"/>
        </w:rPr>
        <w:t xml:space="preserve"> в связи с</w:t>
      </w:r>
      <w:r w:rsidRPr="0086353D">
        <w:rPr>
          <w:rFonts w:cs="Times New Roman"/>
          <w:sz w:val="28"/>
          <w:szCs w:val="28"/>
          <w:lang w:val="ru-RU"/>
        </w:rPr>
        <w:t xml:space="preserve"> </w:t>
      </w:r>
      <w:r w:rsidRPr="00C53544">
        <w:rPr>
          <w:rFonts w:cs="Times New Roman"/>
          <w:sz w:val="28"/>
          <w:szCs w:val="28"/>
          <w:lang w:val="ru-RU"/>
        </w:rPr>
        <w:t>длительны</w:t>
      </w:r>
      <w:r>
        <w:rPr>
          <w:rFonts w:cs="Times New Roman"/>
          <w:sz w:val="28"/>
          <w:szCs w:val="28"/>
          <w:lang w:val="ru-RU"/>
        </w:rPr>
        <w:t>ми</w:t>
      </w:r>
      <w:r w:rsidRPr="00C53544">
        <w:rPr>
          <w:rFonts w:cs="Times New Roman"/>
          <w:sz w:val="28"/>
          <w:szCs w:val="28"/>
          <w:lang w:val="ru-RU"/>
        </w:rPr>
        <w:t xml:space="preserve"> процедур</w:t>
      </w:r>
      <w:r>
        <w:rPr>
          <w:rFonts w:cs="Times New Roman"/>
          <w:sz w:val="28"/>
          <w:szCs w:val="28"/>
          <w:lang w:val="ru-RU"/>
        </w:rPr>
        <w:t>ами</w:t>
      </w:r>
      <w:r w:rsidRPr="00C53544">
        <w:rPr>
          <w:rFonts w:cs="Times New Roman"/>
          <w:sz w:val="28"/>
          <w:szCs w:val="28"/>
          <w:lang w:val="ru-RU"/>
        </w:rPr>
        <w:t xml:space="preserve"> согласования и принятия приказа </w:t>
      </w:r>
      <w:r w:rsidRPr="00C53544">
        <w:rPr>
          <w:rFonts w:cs="Times New Roman"/>
          <w:sz w:val="28"/>
          <w:szCs w:val="28"/>
          <w:lang w:val="ru-RU"/>
        </w:rPr>
        <w:br/>
      </w:r>
      <w:proofErr w:type="spellStart"/>
      <w:r w:rsidRPr="00C53544">
        <w:rPr>
          <w:rFonts w:eastAsia="Calibri" w:cs="Times New Roman"/>
          <w:sz w:val="28"/>
          <w:szCs w:val="28"/>
          <w:lang w:val="ru-RU"/>
        </w:rPr>
        <w:t>и.о</w:t>
      </w:r>
      <w:proofErr w:type="spellEnd"/>
      <w:r w:rsidRPr="00C53544">
        <w:rPr>
          <w:rFonts w:eastAsia="Calibri" w:cs="Times New Roman"/>
          <w:sz w:val="28"/>
          <w:szCs w:val="28"/>
          <w:lang w:val="ru-RU"/>
        </w:rPr>
        <w:t xml:space="preserve">. Министра здравоохранения РК от 16 августа 2022 года № ҚР ДСМ-83 </w:t>
      </w:r>
      <w:r w:rsidRPr="00C53544">
        <w:rPr>
          <w:rFonts w:eastAsia="Calibri" w:cs="Times New Roman"/>
          <w:sz w:val="28"/>
          <w:szCs w:val="28"/>
          <w:lang w:val="ru-RU"/>
        </w:rPr>
        <w:br/>
        <w:t>«О внесении изменений и дополнений в некоторые приказы Министра здравоохранения Республики Казахстан»</w:t>
      </w:r>
      <w:r w:rsidR="00364571">
        <w:rPr>
          <w:rFonts w:eastAsia="Calibri" w:cs="Times New Roman"/>
          <w:sz w:val="28"/>
          <w:szCs w:val="28"/>
          <w:lang w:val="ru-RU"/>
        </w:rPr>
        <w:t>,</w:t>
      </w:r>
      <w:r w:rsidR="00364571" w:rsidRPr="00364571">
        <w:rPr>
          <w:rFonts w:cs="Times New Roman"/>
          <w:sz w:val="28"/>
          <w:szCs w:val="28"/>
          <w:lang w:val="ru-RU"/>
        </w:rPr>
        <w:t xml:space="preserve"> </w:t>
      </w:r>
      <w:r w:rsidR="00364571" w:rsidRPr="00C53544">
        <w:rPr>
          <w:rFonts w:cs="Times New Roman"/>
          <w:sz w:val="28"/>
          <w:szCs w:val="28"/>
          <w:lang w:val="ru-RU"/>
        </w:rPr>
        <w:t>что влечет за собой коррупционные риски.</w:t>
      </w:r>
    </w:p>
    <w:p w:rsidR="00446C10" w:rsidRPr="00C53544" w:rsidRDefault="00446C10" w:rsidP="00565CDE">
      <w:pPr>
        <w:pStyle w:val="Standard"/>
        <w:pBdr>
          <w:bottom w:val="single" w:sz="4" w:space="31" w:color="FFFFFF"/>
        </w:pBdr>
        <w:tabs>
          <w:tab w:val="left" w:pos="567"/>
          <w:tab w:val="left" w:pos="993"/>
          <w:tab w:val="left" w:pos="1134"/>
        </w:tabs>
        <w:overflowPunct w:val="0"/>
        <w:autoSpaceDE w:val="0"/>
        <w:adjustRightInd w:val="0"/>
        <w:ind w:firstLine="709"/>
        <w:jc w:val="both"/>
        <w:textAlignment w:val="baseline"/>
        <w:rPr>
          <w:rFonts w:cs="Times New Roman"/>
          <w:sz w:val="28"/>
          <w:szCs w:val="28"/>
          <w:lang w:val="ru-RU"/>
        </w:rPr>
      </w:pPr>
    </w:p>
    <w:p w:rsidR="00EC4D5D" w:rsidRPr="00C53544" w:rsidRDefault="00EC4D5D" w:rsidP="00565CDE">
      <w:pPr>
        <w:pStyle w:val="Standard"/>
        <w:pBdr>
          <w:bottom w:val="single" w:sz="4" w:space="31" w:color="FFFFFF"/>
        </w:pBdr>
        <w:tabs>
          <w:tab w:val="left" w:pos="567"/>
          <w:tab w:val="left" w:pos="993"/>
          <w:tab w:val="left" w:pos="1134"/>
        </w:tabs>
        <w:overflowPunct w:val="0"/>
        <w:autoSpaceDE w:val="0"/>
        <w:adjustRightInd w:val="0"/>
        <w:ind w:firstLine="709"/>
        <w:jc w:val="both"/>
        <w:textAlignment w:val="baseline"/>
        <w:rPr>
          <w:rFonts w:cs="Times New Roman"/>
          <w:sz w:val="28"/>
          <w:szCs w:val="28"/>
          <w:lang w:val="ru-RU"/>
        </w:rPr>
      </w:pPr>
    </w:p>
    <w:p w:rsidR="00446C10" w:rsidRPr="00C53544" w:rsidRDefault="00364571" w:rsidP="00565CDE">
      <w:pPr>
        <w:pStyle w:val="Standard"/>
        <w:pBdr>
          <w:bottom w:val="single" w:sz="4" w:space="31" w:color="FFFFFF"/>
        </w:pBdr>
        <w:tabs>
          <w:tab w:val="left" w:pos="567"/>
          <w:tab w:val="left" w:pos="993"/>
          <w:tab w:val="left" w:pos="1134"/>
        </w:tabs>
        <w:overflowPunct w:val="0"/>
        <w:autoSpaceDE w:val="0"/>
        <w:adjustRightInd w:val="0"/>
        <w:ind w:firstLine="709"/>
        <w:jc w:val="both"/>
        <w:textAlignment w:val="baseline"/>
        <w:rPr>
          <w:rFonts w:cs="Times New Roman"/>
          <w:b/>
          <w:sz w:val="28"/>
          <w:szCs w:val="28"/>
          <w:lang w:val="ru-RU"/>
        </w:rPr>
      </w:pPr>
      <w:r>
        <w:rPr>
          <w:rFonts w:cs="Times New Roman"/>
          <w:b/>
          <w:sz w:val="28"/>
          <w:szCs w:val="28"/>
          <w:lang w:val="ru-RU"/>
        </w:rPr>
        <w:t>5</w:t>
      </w:r>
      <w:r w:rsidR="00BE61DC" w:rsidRPr="00C53544">
        <w:rPr>
          <w:rFonts w:cs="Times New Roman"/>
          <w:b/>
          <w:sz w:val="28"/>
          <w:szCs w:val="28"/>
          <w:lang w:val="ru-RU"/>
        </w:rPr>
        <w:t xml:space="preserve">. </w:t>
      </w:r>
      <w:r w:rsidR="00B42D51" w:rsidRPr="00C53544">
        <w:rPr>
          <w:rFonts w:cs="Times New Roman"/>
          <w:b/>
          <w:sz w:val="28"/>
          <w:szCs w:val="28"/>
          <w:lang w:val="ru-RU"/>
        </w:rPr>
        <w:t xml:space="preserve">Мониторинг дебиторской задолженности. </w:t>
      </w:r>
    </w:p>
    <w:p w:rsidR="00B42D51" w:rsidRPr="00C53544" w:rsidRDefault="00B42D51" w:rsidP="00565CDE">
      <w:pPr>
        <w:pStyle w:val="Standard"/>
        <w:pBdr>
          <w:bottom w:val="single" w:sz="4" w:space="31" w:color="FFFFFF"/>
        </w:pBdr>
        <w:tabs>
          <w:tab w:val="left" w:pos="567"/>
          <w:tab w:val="left" w:pos="993"/>
          <w:tab w:val="left" w:pos="1134"/>
        </w:tabs>
        <w:overflowPunct w:val="0"/>
        <w:autoSpaceDE w:val="0"/>
        <w:adjustRightInd w:val="0"/>
        <w:ind w:firstLine="709"/>
        <w:jc w:val="both"/>
        <w:textAlignment w:val="baseline"/>
        <w:rPr>
          <w:rFonts w:cs="Times New Roman"/>
          <w:b/>
          <w:sz w:val="28"/>
          <w:szCs w:val="28"/>
          <w:lang w:val="ru-RU"/>
        </w:rPr>
      </w:pPr>
    </w:p>
    <w:p w:rsidR="00446C10" w:rsidRPr="00C53544" w:rsidRDefault="00446C10" w:rsidP="00565CDE">
      <w:pPr>
        <w:pStyle w:val="Standard"/>
        <w:pBdr>
          <w:bottom w:val="single" w:sz="4" w:space="31" w:color="FFFFFF"/>
        </w:pBdr>
        <w:tabs>
          <w:tab w:val="left" w:pos="567"/>
          <w:tab w:val="left" w:pos="993"/>
          <w:tab w:val="left" w:pos="1134"/>
        </w:tabs>
        <w:overflowPunct w:val="0"/>
        <w:autoSpaceDE w:val="0"/>
        <w:adjustRightInd w:val="0"/>
        <w:ind w:firstLine="709"/>
        <w:jc w:val="both"/>
        <w:textAlignment w:val="baseline"/>
        <w:rPr>
          <w:rFonts w:cs="Times New Roman"/>
          <w:b/>
          <w:sz w:val="28"/>
          <w:szCs w:val="28"/>
          <w:lang w:val="ru-RU"/>
        </w:rPr>
      </w:pPr>
      <w:r w:rsidRPr="00C53544">
        <w:rPr>
          <w:rFonts w:cs="Times New Roman"/>
          <w:sz w:val="28"/>
          <w:szCs w:val="28"/>
          <w:lang w:val="ru-RU"/>
        </w:rPr>
        <w:t>Н</w:t>
      </w:r>
      <w:r w:rsidR="005E512B" w:rsidRPr="00C53544">
        <w:rPr>
          <w:rFonts w:cs="Times New Roman"/>
          <w:sz w:val="28"/>
          <w:szCs w:val="28"/>
          <w:lang w:val="ru-RU"/>
        </w:rPr>
        <w:t>е</w:t>
      </w:r>
      <w:r w:rsidR="00364571">
        <w:rPr>
          <w:rFonts w:cs="Times New Roman"/>
          <w:sz w:val="28"/>
          <w:szCs w:val="28"/>
          <w:lang w:val="ru-RU"/>
        </w:rPr>
        <w:t xml:space="preserve"> надлежащим образом </w:t>
      </w:r>
      <w:r w:rsidR="005E512B" w:rsidRPr="00C53544">
        <w:rPr>
          <w:rFonts w:cs="Times New Roman"/>
          <w:sz w:val="28"/>
          <w:szCs w:val="28"/>
          <w:lang w:val="ru-RU"/>
        </w:rPr>
        <w:t>осуществляется соответствующая</w:t>
      </w:r>
      <w:r w:rsidR="005E512B" w:rsidRPr="00C53544">
        <w:rPr>
          <w:rFonts w:cs="Times New Roman"/>
          <w:b/>
          <w:sz w:val="28"/>
          <w:szCs w:val="28"/>
          <w:lang w:val="ru-RU"/>
        </w:rPr>
        <w:t xml:space="preserve"> работа по мониторингу дебиторской задолженности, </w:t>
      </w:r>
      <w:r w:rsidR="005E512B" w:rsidRPr="00C53544">
        <w:rPr>
          <w:rFonts w:cs="Times New Roman"/>
          <w:sz w:val="28"/>
          <w:szCs w:val="28"/>
          <w:lang w:val="ru-RU"/>
        </w:rPr>
        <w:t xml:space="preserve">не принимаются меры </w:t>
      </w:r>
      <w:r w:rsidR="005E512B" w:rsidRPr="00C53544">
        <w:rPr>
          <w:rFonts w:cs="Times New Roman"/>
          <w:b/>
          <w:sz w:val="28"/>
          <w:szCs w:val="28"/>
          <w:lang w:val="ru-RU"/>
        </w:rPr>
        <w:t>по погашению и взысканию задолженностей</w:t>
      </w:r>
      <w:r w:rsidR="005E512B" w:rsidRPr="00C53544">
        <w:rPr>
          <w:rFonts w:cs="Times New Roman"/>
          <w:sz w:val="28"/>
          <w:szCs w:val="28"/>
          <w:lang w:val="ru-RU"/>
        </w:rPr>
        <w:t xml:space="preserve">, отраженных в учете Министерства и его подведомственных учреждениях. </w:t>
      </w:r>
      <w:r w:rsidR="00E13033" w:rsidRPr="00C53544">
        <w:rPr>
          <w:rFonts w:cs="Times New Roman"/>
          <w:sz w:val="28"/>
          <w:szCs w:val="28"/>
          <w:lang w:val="ru-RU"/>
        </w:rPr>
        <w:t xml:space="preserve">Указанное </w:t>
      </w:r>
      <w:r w:rsidR="005E512B" w:rsidRPr="00C53544">
        <w:rPr>
          <w:rFonts w:cs="Times New Roman"/>
          <w:sz w:val="28"/>
          <w:szCs w:val="28"/>
          <w:lang w:val="ru-RU"/>
        </w:rPr>
        <w:t xml:space="preserve">порождает существенные риски невозвратности средств, и </w:t>
      </w:r>
      <w:r w:rsidR="005E512B" w:rsidRPr="00C53544">
        <w:rPr>
          <w:rFonts w:cs="Times New Roman"/>
          <w:b/>
          <w:sz w:val="28"/>
          <w:szCs w:val="28"/>
          <w:lang w:val="ru-RU"/>
        </w:rPr>
        <w:t>причинения ущерба государству</w:t>
      </w:r>
      <w:r w:rsidR="00E13033" w:rsidRPr="00C53544">
        <w:rPr>
          <w:rFonts w:cs="Times New Roman"/>
          <w:b/>
          <w:sz w:val="28"/>
          <w:szCs w:val="28"/>
          <w:lang w:val="ru-RU"/>
        </w:rPr>
        <w:t>.</w:t>
      </w:r>
    </w:p>
    <w:p w:rsidR="00364571" w:rsidRDefault="00297479" w:rsidP="00364571">
      <w:pPr>
        <w:pStyle w:val="Standard"/>
        <w:pBdr>
          <w:bottom w:val="single" w:sz="4" w:space="31" w:color="FFFFFF"/>
        </w:pBdr>
        <w:tabs>
          <w:tab w:val="left" w:pos="567"/>
          <w:tab w:val="left" w:pos="993"/>
          <w:tab w:val="left" w:pos="1134"/>
        </w:tabs>
        <w:overflowPunct w:val="0"/>
        <w:autoSpaceDE w:val="0"/>
        <w:adjustRightInd w:val="0"/>
        <w:ind w:firstLine="709"/>
        <w:jc w:val="both"/>
        <w:textAlignment w:val="baseline"/>
        <w:rPr>
          <w:rFonts w:cs="Times New Roman"/>
          <w:sz w:val="28"/>
          <w:szCs w:val="28"/>
          <w:lang w:val="ru-RU"/>
        </w:rPr>
      </w:pPr>
      <w:r w:rsidRPr="00C53544">
        <w:rPr>
          <w:rFonts w:cs="Times New Roman"/>
          <w:sz w:val="28"/>
          <w:szCs w:val="28"/>
          <w:lang w:val="ru-RU"/>
        </w:rPr>
        <w:t xml:space="preserve">Согласно п.20 Правил составления и представления финансовой отчетности, утвержденных приказом Министра финансов РК от 1 августа 2017 года №468 </w:t>
      </w:r>
      <w:r w:rsidRPr="00C53544">
        <w:rPr>
          <w:rFonts w:cs="Times New Roman"/>
          <w:szCs w:val="28"/>
          <w:lang w:val="ru-RU"/>
        </w:rPr>
        <w:t>(далее</w:t>
      </w:r>
      <w:r w:rsidR="00446C10" w:rsidRPr="00C53544">
        <w:rPr>
          <w:rFonts w:cs="Times New Roman"/>
          <w:szCs w:val="28"/>
          <w:lang w:val="ru-RU"/>
        </w:rPr>
        <w:t xml:space="preserve"> </w:t>
      </w:r>
      <w:r w:rsidRPr="00C53544">
        <w:rPr>
          <w:rFonts w:cs="Times New Roman"/>
          <w:szCs w:val="28"/>
          <w:lang w:val="ru-RU"/>
        </w:rPr>
        <w:t>–</w:t>
      </w:r>
      <w:r w:rsidR="00446C10" w:rsidRPr="00C53544">
        <w:rPr>
          <w:rFonts w:cs="Times New Roman"/>
          <w:szCs w:val="28"/>
          <w:lang w:val="ru-RU"/>
        </w:rPr>
        <w:t xml:space="preserve"> </w:t>
      </w:r>
      <w:r w:rsidRPr="00C53544">
        <w:rPr>
          <w:rFonts w:cs="Times New Roman"/>
          <w:szCs w:val="28"/>
          <w:lang w:val="ru-RU"/>
        </w:rPr>
        <w:t>Правила № 468</w:t>
      </w:r>
      <w:r w:rsidR="00B54907" w:rsidRPr="00C53544">
        <w:rPr>
          <w:rFonts w:cs="Times New Roman"/>
          <w:szCs w:val="28"/>
          <w:lang w:val="ru-RU"/>
        </w:rPr>
        <w:t>)</w:t>
      </w:r>
      <w:r w:rsidRPr="00C53544">
        <w:rPr>
          <w:rFonts w:cs="Times New Roman"/>
          <w:szCs w:val="28"/>
          <w:lang w:val="ru-RU"/>
        </w:rPr>
        <w:t xml:space="preserve">, </w:t>
      </w:r>
      <w:r w:rsidRPr="00C53544">
        <w:rPr>
          <w:rFonts w:cs="Times New Roman"/>
          <w:sz w:val="28"/>
          <w:szCs w:val="28"/>
          <w:lang w:val="ru-RU"/>
        </w:rPr>
        <w:t>сумма дебиторской задолженности взыскивается, а кредиторская задолженность погашается. Незаконченные расчеты с дебиторами и кредиторами сверяются и подтверждаются.</w:t>
      </w:r>
      <w:r w:rsidR="00B54907" w:rsidRPr="00C53544">
        <w:rPr>
          <w:rFonts w:cs="Times New Roman"/>
          <w:sz w:val="28"/>
          <w:szCs w:val="28"/>
          <w:lang w:val="ru-RU"/>
        </w:rPr>
        <w:t xml:space="preserve"> При имеющейся задолженности от подотчетных лиц </w:t>
      </w:r>
      <w:r w:rsidRPr="00C53544">
        <w:rPr>
          <w:rFonts w:cs="Times New Roman"/>
          <w:sz w:val="28"/>
          <w:szCs w:val="28"/>
          <w:lang w:val="ru-RU"/>
        </w:rPr>
        <w:t>своевременно треб</w:t>
      </w:r>
      <w:r w:rsidR="00446C10" w:rsidRPr="00C53544">
        <w:rPr>
          <w:rFonts w:cs="Times New Roman"/>
          <w:sz w:val="28"/>
          <w:szCs w:val="28"/>
          <w:lang w:val="ru-RU"/>
        </w:rPr>
        <w:t xml:space="preserve">уются </w:t>
      </w:r>
      <w:r w:rsidRPr="00C53544">
        <w:rPr>
          <w:rFonts w:cs="Times New Roman"/>
          <w:sz w:val="28"/>
          <w:szCs w:val="28"/>
          <w:lang w:val="ru-RU"/>
        </w:rPr>
        <w:t>авансовые отчеты, а также возврат остатков.</w:t>
      </w:r>
    </w:p>
    <w:p w:rsidR="00926ED5" w:rsidRPr="00C53544" w:rsidRDefault="00364571" w:rsidP="00565CDE">
      <w:pPr>
        <w:widowControl w:val="0"/>
        <w:pBdr>
          <w:bottom w:val="single" w:sz="4" w:space="31" w:color="FFFFFF"/>
        </w:pBdr>
        <w:tabs>
          <w:tab w:val="left" w:pos="33"/>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Работа по погашению дебиторской заложенности с предъявлением исков в суд Министерством продолжается. </w:t>
      </w:r>
    </w:p>
    <w:p w:rsidR="00052BD8" w:rsidRPr="00C53544" w:rsidRDefault="00364571" w:rsidP="00565CD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r w:rsidR="00EE033E" w:rsidRPr="00C53544">
        <w:rPr>
          <w:rFonts w:ascii="Times New Roman" w:eastAsia="Times New Roman" w:hAnsi="Times New Roman" w:cs="Times New Roman"/>
          <w:b/>
          <w:color w:val="000000"/>
          <w:sz w:val="28"/>
          <w:szCs w:val="28"/>
          <w:lang w:eastAsia="ru-RU"/>
        </w:rPr>
        <w:t>. Риски в деятельности внутреннего аудита</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Департамент внутреннего аудита Министерства здравоохранения РК </w:t>
      </w:r>
      <w:r w:rsidRPr="00C53544">
        <w:rPr>
          <w:rFonts w:ascii="Times New Roman" w:eastAsia="Times New Roman" w:hAnsi="Times New Roman" w:cs="Times New Roman"/>
          <w:color w:val="000000"/>
          <w:sz w:val="24"/>
          <w:szCs w:val="28"/>
          <w:lang w:eastAsia="ru-RU"/>
        </w:rPr>
        <w:t xml:space="preserve">(далее-ДВА) </w:t>
      </w:r>
      <w:r w:rsidRPr="00C53544">
        <w:rPr>
          <w:rFonts w:ascii="Times New Roman" w:eastAsia="Times New Roman" w:hAnsi="Times New Roman" w:cs="Times New Roman"/>
          <w:color w:val="000000"/>
          <w:sz w:val="28"/>
          <w:szCs w:val="28"/>
          <w:lang w:eastAsia="ru-RU"/>
        </w:rPr>
        <w:t xml:space="preserve">входит в систему органов государственного аудита и финансового контроля. </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C53544">
        <w:rPr>
          <w:rFonts w:ascii="Times New Roman" w:eastAsia="Times New Roman" w:hAnsi="Times New Roman" w:cs="Times New Roman"/>
          <w:b/>
          <w:i/>
          <w:color w:val="000000"/>
          <w:sz w:val="28"/>
          <w:szCs w:val="28"/>
          <w:lang w:eastAsia="ru-RU"/>
        </w:rPr>
        <w:lastRenderedPageBreak/>
        <w:t>Касательно унификации методологии проведения государственного аудита.</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Согласно статье 8 Закона</w:t>
      </w:r>
      <w:r w:rsidR="0097330B" w:rsidRPr="00C53544">
        <w:rPr>
          <w:rFonts w:ascii="Times New Roman" w:eastAsia="Times New Roman" w:hAnsi="Times New Roman" w:cs="Times New Roman"/>
          <w:color w:val="000000"/>
          <w:sz w:val="28"/>
          <w:szCs w:val="28"/>
          <w:lang w:eastAsia="ru-RU"/>
        </w:rPr>
        <w:t xml:space="preserve"> РК «О</w:t>
      </w:r>
      <w:r w:rsidRPr="00C53544">
        <w:rPr>
          <w:rFonts w:ascii="Times New Roman" w:eastAsia="Times New Roman" w:hAnsi="Times New Roman" w:cs="Times New Roman"/>
          <w:color w:val="000000"/>
          <w:sz w:val="28"/>
          <w:szCs w:val="28"/>
          <w:lang w:eastAsia="ru-RU"/>
        </w:rPr>
        <w:t xml:space="preserve"> государственном аудите</w:t>
      </w:r>
      <w:r w:rsidR="00EB6230" w:rsidRPr="00C53544">
        <w:rPr>
          <w:rFonts w:ascii="Times New Roman" w:eastAsia="Times New Roman" w:hAnsi="Times New Roman" w:cs="Times New Roman"/>
          <w:color w:val="000000"/>
          <w:sz w:val="28"/>
          <w:szCs w:val="28"/>
          <w:lang w:eastAsia="ru-RU"/>
        </w:rPr>
        <w:t>»,</w:t>
      </w:r>
      <w:r w:rsidR="006C5A59"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требования</w:t>
      </w:r>
      <w:r w:rsidR="006C5A59"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к</w:t>
      </w:r>
      <w:r w:rsidR="006C5A59"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государственному аудиту и финансовому контролю определяются</w:t>
      </w:r>
      <w:r w:rsidR="006C5A59"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стандартами государственного аудита и финансового контроля</w:t>
      </w:r>
      <w:r w:rsidR="006C5A59" w:rsidRPr="00C53544">
        <w:rPr>
          <w:rFonts w:ascii="Times New Roman" w:eastAsia="Times New Roman" w:hAnsi="Times New Roman" w:cs="Times New Roman"/>
          <w:color w:val="000000"/>
          <w:sz w:val="28"/>
          <w:szCs w:val="28"/>
          <w:lang w:eastAsia="ru-RU"/>
        </w:rPr>
        <w:t>.</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В свою очередь, стандарты подразделяются на:</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1) общие стандарты государственного аудита и финансового контроля,</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которые</w:t>
      </w:r>
      <w:r w:rsidR="0097330B" w:rsidRPr="00C53544">
        <w:rPr>
          <w:rFonts w:ascii="Times New Roman" w:eastAsia="Times New Roman" w:hAnsi="Times New Roman" w:cs="Times New Roman"/>
          <w:color w:val="000000"/>
          <w:sz w:val="28"/>
          <w:szCs w:val="28"/>
          <w:lang w:eastAsia="ru-RU"/>
        </w:rPr>
        <w:t xml:space="preserve"> содержат</w:t>
      </w:r>
      <w:r w:rsidRPr="00C53544">
        <w:rPr>
          <w:rFonts w:ascii="Times New Roman" w:eastAsia="Times New Roman" w:hAnsi="Times New Roman" w:cs="Times New Roman"/>
          <w:color w:val="000000"/>
          <w:sz w:val="28"/>
          <w:szCs w:val="28"/>
          <w:lang w:eastAsia="ru-RU"/>
        </w:rPr>
        <w:t xml:space="preserve"> основополагающие требования к деятельности</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всех</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органов государственного аудита и финансового контроля;</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2) процедурные стандарты государственного аудита и финансового</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контроля для внешнего государственного аудита;</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3)процедурные стандарты государственного аудита</w:t>
      </w:r>
      <w:r w:rsidR="0097330B" w:rsidRPr="00C53544">
        <w:rPr>
          <w:rFonts w:ascii="Times New Roman" w:eastAsia="Times New Roman" w:hAnsi="Times New Roman" w:cs="Times New Roman"/>
          <w:color w:val="000000"/>
          <w:sz w:val="28"/>
          <w:szCs w:val="28"/>
          <w:lang w:eastAsia="ru-RU"/>
        </w:rPr>
        <w:t xml:space="preserve"> и </w:t>
      </w:r>
      <w:r w:rsidRPr="00C53544">
        <w:rPr>
          <w:rFonts w:ascii="Times New Roman" w:eastAsia="Times New Roman" w:hAnsi="Times New Roman" w:cs="Times New Roman"/>
          <w:color w:val="000000"/>
          <w:sz w:val="28"/>
          <w:szCs w:val="28"/>
          <w:lang w:eastAsia="ru-RU"/>
        </w:rPr>
        <w:t>финансового</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контроля для внутреннего государственного аудита;</w:t>
      </w:r>
    </w:p>
    <w:p w:rsidR="00052BD8" w:rsidRPr="00C53544" w:rsidRDefault="0097330B"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В </w:t>
      </w:r>
      <w:r w:rsidR="00052BD8" w:rsidRPr="00C53544">
        <w:rPr>
          <w:rFonts w:ascii="Times New Roman" w:eastAsia="Times New Roman" w:hAnsi="Times New Roman" w:cs="Times New Roman"/>
          <w:color w:val="000000"/>
          <w:sz w:val="28"/>
          <w:szCs w:val="28"/>
          <w:lang w:eastAsia="ru-RU"/>
        </w:rPr>
        <w:t>реализацию указанных норм Высшей аудиторской палатой</w:t>
      </w:r>
      <w:r w:rsidRPr="00C53544">
        <w:rPr>
          <w:rFonts w:ascii="Times New Roman" w:eastAsia="Times New Roman" w:hAnsi="Times New Roman" w:cs="Times New Roman"/>
          <w:color w:val="000000"/>
          <w:sz w:val="28"/>
          <w:szCs w:val="28"/>
          <w:lang w:eastAsia="ru-RU"/>
        </w:rPr>
        <w:t xml:space="preserve"> </w:t>
      </w:r>
      <w:r w:rsidR="00052BD8" w:rsidRPr="00C53544">
        <w:rPr>
          <w:rFonts w:ascii="Times New Roman" w:eastAsia="Times New Roman" w:hAnsi="Times New Roman" w:cs="Times New Roman"/>
          <w:color w:val="000000"/>
          <w:sz w:val="28"/>
          <w:szCs w:val="28"/>
          <w:lang w:eastAsia="ru-RU"/>
        </w:rPr>
        <w:t>утверждены процедурные стандарты для органов внешнего государственного</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аудита </w:t>
      </w:r>
      <w:r w:rsidRPr="00C53544">
        <w:rPr>
          <w:rFonts w:ascii="Times New Roman" w:eastAsia="Times New Roman" w:hAnsi="Times New Roman" w:cs="Times New Roman"/>
          <w:color w:val="000000"/>
          <w:sz w:val="24"/>
          <w:szCs w:val="28"/>
          <w:lang w:eastAsia="ru-RU"/>
        </w:rPr>
        <w:t>(нормативное</w:t>
      </w:r>
      <w:r w:rsidR="0097330B" w:rsidRPr="00C53544">
        <w:rPr>
          <w:rFonts w:ascii="Times New Roman" w:eastAsia="Times New Roman" w:hAnsi="Times New Roman" w:cs="Times New Roman"/>
          <w:color w:val="000000"/>
          <w:sz w:val="24"/>
          <w:szCs w:val="28"/>
          <w:lang w:eastAsia="ru-RU"/>
        </w:rPr>
        <w:t xml:space="preserve"> постановление </w:t>
      </w:r>
      <w:r w:rsidRPr="00C53544">
        <w:rPr>
          <w:rFonts w:ascii="Times New Roman" w:eastAsia="Times New Roman" w:hAnsi="Times New Roman" w:cs="Times New Roman"/>
          <w:color w:val="000000"/>
          <w:sz w:val="24"/>
          <w:szCs w:val="28"/>
          <w:lang w:eastAsia="ru-RU"/>
        </w:rPr>
        <w:t xml:space="preserve">СК от 31.03.2016 г. </w:t>
      </w:r>
      <w:r w:rsidR="0097330B" w:rsidRPr="00C53544">
        <w:rPr>
          <w:rFonts w:ascii="Times New Roman" w:eastAsia="Times New Roman" w:hAnsi="Times New Roman" w:cs="Times New Roman"/>
          <w:color w:val="000000"/>
          <w:sz w:val="24"/>
          <w:szCs w:val="28"/>
          <w:lang w:eastAsia="ru-RU"/>
        </w:rPr>
        <w:t>№</w:t>
      </w:r>
      <w:r w:rsidRPr="00C53544">
        <w:rPr>
          <w:rFonts w:ascii="Times New Roman" w:eastAsia="Times New Roman" w:hAnsi="Times New Roman" w:cs="Times New Roman"/>
          <w:color w:val="000000"/>
          <w:sz w:val="24"/>
          <w:szCs w:val="28"/>
          <w:lang w:eastAsia="ru-RU"/>
        </w:rPr>
        <w:t xml:space="preserve"> 5-НҚ)</w:t>
      </w:r>
      <w:r w:rsidR="0097330B"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8"/>
          <w:szCs w:val="28"/>
          <w:lang w:eastAsia="ru-RU"/>
        </w:rPr>
        <w:t>Министерством финансов для органов внутреннего государственного аудита</w:t>
      </w:r>
      <w:r w:rsidR="00B3277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4"/>
          <w:szCs w:val="28"/>
          <w:lang w:eastAsia="ru-RU"/>
        </w:rPr>
        <w:t xml:space="preserve">(приказы МФ от 02.10.2018 г. </w:t>
      </w:r>
      <w:r w:rsidR="0097330B" w:rsidRPr="00C53544">
        <w:rPr>
          <w:rFonts w:ascii="Times New Roman" w:eastAsia="Times New Roman" w:hAnsi="Times New Roman" w:cs="Times New Roman"/>
          <w:color w:val="000000"/>
          <w:sz w:val="24"/>
          <w:szCs w:val="28"/>
          <w:lang w:eastAsia="ru-RU"/>
        </w:rPr>
        <w:t>№</w:t>
      </w:r>
      <w:r w:rsidRPr="00C53544">
        <w:rPr>
          <w:rFonts w:ascii="Times New Roman" w:eastAsia="Times New Roman" w:hAnsi="Times New Roman" w:cs="Times New Roman"/>
          <w:color w:val="000000"/>
          <w:sz w:val="24"/>
          <w:szCs w:val="28"/>
          <w:lang w:eastAsia="ru-RU"/>
        </w:rPr>
        <w:t xml:space="preserve"> 873, от 01.02.2022 г. </w:t>
      </w:r>
      <w:r w:rsidR="0097330B" w:rsidRPr="00C53544">
        <w:rPr>
          <w:rFonts w:ascii="Times New Roman" w:eastAsia="Times New Roman" w:hAnsi="Times New Roman" w:cs="Times New Roman"/>
          <w:color w:val="000000"/>
          <w:sz w:val="24"/>
          <w:szCs w:val="28"/>
          <w:lang w:eastAsia="ru-RU"/>
        </w:rPr>
        <w:t>№</w:t>
      </w:r>
      <w:r w:rsidRPr="00C53544">
        <w:rPr>
          <w:rFonts w:ascii="Times New Roman" w:eastAsia="Times New Roman" w:hAnsi="Times New Roman" w:cs="Times New Roman"/>
          <w:color w:val="000000"/>
          <w:sz w:val="24"/>
          <w:szCs w:val="28"/>
          <w:lang w:eastAsia="ru-RU"/>
        </w:rPr>
        <w:t xml:space="preserve"> 113, от 24.04.2017 г.</w:t>
      </w:r>
      <w:r w:rsidR="0097330B"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272).</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C53544">
        <w:rPr>
          <w:rFonts w:ascii="Times New Roman" w:eastAsia="Times New Roman" w:hAnsi="Times New Roman" w:cs="Times New Roman"/>
          <w:color w:val="000000"/>
          <w:sz w:val="28"/>
          <w:szCs w:val="28"/>
          <w:lang w:eastAsia="ru-RU"/>
        </w:rPr>
        <w:t>Тем самым, методология по проведению аудита эффективности,</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соответствия, финансовой отчетности регулируется разными процедурными</w:t>
      </w:r>
      <w:r w:rsidR="00E64B62"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стандартами </w:t>
      </w:r>
      <w:r w:rsidRPr="00C53544">
        <w:rPr>
          <w:rFonts w:ascii="Times New Roman" w:eastAsia="Times New Roman" w:hAnsi="Times New Roman" w:cs="Times New Roman"/>
          <w:color w:val="000000"/>
          <w:sz w:val="24"/>
          <w:szCs w:val="28"/>
          <w:lang w:eastAsia="ru-RU"/>
        </w:rPr>
        <w:t xml:space="preserve">(для органов внешнего и внутреннего </w:t>
      </w:r>
      <w:proofErr w:type="spellStart"/>
      <w:r w:rsidRPr="00C53544">
        <w:rPr>
          <w:rFonts w:ascii="Times New Roman" w:eastAsia="Times New Roman" w:hAnsi="Times New Roman" w:cs="Times New Roman"/>
          <w:color w:val="000000"/>
          <w:sz w:val="24"/>
          <w:szCs w:val="28"/>
          <w:lang w:eastAsia="ru-RU"/>
        </w:rPr>
        <w:t>госаудита</w:t>
      </w:r>
      <w:proofErr w:type="spellEnd"/>
      <w:r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8"/>
          <w:szCs w:val="28"/>
          <w:lang w:eastAsia="ru-RU"/>
        </w:rPr>
        <w:t>как</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следствие, наблюдаются различия в методах и механизмах проведения одних</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и тех же аудитов между органами внутреннего и внешнего </w:t>
      </w:r>
      <w:proofErr w:type="spellStart"/>
      <w:r w:rsidRPr="00C53544">
        <w:rPr>
          <w:rFonts w:ascii="Times New Roman" w:eastAsia="Times New Roman" w:hAnsi="Times New Roman" w:cs="Times New Roman"/>
          <w:color w:val="000000"/>
          <w:sz w:val="28"/>
          <w:szCs w:val="28"/>
          <w:lang w:eastAsia="ru-RU"/>
        </w:rPr>
        <w:t>госаудита</w:t>
      </w:r>
      <w:proofErr w:type="spellEnd"/>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4"/>
          <w:szCs w:val="28"/>
          <w:lang w:eastAsia="ru-RU"/>
        </w:rPr>
        <w:t>(к</w:t>
      </w:r>
      <w:r w:rsidR="0097330B"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примеру, в стандарте аудита соответствия органов внутреннего </w:t>
      </w:r>
      <w:proofErr w:type="spellStart"/>
      <w:r w:rsidRPr="00C53544">
        <w:rPr>
          <w:rFonts w:ascii="Times New Roman" w:eastAsia="Times New Roman" w:hAnsi="Times New Roman" w:cs="Times New Roman"/>
          <w:color w:val="000000"/>
          <w:sz w:val="24"/>
          <w:szCs w:val="28"/>
          <w:lang w:eastAsia="ru-RU"/>
        </w:rPr>
        <w:t>госаудита</w:t>
      </w:r>
      <w:proofErr w:type="spellEnd"/>
      <w:r w:rsidRPr="00C53544">
        <w:rPr>
          <w:rFonts w:ascii="Times New Roman" w:eastAsia="Times New Roman" w:hAnsi="Times New Roman" w:cs="Times New Roman"/>
          <w:color w:val="000000"/>
          <w:sz w:val="24"/>
          <w:szCs w:val="28"/>
          <w:lang w:eastAsia="ru-RU"/>
        </w:rPr>
        <w:t>, в отличие</w:t>
      </w:r>
      <w:r w:rsidR="0097330B"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от внешнего аудита, регламентированы методы аудиторской выборки, такие как</w:t>
      </w:r>
      <w:r w:rsidR="0097330B"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статистический или нестатистический, с применением таблицы случайных чисел,</w:t>
      </w:r>
      <w:r w:rsidR="0097330B"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систематический или несистематический,</w:t>
      </w:r>
      <w:r w:rsidR="0097330B"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немонетарные и монетарные выборки). </w:t>
      </w:r>
    </w:p>
    <w:p w:rsidR="0097330B"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Однако, отсутствие</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единых</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методологических подходов к проведению</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государственного </w:t>
      </w:r>
      <w:r w:rsidR="0097330B" w:rsidRPr="00C53544">
        <w:rPr>
          <w:rFonts w:ascii="Times New Roman" w:eastAsia="Times New Roman" w:hAnsi="Times New Roman" w:cs="Times New Roman"/>
          <w:color w:val="000000"/>
          <w:sz w:val="28"/>
          <w:szCs w:val="28"/>
          <w:lang w:eastAsia="ru-RU"/>
        </w:rPr>
        <w:t xml:space="preserve">аудита </w:t>
      </w:r>
      <w:r w:rsidRPr="00C53544">
        <w:rPr>
          <w:rFonts w:ascii="Times New Roman" w:eastAsia="Times New Roman" w:hAnsi="Times New Roman" w:cs="Times New Roman"/>
          <w:color w:val="000000"/>
          <w:sz w:val="28"/>
          <w:szCs w:val="28"/>
          <w:lang w:eastAsia="ru-RU"/>
        </w:rPr>
        <w:t>препятствует</w:t>
      </w:r>
      <w:r w:rsidR="0097330B" w:rsidRPr="00C53544">
        <w:rPr>
          <w:rFonts w:ascii="Times New Roman" w:eastAsia="Times New Roman" w:hAnsi="Times New Roman" w:cs="Times New Roman"/>
          <w:color w:val="000000"/>
          <w:sz w:val="28"/>
          <w:szCs w:val="28"/>
          <w:lang w:eastAsia="ru-RU"/>
        </w:rPr>
        <w:t xml:space="preserve"> полноценной </w:t>
      </w:r>
      <w:r w:rsidRPr="00C53544">
        <w:rPr>
          <w:rFonts w:ascii="Times New Roman" w:eastAsia="Times New Roman" w:hAnsi="Times New Roman" w:cs="Times New Roman"/>
          <w:color w:val="000000"/>
          <w:sz w:val="28"/>
          <w:szCs w:val="28"/>
          <w:lang w:eastAsia="ru-RU"/>
        </w:rPr>
        <w:t>эффективной</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организации проверок.</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В этой связи предлагается разработать и утвердить</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совместные процедурные стандарты по проведению аудитов </w:t>
      </w:r>
      <w:r w:rsidR="007B237D" w:rsidRPr="00C53544">
        <w:rPr>
          <w:rFonts w:ascii="Times New Roman" w:eastAsia="Times New Roman" w:hAnsi="Times New Roman" w:cs="Times New Roman"/>
          <w:color w:val="000000"/>
          <w:sz w:val="28"/>
          <w:szCs w:val="28"/>
          <w:lang w:eastAsia="ru-RU"/>
        </w:rPr>
        <w:t>соответствия, эффективности</w:t>
      </w:r>
      <w:r w:rsidRPr="00C53544">
        <w:rPr>
          <w:rFonts w:ascii="Times New Roman" w:eastAsia="Times New Roman" w:hAnsi="Times New Roman" w:cs="Times New Roman"/>
          <w:color w:val="000000"/>
          <w:sz w:val="28"/>
          <w:szCs w:val="28"/>
          <w:lang w:eastAsia="ru-RU"/>
        </w:rPr>
        <w:t>, финансовой отчетности, контроля качества,</w:t>
      </w:r>
      <w:r w:rsidR="0097330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распространяемые на все органы </w:t>
      </w:r>
      <w:proofErr w:type="spellStart"/>
      <w:r w:rsidRPr="00C53544">
        <w:rPr>
          <w:rFonts w:ascii="Times New Roman" w:eastAsia="Times New Roman" w:hAnsi="Times New Roman" w:cs="Times New Roman"/>
          <w:color w:val="000000"/>
          <w:sz w:val="28"/>
          <w:szCs w:val="28"/>
          <w:lang w:eastAsia="ru-RU"/>
        </w:rPr>
        <w:t>госаудита</w:t>
      </w:r>
      <w:proofErr w:type="spellEnd"/>
      <w:r w:rsidRPr="00C53544">
        <w:rPr>
          <w:rFonts w:ascii="Times New Roman" w:eastAsia="Times New Roman" w:hAnsi="Times New Roman" w:cs="Times New Roman"/>
          <w:color w:val="000000"/>
          <w:sz w:val="28"/>
          <w:szCs w:val="28"/>
          <w:lang w:eastAsia="ru-RU"/>
        </w:rPr>
        <w:t xml:space="preserve">. </w:t>
      </w:r>
    </w:p>
    <w:p w:rsidR="0093573F" w:rsidRPr="00C53544" w:rsidRDefault="0093573F" w:rsidP="00565CD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p>
    <w:p w:rsidR="0093573F" w:rsidRPr="00C53544" w:rsidRDefault="0093573F" w:rsidP="00565CDE">
      <w:pPr>
        <w:shd w:val="clear" w:color="auto" w:fill="FFFFFF"/>
        <w:spacing w:after="0" w:line="240" w:lineRule="auto"/>
        <w:ind w:firstLine="709"/>
        <w:jc w:val="both"/>
        <w:rPr>
          <w:rFonts w:ascii="Times New Roman" w:eastAsia="Times New Roman" w:hAnsi="Times New Roman" w:cs="Times New Roman"/>
          <w:i/>
          <w:color w:val="000000"/>
          <w:sz w:val="24"/>
          <w:szCs w:val="28"/>
          <w:lang w:eastAsia="ru-RU"/>
        </w:rPr>
      </w:pPr>
    </w:p>
    <w:p w:rsidR="00052BD8" w:rsidRPr="00C53544" w:rsidRDefault="00372DCF" w:rsidP="00565CDE">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C53544">
        <w:rPr>
          <w:rFonts w:ascii="Times New Roman" w:eastAsia="Times New Roman" w:hAnsi="Times New Roman" w:cs="Times New Roman"/>
          <w:b/>
          <w:i/>
          <w:color w:val="000000"/>
          <w:sz w:val="28"/>
          <w:szCs w:val="28"/>
          <w:lang w:eastAsia="ru-RU"/>
        </w:rPr>
        <w:t>Касательно м</w:t>
      </w:r>
      <w:r w:rsidR="00052BD8" w:rsidRPr="00C53544">
        <w:rPr>
          <w:rFonts w:ascii="Times New Roman" w:eastAsia="Times New Roman" w:hAnsi="Times New Roman" w:cs="Times New Roman"/>
          <w:b/>
          <w:i/>
          <w:color w:val="000000"/>
          <w:sz w:val="28"/>
          <w:szCs w:val="28"/>
          <w:lang w:eastAsia="ru-RU"/>
        </w:rPr>
        <w:t>ер</w:t>
      </w:r>
      <w:r w:rsidRPr="00C53544">
        <w:rPr>
          <w:rFonts w:ascii="Times New Roman" w:eastAsia="Times New Roman" w:hAnsi="Times New Roman" w:cs="Times New Roman"/>
          <w:b/>
          <w:i/>
          <w:color w:val="000000"/>
          <w:sz w:val="28"/>
          <w:szCs w:val="28"/>
          <w:lang w:eastAsia="ru-RU"/>
        </w:rPr>
        <w:t xml:space="preserve"> </w:t>
      </w:r>
      <w:r w:rsidR="00052BD8" w:rsidRPr="00C53544">
        <w:rPr>
          <w:rFonts w:ascii="Times New Roman" w:eastAsia="Times New Roman" w:hAnsi="Times New Roman" w:cs="Times New Roman"/>
          <w:b/>
          <w:i/>
          <w:color w:val="000000"/>
          <w:sz w:val="28"/>
          <w:szCs w:val="28"/>
          <w:lang w:eastAsia="ru-RU"/>
        </w:rPr>
        <w:t>финансового контроля</w:t>
      </w:r>
    </w:p>
    <w:p w:rsidR="00F11BB0"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В с</w:t>
      </w:r>
      <w:r w:rsidR="00372DCF" w:rsidRPr="00C53544">
        <w:rPr>
          <w:rFonts w:ascii="Times New Roman" w:eastAsia="Times New Roman" w:hAnsi="Times New Roman" w:cs="Times New Roman"/>
          <w:color w:val="000000"/>
          <w:sz w:val="28"/>
          <w:szCs w:val="28"/>
          <w:lang w:eastAsia="ru-RU"/>
        </w:rPr>
        <w:t>оответствии со статьей 5 Закона РК «О</w:t>
      </w:r>
      <w:r w:rsidRPr="00C53544">
        <w:rPr>
          <w:rFonts w:ascii="Times New Roman" w:eastAsia="Times New Roman" w:hAnsi="Times New Roman" w:cs="Times New Roman"/>
          <w:color w:val="000000"/>
          <w:sz w:val="28"/>
          <w:szCs w:val="28"/>
          <w:lang w:eastAsia="ru-RU"/>
        </w:rPr>
        <w:t xml:space="preserve"> государственном аудите</w:t>
      </w:r>
      <w:r w:rsidR="00372DCF" w:rsidRPr="00C53544">
        <w:rPr>
          <w:rFonts w:ascii="Times New Roman" w:eastAsia="Times New Roman" w:hAnsi="Times New Roman" w:cs="Times New Roman"/>
          <w:color w:val="000000"/>
          <w:sz w:val="28"/>
          <w:szCs w:val="28"/>
          <w:lang w:eastAsia="ru-RU"/>
        </w:rPr>
        <w:t xml:space="preserve"> и финан</w:t>
      </w:r>
      <w:r w:rsidR="00EE033E" w:rsidRPr="00C53544">
        <w:rPr>
          <w:rFonts w:ascii="Times New Roman" w:eastAsia="Times New Roman" w:hAnsi="Times New Roman" w:cs="Times New Roman"/>
          <w:color w:val="000000"/>
          <w:sz w:val="28"/>
          <w:szCs w:val="28"/>
          <w:lang w:eastAsia="ru-RU"/>
        </w:rPr>
        <w:t>с</w:t>
      </w:r>
      <w:r w:rsidR="00372DCF" w:rsidRPr="00C53544">
        <w:rPr>
          <w:rFonts w:ascii="Times New Roman" w:eastAsia="Times New Roman" w:hAnsi="Times New Roman" w:cs="Times New Roman"/>
          <w:color w:val="000000"/>
          <w:sz w:val="28"/>
          <w:szCs w:val="28"/>
          <w:lang w:eastAsia="ru-RU"/>
        </w:rPr>
        <w:t>овом контроле»</w:t>
      </w:r>
      <w:r w:rsidRPr="00C53544">
        <w:rPr>
          <w:rFonts w:ascii="Times New Roman" w:eastAsia="Times New Roman" w:hAnsi="Times New Roman" w:cs="Times New Roman"/>
          <w:color w:val="000000"/>
          <w:sz w:val="28"/>
          <w:szCs w:val="28"/>
          <w:lang w:eastAsia="ru-RU"/>
        </w:rPr>
        <w:t xml:space="preserve"> мерами</w:t>
      </w:r>
      <w:r w:rsidR="00372DCF"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реагирования финансового контроля являются:  </w:t>
      </w:r>
    </w:p>
    <w:p w:rsidR="00052BD8" w:rsidRPr="00C53544" w:rsidRDefault="00F11BB0"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1. </w:t>
      </w:r>
      <w:r w:rsidR="00052BD8" w:rsidRPr="00C53544">
        <w:rPr>
          <w:rFonts w:ascii="Times New Roman" w:eastAsia="Times New Roman" w:hAnsi="Times New Roman" w:cs="Times New Roman"/>
          <w:color w:val="000000"/>
          <w:sz w:val="28"/>
          <w:szCs w:val="28"/>
          <w:lang w:eastAsia="ru-RU"/>
        </w:rPr>
        <w:t>вынесение обязательного</w:t>
      </w:r>
      <w:r w:rsidRPr="00C53544">
        <w:rPr>
          <w:rFonts w:ascii="Times New Roman" w:eastAsia="Times New Roman" w:hAnsi="Times New Roman" w:cs="Times New Roman"/>
          <w:color w:val="000000"/>
          <w:sz w:val="28"/>
          <w:szCs w:val="28"/>
          <w:lang w:eastAsia="ru-RU"/>
        </w:rPr>
        <w:t xml:space="preserve"> </w:t>
      </w:r>
      <w:r w:rsidR="00052BD8" w:rsidRPr="00C53544">
        <w:rPr>
          <w:rFonts w:ascii="Times New Roman" w:eastAsia="Times New Roman" w:hAnsi="Times New Roman" w:cs="Times New Roman"/>
          <w:color w:val="000000"/>
          <w:sz w:val="28"/>
          <w:szCs w:val="28"/>
          <w:lang w:eastAsia="ru-RU"/>
        </w:rPr>
        <w:t>для исполнения всеми</w:t>
      </w:r>
      <w:r w:rsidRPr="00C53544">
        <w:rPr>
          <w:rFonts w:ascii="Times New Roman" w:eastAsia="Times New Roman" w:hAnsi="Times New Roman" w:cs="Times New Roman"/>
          <w:color w:val="000000"/>
          <w:sz w:val="28"/>
          <w:szCs w:val="28"/>
          <w:lang w:eastAsia="ru-RU"/>
        </w:rPr>
        <w:t xml:space="preserve"> государственными органами, </w:t>
      </w:r>
      <w:r w:rsidR="00052BD8" w:rsidRPr="00C53544">
        <w:rPr>
          <w:rFonts w:ascii="Times New Roman" w:eastAsia="Times New Roman" w:hAnsi="Times New Roman" w:cs="Times New Roman"/>
          <w:color w:val="000000"/>
          <w:sz w:val="28"/>
          <w:szCs w:val="28"/>
          <w:lang w:eastAsia="ru-RU"/>
        </w:rPr>
        <w:t>организациями и</w:t>
      </w:r>
      <w:r w:rsidRPr="00C53544">
        <w:rPr>
          <w:rFonts w:ascii="Times New Roman" w:eastAsia="Times New Roman" w:hAnsi="Times New Roman" w:cs="Times New Roman"/>
          <w:color w:val="000000"/>
          <w:sz w:val="28"/>
          <w:szCs w:val="28"/>
          <w:lang w:eastAsia="ru-RU"/>
        </w:rPr>
        <w:t xml:space="preserve"> </w:t>
      </w:r>
      <w:r w:rsidR="00052BD8" w:rsidRPr="00C53544">
        <w:rPr>
          <w:rFonts w:ascii="Times New Roman" w:eastAsia="Times New Roman" w:hAnsi="Times New Roman" w:cs="Times New Roman"/>
          <w:color w:val="000000"/>
          <w:sz w:val="28"/>
          <w:szCs w:val="28"/>
          <w:lang w:eastAsia="ru-RU"/>
        </w:rPr>
        <w:t>должностными лицами предписания об устранении выявленных нарушений</w:t>
      </w:r>
      <w:r w:rsidRPr="00C53544">
        <w:rPr>
          <w:rFonts w:ascii="Times New Roman" w:eastAsia="Times New Roman" w:hAnsi="Times New Roman" w:cs="Times New Roman"/>
          <w:color w:val="000000"/>
          <w:sz w:val="28"/>
          <w:szCs w:val="28"/>
          <w:lang w:eastAsia="ru-RU"/>
        </w:rPr>
        <w:t xml:space="preserve"> </w:t>
      </w:r>
      <w:r w:rsidR="00052BD8" w:rsidRPr="00C53544">
        <w:rPr>
          <w:rFonts w:ascii="Times New Roman" w:eastAsia="Times New Roman" w:hAnsi="Times New Roman" w:cs="Times New Roman"/>
          <w:color w:val="000000"/>
          <w:sz w:val="28"/>
          <w:szCs w:val="28"/>
          <w:lang w:eastAsia="ru-RU"/>
        </w:rPr>
        <w:t>и о рассмотрении ответственности лиц, их допустивших;</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lastRenderedPageBreak/>
        <w:t>2)</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возбуждение</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административного производства в пределах компетенции, предусмотренной</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законодательством РК</w:t>
      </w:r>
      <w:r w:rsidR="00A149A9"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об административных</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правонарушениях;</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3)</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в случаях выявления признаков уголовных или</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административных правонарушений в действиях должностных лиц объекта</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государственного аудита передача </w:t>
      </w:r>
      <w:r w:rsidR="00F11BB0" w:rsidRPr="00C53544">
        <w:rPr>
          <w:rFonts w:ascii="Times New Roman" w:eastAsia="Times New Roman" w:hAnsi="Times New Roman" w:cs="Times New Roman"/>
          <w:color w:val="000000"/>
          <w:sz w:val="28"/>
          <w:szCs w:val="28"/>
          <w:lang w:eastAsia="ru-RU"/>
        </w:rPr>
        <w:t xml:space="preserve">материалов </w:t>
      </w:r>
      <w:r w:rsidRPr="00C53544">
        <w:rPr>
          <w:rFonts w:ascii="Times New Roman" w:eastAsia="Times New Roman" w:hAnsi="Times New Roman" w:cs="Times New Roman"/>
          <w:color w:val="000000"/>
          <w:sz w:val="28"/>
          <w:szCs w:val="28"/>
          <w:lang w:eastAsia="ru-RU"/>
        </w:rPr>
        <w:t>с соответствующими</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аудиторскими доказательствами в правоохранительные органы или органы,</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уполномоченные возбуждать </w:t>
      </w:r>
      <w:r w:rsidR="00F11BB0" w:rsidRPr="00C53544">
        <w:rPr>
          <w:rFonts w:ascii="Times New Roman" w:eastAsia="Times New Roman" w:hAnsi="Times New Roman" w:cs="Times New Roman"/>
          <w:color w:val="000000"/>
          <w:sz w:val="28"/>
          <w:szCs w:val="28"/>
          <w:lang w:eastAsia="ru-RU"/>
        </w:rPr>
        <w:t xml:space="preserve">и </w:t>
      </w:r>
      <w:r w:rsidRPr="00C53544">
        <w:rPr>
          <w:rFonts w:ascii="Times New Roman" w:eastAsia="Times New Roman" w:hAnsi="Times New Roman" w:cs="Times New Roman"/>
          <w:color w:val="000000"/>
          <w:sz w:val="24"/>
          <w:szCs w:val="28"/>
          <w:lang w:eastAsia="ru-RU"/>
        </w:rPr>
        <w:t xml:space="preserve">(или) </w:t>
      </w:r>
      <w:r w:rsidRPr="00C53544">
        <w:rPr>
          <w:rFonts w:ascii="Times New Roman" w:eastAsia="Times New Roman" w:hAnsi="Times New Roman" w:cs="Times New Roman"/>
          <w:color w:val="000000"/>
          <w:sz w:val="28"/>
          <w:szCs w:val="28"/>
          <w:lang w:eastAsia="ru-RU"/>
        </w:rPr>
        <w:t>рассматривать дела об</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административных правонарушениях;</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4)</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предъявление иска </w:t>
      </w:r>
      <w:r w:rsidR="00F11BB0" w:rsidRPr="00C53544">
        <w:rPr>
          <w:rFonts w:ascii="Times New Roman" w:eastAsia="Times New Roman" w:hAnsi="Times New Roman" w:cs="Times New Roman"/>
          <w:color w:val="000000"/>
          <w:sz w:val="28"/>
          <w:szCs w:val="28"/>
          <w:lang w:eastAsia="ru-RU"/>
        </w:rPr>
        <w:t xml:space="preserve">в </w:t>
      </w:r>
      <w:r w:rsidRPr="00C53544">
        <w:rPr>
          <w:rFonts w:ascii="Times New Roman" w:eastAsia="Times New Roman" w:hAnsi="Times New Roman" w:cs="Times New Roman"/>
          <w:color w:val="000000"/>
          <w:sz w:val="28"/>
          <w:szCs w:val="28"/>
          <w:lang w:eastAsia="ru-RU"/>
        </w:rPr>
        <w:t>суд в</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соответствии с законодательством Республики Казахстан, в том числе в</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целях обеспечения возмещения в бюджет, восстановления путем выполнения</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работ, оказания услуг, поставки товаров и </w:t>
      </w:r>
      <w:r w:rsidRPr="00C53544">
        <w:rPr>
          <w:rFonts w:ascii="Times New Roman" w:eastAsia="Times New Roman" w:hAnsi="Times New Roman" w:cs="Times New Roman"/>
          <w:color w:val="000000"/>
          <w:sz w:val="24"/>
          <w:szCs w:val="28"/>
          <w:lang w:eastAsia="ru-RU"/>
        </w:rPr>
        <w:t xml:space="preserve">(или) </w:t>
      </w:r>
      <w:r w:rsidRPr="00C53544">
        <w:rPr>
          <w:rFonts w:ascii="Times New Roman" w:eastAsia="Times New Roman" w:hAnsi="Times New Roman" w:cs="Times New Roman"/>
          <w:color w:val="000000"/>
          <w:sz w:val="28"/>
          <w:szCs w:val="28"/>
          <w:lang w:eastAsia="ru-RU"/>
        </w:rPr>
        <w:t>отражения по учету</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выявленных сумм нарушений, не возмещенных </w:t>
      </w:r>
      <w:r w:rsidRPr="00C53544">
        <w:rPr>
          <w:rFonts w:ascii="Times New Roman" w:eastAsia="Times New Roman" w:hAnsi="Times New Roman" w:cs="Times New Roman"/>
          <w:color w:val="000000"/>
          <w:sz w:val="24"/>
          <w:szCs w:val="28"/>
          <w:lang w:eastAsia="ru-RU"/>
        </w:rPr>
        <w:t xml:space="preserve">(не восстановленных) </w:t>
      </w:r>
      <w:r w:rsidRPr="00C53544">
        <w:rPr>
          <w:rFonts w:ascii="Times New Roman" w:eastAsia="Times New Roman" w:hAnsi="Times New Roman" w:cs="Times New Roman"/>
          <w:color w:val="000000"/>
          <w:sz w:val="28"/>
          <w:szCs w:val="28"/>
          <w:lang w:eastAsia="ru-RU"/>
        </w:rPr>
        <w:t>в</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добровольном порядке, и исполнения предписания.</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При этом, пунктом 3 настоящей статьи для Служб внутреннего аудита</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предусмотрена только одна мера реагирования, а именно передача</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материалов с соответствующими аудиторскими доказательствами в</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правоохранительные органы или органы, уполномоченные возбуждать и</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(или) рассматривать дела об административных правонарушениях.</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При </w:t>
      </w:r>
      <w:r w:rsidR="00F11BB0" w:rsidRPr="00C53544">
        <w:rPr>
          <w:rFonts w:ascii="Times New Roman" w:eastAsia="Times New Roman" w:hAnsi="Times New Roman" w:cs="Times New Roman"/>
          <w:color w:val="000000"/>
          <w:sz w:val="28"/>
          <w:szCs w:val="28"/>
          <w:lang w:eastAsia="ru-RU"/>
        </w:rPr>
        <w:t xml:space="preserve">этом, </w:t>
      </w:r>
      <w:r w:rsidRPr="00C53544">
        <w:rPr>
          <w:rFonts w:ascii="Times New Roman" w:eastAsia="Times New Roman" w:hAnsi="Times New Roman" w:cs="Times New Roman"/>
          <w:color w:val="000000"/>
          <w:sz w:val="28"/>
          <w:szCs w:val="28"/>
          <w:lang w:eastAsia="ru-RU"/>
        </w:rPr>
        <w:t>по результатам государственного аудита, проведенного</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службой внутреннего аудита, оформляется Аудиторский отчет, Отчет</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о</w:t>
      </w:r>
      <w:r w:rsidR="00F11BB0"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результатах внутреннего аудита </w:t>
      </w:r>
      <w:r w:rsidRPr="00C53544">
        <w:rPr>
          <w:rFonts w:ascii="Times New Roman" w:eastAsia="Times New Roman" w:hAnsi="Times New Roman" w:cs="Times New Roman"/>
          <w:color w:val="000000"/>
          <w:sz w:val="24"/>
          <w:szCs w:val="28"/>
          <w:lang w:eastAsia="ru-RU"/>
        </w:rPr>
        <w:t>(содержит выводы по выявленным</w:t>
      </w:r>
      <w:r w:rsidR="00F11BB0"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нарушениям и недостаткам, рекомендации), </w:t>
      </w:r>
      <w:r w:rsidRPr="00C53544">
        <w:rPr>
          <w:rFonts w:ascii="Times New Roman" w:eastAsia="Times New Roman" w:hAnsi="Times New Roman" w:cs="Times New Roman"/>
          <w:color w:val="000000"/>
          <w:sz w:val="28"/>
          <w:szCs w:val="28"/>
          <w:lang w:eastAsia="ru-RU"/>
        </w:rPr>
        <w:t xml:space="preserve">Решение </w:t>
      </w:r>
      <w:r w:rsidRPr="00C53544">
        <w:rPr>
          <w:rFonts w:ascii="Times New Roman" w:eastAsia="Times New Roman" w:hAnsi="Times New Roman" w:cs="Times New Roman"/>
          <w:color w:val="000000"/>
          <w:sz w:val="24"/>
          <w:szCs w:val="28"/>
          <w:lang w:eastAsia="ru-RU"/>
        </w:rPr>
        <w:t xml:space="preserve">(распоряжение) </w:t>
      </w:r>
      <w:r w:rsidRPr="00C53544">
        <w:rPr>
          <w:rFonts w:ascii="Times New Roman" w:eastAsia="Times New Roman" w:hAnsi="Times New Roman" w:cs="Times New Roman"/>
          <w:color w:val="000000"/>
          <w:sz w:val="28"/>
          <w:szCs w:val="28"/>
          <w:lang w:eastAsia="ru-RU"/>
        </w:rPr>
        <w:t>об</w:t>
      </w:r>
      <w:r w:rsidR="00D03E86"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устранении нарушений и рассмотрении рекомендаций за подписью первого</w:t>
      </w:r>
      <w:r w:rsidR="00D03E86"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руководителя с последующим направлением объекту аудита для исполнения.</w:t>
      </w:r>
    </w:p>
    <w:p w:rsidR="00052BD8" w:rsidRPr="00C53544" w:rsidRDefault="00052BD8" w:rsidP="00565CDE">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C53544">
        <w:rPr>
          <w:rFonts w:ascii="Times New Roman" w:eastAsia="Times New Roman" w:hAnsi="Times New Roman" w:cs="Times New Roman"/>
          <w:color w:val="000000"/>
          <w:sz w:val="28"/>
          <w:szCs w:val="28"/>
          <w:lang w:eastAsia="ru-RU"/>
        </w:rPr>
        <w:t>Вместе с тем,</w:t>
      </w:r>
      <w:r w:rsidR="00D03E86" w:rsidRPr="00C53544">
        <w:rPr>
          <w:rFonts w:ascii="Times New Roman" w:eastAsia="Times New Roman" w:hAnsi="Times New Roman" w:cs="Times New Roman"/>
          <w:color w:val="000000"/>
          <w:sz w:val="28"/>
          <w:szCs w:val="28"/>
          <w:lang w:eastAsia="ru-RU"/>
        </w:rPr>
        <w:t xml:space="preserve"> в </w:t>
      </w:r>
      <w:r w:rsidRPr="00C53544">
        <w:rPr>
          <w:rFonts w:ascii="Times New Roman" w:eastAsia="Times New Roman" w:hAnsi="Times New Roman" w:cs="Times New Roman"/>
          <w:color w:val="000000"/>
          <w:sz w:val="28"/>
          <w:szCs w:val="28"/>
          <w:lang w:eastAsia="ru-RU"/>
        </w:rPr>
        <w:t>случае неисполнения Решения об устранении</w:t>
      </w:r>
      <w:r w:rsidR="00D03E86"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нарушений для Службы внутреннего аудита </w:t>
      </w:r>
      <w:r w:rsidRPr="00C53544">
        <w:rPr>
          <w:rFonts w:ascii="Times New Roman" w:eastAsia="Times New Roman" w:hAnsi="Times New Roman" w:cs="Times New Roman"/>
          <w:color w:val="000000"/>
          <w:sz w:val="24"/>
          <w:szCs w:val="28"/>
          <w:lang w:eastAsia="ru-RU"/>
        </w:rPr>
        <w:t>(в отличие от остальных органов</w:t>
      </w:r>
      <w:r w:rsidR="00D03E86"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аудита) </w:t>
      </w:r>
      <w:r w:rsidRPr="00C53544">
        <w:rPr>
          <w:rFonts w:ascii="Times New Roman" w:eastAsia="Times New Roman" w:hAnsi="Times New Roman" w:cs="Times New Roman"/>
          <w:color w:val="000000"/>
          <w:sz w:val="28"/>
          <w:szCs w:val="28"/>
          <w:lang w:eastAsia="ru-RU"/>
        </w:rPr>
        <w:t>в пункте 3 статьи 5 Закона не пр</w:t>
      </w:r>
      <w:r w:rsidR="00A149A9" w:rsidRPr="00C53544">
        <w:rPr>
          <w:rFonts w:ascii="Times New Roman" w:eastAsia="Times New Roman" w:hAnsi="Times New Roman" w:cs="Times New Roman"/>
          <w:color w:val="000000"/>
          <w:sz w:val="28"/>
          <w:szCs w:val="28"/>
          <w:lang w:eastAsia="ru-RU"/>
        </w:rPr>
        <w:t xml:space="preserve">едусмотрена </w:t>
      </w:r>
      <w:r w:rsidRPr="00C53544">
        <w:rPr>
          <w:rFonts w:ascii="Times New Roman" w:eastAsia="Times New Roman" w:hAnsi="Times New Roman" w:cs="Times New Roman"/>
          <w:color w:val="000000"/>
          <w:sz w:val="28"/>
          <w:szCs w:val="28"/>
          <w:lang w:eastAsia="ru-RU"/>
        </w:rPr>
        <w:t>мера реагирования по</w:t>
      </w:r>
      <w:r w:rsidR="00D03E86"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предъявлению иска в </w:t>
      </w:r>
      <w:r w:rsidR="00D03E86" w:rsidRPr="00C53544">
        <w:rPr>
          <w:rFonts w:ascii="Times New Roman" w:eastAsia="Times New Roman" w:hAnsi="Times New Roman" w:cs="Times New Roman"/>
          <w:color w:val="000000"/>
          <w:sz w:val="28"/>
          <w:szCs w:val="28"/>
          <w:lang w:eastAsia="ru-RU"/>
        </w:rPr>
        <w:t xml:space="preserve">суд </w:t>
      </w:r>
      <w:r w:rsidRPr="00C53544">
        <w:rPr>
          <w:rFonts w:ascii="Times New Roman" w:eastAsia="Times New Roman" w:hAnsi="Times New Roman" w:cs="Times New Roman"/>
          <w:color w:val="000000"/>
          <w:sz w:val="24"/>
          <w:szCs w:val="28"/>
          <w:lang w:eastAsia="ru-RU"/>
        </w:rPr>
        <w:t xml:space="preserve">(в целях обеспечения </w:t>
      </w:r>
      <w:r w:rsidR="00D03E86" w:rsidRPr="00C53544">
        <w:rPr>
          <w:rFonts w:ascii="Times New Roman" w:eastAsia="Times New Roman" w:hAnsi="Times New Roman" w:cs="Times New Roman"/>
          <w:color w:val="000000"/>
          <w:sz w:val="24"/>
          <w:szCs w:val="28"/>
          <w:lang w:eastAsia="ru-RU"/>
        </w:rPr>
        <w:t xml:space="preserve">возмещения </w:t>
      </w:r>
      <w:r w:rsidRPr="00C53544">
        <w:rPr>
          <w:rFonts w:ascii="Times New Roman" w:eastAsia="Times New Roman" w:hAnsi="Times New Roman" w:cs="Times New Roman"/>
          <w:color w:val="000000"/>
          <w:sz w:val="24"/>
          <w:szCs w:val="28"/>
          <w:lang w:eastAsia="ru-RU"/>
        </w:rPr>
        <w:t>в бюджет,</w:t>
      </w:r>
      <w:r w:rsidR="00D03E86"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восстановления путем выполнения работ, оказания услуг, поставки товаров </w:t>
      </w:r>
      <w:r w:rsidR="00D03E86" w:rsidRPr="00C53544">
        <w:rPr>
          <w:rFonts w:ascii="Times New Roman" w:eastAsia="Times New Roman" w:hAnsi="Times New Roman" w:cs="Times New Roman"/>
          <w:color w:val="000000"/>
          <w:sz w:val="24"/>
          <w:szCs w:val="28"/>
          <w:lang w:eastAsia="ru-RU"/>
        </w:rPr>
        <w:t>и</w:t>
      </w:r>
      <w:r w:rsidRPr="00C53544">
        <w:rPr>
          <w:rFonts w:ascii="Times New Roman" w:eastAsia="Times New Roman" w:hAnsi="Times New Roman" w:cs="Times New Roman"/>
          <w:color w:val="000000"/>
          <w:sz w:val="24"/>
          <w:szCs w:val="28"/>
          <w:lang w:eastAsia="ru-RU"/>
        </w:rPr>
        <w:t xml:space="preserve"> (или)</w:t>
      </w:r>
      <w:r w:rsidR="00D03E86"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отражения по учету выявленных сумм нарушений, не возмещенных (не восстановленных)</w:t>
      </w:r>
      <w:r w:rsidR="00D03E86"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в добровольном порядке).</w:t>
      </w:r>
    </w:p>
    <w:p w:rsidR="00052BD8" w:rsidRPr="00C53544" w:rsidRDefault="00D03E86"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Таким </w:t>
      </w:r>
      <w:r w:rsidR="00052BD8" w:rsidRPr="00C53544">
        <w:rPr>
          <w:rFonts w:ascii="Times New Roman" w:eastAsia="Times New Roman" w:hAnsi="Times New Roman" w:cs="Times New Roman"/>
          <w:color w:val="000000"/>
          <w:sz w:val="28"/>
          <w:szCs w:val="28"/>
          <w:lang w:eastAsia="ru-RU"/>
        </w:rPr>
        <w:t>образом, представляется целесообразным соответствующие</w:t>
      </w:r>
      <w:r w:rsidRPr="00C53544">
        <w:rPr>
          <w:rFonts w:ascii="Times New Roman" w:eastAsia="Times New Roman" w:hAnsi="Times New Roman" w:cs="Times New Roman"/>
          <w:color w:val="000000"/>
          <w:sz w:val="28"/>
          <w:szCs w:val="28"/>
          <w:lang w:eastAsia="ru-RU"/>
        </w:rPr>
        <w:t xml:space="preserve"> </w:t>
      </w:r>
      <w:r w:rsidR="00052BD8" w:rsidRPr="00C53544">
        <w:rPr>
          <w:rFonts w:ascii="Times New Roman" w:eastAsia="Times New Roman" w:hAnsi="Times New Roman" w:cs="Times New Roman"/>
          <w:color w:val="000000"/>
          <w:sz w:val="28"/>
          <w:szCs w:val="28"/>
          <w:lang w:eastAsia="ru-RU"/>
        </w:rPr>
        <w:t>поправки предусмотреть в пункт 3 статьи 5 Закона о государственном аудите.</w:t>
      </w:r>
    </w:p>
    <w:p w:rsidR="00EE033E" w:rsidRPr="00C53544" w:rsidRDefault="00EE033E" w:rsidP="00565CD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p>
    <w:p w:rsidR="00EE033E" w:rsidRPr="00C53544" w:rsidRDefault="00EE033E" w:rsidP="00565CDE">
      <w:pPr>
        <w:spacing w:after="0" w:line="240" w:lineRule="auto"/>
        <w:ind w:firstLine="709"/>
        <w:jc w:val="both"/>
        <w:rPr>
          <w:rFonts w:ascii="Times New Roman" w:hAnsi="Times New Roman" w:cs="Times New Roman"/>
          <w:i/>
          <w:color w:val="000000"/>
          <w:spacing w:val="2"/>
          <w:sz w:val="28"/>
          <w:szCs w:val="28"/>
          <w:shd w:val="clear" w:color="auto" w:fill="FFFFFF"/>
        </w:rPr>
      </w:pPr>
    </w:p>
    <w:p w:rsidR="00A0741E" w:rsidRPr="00C53544" w:rsidRDefault="00364571" w:rsidP="00565CDE">
      <w:pPr>
        <w:spacing w:after="0" w:line="240" w:lineRule="auto"/>
        <w:ind w:firstLine="709"/>
        <w:jc w:val="center"/>
        <w:rPr>
          <w:rFonts w:ascii="Times New Roman" w:hAnsi="Times New Roman" w:cs="Times New Roman"/>
          <w:b/>
          <w:color w:val="000000"/>
          <w:spacing w:val="2"/>
          <w:sz w:val="28"/>
          <w:szCs w:val="28"/>
          <w:shd w:val="clear" w:color="auto" w:fill="FFFFFF"/>
        </w:rPr>
      </w:pPr>
      <w:r>
        <w:rPr>
          <w:rFonts w:ascii="Times New Roman" w:hAnsi="Times New Roman" w:cs="Times New Roman"/>
          <w:b/>
          <w:color w:val="000000"/>
          <w:spacing w:val="2"/>
          <w:sz w:val="28"/>
          <w:szCs w:val="28"/>
          <w:shd w:val="clear" w:color="auto" w:fill="FFFFFF"/>
        </w:rPr>
        <w:t>7</w:t>
      </w:r>
      <w:r w:rsidR="00EE033E" w:rsidRPr="00C53544">
        <w:rPr>
          <w:rFonts w:ascii="Times New Roman" w:hAnsi="Times New Roman" w:cs="Times New Roman"/>
          <w:b/>
          <w:color w:val="000000"/>
          <w:spacing w:val="2"/>
          <w:sz w:val="28"/>
          <w:szCs w:val="28"/>
          <w:shd w:val="clear" w:color="auto" w:fill="FFFFFF"/>
        </w:rPr>
        <w:t xml:space="preserve">. </w:t>
      </w:r>
      <w:r w:rsidR="00EA6FA6" w:rsidRPr="00C53544">
        <w:rPr>
          <w:rFonts w:ascii="Times New Roman" w:hAnsi="Times New Roman" w:cs="Times New Roman"/>
          <w:b/>
          <w:color w:val="000000"/>
          <w:spacing w:val="2"/>
          <w:sz w:val="28"/>
          <w:szCs w:val="28"/>
          <w:shd w:val="clear" w:color="auto" w:fill="FFFFFF"/>
        </w:rPr>
        <w:t>Коррупционные риски при проведении проверок</w:t>
      </w:r>
      <w:r w:rsidR="003B4025" w:rsidRPr="00C53544">
        <w:rPr>
          <w:rFonts w:ascii="Times New Roman" w:hAnsi="Times New Roman" w:cs="Times New Roman"/>
          <w:b/>
          <w:color w:val="000000"/>
          <w:spacing w:val="2"/>
          <w:sz w:val="28"/>
          <w:szCs w:val="28"/>
          <w:shd w:val="clear" w:color="auto" w:fill="FFFFFF"/>
        </w:rPr>
        <w:t xml:space="preserve"> в сфере санитар</w:t>
      </w:r>
      <w:r w:rsidR="000853B2" w:rsidRPr="00C53544">
        <w:rPr>
          <w:rFonts w:ascii="Times New Roman" w:hAnsi="Times New Roman" w:cs="Times New Roman"/>
          <w:b/>
          <w:color w:val="000000"/>
          <w:spacing w:val="2"/>
          <w:sz w:val="28"/>
          <w:szCs w:val="28"/>
          <w:shd w:val="clear" w:color="auto" w:fill="FFFFFF"/>
        </w:rPr>
        <w:t>но-эпидемиологического контроля</w:t>
      </w:r>
    </w:p>
    <w:p w:rsidR="00A0741E" w:rsidRPr="00C53544" w:rsidRDefault="00A0741E" w:rsidP="00565CDE">
      <w:pPr>
        <w:spacing w:after="0" w:line="240" w:lineRule="auto"/>
        <w:ind w:firstLine="709"/>
        <w:jc w:val="center"/>
        <w:rPr>
          <w:rFonts w:ascii="Times New Roman" w:hAnsi="Times New Roman" w:cs="Times New Roman"/>
          <w:b/>
          <w:i/>
          <w:color w:val="000000"/>
          <w:spacing w:val="2"/>
          <w:sz w:val="28"/>
          <w:szCs w:val="28"/>
          <w:shd w:val="clear" w:color="auto" w:fill="FFFFFF"/>
        </w:rPr>
      </w:pPr>
    </w:p>
    <w:p w:rsidR="00A0741E" w:rsidRPr="00C53544" w:rsidRDefault="00A0741E" w:rsidP="00565CDE">
      <w:pPr>
        <w:spacing w:after="0" w:line="240" w:lineRule="auto"/>
        <w:ind w:firstLine="709"/>
        <w:jc w:val="both"/>
        <w:rPr>
          <w:rFonts w:ascii="Times New Roman" w:hAnsi="Times New Roman" w:cs="Times New Roman"/>
          <w:color w:val="000000"/>
          <w:spacing w:val="2"/>
          <w:sz w:val="28"/>
          <w:szCs w:val="28"/>
          <w:shd w:val="clear" w:color="auto" w:fill="FFFFFF"/>
        </w:rPr>
      </w:pPr>
      <w:r w:rsidRPr="00C53544">
        <w:rPr>
          <w:rFonts w:ascii="Times New Roman" w:hAnsi="Times New Roman" w:cs="Times New Roman"/>
          <w:color w:val="000000"/>
          <w:spacing w:val="2"/>
          <w:sz w:val="28"/>
          <w:szCs w:val="28"/>
          <w:shd w:val="clear" w:color="auto" w:fill="FFFFFF"/>
        </w:rPr>
        <w:t>Специализированным межрайонным административным судом города Алматы от 23 января 2023 года в адрес Министерства здравоохранения РК вынесены 2 частных определения по искам ТОО «</w:t>
      </w:r>
      <w:proofErr w:type="spellStart"/>
      <w:r w:rsidRPr="00C53544">
        <w:rPr>
          <w:rFonts w:ascii="Times New Roman" w:hAnsi="Times New Roman" w:cs="Times New Roman"/>
          <w:color w:val="000000"/>
          <w:spacing w:val="2"/>
          <w:sz w:val="28"/>
          <w:szCs w:val="28"/>
          <w:shd w:val="clear" w:color="auto" w:fill="FFFFFF"/>
        </w:rPr>
        <w:t>Magnum</w:t>
      </w:r>
      <w:proofErr w:type="spellEnd"/>
      <w:r w:rsidRPr="00C53544">
        <w:rPr>
          <w:rFonts w:ascii="Times New Roman" w:hAnsi="Times New Roman" w:cs="Times New Roman"/>
          <w:color w:val="000000"/>
          <w:spacing w:val="2"/>
          <w:sz w:val="28"/>
          <w:szCs w:val="28"/>
          <w:shd w:val="clear" w:color="auto" w:fill="FFFFFF"/>
        </w:rPr>
        <w:t xml:space="preserve"> </w:t>
      </w:r>
      <w:proofErr w:type="spellStart"/>
      <w:r w:rsidRPr="00C53544">
        <w:rPr>
          <w:rFonts w:ascii="Times New Roman" w:hAnsi="Times New Roman" w:cs="Times New Roman"/>
          <w:color w:val="000000"/>
          <w:spacing w:val="2"/>
          <w:sz w:val="28"/>
          <w:szCs w:val="28"/>
          <w:shd w:val="clear" w:color="auto" w:fill="FFFFFF"/>
        </w:rPr>
        <w:t>Cash&amp;Carry</w:t>
      </w:r>
      <w:proofErr w:type="spellEnd"/>
      <w:r w:rsidRPr="00C53544">
        <w:rPr>
          <w:rFonts w:ascii="Times New Roman" w:hAnsi="Times New Roman" w:cs="Times New Roman"/>
          <w:color w:val="000000"/>
          <w:spacing w:val="2"/>
          <w:sz w:val="28"/>
          <w:szCs w:val="28"/>
          <w:shd w:val="clear" w:color="auto" w:fill="FFFFFF"/>
        </w:rPr>
        <w:t xml:space="preserve">» к РГУ «Управление санитарно-эпидемиологического контроля </w:t>
      </w:r>
      <w:proofErr w:type="spellStart"/>
      <w:r w:rsidRPr="00C53544">
        <w:rPr>
          <w:rFonts w:ascii="Times New Roman" w:hAnsi="Times New Roman" w:cs="Times New Roman"/>
          <w:color w:val="000000"/>
          <w:spacing w:val="2"/>
          <w:sz w:val="28"/>
          <w:szCs w:val="28"/>
          <w:shd w:val="clear" w:color="auto" w:fill="FFFFFF"/>
        </w:rPr>
        <w:t>Ауэзовского</w:t>
      </w:r>
      <w:proofErr w:type="spellEnd"/>
      <w:r w:rsidRPr="00C53544">
        <w:rPr>
          <w:rFonts w:ascii="Times New Roman" w:hAnsi="Times New Roman" w:cs="Times New Roman"/>
          <w:color w:val="000000"/>
          <w:spacing w:val="2"/>
          <w:sz w:val="28"/>
          <w:szCs w:val="28"/>
          <w:shd w:val="clear" w:color="auto" w:fill="FFFFFF"/>
        </w:rPr>
        <w:t xml:space="preserve"> района </w:t>
      </w:r>
      <w:proofErr w:type="spellStart"/>
      <w:r w:rsidRPr="00C53544">
        <w:rPr>
          <w:rFonts w:ascii="Times New Roman" w:hAnsi="Times New Roman" w:cs="Times New Roman"/>
          <w:color w:val="000000"/>
          <w:spacing w:val="2"/>
          <w:sz w:val="28"/>
          <w:szCs w:val="28"/>
          <w:shd w:val="clear" w:color="auto" w:fill="FFFFFF"/>
        </w:rPr>
        <w:t>г.Алматы</w:t>
      </w:r>
      <w:proofErr w:type="spellEnd"/>
      <w:r w:rsidRPr="00C53544">
        <w:rPr>
          <w:rFonts w:ascii="Times New Roman" w:hAnsi="Times New Roman" w:cs="Times New Roman"/>
          <w:color w:val="000000"/>
          <w:spacing w:val="2"/>
          <w:sz w:val="28"/>
          <w:szCs w:val="28"/>
          <w:shd w:val="clear" w:color="auto" w:fill="FFFFFF"/>
        </w:rPr>
        <w:t xml:space="preserve">» о признании недействительной проверки на основании актов о </w:t>
      </w:r>
      <w:r w:rsidRPr="00C53544">
        <w:rPr>
          <w:rFonts w:ascii="Times New Roman" w:hAnsi="Times New Roman" w:cs="Times New Roman"/>
          <w:color w:val="000000"/>
          <w:spacing w:val="2"/>
          <w:sz w:val="28"/>
          <w:szCs w:val="28"/>
          <w:shd w:val="clear" w:color="auto" w:fill="FFFFFF"/>
        </w:rPr>
        <w:lastRenderedPageBreak/>
        <w:t>назначении провер</w:t>
      </w:r>
      <w:r w:rsidR="001F54A4" w:rsidRPr="00C53544">
        <w:rPr>
          <w:rFonts w:ascii="Times New Roman" w:hAnsi="Times New Roman" w:cs="Times New Roman"/>
          <w:color w:val="000000"/>
          <w:spacing w:val="2"/>
          <w:sz w:val="28"/>
          <w:szCs w:val="28"/>
          <w:shd w:val="clear" w:color="auto" w:fill="FFFFFF"/>
        </w:rPr>
        <w:t>ки №227 от 10 августа 2022 года, № 228 от 9 августа 2022 года и №229 от 16 августа 2022 года, признании незаконным и отмене актов о результатах проверок, признании незаконным и отмене предписания об устранении нарушений.</w:t>
      </w:r>
    </w:p>
    <w:p w:rsidR="001475F4" w:rsidRPr="00C53544" w:rsidRDefault="001F54A4" w:rsidP="00565CDE">
      <w:pPr>
        <w:spacing w:after="0" w:line="240" w:lineRule="auto"/>
        <w:ind w:firstLine="709"/>
        <w:jc w:val="both"/>
        <w:rPr>
          <w:rFonts w:ascii="Times New Roman" w:hAnsi="Times New Roman" w:cs="Times New Roman"/>
          <w:color w:val="000000"/>
          <w:spacing w:val="2"/>
          <w:sz w:val="28"/>
          <w:szCs w:val="28"/>
          <w:shd w:val="clear" w:color="auto" w:fill="FFFFFF"/>
        </w:rPr>
      </w:pPr>
      <w:r w:rsidRPr="00C53544">
        <w:rPr>
          <w:rFonts w:ascii="Times New Roman" w:hAnsi="Times New Roman" w:cs="Times New Roman"/>
          <w:color w:val="000000"/>
          <w:spacing w:val="2"/>
          <w:sz w:val="28"/>
          <w:szCs w:val="28"/>
          <w:shd w:val="clear" w:color="auto" w:fill="FFFFFF"/>
        </w:rPr>
        <w:t>Исковые требования истца удовлетворены частично, постановлено признать недействительн</w:t>
      </w:r>
      <w:r w:rsidR="006825F1" w:rsidRPr="00C53544">
        <w:rPr>
          <w:rFonts w:ascii="Times New Roman" w:hAnsi="Times New Roman" w:cs="Times New Roman"/>
          <w:color w:val="000000"/>
          <w:spacing w:val="2"/>
          <w:sz w:val="28"/>
          <w:szCs w:val="28"/>
          <w:shd w:val="clear" w:color="auto" w:fill="FFFFFF"/>
        </w:rPr>
        <w:t>ым проверки</w:t>
      </w:r>
      <w:r w:rsidRPr="00C53544">
        <w:rPr>
          <w:rFonts w:ascii="Times New Roman" w:hAnsi="Times New Roman" w:cs="Times New Roman"/>
          <w:color w:val="000000"/>
          <w:spacing w:val="2"/>
          <w:sz w:val="28"/>
          <w:szCs w:val="28"/>
          <w:shd w:val="clear" w:color="auto" w:fill="FFFFFF"/>
        </w:rPr>
        <w:t xml:space="preserve">, проведенную </w:t>
      </w:r>
      <w:r w:rsidR="006825F1" w:rsidRPr="00C53544">
        <w:rPr>
          <w:rFonts w:ascii="Times New Roman" w:hAnsi="Times New Roman" w:cs="Times New Roman"/>
          <w:color w:val="000000"/>
          <w:spacing w:val="2"/>
          <w:sz w:val="28"/>
          <w:szCs w:val="28"/>
          <w:shd w:val="clear" w:color="auto" w:fill="FFFFFF"/>
        </w:rPr>
        <w:t xml:space="preserve">РГУ «Управление санитарно-эпидемиологического контроля </w:t>
      </w:r>
      <w:proofErr w:type="spellStart"/>
      <w:r w:rsidR="006825F1" w:rsidRPr="00C53544">
        <w:rPr>
          <w:rFonts w:ascii="Times New Roman" w:hAnsi="Times New Roman" w:cs="Times New Roman"/>
          <w:color w:val="000000"/>
          <w:spacing w:val="2"/>
          <w:sz w:val="28"/>
          <w:szCs w:val="28"/>
          <w:shd w:val="clear" w:color="auto" w:fill="FFFFFF"/>
        </w:rPr>
        <w:t>Ауэзовского</w:t>
      </w:r>
      <w:proofErr w:type="spellEnd"/>
      <w:r w:rsidR="006825F1" w:rsidRPr="00C53544">
        <w:rPr>
          <w:rFonts w:ascii="Times New Roman" w:hAnsi="Times New Roman" w:cs="Times New Roman"/>
          <w:color w:val="000000"/>
          <w:spacing w:val="2"/>
          <w:sz w:val="28"/>
          <w:szCs w:val="28"/>
          <w:shd w:val="clear" w:color="auto" w:fill="FFFFFF"/>
        </w:rPr>
        <w:t xml:space="preserve"> района </w:t>
      </w:r>
      <w:proofErr w:type="spellStart"/>
      <w:r w:rsidR="006825F1" w:rsidRPr="00C53544">
        <w:rPr>
          <w:rFonts w:ascii="Times New Roman" w:hAnsi="Times New Roman" w:cs="Times New Roman"/>
          <w:color w:val="000000"/>
          <w:spacing w:val="2"/>
          <w:sz w:val="28"/>
          <w:szCs w:val="28"/>
          <w:shd w:val="clear" w:color="auto" w:fill="FFFFFF"/>
        </w:rPr>
        <w:t>г.Алматы</w:t>
      </w:r>
      <w:proofErr w:type="spellEnd"/>
      <w:r w:rsidR="006825F1" w:rsidRPr="00C53544">
        <w:rPr>
          <w:rFonts w:ascii="Times New Roman" w:hAnsi="Times New Roman" w:cs="Times New Roman"/>
          <w:color w:val="000000"/>
          <w:spacing w:val="2"/>
          <w:sz w:val="28"/>
          <w:szCs w:val="28"/>
          <w:shd w:val="clear" w:color="auto" w:fill="FFFFFF"/>
        </w:rPr>
        <w:t>»</w:t>
      </w:r>
      <w:r w:rsidRPr="00C53544">
        <w:rPr>
          <w:rFonts w:ascii="Times New Roman" w:hAnsi="Times New Roman" w:cs="Times New Roman"/>
          <w:color w:val="000000"/>
          <w:spacing w:val="2"/>
          <w:sz w:val="28"/>
          <w:szCs w:val="28"/>
          <w:shd w:val="clear" w:color="auto" w:fill="FFFFFF"/>
        </w:rPr>
        <w:t>, признать незаконным и отменить акт</w:t>
      </w:r>
      <w:r w:rsidR="006825F1" w:rsidRPr="00C53544">
        <w:rPr>
          <w:rFonts w:ascii="Times New Roman" w:hAnsi="Times New Roman" w:cs="Times New Roman"/>
          <w:color w:val="000000"/>
          <w:spacing w:val="2"/>
          <w:sz w:val="28"/>
          <w:szCs w:val="28"/>
          <w:shd w:val="clear" w:color="auto" w:fill="FFFFFF"/>
        </w:rPr>
        <w:t>ы</w:t>
      </w:r>
      <w:r w:rsidRPr="00C53544">
        <w:rPr>
          <w:rFonts w:ascii="Times New Roman" w:hAnsi="Times New Roman" w:cs="Times New Roman"/>
          <w:color w:val="000000"/>
          <w:spacing w:val="2"/>
          <w:sz w:val="28"/>
          <w:szCs w:val="28"/>
          <w:shd w:val="clear" w:color="auto" w:fill="FFFFFF"/>
        </w:rPr>
        <w:t xml:space="preserve"> о результатах проверки, признать незаконным и отменить предписани</w:t>
      </w:r>
      <w:r w:rsidR="006825F1" w:rsidRPr="00C53544">
        <w:rPr>
          <w:rFonts w:ascii="Times New Roman" w:hAnsi="Times New Roman" w:cs="Times New Roman"/>
          <w:color w:val="000000"/>
          <w:spacing w:val="2"/>
          <w:sz w:val="28"/>
          <w:szCs w:val="28"/>
          <w:shd w:val="clear" w:color="auto" w:fill="FFFFFF"/>
        </w:rPr>
        <w:t>я</w:t>
      </w:r>
      <w:r w:rsidRPr="00C53544">
        <w:rPr>
          <w:rFonts w:ascii="Times New Roman" w:hAnsi="Times New Roman" w:cs="Times New Roman"/>
          <w:color w:val="000000"/>
          <w:spacing w:val="2"/>
          <w:sz w:val="28"/>
          <w:szCs w:val="28"/>
          <w:shd w:val="clear" w:color="auto" w:fill="FFFFFF"/>
        </w:rPr>
        <w:t xml:space="preserve"> об устранении нарушений.</w:t>
      </w:r>
      <w:r w:rsidR="001475F4" w:rsidRPr="00C53544">
        <w:rPr>
          <w:rFonts w:ascii="Times New Roman" w:hAnsi="Times New Roman" w:cs="Times New Roman"/>
          <w:color w:val="000000"/>
          <w:spacing w:val="2"/>
          <w:sz w:val="28"/>
          <w:szCs w:val="28"/>
          <w:shd w:val="clear" w:color="auto" w:fill="FFFFFF"/>
        </w:rPr>
        <w:tab/>
      </w:r>
    </w:p>
    <w:p w:rsidR="001475F4" w:rsidRPr="00C53544" w:rsidRDefault="001475F4" w:rsidP="00565CDE">
      <w:pPr>
        <w:spacing w:after="0" w:line="240" w:lineRule="auto"/>
        <w:ind w:firstLine="709"/>
        <w:jc w:val="both"/>
        <w:rPr>
          <w:rFonts w:ascii="Times New Roman" w:hAnsi="Times New Roman" w:cs="Times New Roman"/>
          <w:color w:val="000000"/>
          <w:spacing w:val="2"/>
          <w:sz w:val="28"/>
          <w:szCs w:val="28"/>
          <w:shd w:val="clear" w:color="auto" w:fill="FFFFFF"/>
        </w:rPr>
      </w:pPr>
      <w:r w:rsidRPr="00C53544">
        <w:rPr>
          <w:rFonts w:ascii="Times New Roman" w:hAnsi="Times New Roman" w:cs="Times New Roman"/>
          <w:color w:val="000000"/>
          <w:spacing w:val="2"/>
          <w:sz w:val="28"/>
          <w:szCs w:val="28"/>
          <w:shd w:val="clear" w:color="auto" w:fill="FFFFFF"/>
        </w:rPr>
        <w:t>С</w:t>
      </w:r>
      <w:r w:rsidRPr="00C53544">
        <w:rPr>
          <w:rFonts w:ascii="Times New Roman" w:hAnsi="Times New Roman" w:cs="Times New Roman"/>
          <w:sz w:val="28"/>
          <w:szCs w:val="28"/>
        </w:rPr>
        <w:t xml:space="preserve">удом установлены факты превышения должностными лицами Управления административного усмотрения, а также отсутствие надлежащего контроля со стороны вышестоящих административных органов. </w:t>
      </w:r>
    </w:p>
    <w:p w:rsidR="001475F4" w:rsidRPr="00C53544" w:rsidRDefault="001475F4" w:rsidP="00565CDE">
      <w:pPr>
        <w:widowControl w:val="0"/>
        <w:pBdr>
          <w:bottom w:val="single" w:sz="4" w:space="31" w:color="FFFFFF"/>
        </w:pBdr>
        <w:tabs>
          <w:tab w:val="left" w:pos="720"/>
        </w:tabs>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Пунктами 2 и 3 статьи 143 Предпринимательского кодекса Республики Казахстан </w:t>
      </w:r>
      <w:r w:rsidRPr="00C53544">
        <w:rPr>
          <w:rFonts w:ascii="Times New Roman" w:hAnsi="Times New Roman" w:cs="Times New Roman"/>
          <w:sz w:val="24"/>
          <w:szCs w:val="28"/>
        </w:rPr>
        <w:t>(далее – Предпринимательский кодекс)</w:t>
      </w:r>
      <w:r w:rsidRPr="00C53544">
        <w:rPr>
          <w:rFonts w:ascii="Times New Roman" w:hAnsi="Times New Roman" w:cs="Times New Roman"/>
          <w:sz w:val="28"/>
          <w:szCs w:val="28"/>
        </w:rPr>
        <w:t xml:space="preserve"> предусмотрено, что проверочный лист включает в себя перечень обязательных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p w:rsidR="001475F4" w:rsidRPr="00C53544" w:rsidRDefault="001475F4" w:rsidP="00565CDE">
      <w:pPr>
        <w:widowControl w:val="0"/>
        <w:pBdr>
          <w:bottom w:val="single" w:sz="4" w:space="31" w:color="FFFFFF"/>
        </w:pBdr>
        <w:tabs>
          <w:tab w:val="left" w:pos="720"/>
        </w:tabs>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Проверке и профилактическому контролю с посещением субъекта (объекта) контроля и надзора подлежат только требования, установленные в проверочных листах.</w:t>
      </w:r>
    </w:p>
    <w:p w:rsidR="0080429F" w:rsidRPr="00C53544" w:rsidRDefault="00956864" w:rsidP="00565CDE">
      <w:pPr>
        <w:widowControl w:val="0"/>
        <w:pBdr>
          <w:bottom w:val="single" w:sz="4" w:space="31" w:color="FFFFFF"/>
        </w:pBdr>
        <w:tabs>
          <w:tab w:val="left" w:pos="720"/>
        </w:tabs>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В данном случае, судом установлено, что сотрудниками РГУ не соблюдены требования (пункты), включенные в проверочные листы</w:t>
      </w:r>
      <w:r w:rsidR="00FB5685" w:rsidRPr="00C53544">
        <w:rPr>
          <w:rFonts w:ascii="Times New Roman" w:hAnsi="Times New Roman" w:cs="Times New Roman"/>
          <w:sz w:val="28"/>
          <w:szCs w:val="28"/>
        </w:rPr>
        <w:t>, а именно з</w:t>
      </w:r>
      <w:r w:rsidR="001E4DF3" w:rsidRPr="00C53544">
        <w:rPr>
          <w:rFonts w:ascii="Times New Roman" w:hAnsi="Times New Roman" w:cs="Times New Roman"/>
          <w:sz w:val="28"/>
          <w:szCs w:val="28"/>
        </w:rPr>
        <w:t>апрещено предъявлять требования, не относящиеся к предмету проверки, а проверке и профилактическому контролю с посещением субъекта (объекта) контроля и надзора подлежат только требования, установленные в проверочных листах,</w:t>
      </w:r>
      <w:r w:rsidRPr="00C53544">
        <w:rPr>
          <w:rFonts w:ascii="Times New Roman" w:hAnsi="Times New Roman" w:cs="Times New Roman"/>
          <w:sz w:val="28"/>
          <w:szCs w:val="28"/>
        </w:rPr>
        <w:t xml:space="preserve"> </w:t>
      </w:r>
      <w:r w:rsidR="001E4DF3" w:rsidRPr="00C53544">
        <w:rPr>
          <w:rFonts w:ascii="Times New Roman" w:hAnsi="Times New Roman" w:cs="Times New Roman"/>
          <w:sz w:val="28"/>
          <w:szCs w:val="28"/>
        </w:rPr>
        <w:t>тем самым вышли за пределы проверки, что является недопустимым.</w:t>
      </w:r>
    </w:p>
    <w:p w:rsidR="00A57223" w:rsidRPr="00C53544" w:rsidRDefault="00FD4072" w:rsidP="00565CDE">
      <w:pPr>
        <w:widowControl w:val="0"/>
        <w:pBdr>
          <w:bottom w:val="single" w:sz="4" w:space="31" w:color="FFFFFF"/>
        </w:pBdr>
        <w:tabs>
          <w:tab w:val="left" w:pos="720"/>
        </w:tabs>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Также установлено, что со стороны вышестоящего органа (Департамента и Комитета) не</w:t>
      </w:r>
      <w:r w:rsidR="00A471BC" w:rsidRPr="00C53544">
        <w:rPr>
          <w:rFonts w:ascii="Times New Roman" w:hAnsi="Times New Roman" w:cs="Times New Roman"/>
          <w:sz w:val="28"/>
          <w:szCs w:val="28"/>
        </w:rPr>
        <w:t xml:space="preserve"> принимаются достаточные меры для всестороннего и объективного исследования фактических обстоятельств по обращениям</w:t>
      </w:r>
      <w:r w:rsidR="00A57223" w:rsidRPr="00C53544">
        <w:rPr>
          <w:rFonts w:ascii="Times New Roman" w:hAnsi="Times New Roman" w:cs="Times New Roman"/>
          <w:sz w:val="28"/>
          <w:szCs w:val="28"/>
        </w:rPr>
        <w:t xml:space="preserve"> </w:t>
      </w:r>
      <w:r w:rsidR="00A471BC" w:rsidRPr="00C53544">
        <w:rPr>
          <w:rFonts w:ascii="Times New Roman" w:hAnsi="Times New Roman" w:cs="Times New Roman"/>
          <w:sz w:val="28"/>
          <w:szCs w:val="28"/>
        </w:rPr>
        <w:t>при их обжаловании вышестоящему органу</w:t>
      </w:r>
      <w:r w:rsidR="00A57223" w:rsidRPr="00C53544">
        <w:rPr>
          <w:rFonts w:ascii="Times New Roman" w:hAnsi="Times New Roman" w:cs="Times New Roman"/>
          <w:sz w:val="28"/>
          <w:szCs w:val="28"/>
        </w:rPr>
        <w:t>.</w:t>
      </w:r>
    </w:p>
    <w:p w:rsidR="00FD4072" w:rsidRPr="00C53544" w:rsidRDefault="00A57223" w:rsidP="00565CDE">
      <w:pPr>
        <w:widowControl w:val="0"/>
        <w:pBdr>
          <w:bottom w:val="single" w:sz="4" w:space="31" w:color="FFFFFF"/>
        </w:pBdr>
        <w:tabs>
          <w:tab w:val="left" w:pos="720"/>
        </w:tabs>
        <w:spacing w:after="0" w:line="240" w:lineRule="auto"/>
        <w:ind w:firstLine="709"/>
        <w:jc w:val="both"/>
        <w:rPr>
          <w:rFonts w:ascii="Times New Roman" w:hAnsi="Times New Roman" w:cs="Times New Roman"/>
          <w:sz w:val="28"/>
          <w:szCs w:val="28"/>
        </w:rPr>
      </w:pPr>
      <w:r w:rsidRPr="00C53544">
        <w:rPr>
          <w:rFonts w:ascii="Times New Roman" w:hAnsi="Times New Roman" w:cs="Times New Roman"/>
          <w:sz w:val="28"/>
          <w:szCs w:val="28"/>
        </w:rPr>
        <w:t xml:space="preserve">Указанное </w:t>
      </w:r>
      <w:r w:rsidR="00811351" w:rsidRPr="00C53544">
        <w:rPr>
          <w:rFonts w:ascii="Times New Roman" w:hAnsi="Times New Roman" w:cs="Times New Roman"/>
          <w:sz w:val="28"/>
          <w:szCs w:val="28"/>
        </w:rPr>
        <w:t>влия</w:t>
      </w:r>
      <w:r w:rsidRPr="00C53544">
        <w:rPr>
          <w:rFonts w:ascii="Times New Roman" w:hAnsi="Times New Roman" w:cs="Times New Roman"/>
          <w:sz w:val="28"/>
          <w:szCs w:val="28"/>
        </w:rPr>
        <w:t>ет</w:t>
      </w:r>
      <w:r w:rsidR="00811351" w:rsidRPr="00C53544">
        <w:rPr>
          <w:rFonts w:ascii="Times New Roman" w:hAnsi="Times New Roman" w:cs="Times New Roman"/>
          <w:sz w:val="28"/>
          <w:szCs w:val="28"/>
        </w:rPr>
        <w:t xml:space="preserve"> на формирование позитивного имиджа Министерства</w:t>
      </w:r>
      <w:r w:rsidRPr="00C53544">
        <w:rPr>
          <w:rFonts w:ascii="Times New Roman" w:hAnsi="Times New Roman" w:cs="Times New Roman"/>
          <w:sz w:val="28"/>
          <w:szCs w:val="28"/>
        </w:rPr>
        <w:t>, понижает уровень доверия населения</w:t>
      </w:r>
      <w:r w:rsidR="00AB0D39" w:rsidRPr="00C53544">
        <w:rPr>
          <w:rFonts w:ascii="Times New Roman" w:hAnsi="Times New Roman" w:cs="Times New Roman"/>
          <w:sz w:val="28"/>
          <w:szCs w:val="28"/>
        </w:rPr>
        <w:t xml:space="preserve"> и создает условия для коррупции</w:t>
      </w:r>
      <w:r w:rsidR="00A471BC" w:rsidRPr="00C53544">
        <w:rPr>
          <w:rFonts w:ascii="Times New Roman" w:hAnsi="Times New Roman" w:cs="Times New Roman"/>
          <w:sz w:val="28"/>
          <w:szCs w:val="28"/>
        </w:rPr>
        <w:t>.</w:t>
      </w:r>
      <w:r w:rsidR="00FD4072" w:rsidRPr="00C53544">
        <w:rPr>
          <w:rFonts w:ascii="Times New Roman" w:hAnsi="Times New Roman" w:cs="Times New Roman"/>
          <w:sz w:val="28"/>
          <w:szCs w:val="28"/>
        </w:rPr>
        <w:t xml:space="preserve"> </w:t>
      </w:r>
    </w:p>
    <w:p w:rsidR="00814B16" w:rsidRPr="00C53544" w:rsidRDefault="00814B16" w:rsidP="00A467EA">
      <w:pPr>
        <w:widowControl w:val="0"/>
        <w:pBdr>
          <w:bottom w:val="single" w:sz="4" w:space="31" w:color="FFFFFF"/>
        </w:pBdr>
        <w:tabs>
          <w:tab w:val="left" w:pos="720"/>
        </w:tabs>
        <w:spacing w:after="0" w:line="240" w:lineRule="auto"/>
        <w:ind w:firstLine="709"/>
        <w:jc w:val="both"/>
        <w:rPr>
          <w:rFonts w:ascii="Times New Roman" w:hAnsi="Times New Roman" w:cs="Times New Roman"/>
          <w:i/>
          <w:sz w:val="28"/>
          <w:szCs w:val="28"/>
        </w:rPr>
      </w:pPr>
    </w:p>
    <w:p w:rsidR="00A467EA" w:rsidRPr="00C53544" w:rsidRDefault="00A467EA" w:rsidP="00565CDE">
      <w:pPr>
        <w:widowControl w:val="0"/>
        <w:pBdr>
          <w:bottom w:val="single" w:sz="4" w:space="31" w:color="FFFFFF"/>
        </w:pBdr>
        <w:tabs>
          <w:tab w:val="left" w:pos="720"/>
        </w:tabs>
        <w:spacing w:after="0" w:line="240" w:lineRule="auto"/>
        <w:ind w:firstLine="709"/>
        <w:jc w:val="center"/>
        <w:rPr>
          <w:rFonts w:ascii="Times New Roman" w:hAnsi="Times New Roman" w:cs="Times New Roman"/>
          <w:b/>
          <w:sz w:val="28"/>
          <w:szCs w:val="28"/>
        </w:rPr>
      </w:pPr>
    </w:p>
    <w:p w:rsidR="009E1FF7" w:rsidRPr="00C53544" w:rsidRDefault="00364571" w:rsidP="00A467EA">
      <w:pPr>
        <w:widowControl w:val="0"/>
        <w:pBdr>
          <w:bottom w:val="single" w:sz="4" w:space="31" w:color="FFFFFF"/>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r w:rsidR="00A467EA" w:rsidRPr="00C53544">
        <w:rPr>
          <w:rFonts w:ascii="Times New Roman" w:hAnsi="Times New Roman" w:cs="Times New Roman"/>
          <w:b/>
          <w:sz w:val="28"/>
          <w:szCs w:val="28"/>
        </w:rPr>
        <w:t xml:space="preserve">. </w:t>
      </w:r>
      <w:r w:rsidR="00C307DE" w:rsidRPr="00C53544">
        <w:rPr>
          <w:rFonts w:ascii="Times New Roman" w:hAnsi="Times New Roman" w:cs="Times New Roman"/>
          <w:b/>
          <w:sz w:val="28"/>
          <w:szCs w:val="28"/>
        </w:rPr>
        <w:t>По государственным услугам</w:t>
      </w:r>
    </w:p>
    <w:p w:rsidR="006A0BD3"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Согласно реестра государственных услуг, утвержденного приказом </w:t>
      </w:r>
      <w:proofErr w:type="spellStart"/>
      <w:r w:rsidRPr="00C53544">
        <w:rPr>
          <w:rFonts w:ascii="Times New Roman" w:eastAsia="Times New Roman" w:hAnsi="Times New Roman" w:cs="Times New Roman"/>
          <w:color w:val="000000"/>
          <w:sz w:val="28"/>
          <w:szCs w:val="28"/>
          <w:lang w:eastAsia="ru-RU"/>
        </w:rPr>
        <w:t>и.о</w:t>
      </w:r>
      <w:proofErr w:type="spellEnd"/>
      <w:r w:rsidRPr="00C53544">
        <w:rPr>
          <w:rFonts w:ascii="Times New Roman" w:eastAsia="Times New Roman" w:hAnsi="Times New Roman" w:cs="Times New Roman"/>
          <w:color w:val="000000"/>
          <w:sz w:val="28"/>
          <w:szCs w:val="28"/>
          <w:lang w:eastAsia="ru-RU"/>
        </w:rPr>
        <w:t xml:space="preserve">. Министра цифрового развития, инноваций и аэрокосмической промышленности Республики Казахстан от 31 января 2020 года № 39/НҚ «Об утверждении реестра </w:t>
      </w:r>
      <w:r w:rsidRPr="00C53544">
        <w:rPr>
          <w:rFonts w:ascii="Times New Roman" w:eastAsia="Times New Roman" w:hAnsi="Times New Roman" w:cs="Times New Roman"/>
          <w:color w:val="000000"/>
          <w:sz w:val="28"/>
          <w:szCs w:val="28"/>
          <w:lang w:eastAsia="ru-RU"/>
        </w:rPr>
        <w:lastRenderedPageBreak/>
        <w:t xml:space="preserve">государственных услуг» </w:t>
      </w:r>
      <w:r w:rsidRPr="00C53544">
        <w:rPr>
          <w:rFonts w:ascii="Times New Roman" w:eastAsia="Times New Roman" w:hAnsi="Times New Roman" w:cs="Times New Roman"/>
          <w:color w:val="000000"/>
          <w:sz w:val="24"/>
          <w:szCs w:val="28"/>
          <w:lang w:eastAsia="ru-RU"/>
        </w:rPr>
        <w:t>(с изменениями и дополнениями от 9 июня 2023 года)</w:t>
      </w:r>
      <w:r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4"/>
          <w:szCs w:val="28"/>
          <w:lang w:eastAsia="ru-RU"/>
        </w:rPr>
        <w:t xml:space="preserve">(далее – Реестр государственных услуг) </w:t>
      </w:r>
      <w:r w:rsidRPr="00C53544">
        <w:rPr>
          <w:rFonts w:ascii="Times New Roman" w:eastAsia="Times New Roman" w:hAnsi="Times New Roman" w:cs="Times New Roman"/>
          <w:color w:val="000000"/>
          <w:sz w:val="28"/>
          <w:szCs w:val="28"/>
          <w:lang w:eastAsia="ru-RU"/>
        </w:rPr>
        <w:t xml:space="preserve">в сфере здравоохранения оказываются 49 государственных услуг, из них: </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1) местными исполнительными органами – 19 государственных услуг;</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2) Комитетом санитарно-эпидемиологического контроля (</w:t>
      </w:r>
      <w:r w:rsidRPr="00C53544">
        <w:rPr>
          <w:rFonts w:ascii="Times New Roman" w:eastAsia="Times New Roman" w:hAnsi="Times New Roman" w:cs="Times New Roman"/>
          <w:color w:val="000000"/>
          <w:sz w:val="24"/>
          <w:szCs w:val="28"/>
          <w:lang w:eastAsia="ru-RU"/>
        </w:rPr>
        <w:t>далее – КСЭК)</w:t>
      </w:r>
      <w:r w:rsidRPr="00C53544">
        <w:rPr>
          <w:rFonts w:ascii="Times New Roman" w:eastAsia="Times New Roman" w:hAnsi="Times New Roman" w:cs="Times New Roman"/>
          <w:color w:val="000000"/>
          <w:sz w:val="28"/>
          <w:szCs w:val="28"/>
          <w:lang w:eastAsia="ru-RU"/>
        </w:rPr>
        <w:t xml:space="preserve">, Комитетом медицинского и фармацевтического контроля </w:t>
      </w:r>
      <w:r w:rsidRPr="00C53544">
        <w:rPr>
          <w:rFonts w:ascii="Times New Roman" w:eastAsia="Times New Roman" w:hAnsi="Times New Roman" w:cs="Times New Roman"/>
          <w:color w:val="000000"/>
          <w:sz w:val="24"/>
          <w:szCs w:val="28"/>
          <w:lang w:eastAsia="ru-RU"/>
        </w:rPr>
        <w:t xml:space="preserve">(далее – КМФК) </w:t>
      </w:r>
      <w:r w:rsidRPr="00C53544">
        <w:rPr>
          <w:rFonts w:ascii="Times New Roman" w:eastAsia="Times New Roman" w:hAnsi="Times New Roman" w:cs="Times New Roman"/>
          <w:color w:val="000000"/>
          <w:sz w:val="28"/>
          <w:szCs w:val="28"/>
          <w:lang w:eastAsia="ru-RU"/>
        </w:rPr>
        <w:t xml:space="preserve">и их территориальными подразделениями и подведомственной организацией </w:t>
      </w:r>
      <w:r w:rsidRPr="00C53544">
        <w:rPr>
          <w:rFonts w:ascii="Times New Roman" w:eastAsia="Times New Roman" w:hAnsi="Times New Roman" w:cs="Times New Roman"/>
          <w:color w:val="000000"/>
          <w:sz w:val="24"/>
          <w:szCs w:val="28"/>
          <w:lang w:eastAsia="ru-RU"/>
        </w:rPr>
        <w:t>(РГП на ПХВ «Национальный центр экспертизы лекарственных средств и медицинских изделий»)</w:t>
      </w:r>
      <w:r w:rsidRPr="00C53544">
        <w:rPr>
          <w:rFonts w:ascii="Times New Roman" w:eastAsia="Times New Roman" w:hAnsi="Times New Roman" w:cs="Times New Roman"/>
          <w:color w:val="000000"/>
          <w:sz w:val="28"/>
          <w:szCs w:val="28"/>
          <w:lang w:eastAsia="ru-RU"/>
        </w:rPr>
        <w:t xml:space="preserve"> – 29 государственных услуг;</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3)</w:t>
      </w:r>
      <w:r w:rsidR="006A0BD3" w:rsidRPr="00C53544">
        <w:rPr>
          <w:rFonts w:ascii="Times New Roman" w:eastAsia="Times New Roman" w:hAnsi="Times New Roman" w:cs="Times New Roman"/>
          <w:color w:val="000000"/>
          <w:sz w:val="28"/>
          <w:szCs w:val="28"/>
          <w:lang w:eastAsia="ru-RU"/>
        </w:rPr>
        <w:t xml:space="preserve"> о</w:t>
      </w:r>
      <w:r w:rsidRPr="00C53544">
        <w:rPr>
          <w:rFonts w:ascii="Times New Roman" w:eastAsia="Times New Roman" w:hAnsi="Times New Roman" w:cs="Times New Roman"/>
          <w:color w:val="000000"/>
          <w:sz w:val="28"/>
          <w:szCs w:val="28"/>
          <w:lang w:eastAsia="ru-RU"/>
        </w:rPr>
        <w:t>дна государственная услуга «Предоставление информации об</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участии в качестве потребителя медицинских услуг и о перечисленных</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суммах отчислений и (или) взносов в системе обязательного социального</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медицинского страхования» - НАО </w:t>
      </w:r>
      <w:r w:rsidR="006A0BD3" w:rsidRPr="00C53544">
        <w:rPr>
          <w:rFonts w:ascii="Times New Roman" w:eastAsia="Times New Roman" w:hAnsi="Times New Roman" w:cs="Times New Roman"/>
          <w:color w:val="000000"/>
          <w:sz w:val="28"/>
          <w:szCs w:val="28"/>
          <w:lang w:eastAsia="ru-RU"/>
        </w:rPr>
        <w:t xml:space="preserve">«Фонд </w:t>
      </w:r>
      <w:r w:rsidRPr="00C53544">
        <w:rPr>
          <w:rFonts w:ascii="Times New Roman" w:eastAsia="Times New Roman" w:hAnsi="Times New Roman" w:cs="Times New Roman"/>
          <w:color w:val="000000"/>
          <w:sz w:val="28"/>
          <w:szCs w:val="28"/>
          <w:lang w:eastAsia="ru-RU"/>
        </w:rPr>
        <w:t>социального медицинского</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страхования».</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Из 49 государственных услуг оказываются:</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в бумажной форме – 4 (8,2%) государственных услуг;</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в электронной/бумажной форме – 21 (42,8%) государственных услуг;</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в электронной форме – 24 (49%) государственных услуг.</w:t>
      </w:r>
    </w:p>
    <w:p w:rsidR="006A0BD3"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C53544">
        <w:rPr>
          <w:rFonts w:ascii="Times New Roman" w:eastAsia="Times New Roman" w:hAnsi="Times New Roman" w:cs="Times New Roman"/>
          <w:color w:val="000000"/>
          <w:sz w:val="28"/>
          <w:szCs w:val="28"/>
          <w:lang w:eastAsia="ru-RU"/>
        </w:rPr>
        <w:t>Степень автоматизации государственных услуг Министерства</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здравоохранения Республики Казахстан </w:t>
      </w:r>
      <w:r w:rsidRPr="00C53544">
        <w:rPr>
          <w:rFonts w:ascii="Times New Roman" w:eastAsia="Times New Roman" w:hAnsi="Times New Roman" w:cs="Times New Roman"/>
          <w:color w:val="000000"/>
          <w:sz w:val="24"/>
          <w:szCs w:val="28"/>
          <w:lang w:eastAsia="ru-RU"/>
        </w:rPr>
        <w:t>(далее – Министерство)</w:t>
      </w:r>
      <w:r w:rsidR="006A0BD3"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8"/>
          <w:szCs w:val="28"/>
          <w:lang w:eastAsia="ru-RU"/>
        </w:rPr>
        <w:t>составляет</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91,8% </w:t>
      </w:r>
      <w:r w:rsidRPr="00C53544">
        <w:rPr>
          <w:rFonts w:ascii="Times New Roman" w:eastAsia="Times New Roman" w:hAnsi="Times New Roman" w:cs="Times New Roman"/>
          <w:color w:val="000000"/>
          <w:sz w:val="24"/>
          <w:szCs w:val="28"/>
          <w:lang w:eastAsia="ru-RU"/>
        </w:rPr>
        <w:t>(всего – 45 автоматизированных государственных услуг).</w:t>
      </w:r>
    </w:p>
    <w:p w:rsidR="00AD103C" w:rsidRPr="00C53544" w:rsidRDefault="006A0BD3" w:rsidP="00565CD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C53544">
        <w:rPr>
          <w:rFonts w:ascii="Times New Roman" w:eastAsia="Times New Roman" w:hAnsi="Times New Roman" w:cs="Times New Roman"/>
          <w:b/>
          <w:color w:val="000000"/>
          <w:sz w:val="24"/>
          <w:szCs w:val="28"/>
          <w:lang w:eastAsia="ru-RU"/>
        </w:rPr>
        <w:t xml:space="preserve">1. </w:t>
      </w:r>
      <w:r w:rsidR="00AD103C" w:rsidRPr="00C53544">
        <w:rPr>
          <w:rFonts w:ascii="Times New Roman" w:eastAsia="Times New Roman" w:hAnsi="Times New Roman" w:cs="Times New Roman"/>
          <w:b/>
          <w:color w:val="000000"/>
          <w:sz w:val="28"/>
          <w:szCs w:val="28"/>
          <w:lang w:eastAsia="ru-RU"/>
        </w:rPr>
        <w:t>Анализ наличия утвержденных подзаконных нормативных</w:t>
      </w:r>
      <w:r w:rsidRPr="00C53544">
        <w:rPr>
          <w:rFonts w:ascii="Times New Roman" w:eastAsia="Times New Roman" w:hAnsi="Times New Roman" w:cs="Times New Roman"/>
          <w:b/>
          <w:color w:val="000000"/>
          <w:sz w:val="28"/>
          <w:szCs w:val="28"/>
          <w:lang w:eastAsia="ru-RU"/>
        </w:rPr>
        <w:t xml:space="preserve"> </w:t>
      </w:r>
      <w:r w:rsidR="00AD103C" w:rsidRPr="00C53544">
        <w:rPr>
          <w:rFonts w:ascii="Times New Roman" w:eastAsia="Times New Roman" w:hAnsi="Times New Roman" w:cs="Times New Roman"/>
          <w:b/>
          <w:color w:val="000000"/>
          <w:sz w:val="28"/>
          <w:szCs w:val="28"/>
          <w:lang w:eastAsia="ru-RU"/>
        </w:rPr>
        <w:t xml:space="preserve">правовых актов, определяющие </w:t>
      </w:r>
      <w:r w:rsidRPr="00C53544">
        <w:rPr>
          <w:rFonts w:ascii="Times New Roman" w:eastAsia="Times New Roman" w:hAnsi="Times New Roman" w:cs="Times New Roman"/>
          <w:b/>
          <w:color w:val="000000"/>
          <w:sz w:val="28"/>
          <w:szCs w:val="28"/>
          <w:lang w:eastAsia="ru-RU"/>
        </w:rPr>
        <w:t xml:space="preserve">порядок </w:t>
      </w:r>
      <w:r w:rsidR="00AD103C" w:rsidRPr="00C53544">
        <w:rPr>
          <w:rFonts w:ascii="Times New Roman" w:eastAsia="Times New Roman" w:hAnsi="Times New Roman" w:cs="Times New Roman"/>
          <w:b/>
          <w:color w:val="000000"/>
          <w:sz w:val="28"/>
          <w:szCs w:val="28"/>
          <w:lang w:eastAsia="ru-RU"/>
        </w:rPr>
        <w:t>оказания государственных</w:t>
      </w:r>
      <w:r w:rsidRPr="00C53544">
        <w:rPr>
          <w:rFonts w:ascii="Times New Roman" w:eastAsia="Times New Roman" w:hAnsi="Times New Roman" w:cs="Times New Roman"/>
          <w:b/>
          <w:color w:val="000000"/>
          <w:sz w:val="28"/>
          <w:szCs w:val="28"/>
          <w:lang w:eastAsia="ru-RU"/>
        </w:rPr>
        <w:t xml:space="preserve"> </w:t>
      </w:r>
      <w:r w:rsidR="00AD103C" w:rsidRPr="00C53544">
        <w:rPr>
          <w:rFonts w:ascii="Times New Roman" w:eastAsia="Times New Roman" w:hAnsi="Times New Roman" w:cs="Times New Roman"/>
          <w:b/>
          <w:color w:val="000000"/>
          <w:sz w:val="28"/>
          <w:szCs w:val="28"/>
          <w:lang w:eastAsia="ru-RU"/>
        </w:rPr>
        <w:t xml:space="preserve">услуг, соблюдения сроков их утверждения. </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Министерство</w:t>
      </w:r>
      <w:r w:rsidR="006A0BD3" w:rsidRPr="00C53544">
        <w:rPr>
          <w:rFonts w:ascii="Times New Roman" w:eastAsia="Times New Roman" w:hAnsi="Times New Roman" w:cs="Times New Roman"/>
          <w:color w:val="000000"/>
          <w:sz w:val="28"/>
          <w:szCs w:val="28"/>
          <w:lang w:eastAsia="ru-RU"/>
        </w:rPr>
        <w:t xml:space="preserve">м </w:t>
      </w:r>
      <w:r w:rsidRPr="00C53544">
        <w:rPr>
          <w:rFonts w:ascii="Times New Roman" w:eastAsia="Times New Roman" w:hAnsi="Times New Roman" w:cs="Times New Roman"/>
          <w:color w:val="000000"/>
          <w:sz w:val="28"/>
          <w:szCs w:val="28"/>
          <w:lang w:eastAsia="ru-RU"/>
        </w:rPr>
        <w:t>разработаны и утверждены 28 нормативных правовых</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актов, определяющих порядок оказания</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4"/>
          <w:szCs w:val="28"/>
          <w:lang w:eastAsia="ru-RU"/>
        </w:rPr>
        <w:t>(далее – НПА)</w:t>
      </w:r>
      <w:r w:rsidR="006A0BD3"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8"/>
          <w:szCs w:val="28"/>
          <w:lang w:eastAsia="ru-RU"/>
        </w:rPr>
        <w:t>48-ми</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государственных</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услуг в области здравоохранения, в сферах медицинской и фармацевтической</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деятельности, а также в сфере санитарно-эпидемиологического благополучия</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населения, из 49 государственных услуг.</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Не принят НПА</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по одной государственной услуге «Аттестация</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руков</w:t>
      </w:r>
      <w:r w:rsidR="006A0BD3" w:rsidRPr="00C53544">
        <w:rPr>
          <w:rFonts w:ascii="Times New Roman" w:eastAsia="Times New Roman" w:hAnsi="Times New Roman" w:cs="Times New Roman"/>
          <w:color w:val="000000"/>
          <w:sz w:val="28"/>
          <w:szCs w:val="28"/>
          <w:lang w:eastAsia="ru-RU"/>
        </w:rPr>
        <w:t xml:space="preserve">одителей </w:t>
      </w:r>
      <w:r w:rsidRPr="00C53544">
        <w:rPr>
          <w:rFonts w:ascii="Times New Roman" w:eastAsia="Times New Roman" w:hAnsi="Times New Roman" w:cs="Times New Roman"/>
          <w:color w:val="000000"/>
          <w:sz w:val="28"/>
          <w:szCs w:val="28"/>
          <w:lang w:eastAsia="ru-RU"/>
        </w:rPr>
        <w:t>организаций здравоохранения, осуществляющих</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деятельность в сфере санитарно-эпидемиологического благополучия</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населения», в</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связи с тем, что</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в реализацию</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Указа Президента Республики</w:t>
      </w:r>
      <w:r w:rsidR="006A0BD3"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Казахстан от 13 апреля 2022 года </w:t>
      </w:r>
      <w:r w:rsidR="006A0A7B" w:rsidRPr="00C53544">
        <w:rPr>
          <w:rFonts w:ascii="Times New Roman" w:eastAsia="Times New Roman" w:hAnsi="Times New Roman" w:cs="Times New Roman"/>
          <w:color w:val="000000"/>
          <w:sz w:val="28"/>
          <w:szCs w:val="28"/>
          <w:lang w:eastAsia="ru-RU"/>
        </w:rPr>
        <w:t>№</w:t>
      </w:r>
      <w:r w:rsidRPr="00C53544">
        <w:rPr>
          <w:rFonts w:ascii="Times New Roman" w:eastAsia="Times New Roman" w:hAnsi="Times New Roman" w:cs="Times New Roman"/>
          <w:color w:val="000000"/>
          <w:sz w:val="28"/>
          <w:szCs w:val="28"/>
          <w:lang w:eastAsia="ru-RU"/>
        </w:rPr>
        <w:t xml:space="preserve">872 «О мерах по </w:t>
      </w:r>
      <w:proofErr w:type="spellStart"/>
      <w:r w:rsidRPr="00C53544">
        <w:rPr>
          <w:rFonts w:ascii="Times New Roman" w:eastAsia="Times New Roman" w:hAnsi="Times New Roman" w:cs="Times New Roman"/>
          <w:color w:val="000000"/>
          <w:sz w:val="28"/>
          <w:szCs w:val="28"/>
          <w:lang w:eastAsia="ru-RU"/>
        </w:rPr>
        <w:t>дебюрократизации</w:t>
      </w:r>
      <w:proofErr w:type="spellEnd"/>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деятельности государственного аппарата», вносятся изменения в Кодекс</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РК «О здоровье народа и системе здравоохранения» </w:t>
      </w:r>
      <w:r w:rsidRPr="00C53544">
        <w:rPr>
          <w:rFonts w:ascii="Times New Roman" w:eastAsia="Times New Roman" w:hAnsi="Times New Roman" w:cs="Times New Roman"/>
          <w:color w:val="000000"/>
          <w:sz w:val="24"/>
          <w:szCs w:val="28"/>
          <w:lang w:eastAsia="ru-RU"/>
        </w:rPr>
        <w:t>(далее-Кодекс)</w:t>
      </w:r>
      <w:r w:rsidR="006A0A7B"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8"/>
          <w:szCs w:val="28"/>
          <w:lang w:eastAsia="ru-RU"/>
        </w:rPr>
        <w:t xml:space="preserve">, в части исключения </w:t>
      </w:r>
      <w:r w:rsidR="006A0A7B" w:rsidRPr="00C53544">
        <w:rPr>
          <w:rFonts w:ascii="Times New Roman" w:eastAsia="Times New Roman" w:hAnsi="Times New Roman" w:cs="Times New Roman"/>
          <w:color w:val="000000"/>
          <w:sz w:val="28"/>
          <w:szCs w:val="28"/>
          <w:lang w:eastAsia="ru-RU"/>
        </w:rPr>
        <w:t xml:space="preserve">функции </w:t>
      </w:r>
      <w:r w:rsidRPr="00C53544">
        <w:rPr>
          <w:rFonts w:ascii="Times New Roman" w:eastAsia="Times New Roman" w:hAnsi="Times New Roman" w:cs="Times New Roman"/>
          <w:color w:val="000000"/>
          <w:sz w:val="28"/>
          <w:szCs w:val="28"/>
          <w:lang w:eastAsia="ru-RU"/>
        </w:rPr>
        <w:t>по аттестации руководителей</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организаций здравоохранения, осуществляющих</w:t>
      </w:r>
      <w:r w:rsidR="006A0A7B" w:rsidRPr="00C53544">
        <w:rPr>
          <w:rFonts w:ascii="Times New Roman" w:eastAsia="Times New Roman" w:hAnsi="Times New Roman" w:cs="Times New Roman"/>
          <w:color w:val="000000"/>
          <w:sz w:val="28"/>
          <w:szCs w:val="28"/>
          <w:lang w:eastAsia="ru-RU"/>
        </w:rPr>
        <w:t xml:space="preserve"> деятельность </w:t>
      </w:r>
      <w:r w:rsidRPr="00C53544">
        <w:rPr>
          <w:rFonts w:ascii="Times New Roman" w:eastAsia="Times New Roman" w:hAnsi="Times New Roman" w:cs="Times New Roman"/>
          <w:color w:val="000000"/>
          <w:sz w:val="28"/>
          <w:szCs w:val="28"/>
          <w:lang w:eastAsia="ru-RU"/>
        </w:rPr>
        <w:t>в сфере</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санитарно-эпидемиологического благополучия населения, в этой связи</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данная государственная услуга будет исключена из Реестра государственных</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услуг, после утверждения соотве</w:t>
      </w:r>
      <w:r w:rsidR="006A0A7B" w:rsidRPr="00C53544">
        <w:rPr>
          <w:rFonts w:ascii="Times New Roman" w:eastAsia="Times New Roman" w:hAnsi="Times New Roman" w:cs="Times New Roman"/>
          <w:color w:val="000000"/>
          <w:sz w:val="28"/>
          <w:szCs w:val="28"/>
          <w:lang w:eastAsia="ru-RU"/>
        </w:rPr>
        <w:t xml:space="preserve">тствующих изменений </w:t>
      </w:r>
      <w:r w:rsidRPr="00C53544">
        <w:rPr>
          <w:rFonts w:ascii="Times New Roman" w:eastAsia="Times New Roman" w:hAnsi="Times New Roman" w:cs="Times New Roman"/>
          <w:color w:val="000000"/>
          <w:sz w:val="28"/>
          <w:szCs w:val="28"/>
          <w:lang w:eastAsia="ru-RU"/>
        </w:rPr>
        <w:t>в Кодексе.</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Вместе с тем, в соответствии с Законом </w:t>
      </w:r>
      <w:r w:rsidR="006A0A7B" w:rsidRPr="00C53544">
        <w:rPr>
          <w:rFonts w:ascii="Times New Roman" w:eastAsia="Times New Roman" w:hAnsi="Times New Roman" w:cs="Times New Roman"/>
          <w:color w:val="000000"/>
          <w:sz w:val="28"/>
          <w:szCs w:val="28"/>
          <w:lang w:eastAsia="ru-RU"/>
        </w:rPr>
        <w:t>Р</w:t>
      </w:r>
      <w:r w:rsidRPr="00C53544">
        <w:rPr>
          <w:rFonts w:ascii="Times New Roman" w:eastAsia="Times New Roman" w:hAnsi="Times New Roman" w:cs="Times New Roman"/>
          <w:color w:val="000000"/>
          <w:sz w:val="28"/>
          <w:szCs w:val="28"/>
          <w:lang w:eastAsia="ru-RU"/>
        </w:rPr>
        <w:t>К</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«О внесении изменений и дополнений в некоторые законодательные акты</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Республики Казахстан по </w:t>
      </w:r>
      <w:r w:rsidRPr="00C53544">
        <w:rPr>
          <w:rFonts w:ascii="Times New Roman" w:eastAsia="Times New Roman" w:hAnsi="Times New Roman" w:cs="Times New Roman"/>
          <w:color w:val="000000"/>
          <w:sz w:val="28"/>
          <w:szCs w:val="28"/>
          <w:lang w:eastAsia="ru-RU"/>
        </w:rPr>
        <w:lastRenderedPageBreak/>
        <w:t>вопросам стимулирования инноваций, развития</w:t>
      </w:r>
      <w:r w:rsidR="006A0A7B" w:rsidRPr="00C53544">
        <w:rPr>
          <w:rFonts w:ascii="Times New Roman" w:eastAsia="Times New Roman" w:hAnsi="Times New Roman" w:cs="Times New Roman"/>
          <w:color w:val="000000"/>
          <w:sz w:val="28"/>
          <w:szCs w:val="28"/>
          <w:lang w:eastAsia="ru-RU"/>
        </w:rPr>
        <w:t xml:space="preserve"> </w:t>
      </w:r>
      <w:proofErr w:type="spellStart"/>
      <w:r w:rsidRPr="00C53544">
        <w:rPr>
          <w:rFonts w:ascii="Times New Roman" w:eastAsia="Times New Roman" w:hAnsi="Times New Roman" w:cs="Times New Roman"/>
          <w:color w:val="000000"/>
          <w:sz w:val="28"/>
          <w:szCs w:val="28"/>
          <w:lang w:eastAsia="ru-RU"/>
        </w:rPr>
        <w:t>цифровизации</w:t>
      </w:r>
      <w:proofErr w:type="spellEnd"/>
      <w:r w:rsidRPr="00C53544">
        <w:rPr>
          <w:rFonts w:ascii="Times New Roman" w:eastAsia="Times New Roman" w:hAnsi="Times New Roman" w:cs="Times New Roman"/>
          <w:color w:val="000000"/>
          <w:sz w:val="28"/>
          <w:szCs w:val="28"/>
          <w:lang w:eastAsia="ru-RU"/>
        </w:rPr>
        <w:t>, информационной безопасности и образования» от 14 июля</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2022 года внесены изменения в статью 14 Закона Республики Казахстан</w:t>
      </w:r>
      <w:r w:rsidR="006A0A7B"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«О государственных услугах» необходимо внесение изменений в НПА.</w:t>
      </w:r>
    </w:p>
    <w:p w:rsidR="005144DE" w:rsidRPr="00C53544" w:rsidRDefault="005144DE" w:rsidP="00565CD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AD103C" w:rsidRPr="00C53544" w:rsidRDefault="00A467EA" w:rsidP="00565CD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C53544">
        <w:rPr>
          <w:rFonts w:ascii="Times New Roman" w:eastAsia="Times New Roman" w:hAnsi="Times New Roman" w:cs="Times New Roman"/>
          <w:b/>
          <w:color w:val="000000"/>
          <w:sz w:val="28"/>
          <w:szCs w:val="28"/>
          <w:lang w:eastAsia="ru-RU"/>
        </w:rPr>
        <w:t>2</w:t>
      </w:r>
      <w:r w:rsidR="00AD103C" w:rsidRPr="00C53544">
        <w:rPr>
          <w:rFonts w:ascii="Times New Roman" w:eastAsia="Times New Roman" w:hAnsi="Times New Roman" w:cs="Times New Roman"/>
          <w:b/>
          <w:color w:val="000000"/>
          <w:sz w:val="28"/>
          <w:szCs w:val="28"/>
          <w:lang w:eastAsia="ru-RU"/>
        </w:rPr>
        <w:t>.</w:t>
      </w:r>
      <w:r w:rsidR="00190D1A" w:rsidRPr="00C53544">
        <w:rPr>
          <w:rFonts w:ascii="Times New Roman" w:eastAsia="Times New Roman" w:hAnsi="Times New Roman" w:cs="Times New Roman"/>
          <w:b/>
          <w:color w:val="000000"/>
          <w:sz w:val="28"/>
          <w:szCs w:val="28"/>
          <w:lang w:eastAsia="ru-RU"/>
        </w:rPr>
        <w:t xml:space="preserve"> </w:t>
      </w:r>
      <w:r w:rsidR="00AD103C" w:rsidRPr="00C53544">
        <w:rPr>
          <w:rFonts w:ascii="Times New Roman" w:eastAsia="Times New Roman" w:hAnsi="Times New Roman" w:cs="Times New Roman"/>
          <w:b/>
          <w:color w:val="000000"/>
          <w:sz w:val="28"/>
          <w:szCs w:val="28"/>
          <w:lang w:eastAsia="ru-RU"/>
        </w:rPr>
        <w:t>Работа по выявлению скрытых услуг</w:t>
      </w:r>
    </w:p>
    <w:p w:rsidR="00A467EA"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В 2023 году даны предложения в Министерство цифрового развития,</w:t>
      </w:r>
      <w:r w:rsidR="00190D1A"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инноваций и аэрокосмической промышленности Республики Казахстан по</w:t>
      </w:r>
      <w:r w:rsidR="00190D1A"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включению скрытых услуг:</w:t>
      </w:r>
      <w:r w:rsidR="00190D1A" w:rsidRPr="00C53544">
        <w:rPr>
          <w:rFonts w:ascii="Times New Roman" w:eastAsia="Times New Roman" w:hAnsi="Times New Roman" w:cs="Times New Roman"/>
          <w:color w:val="000000"/>
          <w:sz w:val="28"/>
          <w:szCs w:val="28"/>
          <w:lang w:eastAsia="ru-RU"/>
        </w:rPr>
        <w:t xml:space="preserve"> </w:t>
      </w:r>
    </w:p>
    <w:p w:rsidR="00AD103C" w:rsidRPr="00C53544" w:rsidRDefault="00190D1A"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1) </w:t>
      </w:r>
      <w:r w:rsidR="00AD103C" w:rsidRPr="00C53544">
        <w:rPr>
          <w:rFonts w:ascii="Times New Roman" w:eastAsia="Times New Roman" w:hAnsi="Times New Roman" w:cs="Times New Roman"/>
          <w:color w:val="000000"/>
          <w:sz w:val="28"/>
          <w:szCs w:val="28"/>
          <w:lang w:eastAsia="ru-RU"/>
        </w:rPr>
        <w:t>«Возврат излишне (ошибочно) зачисленных сумм отчислений,</w:t>
      </w:r>
      <w:r w:rsidRPr="00C53544">
        <w:rPr>
          <w:rFonts w:ascii="Times New Roman" w:eastAsia="Times New Roman" w:hAnsi="Times New Roman" w:cs="Times New Roman"/>
          <w:color w:val="000000"/>
          <w:sz w:val="28"/>
          <w:szCs w:val="28"/>
          <w:lang w:eastAsia="ru-RU"/>
        </w:rPr>
        <w:t xml:space="preserve"> </w:t>
      </w:r>
      <w:r w:rsidR="00AD103C" w:rsidRPr="00C53544">
        <w:rPr>
          <w:rFonts w:ascii="Times New Roman" w:eastAsia="Times New Roman" w:hAnsi="Times New Roman" w:cs="Times New Roman"/>
          <w:color w:val="000000"/>
          <w:sz w:val="28"/>
          <w:szCs w:val="28"/>
          <w:lang w:eastAsia="ru-RU"/>
        </w:rPr>
        <w:t xml:space="preserve">взносов и </w:t>
      </w:r>
      <w:r w:rsidRPr="00C53544">
        <w:rPr>
          <w:rFonts w:ascii="Times New Roman" w:eastAsia="Times New Roman" w:hAnsi="Times New Roman" w:cs="Times New Roman"/>
          <w:color w:val="000000"/>
          <w:sz w:val="28"/>
          <w:szCs w:val="28"/>
          <w:lang w:eastAsia="ru-RU"/>
        </w:rPr>
        <w:t xml:space="preserve">(или) </w:t>
      </w:r>
      <w:r w:rsidR="00AD103C" w:rsidRPr="00C53544">
        <w:rPr>
          <w:rFonts w:ascii="Times New Roman" w:eastAsia="Times New Roman" w:hAnsi="Times New Roman" w:cs="Times New Roman"/>
          <w:color w:val="000000"/>
          <w:sz w:val="28"/>
          <w:szCs w:val="28"/>
          <w:lang w:eastAsia="ru-RU"/>
        </w:rPr>
        <w:t xml:space="preserve">пени за </w:t>
      </w:r>
      <w:r w:rsidRPr="00C53544">
        <w:rPr>
          <w:rFonts w:ascii="Times New Roman" w:eastAsia="Times New Roman" w:hAnsi="Times New Roman" w:cs="Times New Roman"/>
          <w:color w:val="000000"/>
          <w:sz w:val="28"/>
          <w:szCs w:val="28"/>
          <w:lang w:eastAsia="ru-RU"/>
        </w:rPr>
        <w:t xml:space="preserve">несвоевременную </w:t>
      </w:r>
      <w:r w:rsidR="00AD103C" w:rsidRPr="00C53544">
        <w:rPr>
          <w:rFonts w:ascii="Times New Roman" w:eastAsia="Times New Roman" w:hAnsi="Times New Roman" w:cs="Times New Roman"/>
          <w:color w:val="000000"/>
          <w:sz w:val="28"/>
          <w:szCs w:val="28"/>
          <w:lang w:eastAsia="ru-RU"/>
        </w:rPr>
        <w:t xml:space="preserve">и </w:t>
      </w:r>
      <w:r w:rsidRPr="00C53544">
        <w:rPr>
          <w:rFonts w:ascii="Times New Roman" w:eastAsia="Times New Roman" w:hAnsi="Times New Roman" w:cs="Times New Roman"/>
          <w:color w:val="000000"/>
          <w:sz w:val="28"/>
          <w:szCs w:val="28"/>
          <w:lang w:eastAsia="ru-RU"/>
        </w:rPr>
        <w:t xml:space="preserve">(или) </w:t>
      </w:r>
      <w:r w:rsidR="00AD103C" w:rsidRPr="00C53544">
        <w:rPr>
          <w:rFonts w:ascii="Times New Roman" w:eastAsia="Times New Roman" w:hAnsi="Times New Roman" w:cs="Times New Roman"/>
          <w:color w:val="000000"/>
          <w:sz w:val="28"/>
          <w:szCs w:val="28"/>
          <w:lang w:eastAsia="ru-RU"/>
        </w:rPr>
        <w:t>неполную уплату</w:t>
      </w:r>
      <w:r w:rsidRPr="00C53544">
        <w:rPr>
          <w:rFonts w:ascii="Times New Roman" w:eastAsia="Times New Roman" w:hAnsi="Times New Roman" w:cs="Times New Roman"/>
          <w:color w:val="000000"/>
          <w:sz w:val="28"/>
          <w:szCs w:val="28"/>
          <w:lang w:eastAsia="ru-RU"/>
        </w:rPr>
        <w:t xml:space="preserve"> </w:t>
      </w:r>
      <w:r w:rsidR="00AD103C" w:rsidRPr="00C53544">
        <w:rPr>
          <w:rFonts w:ascii="Times New Roman" w:eastAsia="Times New Roman" w:hAnsi="Times New Roman" w:cs="Times New Roman"/>
          <w:color w:val="000000"/>
          <w:sz w:val="28"/>
          <w:szCs w:val="28"/>
          <w:lang w:eastAsia="ru-RU"/>
        </w:rPr>
        <w:t xml:space="preserve">отчислений и (или) взносов обязательного </w:t>
      </w:r>
      <w:r w:rsidR="00D87E8D" w:rsidRPr="00C53544">
        <w:rPr>
          <w:rFonts w:ascii="Times New Roman" w:eastAsia="Times New Roman" w:hAnsi="Times New Roman" w:cs="Times New Roman"/>
          <w:color w:val="000000"/>
          <w:sz w:val="28"/>
          <w:szCs w:val="28"/>
          <w:lang w:eastAsia="ru-RU"/>
        </w:rPr>
        <w:t xml:space="preserve">социального </w:t>
      </w:r>
      <w:r w:rsidR="00AD103C" w:rsidRPr="00C53544">
        <w:rPr>
          <w:rFonts w:ascii="Times New Roman" w:eastAsia="Times New Roman" w:hAnsi="Times New Roman" w:cs="Times New Roman"/>
          <w:color w:val="000000"/>
          <w:sz w:val="28"/>
          <w:szCs w:val="28"/>
          <w:lang w:eastAsia="ru-RU"/>
        </w:rPr>
        <w:t>медицинского</w:t>
      </w:r>
      <w:r w:rsidR="00D87E8D" w:rsidRPr="00C53544">
        <w:rPr>
          <w:rFonts w:ascii="Times New Roman" w:eastAsia="Times New Roman" w:hAnsi="Times New Roman" w:cs="Times New Roman"/>
          <w:color w:val="000000"/>
          <w:sz w:val="28"/>
          <w:szCs w:val="28"/>
          <w:lang w:eastAsia="ru-RU"/>
        </w:rPr>
        <w:t xml:space="preserve"> </w:t>
      </w:r>
      <w:r w:rsidR="00AD103C" w:rsidRPr="00C53544">
        <w:rPr>
          <w:rFonts w:ascii="Times New Roman" w:eastAsia="Times New Roman" w:hAnsi="Times New Roman" w:cs="Times New Roman"/>
          <w:color w:val="000000"/>
          <w:sz w:val="28"/>
          <w:szCs w:val="28"/>
          <w:lang w:eastAsia="ru-RU"/>
        </w:rPr>
        <w:t>страхования;</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2)</w:t>
      </w:r>
      <w:r w:rsidR="00D87E8D"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Регистрация цены на лекарственные средства и медицинские</w:t>
      </w:r>
      <w:r w:rsidR="00D87E8D"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изделия;</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3)</w:t>
      </w:r>
      <w:r w:rsidR="00D87E8D"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Осуществление рекламы в </w:t>
      </w:r>
      <w:r w:rsidR="00D87E8D" w:rsidRPr="00C53544">
        <w:rPr>
          <w:rFonts w:ascii="Times New Roman" w:eastAsia="Times New Roman" w:hAnsi="Times New Roman" w:cs="Times New Roman"/>
          <w:color w:val="000000"/>
          <w:sz w:val="28"/>
          <w:szCs w:val="28"/>
          <w:lang w:eastAsia="ru-RU"/>
        </w:rPr>
        <w:t xml:space="preserve">сфере </w:t>
      </w:r>
      <w:r w:rsidRPr="00C53544">
        <w:rPr>
          <w:rFonts w:ascii="Times New Roman" w:eastAsia="Times New Roman" w:hAnsi="Times New Roman" w:cs="Times New Roman"/>
          <w:color w:val="000000"/>
          <w:sz w:val="28"/>
          <w:szCs w:val="28"/>
          <w:lang w:eastAsia="ru-RU"/>
        </w:rPr>
        <w:t>обращения лекарственных</w:t>
      </w:r>
      <w:r w:rsidR="00D87E8D"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средств и медицинских изделий.</w:t>
      </w:r>
    </w:p>
    <w:p w:rsidR="00D87E8D" w:rsidRPr="00C53544" w:rsidRDefault="00D87E8D" w:rsidP="00565CD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AD103C" w:rsidRPr="00C53544" w:rsidRDefault="00A467EA" w:rsidP="00565CD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C53544">
        <w:rPr>
          <w:rFonts w:ascii="Times New Roman" w:eastAsia="Times New Roman" w:hAnsi="Times New Roman" w:cs="Times New Roman"/>
          <w:b/>
          <w:color w:val="000000"/>
          <w:sz w:val="28"/>
          <w:szCs w:val="28"/>
          <w:lang w:eastAsia="ru-RU"/>
        </w:rPr>
        <w:t>3</w:t>
      </w:r>
      <w:r w:rsidR="00AD103C" w:rsidRPr="00C53544">
        <w:rPr>
          <w:rFonts w:ascii="Times New Roman" w:eastAsia="Times New Roman" w:hAnsi="Times New Roman" w:cs="Times New Roman"/>
          <w:b/>
          <w:color w:val="000000"/>
          <w:sz w:val="28"/>
          <w:szCs w:val="28"/>
          <w:lang w:eastAsia="ru-RU"/>
        </w:rPr>
        <w:t>.</w:t>
      </w:r>
      <w:r w:rsidR="00D87E8D" w:rsidRPr="00C53544">
        <w:rPr>
          <w:rFonts w:ascii="Times New Roman" w:eastAsia="Times New Roman" w:hAnsi="Times New Roman" w:cs="Times New Roman"/>
          <w:b/>
          <w:color w:val="000000"/>
          <w:sz w:val="28"/>
          <w:szCs w:val="28"/>
          <w:lang w:eastAsia="ru-RU"/>
        </w:rPr>
        <w:t xml:space="preserve"> </w:t>
      </w:r>
      <w:r w:rsidR="00AD103C" w:rsidRPr="00C53544">
        <w:rPr>
          <w:rFonts w:ascii="Times New Roman" w:eastAsia="Times New Roman" w:hAnsi="Times New Roman" w:cs="Times New Roman"/>
          <w:b/>
          <w:color w:val="000000"/>
          <w:sz w:val="28"/>
          <w:szCs w:val="28"/>
          <w:lang w:eastAsia="ru-RU"/>
        </w:rPr>
        <w:t>Анализ по соблюдению сроков оказания государственных</w:t>
      </w:r>
      <w:r w:rsidR="00D87E8D" w:rsidRPr="00C53544">
        <w:rPr>
          <w:rFonts w:ascii="Times New Roman" w:eastAsia="Times New Roman" w:hAnsi="Times New Roman" w:cs="Times New Roman"/>
          <w:b/>
          <w:color w:val="000000"/>
          <w:sz w:val="28"/>
          <w:szCs w:val="28"/>
          <w:lang w:eastAsia="ru-RU"/>
        </w:rPr>
        <w:t xml:space="preserve"> </w:t>
      </w:r>
      <w:r w:rsidR="00AD103C" w:rsidRPr="00C53544">
        <w:rPr>
          <w:rFonts w:ascii="Times New Roman" w:eastAsia="Times New Roman" w:hAnsi="Times New Roman" w:cs="Times New Roman"/>
          <w:b/>
          <w:color w:val="000000"/>
          <w:sz w:val="28"/>
          <w:szCs w:val="28"/>
          <w:lang w:eastAsia="ru-RU"/>
        </w:rPr>
        <w:t xml:space="preserve">услуг в сфере медицинской и фармацевтической </w:t>
      </w:r>
      <w:bookmarkStart w:id="0" w:name="_GoBack"/>
      <w:bookmarkEnd w:id="0"/>
      <w:r w:rsidR="00AD103C" w:rsidRPr="00C53544">
        <w:rPr>
          <w:rFonts w:ascii="Times New Roman" w:eastAsia="Times New Roman" w:hAnsi="Times New Roman" w:cs="Times New Roman"/>
          <w:b/>
          <w:color w:val="000000"/>
          <w:sz w:val="28"/>
          <w:szCs w:val="28"/>
          <w:lang w:eastAsia="ru-RU"/>
        </w:rPr>
        <w:t>деятельности, а также</w:t>
      </w:r>
      <w:r w:rsidR="00D87E8D" w:rsidRPr="00C53544">
        <w:rPr>
          <w:rFonts w:ascii="Times New Roman" w:eastAsia="Times New Roman" w:hAnsi="Times New Roman" w:cs="Times New Roman"/>
          <w:b/>
          <w:color w:val="000000"/>
          <w:sz w:val="28"/>
          <w:szCs w:val="28"/>
          <w:lang w:eastAsia="ru-RU"/>
        </w:rPr>
        <w:t xml:space="preserve"> </w:t>
      </w:r>
      <w:r w:rsidR="00AD103C" w:rsidRPr="00C53544">
        <w:rPr>
          <w:rFonts w:ascii="Times New Roman" w:eastAsia="Times New Roman" w:hAnsi="Times New Roman" w:cs="Times New Roman"/>
          <w:b/>
          <w:color w:val="000000"/>
          <w:sz w:val="28"/>
          <w:szCs w:val="28"/>
          <w:lang w:eastAsia="ru-RU"/>
        </w:rPr>
        <w:t>в сфере санитарно-эпидемиологического благополучия населения.</w:t>
      </w:r>
    </w:p>
    <w:p w:rsidR="00584B81"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За 8 месяцев текущего года </w:t>
      </w:r>
      <w:r w:rsidRPr="00C53544">
        <w:rPr>
          <w:rFonts w:ascii="Times New Roman" w:eastAsia="Times New Roman" w:hAnsi="Times New Roman" w:cs="Times New Roman"/>
          <w:b/>
          <w:color w:val="000000"/>
          <w:sz w:val="28"/>
          <w:szCs w:val="28"/>
          <w:lang w:eastAsia="ru-RU"/>
        </w:rPr>
        <w:t>выявлены</w:t>
      </w:r>
      <w:r w:rsidR="00D87E8D" w:rsidRPr="00C53544">
        <w:rPr>
          <w:rFonts w:ascii="Times New Roman" w:eastAsia="Times New Roman" w:hAnsi="Times New Roman" w:cs="Times New Roman"/>
          <w:b/>
          <w:color w:val="000000"/>
          <w:sz w:val="28"/>
          <w:szCs w:val="28"/>
          <w:lang w:eastAsia="ru-RU"/>
        </w:rPr>
        <w:t xml:space="preserve"> </w:t>
      </w:r>
      <w:r w:rsidRPr="00C53544">
        <w:rPr>
          <w:rFonts w:ascii="Times New Roman" w:eastAsia="Times New Roman" w:hAnsi="Times New Roman" w:cs="Times New Roman"/>
          <w:b/>
          <w:color w:val="000000"/>
          <w:sz w:val="28"/>
          <w:szCs w:val="28"/>
          <w:lang w:eastAsia="ru-RU"/>
        </w:rPr>
        <w:t>3 нарушения сроков</w:t>
      </w:r>
      <w:r w:rsidR="00D87E8D" w:rsidRPr="00C53544">
        <w:rPr>
          <w:rFonts w:ascii="Times New Roman" w:eastAsia="Times New Roman" w:hAnsi="Times New Roman" w:cs="Times New Roman"/>
          <w:b/>
          <w:color w:val="000000"/>
          <w:sz w:val="28"/>
          <w:szCs w:val="28"/>
          <w:lang w:eastAsia="ru-RU"/>
        </w:rPr>
        <w:t xml:space="preserve"> </w:t>
      </w:r>
      <w:r w:rsidRPr="00C53544">
        <w:rPr>
          <w:rFonts w:ascii="Times New Roman" w:eastAsia="Times New Roman" w:hAnsi="Times New Roman" w:cs="Times New Roman"/>
          <w:b/>
          <w:color w:val="000000"/>
          <w:sz w:val="28"/>
          <w:szCs w:val="28"/>
          <w:lang w:eastAsia="ru-RU"/>
        </w:rPr>
        <w:t>оказания</w:t>
      </w:r>
      <w:r w:rsidR="00D87E8D"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государственных</w:t>
      </w:r>
      <w:r w:rsidR="00D87E8D"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услуг:</w:t>
      </w:r>
      <w:r w:rsidR="00D87E8D" w:rsidRPr="00C53544">
        <w:rPr>
          <w:rFonts w:ascii="Times New Roman" w:eastAsia="Times New Roman" w:hAnsi="Times New Roman" w:cs="Times New Roman"/>
          <w:color w:val="000000"/>
          <w:sz w:val="28"/>
          <w:szCs w:val="28"/>
          <w:lang w:eastAsia="ru-RU"/>
        </w:rPr>
        <w:t xml:space="preserve"> </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1)</w:t>
      </w:r>
      <w:r w:rsidR="00D87E8D"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по государственной услуге «Выдача сертификата специалиста</w:t>
      </w:r>
      <w:r w:rsidR="00D87E8D"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для допуска к клинической практике» - 1 нарушение </w:t>
      </w:r>
      <w:r w:rsidRPr="00C53544">
        <w:rPr>
          <w:rFonts w:ascii="Times New Roman" w:eastAsia="Times New Roman" w:hAnsi="Times New Roman" w:cs="Times New Roman"/>
          <w:color w:val="000000"/>
          <w:sz w:val="24"/>
          <w:szCs w:val="28"/>
          <w:lang w:eastAsia="ru-RU"/>
        </w:rPr>
        <w:t>(Департамент КМФК по</w:t>
      </w:r>
      <w:r w:rsidR="00D87E8D"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Павлодарской области)</w:t>
      </w:r>
      <w:r w:rsidRPr="00C53544">
        <w:rPr>
          <w:rFonts w:ascii="Times New Roman" w:eastAsia="Times New Roman" w:hAnsi="Times New Roman" w:cs="Times New Roman"/>
          <w:color w:val="000000"/>
          <w:sz w:val="28"/>
          <w:szCs w:val="28"/>
          <w:lang w:eastAsia="ru-RU"/>
        </w:rPr>
        <w:t>.</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C53544">
        <w:rPr>
          <w:rFonts w:ascii="Times New Roman" w:eastAsia="Times New Roman" w:hAnsi="Times New Roman" w:cs="Times New Roman"/>
          <w:color w:val="000000"/>
          <w:sz w:val="28"/>
          <w:szCs w:val="28"/>
          <w:lang w:eastAsia="ru-RU"/>
        </w:rPr>
        <w:t>2)</w:t>
      </w:r>
      <w:r w:rsidR="00584B81" w:rsidRPr="00C53544">
        <w:rPr>
          <w:rFonts w:ascii="Times New Roman" w:eastAsia="Times New Roman" w:hAnsi="Times New Roman" w:cs="Times New Roman"/>
          <w:color w:val="000000"/>
          <w:sz w:val="28"/>
          <w:szCs w:val="28"/>
          <w:lang w:eastAsia="ru-RU"/>
        </w:rPr>
        <w:t xml:space="preserve"> по </w:t>
      </w:r>
      <w:r w:rsidRPr="00C53544">
        <w:rPr>
          <w:rFonts w:ascii="Times New Roman" w:eastAsia="Times New Roman" w:hAnsi="Times New Roman" w:cs="Times New Roman"/>
          <w:color w:val="000000"/>
          <w:sz w:val="28"/>
          <w:szCs w:val="28"/>
          <w:lang w:eastAsia="ru-RU"/>
        </w:rPr>
        <w:t>государственной услуге «Выдача санитарно-эпидемиологического заключения о соответствии объекта высокой</w:t>
      </w:r>
      <w:r w:rsidR="00584B81"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эпидемической значимости нормативным правовым актам в сфере</w:t>
      </w:r>
      <w:r w:rsidR="00584B81"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санитарно-эпидемиологического благополучия населения»</w:t>
      </w:r>
      <w:r w:rsidR="00584B81"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w:t>
      </w:r>
      <w:r w:rsidR="00584B81"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1 нарушение</w:t>
      </w:r>
      <w:r w:rsidR="00584B81"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4"/>
          <w:szCs w:val="28"/>
          <w:lang w:eastAsia="ru-RU"/>
        </w:rPr>
        <w:t xml:space="preserve">(«Управление санитарно-эпидемиологического контроля района </w:t>
      </w:r>
      <w:proofErr w:type="spellStart"/>
      <w:r w:rsidRPr="00C53544">
        <w:rPr>
          <w:rFonts w:ascii="Times New Roman" w:eastAsia="Times New Roman" w:hAnsi="Times New Roman" w:cs="Times New Roman"/>
          <w:color w:val="000000"/>
          <w:sz w:val="24"/>
          <w:szCs w:val="28"/>
          <w:lang w:eastAsia="ru-RU"/>
        </w:rPr>
        <w:t>Байқоңыр</w:t>
      </w:r>
      <w:proofErr w:type="spellEnd"/>
      <w:r w:rsidRPr="00C53544">
        <w:rPr>
          <w:rFonts w:ascii="Times New Roman" w:eastAsia="Times New Roman" w:hAnsi="Times New Roman" w:cs="Times New Roman"/>
          <w:color w:val="000000"/>
          <w:sz w:val="24"/>
          <w:szCs w:val="28"/>
          <w:lang w:eastAsia="ru-RU"/>
        </w:rPr>
        <w:t xml:space="preserve"> города Астана</w:t>
      </w:r>
      <w:r w:rsidR="00584B81"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Департамента санитарно-эпидемиологического контроля города Астана КСЭК</w:t>
      </w:r>
      <w:r w:rsidR="00584B81"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Министерства»</w:t>
      </w:r>
      <w:r w:rsidR="00584B81" w:rsidRPr="00C53544">
        <w:rPr>
          <w:rFonts w:ascii="Times New Roman" w:eastAsia="Times New Roman" w:hAnsi="Times New Roman" w:cs="Times New Roman"/>
          <w:color w:val="000000"/>
          <w:sz w:val="24"/>
          <w:szCs w:val="28"/>
          <w:lang w:eastAsia="ru-RU"/>
        </w:rPr>
        <w:t>)</w:t>
      </w:r>
      <w:r w:rsidRPr="00C53544">
        <w:rPr>
          <w:rFonts w:ascii="Times New Roman" w:eastAsia="Times New Roman" w:hAnsi="Times New Roman" w:cs="Times New Roman"/>
          <w:color w:val="000000"/>
          <w:sz w:val="24"/>
          <w:szCs w:val="28"/>
          <w:lang w:eastAsia="ru-RU"/>
        </w:rPr>
        <w:t>.</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C53544">
        <w:rPr>
          <w:rFonts w:ascii="Times New Roman" w:eastAsia="Times New Roman" w:hAnsi="Times New Roman" w:cs="Times New Roman"/>
          <w:color w:val="000000"/>
          <w:sz w:val="28"/>
          <w:szCs w:val="28"/>
          <w:lang w:eastAsia="ru-RU"/>
        </w:rPr>
        <w:t>3)</w:t>
      </w:r>
      <w:r w:rsidR="00584B81" w:rsidRPr="00C53544">
        <w:rPr>
          <w:rFonts w:ascii="Times New Roman" w:eastAsia="Times New Roman" w:hAnsi="Times New Roman" w:cs="Times New Roman"/>
          <w:color w:val="000000"/>
          <w:sz w:val="28"/>
          <w:szCs w:val="28"/>
          <w:lang w:eastAsia="ru-RU"/>
        </w:rPr>
        <w:t xml:space="preserve"> по </w:t>
      </w:r>
      <w:r w:rsidRPr="00C53544">
        <w:rPr>
          <w:rFonts w:ascii="Times New Roman" w:eastAsia="Times New Roman" w:hAnsi="Times New Roman" w:cs="Times New Roman"/>
          <w:color w:val="000000"/>
          <w:sz w:val="28"/>
          <w:szCs w:val="28"/>
          <w:lang w:eastAsia="ru-RU"/>
        </w:rPr>
        <w:t xml:space="preserve">государственной </w:t>
      </w:r>
      <w:r w:rsidR="00584B81" w:rsidRPr="00C53544">
        <w:rPr>
          <w:rFonts w:ascii="Times New Roman" w:eastAsia="Times New Roman" w:hAnsi="Times New Roman" w:cs="Times New Roman"/>
          <w:color w:val="000000"/>
          <w:sz w:val="28"/>
          <w:szCs w:val="28"/>
          <w:lang w:eastAsia="ru-RU"/>
        </w:rPr>
        <w:t xml:space="preserve">услуге </w:t>
      </w:r>
      <w:r w:rsidRPr="00C53544">
        <w:rPr>
          <w:rFonts w:ascii="Times New Roman" w:eastAsia="Times New Roman" w:hAnsi="Times New Roman" w:cs="Times New Roman"/>
          <w:color w:val="000000"/>
          <w:sz w:val="28"/>
          <w:szCs w:val="28"/>
          <w:lang w:eastAsia="ru-RU"/>
        </w:rPr>
        <w:t>«Выдача санитарно-эпидемиологического заключения о соответствии проектов нормативной</w:t>
      </w:r>
      <w:r w:rsidR="00584B81"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документации по предельно допустимым выбросам и предельно допустимым</w:t>
      </w:r>
      <w:r w:rsidR="00584B81"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сбросам вредных веществ и физических факторов в окружающую среду,</w:t>
      </w:r>
      <w:r w:rsidR="00584B81"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зонам санитарной охраны и санитарно-защитным зонам, на новые виды</w:t>
      </w:r>
      <w:r w:rsidR="002B1689"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сырья и продукции нормативным правовым актам в сфере санитарно-эпидемиологического благополучия населения» -1 нарушение </w:t>
      </w:r>
      <w:r w:rsidRPr="00C53544">
        <w:rPr>
          <w:rFonts w:ascii="Times New Roman" w:eastAsia="Times New Roman" w:hAnsi="Times New Roman" w:cs="Times New Roman"/>
          <w:color w:val="000000"/>
          <w:sz w:val="24"/>
          <w:szCs w:val="28"/>
          <w:lang w:eastAsia="ru-RU"/>
        </w:rPr>
        <w:t>(Департамент</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санитарно-эпидемиологического контроля </w:t>
      </w:r>
      <w:r w:rsidR="002B1689" w:rsidRPr="00C53544">
        <w:rPr>
          <w:rFonts w:ascii="Times New Roman" w:eastAsia="Times New Roman" w:hAnsi="Times New Roman" w:cs="Times New Roman"/>
          <w:color w:val="000000"/>
          <w:sz w:val="24"/>
          <w:szCs w:val="28"/>
          <w:lang w:eastAsia="ru-RU"/>
        </w:rPr>
        <w:t xml:space="preserve">области </w:t>
      </w:r>
      <w:r w:rsidRPr="00C53544">
        <w:rPr>
          <w:rFonts w:ascii="Times New Roman" w:eastAsia="Times New Roman" w:hAnsi="Times New Roman" w:cs="Times New Roman"/>
          <w:color w:val="000000"/>
          <w:sz w:val="24"/>
          <w:szCs w:val="28"/>
          <w:lang w:eastAsia="ru-RU"/>
        </w:rPr>
        <w:t>Абай Комитета санитарно-</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эпидемиологического контроля Министерства здравоохранения Республики</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Казахстан).</w:t>
      </w:r>
    </w:p>
    <w:p w:rsidR="00A467EA" w:rsidRPr="00C53544" w:rsidRDefault="00A467EA"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D103C" w:rsidRPr="00C53544" w:rsidRDefault="00A467EA" w:rsidP="00565CD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C53544">
        <w:rPr>
          <w:rFonts w:ascii="Times New Roman" w:eastAsia="Times New Roman" w:hAnsi="Times New Roman" w:cs="Times New Roman"/>
          <w:b/>
          <w:color w:val="000000"/>
          <w:sz w:val="28"/>
          <w:szCs w:val="28"/>
          <w:lang w:eastAsia="ru-RU"/>
        </w:rPr>
        <w:t>4</w:t>
      </w:r>
      <w:r w:rsidR="00AD103C" w:rsidRPr="00C53544">
        <w:rPr>
          <w:rFonts w:ascii="Times New Roman" w:eastAsia="Times New Roman" w:hAnsi="Times New Roman" w:cs="Times New Roman"/>
          <w:b/>
          <w:color w:val="000000"/>
          <w:sz w:val="28"/>
          <w:szCs w:val="28"/>
          <w:lang w:eastAsia="ru-RU"/>
        </w:rPr>
        <w:t>.</w:t>
      </w:r>
      <w:r w:rsidR="002B1689" w:rsidRPr="00C53544">
        <w:rPr>
          <w:rFonts w:ascii="Times New Roman" w:eastAsia="Times New Roman" w:hAnsi="Times New Roman" w:cs="Times New Roman"/>
          <w:b/>
          <w:color w:val="000000"/>
          <w:sz w:val="28"/>
          <w:szCs w:val="28"/>
          <w:lang w:eastAsia="ru-RU"/>
        </w:rPr>
        <w:t xml:space="preserve"> </w:t>
      </w:r>
      <w:r w:rsidR="00AD103C" w:rsidRPr="00C53544">
        <w:rPr>
          <w:rFonts w:ascii="Times New Roman" w:eastAsia="Times New Roman" w:hAnsi="Times New Roman" w:cs="Times New Roman"/>
          <w:b/>
          <w:color w:val="000000"/>
          <w:sz w:val="28"/>
          <w:szCs w:val="28"/>
          <w:lang w:eastAsia="ru-RU"/>
        </w:rPr>
        <w:t>Обеспечение повышения квалификации</w:t>
      </w:r>
      <w:r w:rsidR="002B1689" w:rsidRPr="00C53544">
        <w:rPr>
          <w:rFonts w:ascii="Times New Roman" w:eastAsia="Times New Roman" w:hAnsi="Times New Roman" w:cs="Times New Roman"/>
          <w:b/>
          <w:color w:val="000000"/>
          <w:sz w:val="28"/>
          <w:szCs w:val="28"/>
          <w:lang w:eastAsia="ru-RU"/>
        </w:rPr>
        <w:t xml:space="preserve"> работников </w:t>
      </w:r>
      <w:r w:rsidR="00AD103C" w:rsidRPr="00C53544">
        <w:rPr>
          <w:rFonts w:ascii="Times New Roman" w:eastAsia="Times New Roman" w:hAnsi="Times New Roman" w:cs="Times New Roman"/>
          <w:b/>
          <w:color w:val="000000"/>
          <w:sz w:val="28"/>
          <w:szCs w:val="28"/>
          <w:lang w:eastAsia="ru-RU"/>
        </w:rPr>
        <w:t>по</w:t>
      </w:r>
      <w:r w:rsidR="002B1689" w:rsidRPr="00C53544">
        <w:rPr>
          <w:rFonts w:ascii="Times New Roman" w:eastAsia="Times New Roman" w:hAnsi="Times New Roman" w:cs="Times New Roman"/>
          <w:b/>
          <w:color w:val="000000"/>
          <w:sz w:val="28"/>
          <w:szCs w:val="28"/>
          <w:lang w:eastAsia="ru-RU"/>
        </w:rPr>
        <w:t xml:space="preserve"> </w:t>
      </w:r>
      <w:r w:rsidR="00AD103C" w:rsidRPr="00C53544">
        <w:rPr>
          <w:rFonts w:ascii="Times New Roman" w:eastAsia="Times New Roman" w:hAnsi="Times New Roman" w:cs="Times New Roman"/>
          <w:b/>
          <w:color w:val="000000"/>
          <w:sz w:val="28"/>
          <w:szCs w:val="28"/>
          <w:lang w:eastAsia="ru-RU"/>
        </w:rPr>
        <w:t>оказанию государственных услуг.</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C53544">
        <w:rPr>
          <w:rFonts w:ascii="Times New Roman" w:eastAsia="Times New Roman" w:hAnsi="Times New Roman" w:cs="Times New Roman"/>
          <w:color w:val="000000"/>
          <w:sz w:val="28"/>
          <w:szCs w:val="28"/>
          <w:lang w:eastAsia="ru-RU"/>
        </w:rPr>
        <w:lastRenderedPageBreak/>
        <w:t>В 1 полугодии 2023 года 52 сотрудника прошли курсы повышения</w:t>
      </w:r>
      <w:r w:rsidR="002B1689" w:rsidRPr="00C53544">
        <w:rPr>
          <w:rFonts w:ascii="Times New Roman" w:eastAsia="Times New Roman" w:hAnsi="Times New Roman" w:cs="Times New Roman"/>
          <w:color w:val="000000"/>
          <w:sz w:val="28"/>
          <w:szCs w:val="28"/>
          <w:lang w:eastAsia="ru-RU"/>
        </w:rPr>
        <w:t xml:space="preserve"> </w:t>
      </w:r>
      <w:r w:rsidRPr="00C53544">
        <w:rPr>
          <w:rFonts w:ascii="Times New Roman" w:eastAsia="Times New Roman" w:hAnsi="Times New Roman" w:cs="Times New Roman"/>
          <w:color w:val="000000"/>
          <w:sz w:val="28"/>
          <w:szCs w:val="28"/>
          <w:lang w:eastAsia="ru-RU"/>
        </w:rPr>
        <w:t xml:space="preserve">квалификации по вопросам </w:t>
      </w:r>
      <w:r w:rsidR="002B1689" w:rsidRPr="00C53544">
        <w:rPr>
          <w:rFonts w:ascii="Times New Roman" w:eastAsia="Times New Roman" w:hAnsi="Times New Roman" w:cs="Times New Roman"/>
          <w:color w:val="000000"/>
          <w:sz w:val="28"/>
          <w:szCs w:val="28"/>
          <w:lang w:eastAsia="ru-RU"/>
        </w:rPr>
        <w:t xml:space="preserve">оказания государственных услуг </w:t>
      </w:r>
      <w:r w:rsidRPr="00C53544">
        <w:rPr>
          <w:rFonts w:ascii="Times New Roman" w:eastAsia="Times New Roman" w:hAnsi="Times New Roman" w:cs="Times New Roman"/>
          <w:color w:val="000000"/>
          <w:sz w:val="24"/>
          <w:szCs w:val="28"/>
          <w:lang w:eastAsia="ru-RU"/>
        </w:rPr>
        <w:t>(Департамент</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КСЭК по</w:t>
      </w:r>
      <w:r w:rsidR="002B1689" w:rsidRPr="00C53544">
        <w:rPr>
          <w:rFonts w:ascii="Times New Roman" w:eastAsia="Times New Roman" w:hAnsi="Times New Roman" w:cs="Times New Roman"/>
          <w:color w:val="000000"/>
          <w:sz w:val="24"/>
          <w:szCs w:val="28"/>
          <w:lang w:eastAsia="ru-RU"/>
        </w:rPr>
        <w:t xml:space="preserve"> </w:t>
      </w:r>
      <w:proofErr w:type="spellStart"/>
      <w:r w:rsidRPr="00C53544">
        <w:rPr>
          <w:rFonts w:ascii="Times New Roman" w:eastAsia="Times New Roman" w:hAnsi="Times New Roman" w:cs="Times New Roman"/>
          <w:color w:val="000000"/>
          <w:sz w:val="24"/>
          <w:szCs w:val="28"/>
          <w:lang w:eastAsia="ru-RU"/>
        </w:rPr>
        <w:t>Костанайской</w:t>
      </w:r>
      <w:proofErr w:type="spellEnd"/>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области -25, Департамент КСЭК по </w:t>
      </w:r>
      <w:proofErr w:type="spellStart"/>
      <w:r w:rsidRPr="00C53544">
        <w:rPr>
          <w:rFonts w:ascii="Times New Roman" w:eastAsia="Times New Roman" w:hAnsi="Times New Roman" w:cs="Times New Roman"/>
          <w:color w:val="000000"/>
          <w:sz w:val="24"/>
          <w:szCs w:val="28"/>
          <w:lang w:eastAsia="ru-RU"/>
        </w:rPr>
        <w:t>Атырауской</w:t>
      </w:r>
      <w:proofErr w:type="spellEnd"/>
      <w:r w:rsidRPr="00C53544">
        <w:rPr>
          <w:rFonts w:ascii="Times New Roman" w:eastAsia="Times New Roman" w:hAnsi="Times New Roman" w:cs="Times New Roman"/>
          <w:color w:val="000000"/>
          <w:sz w:val="24"/>
          <w:szCs w:val="28"/>
          <w:lang w:eastAsia="ru-RU"/>
        </w:rPr>
        <w:t xml:space="preserve"> области</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-7,</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Департамент КМФК по городу Астана -1, Департамент КСЭК по городу Астана – 1,</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Департамент КСЭК по городу Шымкент – 10, Департамент КСЭК по </w:t>
      </w:r>
      <w:proofErr w:type="spellStart"/>
      <w:r w:rsidRPr="00C53544">
        <w:rPr>
          <w:rFonts w:ascii="Times New Roman" w:eastAsia="Times New Roman" w:hAnsi="Times New Roman" w:cs="Times New Roman"/>
          <w:color w:val="000000"/>
          <w:sz w:val="24"/>
          <w:szCs w:val="28"/>
          <w:lang w:eastAsia="ru-RU"/>
        </w:rPr>
        <w:t>Мангистауской</w:t>
      </w:r>
      <w:proofErr w:type="spellEnd"/>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области – 1, Департамент КМФК по Павлодарской области -2, Департамент КМФК по</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 xml:space="preserve">области </w:t>
      </w:r>
      <w:proofErr w:type="spellStart"/>
      <w:r w:rsidRPr="00C53544">
        <w:rPr>
          <w:rFonts w:ascii="Times New Roman" w:eastAsia="Times New Roman" w:hAnsi="Times New Roman" w:cs="Times New Roman"/>
          <w:color w:val="000000"/>
          <w:sz w:val="24"/>
          <w:szCs w:val="28"/>
          <w:lang w:eastAsia="ru-RU"/>
        </w:rPr>
        <w:t>Жетісу</w:t>
      </w:r>
      <w:proofErr w:type="spellEnd"/>
      <w:r w:rsidRPr="00C53544">
        <w:rPr>
          <w:rFonts w:ascii="Times New Roman" w:eastAsia="Times New Roman" w:hAnsi="Times New Roman" w:cs="Times New Roman"/>
          <w:color w:val="000000"/>
          <w:sz w:val="24"/>
          <w:szCs w:val="28"/>
          <w:lang w:eastAsia="ru-RU"/>
        </w:rPr>
        <w:t xml:space="preserve"> -1, Департамент КМФК по </w:t>
      </w:r>
      <w:proofErr w:type="spellStart"/>
      <w:r w:rsidRPr="00C53544">
        <w:rPr>
          <w:rFonts w:ascii="Times New Roman" w:eastAsia="Times New Roman" w:hAnsi="Times New Roman" w:cs="Times New Roman"/>
          <w:color w:val="000000"/>
          <w:sz w:val="24"/>
          <w:szCs w:val="28"/>
          <w:lang w:eastAsia="ru-RU"/>
        </w:rPr>
        <w:t>Мангистауской</w:t>
      </w:r>
      <w:proofErr w:type="spellEnd"/>
      <w:r w:rsidRPr="00C53544">
        <w:rPr>
          <w:rFonts w:ascii="Times New Roman" w:eastAsia="Times New Roman" w:hAnsi="Times New Roman" w:cs="Times New Roman"/>
          <w:color w:val="000000"/>
          <w:sz w:val="24"/>
          <w:szCs w:val="28"/>
          <w:lang w:eastAsia="ru-RU"/>
        </w:rPr>
        <w:t xml:space="preserve"> области -1, Департамент</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КМФК по городу Шымкент-1, Департамент КМФК по Карагандинской области -1,</w:t>
      </w:r>
      <w:r w:rsidR="002B1689" w:rsidRPr="00C53544">
        <w:rPr>
          <w:rFonts w:ascii="Times New Roman" w:eastAsia="Times New Roman" w:hAnsi="Times New Roman" w:cs="Times New Roman"/>
          <w:color w:val="000000"/>
          <w:sz w:val="24"/>
          <w:szCs w:val="28"/>
          <w:lang w:eastAsia="ru-RU"/>
        </w:rPr>
        <w:t xml:space="preserve"> </w:t>
      </w:r>
      <w:r w:rsidRPr="00C53544">
        <w:rPr>
          <w:rFonts w:ascii="Times New Roman" w:eastAsia="Times New Roman" w:hAnsi="Times New Roman" w:cs="Times New Roman"/>
          <w:color w:val="000000"/>
          <w:sz w:val="24"/>
          <w:szCs w:val="28"/>
          <w:lang w:eastAsia="ru-RU"/>
        </w:rPr>
        <w:t>Департамент КМФК по З</w:t>
      </w:r>
      <w:r w:rsidR="002B1689" w:rsidRPr="00C53544">
        <w:rPr>
          <w:rFonts w:ascii="Times New Roman" w:eastAsia="Times New Roman" w:hAnsi="Times New Roman" w:cs="Times New Roman"/>
          <w:color w:val="000000"/>
          <w:sz w:val="24"/>
          <w:szCs w:val="28"/>
          <w:lang w:eastAsia="ru-RU"/>
        </w:rPr>
        <w:t>ападно-Казахстанской области -1</w:t>
      </w:r>
      <w:r w:rsidRPr="00C53544">
        <w:rPr>
          <w:rFonts w:ascii="Times New Roman" w:eastAsia="Times New Roman" w:hAnsi="Times New Roman" w:cs="Times New Roman"/>
          <w:color w:val="000000"/>
          <w:sz w:val="24"/>
          <w:szCs w:val="28"/>
          <w:lang w:eastAsia="ru-RU"/>
        </w:rPr>
        <w:t>).</w:t>
      </w:r>
    </w:p>
    <w:p w:rsidR="005144DE" w:rsidRPr="00C53544" w:rsidRDefault="005144DE" w:rsidP="005144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3544">
        <w:rPr>
          <w:rFonts w:ascii="Times New Roman" w:eastAsia="Times New Roman" w:hAnsi="Times New Roman" w:cs="Times New Roman"/>
          <w:color w:val="000000"/>
          <w:sz w:val="28"/>
          <w:szCs w:val="28"/>
          <w:lang w:eastAsia="ru-RU"/>
        </w:rPr>
        <w:t xml:space="preserve">Несвоевременное принятие приказов, выявление «скрытых услуг», повышение квалификации работников и нарушение сроков оказание государственных услуг создают условия и причины для нарушения прав </w:t>
      </w:r>
      <w:proofErr w:type="spellStart"/>
      <w:r w:rsidRPr="00C53544">
        <w:rPr>
          <w:rFonts w:ascii="Times New Roman" w:eastAsia="Times New Roman" w:hAnsi="Times New Roman" w:cs="Times New Roman"/>
          <w:color w:val="000000"/>
          <w:sz w:val="28"/>
          <w:szCs w:val="28"/>
          <w:lang w:eastAsia="ru-RU"/>
        </w:rPr>
        <w:t>услугополучателей</w:t>
      </w:r>
      <w:proofErr w:type="spellEnd"/>
      <w:r w:rsidRPr="00C53544">
        <w:rPr>
          <w:rFonts w:ascii="Times New Roman" w:eastAsia="Times New Roman" w:hAnsi="Times New Roman" w:cs="Times New Roman"/>
          <w:color w:val="000000"/>
          <w:sz w:val="28"/>
          <w:szCs w:val="28"/>
          <w:lang w:eastAsia="ru-RU"/>
        </w:rPr>
        <w:t>, что влечет за собой коррупционные риски.</w:t>
      </w:r>
    </w:p>
    <w:p w:rsidR="00AD103C" w:rsidRPr="00C53544" w:rsidRDefault="00AD103C" w:rsidP="00565C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467EA" w:rsidRPr="00C53544" w:rsidRDefault="00A467EA" w:rsidP="00565CDE">
      <w:pPr>
        <w:widowControl w:val="0"/>
        <w:pBdr>
          <w:bottom w:val="single" w:sz="4" w:space="31" w:color="FFFFFF"/>
        </w:pBdr>
        <w:tabs>
          <w:tab w:val="left" w:pos="720"/>
        </w:tabs>
        <w:spacing w:after="0" w:line="240" w:lineRule="auto"/>
        <w:ind w:firstLine="709"/>
        <w:jc w:val="center"/>
        <w:rPr>
          <w:rFonts w:ascii="Times New Roman" w:hAnsi="Times New Roman" w:cs="Times New Roman"/>
          <w:b/>
          <w:sz w:val="28"/>
          <w:szCs w:val="28"/>
        </w:rPr>
      </w:pPr>
    </w:p>
    <w:sectPr w:rsidR="00A467EA" w:rsidRPr="00C53544">
      <w:headerReference w:type="default" r:id="rId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BBF" w:rsidRDefault="008F6BBF" w:rsidP="00992BE9">
      <w:pPr>
        <w:spacing w:after="0" w:line="240" w:lineRule="auto"/>
      </w:pPr>
      <w:r>
        <w:separator/>
      </w:r>
    </w:p>
  </w:endnote>
  <w:endnote w:type="continuationSeparator" w:id="0">
    <w:p w:rsidR="008F6BBF" w:rsidRDefault="008F6BBF" w:rsidP="0099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BBF" w:rsidRDefault="008F6BBF" w:rsidP="00992BE9">
      <w:pPr>
        <w:spacing w:after="0" w:line="240" w:lineRule="auto"/>
      </w:pPr>
      <w:r>
        <w:separator/>
      </w:r>
    </w:p>
  </w:footnote>
  <w:footnote w:type="continuationSeparator" w:id="0">
    <w:p w:rsidR="008F6BBF" w:rsidRDefault="008F6BBF" w:rsidP="0099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053453"/>
      <w:docPartObj>
        <w:docPartGallery w:val="Page Numbers (Top of Page)"/>
        <w:docPartUnique/>
      </w:docPartObj>
    </w:sdtPr>
    <w:sdtContent>
      <w:p w:rsidR="00607C1A" w:rsidRDefault="00607C1A">
        <w:pPr>
          <w:pStyle w:val="ae"/>
          <w:jc w:val="center"/>
        </w:pPr>
        <w:r w:rsidRPr="00607C1A">
          <w:rPr>
            <w:rFonts w:ascii="Times New Roman" w:hAnsi="Times New Roman" w:cs="Times New Roman"/>
          </w:rPr>
          <w:fldChar w:fldCharType="begin"/>
        </w:r>
        <w:r w:rsidRPr="00607C1A">
          <w:rPr>
            <w:rFonts w:ascii="Times New Roman" w:hAnsi="Times New Roman" w:cs="Times New Roman"/>
          </w:rPr>
          <w:instrText>PAGE   \* MERGEFORMAT</w:instrText>
        </w:r>
        <w:r w:rsidRPr="00607C1A">
          <w:rPr>
            <w:rFonts w:ascii="Times New Roman" w:hAnsi="Times New Roman" w:cs="Times New Roman"/>
          </w:rPr>
          <w:fldChar w:fldCharType="separate"/>
        </w:r>
        <w:r w:rsidR="001D2B0D">
          <w:rPr>
            <w:rFonts w:ascii="Times New Roman" w:hAnsi="Times New Roman" w:cs="Times New Roman"/>
            <w:noProof/>
          </w:rPr>
          <w:t>16</w:t>
        </w:r>
        <w:r w:rsidRPr="00607C1A">
          <w:rPr>
            <w:rFonts w:ascii="Times New Roman" w:hAnsi="Times New Roman" w:cs="Times New Roman"/>
          </w:rPr>
          <w:fldChar w:fldCharType="end"/>
        </w:r>
      </w:p>
    </w:sdtContent>
  </w:sdt>
  <w:p w:rsidR="00607C1A" w:rsidRDefault="00607C1A">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842"/>
    <w:multiLevelType w:val="hybridMultilevel"/>
    <w:tmpl w:val="F4F28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A87B47"/>
    <w:multiLevelType w:val="hybridMultilevel"/>
    <w:tmpl w:val="909C24F8"/>
    <w:lvl w:ilvl="0" w:tplc="DB2A68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AA80BED"/>
    <w:multiLevelType w:val="hybridMultilevel"/>
    <w:tmpl w:val="C884F3FA"/>
    <w:lvl w:ilvl="0" w:tplc="13B8FF5A">
      <w:start w:val="2"/>
      <w:numFmt w:val="bullet"/>
      <w:lvlText w:val="-"/>
      <w:lvlJc w:val="left"/>
      <w:pPr>
        <w:ind w:left="1069" w:hanging="360"/>
      </w:pPr>
      <w:rPr>
        <w:rFonts w:ascii="Times New Roman" w:eastAsiaTheme="minorHAns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B600821"/>
    <w:multiLevelType w:val="hybridMultilevel"/>
    <w:tmpl w:val="A4D297DA"/>
    <w:lvl w:ilvl="0" w:tplc="091CC8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D1A5153"/>
    <w:multiLevelType w:val="hybridMultilevel"/>
    <w:tmpl w:val="69C2C1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AF1880"/>
    <w:multiLevelType w:val="hybridMultilevel"/>
    <w:tmpl w:val="FCE4480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1B288B"/>
    <w:multiLevelType w:val="hybridMultilevel"/>
    <w:tmpl w:val="BDA28C82"/>
    <w:lvl w:ilvl="0" w:tplc="AC108A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30753E3F"/>
    <w:multiLevelType w:val="hybridMultilevel"/>
    <w:tmpl w:val="D2BE7C68"/>
    <w:lvl w:ilvl="0" w:tplc="05922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E66B93"/>
    <w:multiLevelType w:val="hybridMultilevel"/>
    <w:tmpl w:val="1CA06D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836B8F"/>
    <w:multiLevelType w:val="hybridMultilevel"/>
    <w:tmpl w:val="8486A490"/>
    <w:lvl w:ilvl="0" w:tplc="E72E71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E0F180C"/>
    <w:multiLevelType w:val="hybridMultilevel"/>
    <w:tmpl w:val="7DF24B06"/>
    <w:lvl w:ilvl="0" w:tplc="3D7880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964387E"/>
    <w:multiLevelType w:val="hybridMultilevel"/>
    <w:tmpl w:val="4712D506"/>
    <w:lvl w:ilvl="0" w:tplc="4F981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C87154A"/>
    <w:multiLevelType w:val="hybridMultilevel"/>
    <w:tmpl w:val="FCE4480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78105F"/>
    <w:multiLevelType w:val="hybridMultilevel"/>
    <w:tmpl w:val="677A1838"/>
    <w:lvl w:ilvl="0" w:tplc="3494A0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9897AD0"/>
    <w:multiLevelType w:val="multilevel"/>
    <w:tmpl w:val="865E5E56"/>
    <w:lvl w:ilvl="0">
      <w:start w:val="2"/>
      <w:numFmt w:val="decimal"/>
      <w:lvlText w:val="%1"/>
      <w:lvlJc w:val="left"/>
      <w:pPr>
        <w:ind w:left="360" w:hanging="360"/>
      </w:pPr>
      <w:rPr>
        <w:rFonts w:eastAsiaTheme="minorHAnsi" w:hint="default"/>
        <w:b/>
        <w:i/>
      </w:rPr>
    </w:lvl>
    <w:lvl w:ilvl="1">
      <w:start w:val="3"/>
      <w:numFmt w:val="decimal"/>
      <w:lvlText w:val="%1.%2"/>
      <w:lvlJc w:val="left"/>
      <w:pPr>
        <w:ind w:left="510" w:hanging="360"/>
      </w:pPr>
      <w:rPr>
        <w:rFonts w:eastAsiaTheme="minorHAnsi" w:hint="default"/>
        <w:b/>
        <w:i/>
      </w:rPr>
    </w:lvl>
    <w:lvl w:ilvl="2">
      <w:start w:val="1"/>
      <w:numFmt w:val="decimal"/>
      <w:lvlText w:val="%1.%2.%3"/>
      <w:lvlJc w:val="left"/>
      <w:pPr>
        <w:ind w:left="1020" w:hanging="720"/>
      </w:pPr>
      <w:rPr>
        <w:rFonts w:eastAsiaTheme="minorHAnsi" w:hint="default"/>
        <w:b/>
        <w:i/>
      </w:rPr>
    </w:lvl>
    <w:lvl w:ilvl="3">
      <w:start w:val="1"/>
      <w:numFmt w:val="decimal"/>
      <w:lvlText w:val="%1.%2.%3.%4"/>
      <w:lvlJc w:val="left"/>
      <w:pPr>
        <w:ind w:left="1530" w:hanging="1080"/>
      </w:pPr>
      <w:rPr>
        <w:rFonts w:eastAsiaTheme="minorHAnsi" w:hint="default"/>
        <w:b/>
        <w:i/>
      </w:rPr>
    </w:lvl>
    <w:lvl w:ilvl="4">
      <w:start w:val="1"/>
      <w:numFmt w:val="decimal"/>
      <w:lvlText w:val="%1.%2.%3.%4.%5"/>
      <w:lvlJc w:val="left"/>
      <w:pPr>
        <w:ind w:left="1680" w:hanging="1080"/>
      </w:pPr>
      <w:rPr>
        <w:rFonts w:eastAsiaTheme="minorHAnsi" w:hint="default"/>
        <w:b/>
        <w:i/>
      </w:rPr>
    </w:lvl>
    <w:lvl w:ilvl="5">
      <w:start w:val="1"/>
      <w:numFmt w:val="decimal"/>
      <w:lvlText w:val="%1.%2.%3.%4.%5.%6"/>
      <w:lvlJc w:val="left"/>
      <w:pPr>
        <w:ind w:left="2190" w:hanging="1440"/>
      </w:pPr>
      <w:rPr>
        <w:rFonts w:eastAsiaTheme="minorHAnsi" w:hint="default"/>
        <w:b/>
        <w:i/>
      </w:rPr>
    </w:lvl>
    <w:lvl w:ilvl="6">
      <w:start w:val="1"/>
      <w:numFmt w:val="decimal"/>
      <w:lvlText w:val="%1.%2.%3.%4.%5.%6.%7"/>
      <w:lvlJc w:val="left"/>
      <w:pPr>
        <w:ind w:left="2340" w:hanging="1440"/>
      </w:pPr>
      <w:rPr>
        <w:rFonts w:eastAsiaTheme="minorHAnsi" w:hint="default"/>
        <w:b/>
        <w:i/>
      </w:rPr>
    </w:lvl>
    <w:lvl w:ilvl="7">
      <w:start w:val="1"/>
      <w:numFmt w:val="decimal"/>
      <w:lvlText w:val="%1.%2.%3.%4.%5.%6.%7.%8"/>
      <w:lvlJc w:val="left"/>
      <w:pPr>
        <w:ind w:left="2850" w:hanging="1800"/>
      </w:pPr>
      <w:rPr>
        <w:rFonts w:eastAsiaTheme="minorHAnsi" w:hint="default"/>
        <w:b/>
        <w:i/>
      </w:rPr>
    </w:lvl>
    <w:lvl w:ilvl="8">
      <w:start w:val="1"/>
      <w:numFmt w:val="decimal"/>
      <w:lvlText w:val="%1.%2.%3.%4.%5.%6.%7.%8.%9"/>
      <w:lvlJc w:val="left"/>
      <w:pPr>
        <w:ind w:left="3360" w:hanging="2160"/>
      </w:pPr>
      <w:rPr>
        <w:rFonts w:eastAsiaTheme="minorHAnsi" w:hint="default"/>
        <w:b/>
        <w:i/>
      </w:rPr>
    </w:lvl>
  </w:abstractNum>
  <w:abstractNum w:abstractNumId="15" w15:restartNumberingAfterBreak="0">
    <w:nsid w:val="6BDF1E51"/>
    <w:multiLevelType w:val="hybridMultilevel"/>
    <w:tmpl w:val="F10C0CE6"/>
    <w:lvl w:ilvl="0" w:tplc="8AA2C9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E700A05"/>
    <w:multiLevelType w:val="hybridMultilevel"/>
    <w:tmpl w:val="9A46D964"/>
    <w:lvl w:ilvl="0" w:tplc="2A568324">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7E084B6D"/>
    <w:multiLevelType w:val="hybridMultilevel"/>
    <w:tmpl w:val="B450F3D4"/>
    <w:lvl w:ilvl="0" w:tplc="51D26EDE">
      <w:start w:val="2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7"/>
  </w:num>
  <w:num w:numId="3">
    <w:abstractNumId w:val="12"/>
  </w:num>
  <w:num w:numId="4">
    <w:abstractNumId w:val="5"/>
  </w:num>
  <w:num w:numId="5">
    <w:abstractNumId w:val="15"/>
  </w:num>
  <w:num w:numId="6">
    <w:abstractNumId w:val="10"/>
  </w:num>
  <w:num w:numId="7">
    <w:abstractNumId w:val="0"/>
  </w:num>
  <w:num w:numId="8">
    <w:abstractNumId w:val="3"/>
  </w:num>
  <w:num w:numId="9">
    <w:abstractNumId w:val="11"/>
  </w:num>
  <w:num w:numId="10">
    <w:abstractNumId w:val="16"/>
  </w:num>
  <w:num w:numId="11">
    <w:abstractNumId w:val="8"/>
  </w:num>
  <w:num w:numId="12">
    <w:abstractNumId w:val="1"/>
  </w:num>
  <w:num w:numId="13">
    <w:abstractNumId w:val="13"/>
  </w:num>
  <w:num w:numId="14">
    <w:abstractNumId w:val="6"/>
  </w:num>
  <w:num w:numId="15">
    <w:abstractNumId w:val="14"/>
  </w:num>
  <w:num w:numId="16">
    <w:abstractNumId w:val="9"/>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23"/>
    <w:rsid w:val="00030CE0"/>
    <w:rsid w:val="00034257"/>
    <w:rsid w:val="000413FA"/>
    <w:rsid w:val="00043D28"/>
    <w:rsid w:val="00046EB9"/>
    <w:rsid w:val="000519EC"/>
    <w:rsid w:val="00052BD8"/>
    <w:rsid w:val="000675A8"/>
    <w:rsid w:val="00070A91"/>
    <w:rsid w:val="00080424"/>
    <w:rsid w:val="000853B2"/>
    <w:rsid w:val="0009527C"/>
    <w:rsid w:val="00096E46"/>
    <w:rsid w:val="000A7EA0"/>
    <w:rsid w:val="000D1049"/>
    <w:rsid w:val="000E79D5"/>
    <w:rsid w:val="000F671B"/>
    <w:rsid w:val="00103476"/>
    <w:rsid w:val="00105292"/>
    <w:rsid w:val="00140E49"/>
    <w:rsid w:val="001475F4"/>
    <w:rsid w:val="00166454"/>
    <w:rsid w:val="001736A6"/>
    <w:rsid w:val="0018587A"/>
    <w:rsid w:val="00190D1A"/>
    <w:rsid w:val="001A42CF"/>
    <w:rsid w:val="001B2B89"/>
    <w:rsid w:val="001B7F0F"/>
    <w:rsid w:val="001D2B0D"/>
    <w:rsid w:val="001E4DF3"/>
    <w:rsid w:val="001E5687"/>
    <w:rsid w:val="001F0B45"/>
    <w:rsid w:val="001F54A4"/>
    <w:rsid w:val="0020147F"/>
    <w:rsid w:val="002215A7"/>
    <w:rsid w:val="00236CA4"/>
    <w:rsid w:val="00237256"/>
    <w:rsid w:val="00237F1F"/>
    <w:rsid w:val="002563B7"/>
    <w:rsid w:val="00256F5A"/>
    <w:rsid w:val="00261B7F"/>
    <w:rsid w:val="002624E7"/>
    <w:rsid w:val="00297479"/>
    <w:rsid w:val="00297F0F"/>
    <w:rsid w:val="002B1689"/>
    <w:rsid w:val="002B4E90"/>
    <w:rsid w:val="002C7E3B"/>
    <w:rsid w:val="002D2D76"/>
    <w:rsid w:val="002E665E"/>
    <w:rsid w:val="00364571"/>
    <w:rsid w:val="00372DCF"/>
    <w:rsid w:val="003838D6"/>
    <w:rsid w:val="0039348A"/>
    <w:rsid w:val="003A14F2"/>
    <w:rsid w:val="003A71D6"/>
    <w:rsid w:val="003B4025"/>
    <w:rsid w:val="00446C10"/>
    <w:rsid w:val="00450889"/>
    <w:rsid w:val="00475F16"/>
    <w:rsid w:val="004B57C6"/>
    <w:rsid w:val="004C5C05"/>
    <w:rsid w:val="004D0E03"/>
    <w:rsid w:val="00507000"/>
    <w:rsid w:val="005144DE"/>
    <w:rsid w:val="00521B44"/>
    <w:rsid w:val="00525261"/>
    <w:rsid w:val="00532434"/>
    <w:rsid w:val="00534A7E"/>
    <w:rsid w:val="00541783"/>
    <w:rsid w:val="00565CDE"/>
    <w:rsid w:val="00584B81"/>
    <w:rsid w:val="005A1790"/>
    <w:rsid w:val="005A3754"/>
    <w:rsid w:val="005B2786"/>
    <w:rsid w:val="005D1F65"/>
    <w:rsid w:val="005E512B"/>
    <w:rsid w:val="005E584D"/>
    <w:rsid w:val="00607C1A"/>
    <w:rsid w:val="006230A3"/>
    <w:rsid w:val="00625A72"/>
    <w:rsid w:val="0064412C"/>
    <w:rsid w:val="006450F3"/>
    <w:rsid w:val="0065521A"/>
    <w:rsid w:val="006825F1"/>
    <w:rsid w:val="006A0A7B"/>
    <w:rsid w:val="006A0BD3"/>
    <w:rsid w:val="006A72A7"/>
    <w:rsid w:val="006C5A59"/>
    <w:rsid w:val="006C6C99"/>
    <w:rsid w:val="006D3104"/>
    <w:rsid w:val="006D6E05"/>
    <w:rsid w:val="006E230D"/>
    <w:rsid w:val="00701CD3"/>
    <w:rsid w:val="00737DAF"/>
    <w:rsid w:val="00772578"/>
    <w:rsid w:val="007973A8"/>
    <w:rsid w:val="007B237D"/>
    <w:rsid w:val="007C270E"/>
    <w:rsid w:val="007C288C"/>
    <w:rsid w:val="007F0F37"/>
    <w:rsid w:val="0080429F"/>
    <w:rsid w:val="00811351"/>
    <w:rsid w:val="00814B16"/>
    <w:rsid w:val="008156B1"/>
    <w:rsid w:val="00827FA2"/>
    <w:rsid w:val="0083031F"/>
    <w:rsid w:val="008404B0"/>
    <w:rsid w:val="0086353D"/>
    <w:rsid w:val="00873CEB"/>
    <w:rsid w:val="00883496"/>
    <w:rsid w:val="00890248"/>
    <w:rsid w:val="008C0826"/>
    <w:rsid w:val="008C5860"/>
    <w:rsid w:val="008F5AEB"/>
    <w:rsid w:val="008F6BBF"/>
    <w:rsid w:val="00926ED5"/>
    <w:rsid w:val="0093573F"/>
    <w:rsid w:val="009379CD"/>
    <w:rsid w:val="00945693"/>
    <w:rsid w:val="009507AB"/>
    <w:rsid w:val="0095213E"/>
    <w:rsid w:val="009527E8"/>
    <w:rsid w:val="00956864"/>
    <w:rsid w:val="0097330B"/>
    <w:rsid w:val="00991DDE"/>
    <w:rsid w:val="00992BE9"/>
    <w:rsid w:val="009E1FF7"/>
    <w:rsid w:val="00A0741E"/>
    <w:rsid w:val="00A07C41"/>
    <w:rsid w:val="00A149A9"/>
    <w:rsid w:val="00A24426"/>
    <w:rsid w:val="00A303C5"/>
    <w:rsid w:val="00A467EA"/>
    <w:rsid w:val="00A471BC"/>
    <w:rsid w:val="00A57223"/>
    <w:rsid w:val="00A815AF"/>
    <w:rsid w:val="00A97FBF"/>
    <w:rsid w:val="00AA7557"/>
    <w:rsid w:val="00AB0D39"/>
    <w:rsid w:val="00AD103C"/>
    <w:rsid w:val="00B32773"/>
    <w:rsid w:val="00B34230"/>
    <w:rsid w:val="00B37A9D"/>
    <w:rsid w:val="00B42D51"/>
    <w:rsid w:val="00B44690"/>
    <w:rsid w:val="00B54352"/>
    <w:rsid w:val="00B54907"/>
    <w:rsid w:val="00B61BCC"/>
    <w:rsid w:val="00B95047"/>
    <w:rsid w:val="00BB1388"/>
    <w:rsid w:val="00BC2723"/>
    <w:rsid w:val="00BC2CA1"/>
    <w:rsid w:val="00BD0C45"/>
    <w:rsid w:val="00BE3ABF"/>
    <w:rsid w:val="00BE61DC"/>
    <w:rsid w:val="00C307DE"/>
    <w:rsid w:val="00C53544"/>
    <w:rsid w:val="00C55965"/>
    <w:rsid w:val="00C82A17"/>
    <w:rsid w:val="00C868D8"/>
    <w:rsid w:val="00CA0361"/>
    <w:rsid w:val="00CA1377"/>
    <w:rsid w:val="00CB7EE4"/>
    <w:rsid w:val="00CE3E1D"/>
    <w:rsid w:val="00CE7C27"/>
    <w:rsid w:val="00CF450B"/>
    <w:rsid w:val="00D00A35"/>
    <w:rsid w:val="00D03E86"/>
    <w:rsid w:val="00D13BE7"/>
    <w:rsid w:val="00D2085E"/>
    <w:rsid w:val="00D34723"/>
    <w:rsid w:val="00D46648"/>
    <w:rsid w:val="00D75124"/>
    <w:rsid w:val="00D87E8D"/>
    <w:rsid w:val="00D95721"/>
    <w:rsid w:val="00DB4123"/>
    <w:rsid w:val="00DE24AF"/>
    <w:rsid w:val="00DE2B21"/>
    <w:rsid w:val="00E13033"/>
    <w:rsid w:val="00E20447"/>
    <w:rsid w:val="00E4278C"/>
    <w:rsid w:val="00E44190"/>
    <w:rsid w:val="00E64B62"/>
    <w:rsid w:val="00E84C98"/>
    <w:rsid w:val="00E94BF3"/>
    <w:rsid w:val="00EA0262"/>
    <w:rsid w:val="00EA2F7A"/>
    <w:rsid w:val="00EA3FE6"/>
    <w:rsid w:val="00EA6FA6"/>
    <w:rsid w:val="00EB58CE"/>
    <w:rsid w:val="00EB6230"/>
    <w:rsid w:val="00EC17F5"/>
    <w:rsid w:val="00EC4D5D"/>
    <w:rsid w:val="00EE033E"/>
    <w:rsid w:val="00EF4D7E"/>
    <w:rsid w:val="00F11BB0"/>
    <w:rsid w:val="00F6005A"/>
    <w:rsid w:val="00F775CF"/>
    <w:rsid w:val="00FA00A8"/>
    <w:rsid w:val="00FB5685"/>
    <w:rsid w:val="00FD4072"/>
    <w:rsid w:val="00FE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3F3D"/>
  <w15:chartTrackingRefBased/>
  <w15:docId w15:val="{0D5884BE-F205-41B5-8D66-26058DA1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303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List Paragraph,List Paragraph (numbered (a)),List Paragraph1,WB Para,List Square,Colorful List - Accent 11CxSpLast,H1-1,Заголовок3,Bullet List,FooterText,numbered,Bullets before,без абзаца"/>
    <w:basedOn w:val="a"/>
    <w:link w:val="a4"/>
    <w:uiPriority w:val="34"/>
    <w:qFormat/>
    <w:rsid w:val="00046EB9"/>
    <w:pPr>
      <w:spacing w:after="200" w:line="276" w:lineRule="auto"/>
      <w:ind w:left="720"/>
      <w:contextualSpacing/>
    </w:pPr>
    <w:rPr>
      <w:rFonts w:ascii="Calibri" w:eastAsia="Calibri" w:hAnsi="Calibri" w:cs="Times New Roman"/>
    </w:rPr>
  </w:style>
  <w:style w:type="character" w:customStyle="1" w:styleId="a4">
    <w:name w:val="Абзац списка Знак"/>
    <w:aliases w:val="маркированный Знак,Heading1 Знак,Colorful List - Accent 11 Знак,List Paragraph Знак,List Paragraph (numbered (a)) Знак,List Paragraph1 Знак,WB Para Знак,List Square Знак,Colorful List - Accent 11CxSpLast Знак,H1-1 Знак,Заголовок3 Знак"/>
    <w:link w:val="a3"/>
    <w:uiPriority w:val="34"/>
    <w:qFormat/>
    <w:locked/>
    <w:rsid w:val="00046EB9"/>
    <w:rPr>
      <w:rFonts w:ascii="Calibri" w:eastAsia="Calibri" w:hAnsi="Calibri" w:cs="Times New Roman"/>
    </w:rPr>
  </w:style>
  <w:style w:type="paragraph" w:customStyle="1" w:styleId="Standard">
    <w:name w:val="Standard"/>
    <w:rsid w:val="00030CE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a0"/>
    <w:rsid w:val="00CA1377"/>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unhideWhenUsed/>
    <w:qFormat/>
    <w:rsid w:val="003A1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3A14F2"/>
    <w:rPr>
      <w:rFonts w:ascii="Times New Roman" w:eastAsia="Times New Roman" w:hAnsi="Times New Roman" w:cs="Times New Roman"/>
      <w:sz w:val="24"/>
      <w:szCs w:val="24"/>
      <w:lang w:eastAsia="ru-RU"/>
    </w:rPr>
  </w:style>
  <w:style w:type="table" w:styleId="a7">
    <w:name w:val="Table Grid"/>
    <w:basedOn w:val="a1"/>
    <w:uiPriority w:val="59"/>
    <w:rsid w:val="00D2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aliases w:val="Знак,Знак Знак, Знак, Знак Знак,Текст1"/>
    <w:basedOn w:val="a"/>
    <w:link w:val="a9"/>
    <w:qFormat/>
    <w:rsid w:val="00E20447"/>
    <w:pPr>
      <w:spacing w:after="0" w:line="240" w:lineRule="auto"/>
    </w:pPr>
    <w:rPr>
      <w:rFonts w:ascii="Courier New" w:eastAsia="Times New Roman" w:hAnsi="Courier New" w:cs="Times New Roman"/>
      <w:sz w:val="20"/>
      <w:szCs w:val="20"/>
      <w:lang w:val="x-none" w:eastAsia="ru-RU"/>
    </w:rPr>
  </w:style>
  <w:style w:type="character" w:customStyle="1" w:styleId="a9">
    <w:name w:val="Текст Знак"/>
    <w:aliases w:val="Знак Знак1,Знак Знак Знак, Знак Знак1, Знак Знак Знак,Текст1 Знак"/>
    <w:basedOn w:val="a0"/>
    <w:link w:val="a8"/>
    <w:rsid w:val="00E20447"/>
    <w:rPr>
      <w:rFonts w:ascii="Courier New" w:eastAsia="Times New Roman" w:hAnsi="Courier New" w:cs="Times New Roman"/>
      <w:sz w:val="20"/>
      <w:szCs w:val="20"/>
      <w:lang w:val="x-none" w:eastAsia="ru-RU"/>
    </w:rPr>
  </w:style>
  <w:style w:type="paragraph" w:styleId="aa">
    <w:name w:val="Body Text Indent"/>
    <w:basedOn w:val="a"/>
    <w:link w:val="ab"/>
    <w:uiPriority w:val="99"/>
    <w:unhideWhenUsed/>
    <w:rsid w:val="003A71D6"/>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3A71D6"/>
    <w:rPr>
      <w:rFonts w:ascii="Times New Roman" w:eastAsia="Times New Roman" w:hAnsi="Times New Roman" w:cs="Times New Roman"/>
      <w:sz w:val="24"/>
      <w:szCs w:val="24"/>
    </w:rPr>
  </w:style>
  <w:style w:type="paragraph" w:styleId="ac">
    <w:name w:val="Body Text"/>
    <w:basedOn w:val="a"/>
    <w:link w:val="ad"/>
    <w:uiPriority w:val="99"/>
    <w:semiHidden/>
    <w:unhideWhenUsed/>
    <w:rsid w:val="006E230D"/>
    <w:pPr>
      <w:spacing w:after="120"/>
    </w:pPr>
  </w:style>
  <w:style w:type="character" w:customStyle="1" w:styleId="ad">
    <w:name w:val="Основной текст Знак"/>
    <w:basedOn w:val="a0"/>
    <w:link w:val="ac"/>
    <w:uiPriority w:val="99"/>
    <w:semiHidden/>
    <w:rsid w:val="006E230D"/>
  </w:style>
  <w:style w:type="paragraph" w:styleId="ae">
    <w:name w:val="header"/>
    <w:basedOn w:val="a"/>
    <w:link w:val="af"/>
    <w:uiPriority w:val="99"/>
    <w:unhideWhenUsed/>
    <w:rsid w:val="00992BE9"/>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992BE9"/>
  </w:style>
  <w:style w:type="paragraph" w:styleId="af0">
    <w:name w:val="footer"/>
    <w:basedOn w:val="a"/>
    <w:link w:val="af1"/>
    <w:uiPriority w:val="99"/>
    <w:unhideWhenUsed/>
    <w:rsid w:val="00992BE9"/>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992BE9"/>
  </w:style>
  <w:style w:type="character" w:customStyle="1" w:styleId="10">
    <w:name w:val="Заголовок 1 Знак"/>
    <w:basedOn w:val="a0"/>
    <w:link w:val="1"/>
    <w:uiPriority w:val="9"/>
    <w:rsid w:val="00A303C5"/>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468">
      <w:bodyDiv w:val="1"/>
      <w:marLeft w:val="0"/>
      <w:marRight w:val="0"/>
      <w:marTop w:val="0"/>
      <w:marBottom w:val="0"/>
      <w:divBdr>
        <w:top w:val="none" w:sz="0" w:space="0" w:color="auto"/>
        <w:left w:val="none" w:sz="0" w:space="0" w:color="auto"/>
        <w:bottom w:val="none" w:sz="0" w:space="0" w:color="auto"/>
        <w:right w:val="none" w:sz="0" w:space="0" w:color="auto"/>
      </w:divBdr>
      <w:divsChild>
        <w:div w:id="1989703849">
          <w:marLeft w:val="0"/>
          <w:marRight w:val="0"/>
          <w:marTop w:val="15"/>
          <w:marBottom w:val="15"/>
          <w:divBdr>
            <w:top w:val="none" w:sz="0" w:space="0" w:color="auto"/>
            <w:left w:val="none" w:sz="0" w:space="0" w:color="auto"/>
            <w:bottom w:val="none" w:sz="0" w:space="0" w:color="auto"/>
            <w:right w:val="none" w:sz="0" w:space="0" w:color="auto"/>
          </w:divBdr>
          <w:divsChild>
            <w:div w:id="1917739688">
              <w:marLeft w:val="0"/>
              <w:marRight w:val="0"/>
              <w:marTop w:val="0"/>
              <w:marBottom w:val="0"/>
              <w:divBdr>
                <w:top w:val="none" w:sz="0" w:space="0" w:color="auto"/>
                <w:left w:val="none" w:sz="0" w:space="0" w:color="auto"/>
                <w:bottom w:val="none" w:sz="0" w:space="0" w:color="auto"/>
                <w:right w:val="none" w:sz="0" w:space="0" w:color="auto"/>
              </w:divBdr>
              <w:divsChild>
                <w:div w:id="558979738">
                  <w:marLeft w:val="0"/>
                  <w:marRight w:val="0"/>
                  <w:marTop w:val="0"/>
                  <w:marBottom w:val="0"/>
                  <w:divBdr>
                    <w:top w:val="none" w:sz="0" w:space="0" w:color="auto"/>
                    <w:left w:val="none" w:sz="0" w:space="0" w:color="auto"/>
                    <w:bottom w:val="none" w:sz="0" w:space="0" w:color="auto"/>
                    <w:right w:val="none" w:sz="0" w:space="0" w:color="auto"/>
                  </w:divBdr>
                </w:div>
                <w:div w:id="1629705505">
                  <w:marLeft w:val="0"/>
                  <w:marRight w:val="0"/>
                  <w:marTop w:val="0"/>
                  <w:marBottom w:val="0"/>
                  <w:divBdr>
                    <w:top w:val="none" w:sz="0" w:space="0" w:color="auto"/>
                    <w:left w:val="none" w:sz="0" w:space="0" w:color="auto"/>
                    <w:bottom w:val="none" w:sz="0" w:space="0" w:color="auto"/>
                    <w:right w:val="none" w:sz="0" w:space="0" w:color="auto"/>
                  </w:divBdr>
                </w:div>
                <w:div w:id="1875848570">
                  <w:marLeft w:val="0"/>
                  <w:marRight w:val="0"/>
                  <w:marTop w:val="0"/>
                  <w:marBottom w:val="0"/>
                  <w:divBdr>
                    <w:top w:val="none" w:sz="0" w:space="0" w:color="auto"/>
                    <w:left w:val="none" w:sz="0" w:space="0" w:color="auto"/>
                    <w:bottom w:val="none" w:sz="0" w:space="0" w:color="auto"/>
                    <w:right w:val="none" w:sz="0" w:space="0" w:color="auto"/>
                  </w:divBdr>
                </w:div>
                <w:div w:id="1168786155">
                  <w:marLeft w:val="0"/>
                  <w:marRight w:val="0"/>
                  <w:marTop w:val="0"/>
                  <w:marBottom w:val="0"/>
                  <w:divBdr>
                    <w:top w:val="none" w:sz="0" w:space="0" w:color="auto"/>
                    <w:left w:val="none" w:sz="0" w:space="0" w:color="auto"/>
                    <w:bottom w:val="none" w:sz="0" w:space="0" w:color="auto"/>
                    <w:right w:val="none" w:sz="0" w:space="0" w:color="auto"/>
                  </w:divBdr>
                </w:div>
                <w:div w:id="1224411027">
                  <w:marLeft w:val="0"/>
                  <w:marRight w:val="0"/>
                  <w:marTop w:val="0"/>
                  <w:marBottom w:val="0"/>
                  <w:divBdr>
                    <w:top w:val="none" w:sz="0" w:space="0" w:color="auto"/>
                    <w:left w:val="none" w:sz="0" w:space="0" w:color="auto"/>
                    <w:bottom w:val="none" w:sz="0" w:space="0" w:color="auto"/>
                    <w:right w:val="none" w:sz="0" w:space="0" w:color="auto"/>
                  </w:divBdr>
                </w:div>
                <w:div w:id="727001630">
                  <w:marLeft w:val="0"/>
                  <w:marRight w:val="0"/>
                  <w:marTop w:val="0"/>
                  <w:marBottom w:val="0"/>
                  <w:divBdr>
                    <w:top w:val="none" w:sz="0" w:space="0" w:color="auto"/>
                    <w:left w:val="none" w:sz="0" w:space="0" w:color="auto"/>
                    <w:bottom w:val="none" w:sz="0" w:space="0" w:color="auto"/>
                    <w:right w:val="none" w:sz="0" w:space="0" w:color="auto"/>
                  </w:divBdr>
                </w:div>
                <w:div w:id="1398017930">
                  <w:marLeft w:val="0"/>
                  <w:marRight w:val="0"/>
                  <w:marTop w:val="0"/>
                  <w:marBottom w:val="0"/>
                  <w:divBdr>
                    <w:top w:val="none" w:sz="0" w:space="0" w:color="auto"/>
                    <w:left w:val="none" w:sz="0" w:space="0" w:color="auto"/>
                    <w:bottom w:val="none" w:sz="0" w:space="0" w:color="auto"/>
                    <w:right w:val="none" w:sz="0" w:space="0" w:color="auto"/>
                  </w:divBdr>
                </w:div>
                <w:div w:id="630860887">
                  <w:marLeft w:val="0"/>
                  <w:marRight w:val="0"/>
                  <w:marTop w:val="0"/>
                  <w:marBottom w:val="0"/>
                  <w:divBdr>
                    <w:top w:val="none" w:sz="0" w:space="0" w:color="auto"/>
                    <w:left w:val="none" w:sz="0" w:space="0" w:color="auto"/>
                    <w:bottom w:val="none" w:sz="0" w:space="0" w:color="auto"/>
                    <w:right w:val="none" w:sz="0" w:space="0" w:color="auto"/>
                  </w:divBdr>
                </w:div>
                <w:div w:id="410464354">
                  <w:marLeft w:val="0"/>
                  <w:marRight w:val="0"/>
                  <w:marTop w:val="0"/>
                  <w:marBottom w:val="0"/>
                  <w:divBdr>
                    <w:top w:val="none" w:sz="0" w:space="0" w:color="auto"/>
                    <w:left w:val="none" w:sz="0" w:space="0" w:color="auto"/>
                    <w:bottom w:val="none" w:sz="0" w:space="0" w:color="auto"/>
                    <w:right w:val="none" w:sz="0" w:space="0" w:color="auto"/>
                  </w:divBdr>
                </w:div>
                <w:div w:id="1087339747">
                  <w:marLeft w:val="0"/>
                  <w:marRight w:val="0"/>
                  <w:marTop w:val="0"/>
                  <w:marBottom w:val="0"/>
                  <w:divBdr>
                    <w:top w:val="none" w:sz="0" w:space="0" w:color="auto"/>
                    <w:left w:val="none" w:sz="0" w:space="0" w:color="auto"/>
                    <w:bottom w:val="none" w:sz="0" w:space="0" w:color="auto"/>
                    <w:right w:val="none" w:sz="0" w:space="0" w:color="auto"/>
                  </w:divBdr>
                </w:div>
                <w:div w:id="991249272">
                  <w:marLeft w:val="0"/>
                  <w:marRight w:val="0"/>
                  <w:marTop w:val="0"/>
                  <w:marBottom w:val="0"/>
                  <w:divBdr>
                    <w:top w:val="none" w:sz="0" w:space="0" w:color="auto"/>
                    <w:left w:val="none" w:sz="0" w:space="0" w:color="auto"/>
                    <w:bottom w:val="none" w:sz="0" w:space="0" w:color="auto"/>
                    <w:right w:val="none" w:sz="0" w:space="0" w:color="auto"/>
                  </w:divBdr>
                </w:div>
                <w:div w:id="1602370083">
                  <w:marLeft w:val="0"/>
                  <w:marRight w:val="0"/>
                  <w:marTop w:val="0"/>
                  <w:marBottom w:val="0"/>
                  <w:divBdr>
                    <w:top w:val="none" w:sz="0" w:space="0" w:color="auto"/>
                    <w:left w:val="none" w:sz="0" w:space="0" w:color="auto"/>
                    <w:bottom w:val="none" w:sz="0" w:space="0" w:color="auto"/>
                    <w:right w:val="none" w:sz="0" w:space="0" w:color="auto"/>
                  </w:divBdr>
                </w:div>
                <w:div w:id="1574048440">
                  <w:marLeft w:val="0"/>
                  <w:marRight w:val="0"/>
                  <w:marTop w:val="0"/>
                  <w:marBottom w:val="0"/>
                  <w:divBdr>
                    <w:top w:val="none" w:sz="0" w:space="0" w:color="auto"/>
                    <w:left w:val="none" w:sz="0" w:space="0" w:color="auto"/>
                    <w:bottom w:val="none" w:sz="0" w:space="0" w:color="auto"/>
                    <w:right w:val="none" w:sz="0" w:space="0" w:color="auto"/>
                  </w:divBdr>
                </w:div>
                <w:div w:id="837698661">
                  <w:marLeft w:val="0"/>
                  <w:marRight w:val="0"/>
                  <w:marTop w:val="0"/>
                  <w:marBottom w:val="0"/>
                  <w:divBdr>
                    <w:top w:val="none" w:sz="0" w:space="0" w:color="auto"/>
                    <w:left w:val="none" w:sz="0" w:space="0" w:color="auto"/>
                    <w:bottom w:val="none" w:sz="0" w:space="0" w:color="auto"/>
                    <w:right w:val="none" w:sz="0" w:space="0" w:color="auto"/>
                  </w:divBdr>
                </w:div>
                <w:div w:id="1643385699">
                  <w:marLeft w:val="0"/>
                  <w:marRight w:val="0"/>
                  <w:marTop w:val="0"/>
                  <w:marBottom w:val="0"/>
                  <w:divBdr>
                    <w:top w:val="none" w:sz="0" w:space="0" w:color="auto"/>
                    <w:left w:val="none" w:sz="0" w:space="0" w:color="auto"/>
                    <w:bottom w:val="none" w:sz="0" w:space="0" w:color="auto"/>
                    <w:right w:val="none" w:sz="0" w:space="0" w:color="auto"/>
                  </w:divBdr>
                </w:div>
                <w:div w:id="1180656486">
                  <w:marLeft w:val="0"/>
                  <w:marRight w:val="0"/>
                  <w:marTop w:val="0"/>
                  <w:marBottom w:val="0"/>
                  <w:divBdr>
                    <w:top w:val="none" w:sz="0" w:space="0" w:color="auto"/>
                    <w:left w:val="none" w:sz="0" w:space="0" w:color="auto"/>
                    <w:bottom w:val="none" w:sz="0" w:space="0" w:color="auto"/>
                    <w:right w:val="none" w:sz="0" w:space="0" w:color="auto"/>
                  </w:divBdr>
                </w:div>
                <w:div w:id="1989435233">
                  <w:marLeft w:val="0"/>
                  <w:marRight w:val="0"/>
                  <w:marTop w:val="0"/>
                  <w:marBottom w:val="0"/>
                  <w:divBdr>
                    <w:top w:val="none" w:sz="0" w:space="0" w:color="auto"/>
                    <w:left w:val="none" w:sz="0" w:space="0" w:color="auto"/>
                    <w:bottom w:val="none" w:sz="0" w:space="0" w:color="auto"/>
                    <w:right w:val="none" w:sz="0" w:space="0" w:color="auto"/>
                  </w:divBdr>
                </w:div>
                <w:div w:id="670722496">
                  <w:marLeft w:val="0"/>
                  <w:marRight w:val="0"/>
                  <w:marTop w:val="0"/>
                  <w:marBottom w:val="0"/>
                  <w:divBdr>
                    <w:top w:val="none" w:sz="0" w:space="0" w:color="auto"/>
                    <w:left w:val="none" w:sz="0" w:space="0" w:color="auto"/>
                    <w:bottom w:val="none" w:sz="0" w:space="0" w:color="auto"/>
                    <w:right w:val="none" w:sz="0" w:space="0" w:color="auto"/>
                  </w:divBdr>
                </w:div>
                <w:div w:id="302345628">
                  <w:marLeft w:val="0"/>
                  <w:marRight w:val="0"/>
                  <w:marTop w:val="0"/>
                  <w:marBottom w:val="0"/>
                  <w:divBdr>
                    <w:top w:val="none" w:sz="0" w:space="0" w:color="auto"/>
                    <w:left w:val="none" w:sz="0" w:space="0" w:color="auto"/>
                    <w:bottom w:val="none" w:sz="0" w:space="0" w:color="auto"/>
                    <w:right w:val="none" w:sz="0" w:space="0" w:color="auto"/>
                  </w:divBdr>
                </w:div>
                <w:div w:id="705565422">
                  <w:marLeft w:val="0"/>
                  <w:marRight w:val="0"/>
                  <w:marTop w:val="0"/>
                  <w:marBottom w:val="0"/>
                  <w:divBdr>
                    <w:top w:val="none" w:sz="0" w:space="0" w:color="auto"/>
                    <w:left w:val="none" w:sz="0" w:space="0" w:color="auto"/>
                    <w:bottom w:val="none" w:sz="0" w:space="0" w:color="auto"/>
                    <w:right w:val="none" w:sz="0" w:space="0" w:color="auto"/>
                  </w:divBdr>
                </w:div>
                <w:div w:id="1113406020">
                  <w:marLeft w:val="0"/>
                  <w:marRight w:val="0"/>
                  <w:marTop w:val="0"/>
                  <w:marBottom w:val="0"/>
                  <w:divBdr>
                    <w:top w:val="none" w:sz="0" w:space="0" w:color="auto"/>
                    <w:left w:val="none" w:sz="0" w:space="0" w:color="auto"/>
                    <w:bottom w:val="none" w:sz="0" w:space="0" w:color="auto"/>
                    <w:right w:val="none" w:sz="0" w:space="0" w:color="auto"/>
                  </w:divBdr>
                </w:div>
                <w:div w:id="1594901189">
                  <w:marLeft w:val="0"/>
                  <w:marRight w:val="0"/>
                  <w:marTop w:val="0"/>
                  <w:marBottom w:val="0"/>
                  <w:divBdr>
                    <w:top w:val="none" w:sz="0" w:space="0" w:color="auto"/>
                    <w:left w:val="none" w:sz="0" w:space="0" w:color="auto"/>
                    <w:bottom w:val="none" w:sz="0" w:space="0" w:color="auto"/>
                    <w:right w:val="none" w:sz="0" w:space="0" w:color="auto"/>
                  </w:divBdr>
                </w:div>
                <w:div w:id="735661715">
                  <w:marLeft w:val="0"/>
                  <w:marRight w:val="0"/>
                  <w:marTop w:val="0"/>
                  <w:marBottom w:val="0"/>
                  <w:divBdr>
                    <w:top w:val="none" w:sz="0" w:space="0" w:color="auto"/>
                    <w:left w:val="none" w:sz="0" w:space="0" w:color="auto"/>
                    <w:bottom w:val="none" w:sz="0" w:space="0" w:color="auto"/>
                    <w:right w:val="none" w:sz="0" w:space="0" w:color="auto"/>
                  </w:divBdr>
                </w:div>
                <w:div w:id="2127967748">
                  <w:marLeft w:val="0"/>
                  <w:marRight w:val="0"/>
                  <w:marTop w:val="0"/>
                  <w:marBottom w:val="0"/>
                  <w:divBdr>
                    <w:top w:val="none" w:sz="0" w:space="0" w:color="auto"/>
                    <w:left w:val="none" w:sz="0" w:space="0" w:color="auto"/>
                    <w:bottom w:val="none" w:sz="0" w:space="0" w:color="auto"/>
                    <w:right w:val="none" w:sz="0" w:space="0" w:color="auto"/>
                  </w:divBdr>
                </w:div>
                <w:div w:id="1182817767">
                  <w:marLeft w:val="0"/>
                  <w:marRight w:val="0"/>
                  <w:marTop w:val="0"/>
                  <w:marBottom w:val="0"/>
                  <w:divBdr>
                    <w:top w:val="none" w:sz="0" w:space="0" w:color="auto"/>
                    <w:left w:val="none" w:sz="0" w:space="0" w:color="auto"/>
                    <w:bottom w:val="none" w:sz="0" w:space="0" w:color="auto"/>
                    <w:right w:val="none" w:sz="0" w:space="0" w:color="auto"/>
                  </w:divBdr>
                </w:div>
                <w:div w:id="2097437788">
                  <w:marLeft w:val="0"/>
                  <w:marRight w:val="0"/>
                  <w:marTop w:val="0"/>
                  <w:marBottom w:val="0"/>
                  <w:divBdr>
                    <w:top w:val="none" w:sz="0" w:space="0" w:color="auto"/>
                    <w:left w:val="none" w:sz="0" w:space="0" w:color="auto"/>
                    <w:bottom w:val="none" w:sz="0" w:space="0" w:color="auto"/>
                    <w:right w:val="none" w:sz="0" w:space="0" w:color="auto"/>
                  </w:divBdr>
                </w:div>
                <w:div w:id="1412503216">
                  <w:marLeft w:val="0"/>
                  <w:marRight w:val="0"/>
                  <w:marTop w:val="0"/>
                  <w:marBottom w:val="0"/>
                  <w:divBdr>
                    <w:top w:val="none" w:sz="0" w:space="0" w:color="auto"/>
                    <w:left w:val="none" w:sz="0" w:space="0" w:color="auto"/>
                    <w:bottom w:val="none" w:sz="0" w:space="0" w:color="auto"/>
                    <w:right w:val="none" w:sz="0" w:space="0" w:color="auto"/>
                  </w:divBdr>
                </w:div>
                <w:div w:id="1729263901">
                  <w:marLeft w:val="0"/>
                  <w:marRight w:val="0"/>
                  <w:marTop w:val="0"/>
                  <w:marBottom w:val="0"/>
                  <w:divBdr>
                    <w:top w:val="none" w:sz="0" w:space="0" w:color="auto"/>
                    <w:left w:val="none" w:sz="0" w:space="0" w:color="auto"/>
                    <w:bottom w:val="none" w:sz="0" w:space="0" w:color="auto"/>
                    <w:right w:val="none" w:sz="0" w:space="0" w:color="auto"/>
                  </w:divBdr>
                </w:div>
                <w:div w:id="1819225130">
                  <w:marLeft w:val="0"/>
                  <w:marRight w:val="0"/>
                  <w:marTop w:val="0"/>
                  <w:marBottom w:val="0"/>
                  <w:divBdr>
                    <w:top w:val="none" w:sz="0" w:space="0" w:color="auto"/>
                    <w:left w:val="none" w:sz="0" w:space="0" w:color="auto"/>
                    <w:bottom w:val="none" w:sz="0" w:space="0" w:color="auto"/>
                    <w:right w:val="none" w:sz="0" w:space="0" w:color="auto"/>
                  </w:divBdr>
                </w:div>
                <w:div w:id="1792628019">
                  <w:marLeft w:val="0"/>
                  <w:marRight w:val="0"/>
                  <w:marTop w:val="0"/>
                  <w:marBottom w:val="0"/>
                  <w:divBdr>
                    <w:top w:val="none" w:sz="0" w:space="0" w:color="auto"/>
                    <w:left w:val="none" w:sz="0" w:space="0" w:color="auto"/>
                    <w:bottom w:val="none" w:sz="0" w:space="0" w:color="auto"/>
                    <w:right w:val="none" w:sz="0" w:space="0" w:color="auto"/>
                  </w:divBdr>
                </w:div>
                <w:div w:id="725681507">
                  <w:marLeft w:val="0"/>
                  <w:marRight w:val="0"/>
                  <w:marTop w:val="0"/>
                  <w:marBottom w:val="0"/>
                  <w:divBdr>
                    <w:top w:val="none" w:sz="0" w:space="0" w:color="auto"/>
                    <w:left w:val="none" w:sz="0" w:space="0" w:color="auto"/>
                    <w:bottom w:val="none" w:sz="0" w:space="0" w:color="auto"/>
                    <w:right w:val="none" w:sz="0" w:space="0" w:color="auto"/>
                  </w:divBdr>
                </w:div>
                <w:div w:id="689449358">
                  <w:marLeft w:val="0"/>
                  <w:marRight w:val="0"/>
                  <w:marTop w:val="0"/>
                  <w:marBottom w:val="0"/>
                  <w:divBdr>
                    <w:top w:val="none" w:sz="0" w:space="0" w:color="auto"/>
                    <w:left w:val="none" w:sz="0" w:space="0" w:color="auto"/>
                    <w:bottom w:val="none" w:sz="0" w:space="0" w:color="auto"/>
                    <w:right w:val="none" w:sz="0" w:space="0" w:color="auto"/>
                  </w:divBdr>
                </w:div>
                <w:div w:id="1174685513">
                  <w:marLeft w:val="0"/>
                  <w:marRight w:val="0"/>
                  <w:marTop w:val="0"/>
                  <w:marBottom w:val="0"/>
                  <w:divBdr>
                    <w:top w:val="none" w:sz="0" w:space="0" w:color="auto"/>
                    <w:left w:val="none" w:sz="0" w:space="0" w:color="auto"/>
                    <w:bottom w:val="none" w:sz="0" w:space="0" w:color="auto"/>
                    <w:right w:val="none" w:sz="0" w:space="0" w:color="auto"/>
                  </w:divBdr>
                </w:div>
                <w:div w:id="1610770445">
                  <w:marLeft w:val="0"/>
                  <w:marRight w:val="0"/>
                  <w:marTop w:val="0"/>
                  <w:marBottom w:val="0"/>
                  <w:divBdr>
                    <w:top w:val="none" w:sz="0" w:space="0" w:color="auto"/>
                    <w:left w:val="none" w:sz="0" w:space="0" w:color="auto"/>
                    <w:bottom w:val="none" w:sz="0" w:space="0" w:color="auto"/>
                    <w:right w:val="none" w:sz="0" w:space="0" w:color="auto"/>
                  </w:divBdr>
                </w:div>
                <w:div w:id="1378624127">
                  <w:marLeft w:val="0"/>
                  <w:marRight w:val="0"/>
                  <w:marTop w:val="0"/>
                  <w:marBottom w:val="0"/>
                  <w:divBdr>
                    <w:top w:val="none" w:sz="0" w:space="0" w:color="auto"/>
                    <w:left w:val="none" w:sz="0" w:space="0" w:color="auto"/>
                    <w:bottom w:val="none" w:sz="0" w:space="0" w:color="auto"/>
                    <w:right w:val="none" w:sz="0" w:space="0" w:color="auto"/>
                  </w:divBdr>
                </w:div>
                <w:div w:id="1968394525">
                  <w:marLeft w:val="0"/>
                  <w:marRight w:val="0"/>
                  <w:marTop w:val="0"/>
                  <w:marBottom w:val="0"/>
                  <w:divBdr>
                    <w:top w:val="none" w:sz="0" w:space="0" w:color="auto"/>
                    <w:left w:val="none" w:sz="0" w:space="0" w:color="auto"/>
                    <w:bottom w:val="none" w:sz="0" w:space="0" w:color="auto"/>
                    <w:right w:val="none" w:sz="0" w:space="0" w:color="auto"/>
                  </w:divBdr>
                </w:div>
                <w:div w:id="1743403165">
                  <w:marLeft w:val="0"/>
                  <w:marRight w:val="0"/>
                  <w:marTop w:val="0"/>
                  <w:marBottom w:val="0"/>
                  <w:divBdr>
                    <w:top w:val="none" w:sz="0" w:space="0" w:color="auto"/>
                    <w:left w:val="none" w:sz="0" w:space="0" w:color="auto"/>
                    <w:bottom w:val="none" w:sz="0" w:space="0" w:color="auto"/>
                    <w:right w:val="none" w:sz="0" w:space="0" w:color="auto"/>
                  </w:divBdr>
                </w:div>
                <w:div w:id="2135712514">
                  <w:marLeft w:val="0"/>
                  <w:marRight w:val="0"/>
                  <w:marTop w:val="0"/>
                  <w:marBottom w:val="0"/>
                  <w:divBdr>
                    <w:top w:val="none" w:sz="0" w:space="0" w:color="auto"/>
                    <w:left w:val="none" w:sz="0" w:space="0" w:color="auto"/>
                    <w:bottom w:val="none" w:sz="0" w:space="0" w:color="auto"/>
                    <w:right w:val="none" w:sz="0" w:space="0" w:color="auto"/>
                  </w:divBdr>
                </w:div>
                <w:div w:id="1554729464">
                  <w:marLeft w:val="0"/>
                  <w:marRight w:val="0"/>
                  <w:marTop w:val="0"/>
                  <w:marBottom w:val="0"/>
                  <w:divBdr>
                    <w:top w:val="none" w:sz="0" w:space="0" w:color="auto"/>
                    <w:left w:val="none" w:sz="0" w:space="0" w:color="auto"/>
                    <w:bottom w:val="none" w:sz="0" w:space="0" w:color="auto"/>
                    <w:right w:val="none" w:sz="0" w:space="0" w:color="auto"/>
                  </w:divBdr>
                </w:div>
                <w:div w:id="976690291">
                  <w:marLeft w:val="0"/>
                  <w:marRight w:val="0"/>
                  <w:marTop w:val="0"/>
                  <w:marBottom w:val="0"/>
                  <w:divBdr>
                    <w:top w:val="none" w:sz="0" w:space="0" w:color="auto"/>
                    <w:left w:val="none" w:sz="0" w:space="0" w:color="auto"/>
                    <w:bottom w:val="none" w:sz="0" w:space="0" w:color="auto"/>
                    <w:right w:val="none" w:sz="0" w:space="0" w:color="auto"/>
                  </w:divBdr>
                </w:div>
                <w:div w:id="1711223147">
                  <w:marLeft w:val="0"/>
                  <w:marRight w:val="0"/>
                  <w:marTop w:val="0"/>
                  <w:marBottom w:val="0"/>
                  <w:divBdr>
                    <w:top w:val="none" w:sz="0" w:space="0" w:color="auto"/>
                    <w:left w:val="none" w:sz="0" w:space="0" w:color="auto"/>
                    <w:bottom w:val="none" w:sz="0" w:space="0" w:color="auto"/>
                    <w:right w:val="none" w:sz="0" w:space="0" w:color="auto"/>
                  </w:divBdr>
                </w:div>
                <w:div w:id="1947149677">
                  <w:marLeft w:val="0"/>
                  <w:marRight w:val="0"/>
                  <w:marTop w:val="0"/>
                  <w:marBottom w:val="0"/>
                  <w:divBdr>
                    <w:top w:val="none" w:sz="0" w:space="0" w:color="auto"/>
                    <w:left w:val="none" w:sz="0" w:space="0" w:color="auto"/>
                    <w:bottom w:val="none" w:sz="0" w:space="0" w:color="auto"/>
                    <w:right w:val="none" w:sz="0" w:space="0" w:color="auto"/>
                  </w:divBdr>
                </w:div>
                <w:div w:id="1404835690">
                  <w:marLeft w:val="0"/>
                  <w:marRight w:val="0"/>
                  <w:marTop w:val="0"/>
                  <w:marBottom w:val="0"/>
                  <w:divBdr>
                    <w:top w:val="none" w:sz="0" w:space="0" w:color="auto"/>
                    <w:left w:val="none" w:sz="0" w:space="0" w:color="auto"/>
                    <w:bottom w:val="none" w:sz="0" w:space="0" w:color="auto"/>
                    <w:right w:val="none" w:sz="0" w:space="0" w:color="auto"/>
                  </w:divBdr>
                </w:div>
                <w:div w:id="1009941810">
                  <w:marLeft w:val="0"/>
                  <w:marRight w:val="0"/>
                  <w:marTop w:val="0"/>
                  <w:marBottom w:val="0"/>
                  <w:divBdr>
                    <w:top w:val="none" w:sz="0" w:space="0" w:color="auto"/>
                    <w:left w:val="none" w:sz="0" w:space="0" w:color="auto"/>
                    <w:bottom w:val="none" w:sz="0" w:space="0" w:color="auto"/>
                    <w:right w:val="none" w:sz="0" w:space="0" w:color="auto"/>
                  </w:divBdr>
                </w:div>
                <w:div w:id="189026880">
                  <w:marLeft w:val="0"/>
                  <w:marRight w:val="0"/>
                  <w:marTop w:val="0"/>
                  <w:marBottom w:val="0"/>
                  <w:divBdr>
                    <w:top w:val="none" w:sz="0" w:space="0" w:color="auto"/>
                    <w:left w:val="none" w:sz="0" w:space="0" w:color="auto"/>
                    <w:bottom w:val="none" w:sz="0" w:space="0" w:color="auto"/>
                    <w:right w:val="none" w:sz="0" w:space="0" w:color="auto"/>
                  </w:divBdr>
                </w:div>
                <w:div w:id="31079746">
                  <w:marLeft w:val="0"/>
                  <w:marRight w:val="0"/>
                  <w:marTop w:val="0"/>
                  <w:marBottom w:val="0"/>
                  <w:divBdr>
                    <w:top w:val="none" w:sz="0" w:space="0" w:color="auto"/>
                    <w:left w:val="none" w:sz="0" w:space="0" w:color="auto"/>
                    <w:bottom w:val="none" w:sz="0" w:space="0" w:color="auto"/>
                    <w:right w:val="none" w:sz="0" w:space="0" w:color="auto"/>
                  </w:divBdr>
                </w:div>
                <w:div w:id="625352674">
                  <w:marLeft w:val="0"/>
                  <w:marRight w:val="0"/>
                  <w:marTop w:val="0"/>
                  <w:marBottom w:val="0"/>
                  <w:divBdr>
                    <w:top w:val="none" w:sz="0" w:space="0" w:color="auto"/>
                    <w:left w:val="none" w:sz="0" w:space="0" w:color="auto"/>
                    <w:bottom w:val="none" w:sz="0" w:space="0" w:color="auto"/>
                    <w:right w:val="none" w:sz="0" w:space="0" w:color="auto"/>
                  </w:divBdr>
                </w:div>
                <w:div w:id="620842270">
                  <w:marLeft w:val="0"/>
                  <w:marRight w:val="0"/>
                  <w:marTop w:val="0"/>
                  <w:marBottom w:val="0"/>
                  <w:divBdr>
                    <w:top w:val="none" w:sz="0" w:space="0" w:color="auto"/>
                    <w:left w:val="none" w:sz="0" w:space="0" w:color="auto"/>
                    <w:bottom w:val="none" w:sz="0" w:space="0" w:color="auto"/>
                    <w:right w:val="none" w:sz="0" w:space="0" w:color="auto"/>
                  </w:divBdr>
                </w:div>
                <w:div w:id="581598531">
                  <w:marLeft w:val="0"/>
                  <w:marRight w:val="0"/>
                  <w:marTop w:val="0"/>
                  <w:marBottom w:val="0"/>
                  <w:divBdr>
                    <w:top w:val="none" w:sz="0" w:space="0" w:color="auto"/>
                    <w:left w:val="none" w:sz="0" w:space="0" w:color="auto"/>
                    <w:bottom w:val="none" w:sz="0" w:space="0" w:color="auto"/>
                    <w:right w:val="none" w:sz="0" w:space="0" w:color="auto"/>
                  </w:divBdr>
                </w:div>
                <w:div w:id="745541094">
                  <w:marLeft w:val="0"/>
                  <w:marRight w:val="0"/>
                  <w:marTop w:val="0"/>
                  <w:marBottom w:val="0"/>
                  <w:divBdr>
                    <w:top w:val="none" w:sz="0" w:space="0" w:color="auto"/>
                    <w:left w:val="none" w:sz="0" w:space="0" w:color="auto"/>
                    <w:bottom w:val="none" w:sz="0" w:space="0" w:color="auto"/>
                    <w:right w:val="none" w:sz="0" w:space="0" w:color="auto"/>
                  </w:divBdr>
                </w:div>
                <w:div w:id="901871736">
                  <w:marLeft w:val="0"/>
                  <w:marRight w:val="0"/>
                  <w:marTop w:val="0"/>
                  <w:marBottom w:val="0"/>
                  <w:divBdr>
                    <w:top w:val="none" w:sz="0" w:space="0" w:color="auto"/>
                    <w:left w:val="none" w:sz="0" w:space="0" w:color="auto"/>
                    <w:bottom w:val="none" w:sz="0" w:space="0" w:color="auto"/>
                    <w:right w:val="none" w:sz="0" w:space="0" w:color="auto"/>
                  </w:divBdr>
                </w:div>
                <w:div w:id="803422673">
                  <w:marLeft w:val="0"/>
                  <w:marRight w:val="0"/>
                  <w:marTop w:val="0"/>
                  <w:marBottom w:val="0"/>
                  <w:divBdr>
                    <w:top w:val="none" w:sz="0" w:space="0" w:color="auto"/>
                    <w:left w:val="none" w:sz="0" w:space="0" w:color="auto"/>
                    <w:bottom w:val="none" w:sz="0" w:space="0" w:color="auto"/>
                    <w:right w:val="none" w:sz="0" w:space="0" w:color="auto"/>
                  </w:divBdr>
                </w:div>
                <w:div w:id="285505399">
                  <w:marLeft w:val="0"/>
                  <w:marRight w:val="0"/>
                  <w:marTop w:val="0"/>
                  <w:marBottom w:val="0"/>
                  <w:divBdr>
                    <w:top w:val="none" w:sz="0" w:space="0" w:color="auto"/>
                    <w:left w:val="none" w:sz="0" w:space="0" w:color="auto"/>
                    <w:bottom w:val="none" w:sz="0" w:space="0" w:color="auto"/>
                    <w:right w:val="none" w:sz="0" w:space="0" w:color="auto"/>
                  </w:divBdr>
                </w:div>
                <w:div w:id="730154829">
                  <w:marLeft w:val="0"/>
                  <w:marRight w:val="0"/>
                  <w:marTop w:val="0"/>
                  <w:marBottom w:val="0"/>
                  <w:divBdr>
                    <w:top w:val="none" w:sz="0" w:space="0" w:color="auto"/>
                    <w:left w:val="none" w:sz="0" w:space="0" w:color="auto"/>
                    <w:bottom w:val="none" w:sz="0" w:space="0" w:color="auto"/>
                    <w:right w:val="none" w:sz="0" w:space="0" w:color="auto"/>
                  </w:divBdr>
                </w:div>
                <w:div w:id="2079130787">
                  <w:marLeft w:val="0"/>
                  <w:marRight w:val="0"/>
                  <w:marTop w:val="0"/>
                  <w:marBottom w:val="0"/>
                  <w:divBdr>
                    <w:top w:val="none" w:sz="0" w:space="0" w:color="auto"/>
                    <w:left w:val="none" w:sz="0" w:space="0" w:color="auto"/>
                    <w:bottom w:val="none" w:sz="0" w:space="0" w:color="auto"/>
                    <w:right w:val="none" w:sz="0" w:space="0" w:color="auto"/>
                  </w:divBdr>
                </w:div>
                <w:div w:id="1556237864">
                  <w:marLeft w:val="0"/>
                  <w:marRight w:val="0"/>
                  <w:marTop w:val="0"/>
                  <w:marBottom w:val="0"/>
                  <w:divBdr>
                    <w:top w:val="none" w:sz="0" w:space="0" w:color="auto"/>
                    <w:left w:val="none" w:sz="0" w:space="0" w:color="auto"/>
                    <w:bottom w:val="none" w:sz="0" w:space="0" w:color="auto"/>
                    <w:right w:val="none" w:sz="0" w:space="0" w:color="auto"/>
                  </w:divBdr>
                </w:div>
                <w:div w:id="1790464341">
                  <w:marLeft w:val="0"/>
                  <w:marRight w:val="0"/>
                  <w:marTop w:val="0"/>
                  <w:marBottom w:val="0"/>
                  <w:divBdr>
                    <w:top w:val="none" w:sz="0" w:space="0" w:color="auto"/>
                    <w:left w:val="none" w:sz="0" w:space="0" w:color="auto"/>
                    <w:bottom w:val="none" w:sz="0" w:space="0" w:color="auto"/>
                    <w:right w:val="none" w:sz="0" w:space="0" w:color="auto"/>
                  </w:divBdr>
                </w:div>
                <w:div w:id="1460536559">
                  <w:marLeft w:val="0"/>
                  <w:marRight w:val="0"/>
                  <w:marTop w:val="0"/>
                  <w:marBottom w:val="0"/>
                  <w:divBdr>
                    <w:top w:val="none" w:sz="0" w:space="0" w:color="auto"/>
                    <w:left w:val="none" w:sz="0" w:space="0" w:color="auto"/>
                    <w:bottom w:val="none" w:sz="0" w:space="0" w:color="auto"/>
                    <w:right w:val="none" w:sz="0" w:space="0" w:color="auto"/>
                  </w:divBdr>
                </w:div>
                <w:div w:id="1495340831">
                  <w:marLeft w:val="0"/>
                  <w:marRight w:val="0"/>
                  <w:marTop w:val="0"/>
                  <w:marBottom w:val="0"/>
                  <w:divBdr>
                    <w:top w:val="none" w:sz="0" w:space="0" w:color="auto"/>
                    <w:left w:val="none" w:sz="0" w:space="0" w:color="auto"/>
                    <w:bottom w:val="none" w:sz="0" w:space="0" w:color="auto"/>
                    <w:right w:val="none" w:sz="0" w:space="0" w:color="auto"/>
                  </w:divBdr>
                </w:div>
                <w:div w:id="470173280">
                  <w:marLeft w:val="0"/>
                  <w:marRight w:val="0"/>
                  <w:marTop w:val="0"/>
                  <w:marBottom w:val="0"/>
                  <w:divBdr>
                    <w:top w:val="none" w:sz="0" w:space="0" w:color="auto"/>
                    <w:left w:val="none" w:sz="0" w:space="0" w:color="auto"/>
                    <w:bottom w:val="none" w:sz="0" w:space="0" w:color="auto"/>
                    <w:right w:val="none" w:sz="0" w:space="0" w:color="auto"/>
                  </w:divBdr>
                </w:div>
                <w:div w:id="1875269298">
                  <w:marLeft w:val="0"/>
                  <w:marRight w:val="0"/>
                  <w:marTop w:val="0"/>
                  <w:marBottom w:val="0"/>
                  <w:divBdr>
                    <w:top w:val="none" w:sz="0" w:space="0" w:color="auto"/>
                    <w:left w:val="none" w:sz="0" w:space="0" w:color="auto"/>
                    <w:bottom w:val="none" w:sz="0" w:space="0" w:color="auto"/>
                    <w:right w:val="none" w:sz="0" w:space="0" w:color="auto"/>
                  </w:divBdr>
                </w:div>
                <w:div w:id="273371944">
                  <w:marLeft w:val="0"/>
                  <w:marRight w:val="0"/>
                  <w:marTop w:val="0"/>
                  <w:marBottom w:val="0"/>
                  <w:divBdr>
                    <w:top w:val="none" w:sz="0" w:space="0" w:color="auto"/>
                    <w:left w:val="none" w:sz="0" w:space="0" w:color="auto"/>
                    <w:bottom w:val="none" w:sz="0" w:space="0" w:color="auto"/>
                    <w:right w:val="none" w:sz="0" w:space="0" w:color="auto"/>
                  </w:divBdr>
                </w:div>
                <w:div w:id="883523250">
                  <w:marLeft w:val="0"/>
                  <w:marRight w:val="0"/>
                  <w:marTop w:val="0"/>
                  <w:marBottom w:val="0"/>
                  <w:divBdr>
                    <w:top w:val="none" w:sz="0" w:space="0" w:color="auto"/>
                    <w:left w:val="none" w:sz="0" w:space="0" w:color="auto"/>
                    <w:bottom w:val="none" w:sz="0" w:space="0" w:color="auto"/>
                    <w:right w:val="none" w:sz="0" w:space="0" w:color="auto"/>
                  </w:divBdr>
                </w:div>
                <w:div w:id="300695947">
                  <w:marLeft w:val="0"/>
                  <w:marRight w:val="0"/>
                  <w:marTop w:val="0"/>
                  <w:marBottom w:val="0"/>
                  <w:divBdr>
                    <w:top w:val="none" w:sz="0" w:space="0" w:color="auto"/>
                    <w:left w:val="none" w:sz="0" w:space="0" w:color="auto"/>
                    <w:bottom w:val="none" w:sz="0" w:space="0" w:color="auto"/>
                    <w:right w:val="none" w:sz="0" w:space="0" w:color="auto"/>
                  </w:divBdr>
                </w:div>
                <w:div w:id="189494255">
                  <w:marLeft w:val="0"/>
                  <w:marRight w:val="0"/>
                  <w:marTop w:val="0"/>
                  <w:marBottom w:val="0"/>
                  <w:divBdr>
                    <w:top w:val="none" w:sz="0" w:space="0" w:color="auto"/>
                    <w:left w:val="none" w:sz="0" w:space="0" w:color="auto"/>
                    <w:bottom w:val="none" w:sz="0" w:space="0" w:color="auto"/>
                    <w:right w:val="none" w:sz="0" w:space="0" w:color="auto"/>
                  </w:divBdr>
                </w:div>
                <w:div w:id="8496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0446">
          <w:marLeft w:val="0"/>
          <w:marRight w:val="0"/>
          <w:marTop w:val="15"/>
          <w:marBottom w:val="15"/>
          <w:divBdr>
            <w:top w:val="none" w:sz="0" w:space="0" w:color="auto"/>
            <w:left w:val="none" w:sz="0" w:space="0" w:color="auto"/>
            <w:bottom w:val="none" w:sz="0" w:space="0" w:color="auto"/>
            <w:right w:val="none" w:sz="0" w:space="0" w:color="auto"/>
          </w:divBdr>
          <w:divsChild>
            <w:div w:id="1294486865">
              <w:marLeft w:val="0"/>
              <w:marRight w:val="0"/>
              <w:marTop w:val="0"/>
              <w:marBottom w:val="0"/>
              <w:divBdr>
                <w:top w:val="none" w:sz="0" w:space="0" w:color="auto"/>
                <w:left w:val="none" w:sz="0" w:space="0" w:color="auto"/>
                <w:bottom w:val="none" w:sz="0" w:space="0" w:color="auto"/>
                <w:right w:val="none" w:sz="0" w:space="0" w:color="auto"/>
              </w:divBdr>
              <w:divsChild>
                <w:div w:id="349066707">
                  <w:marLeft w:val="0"/>
                  <w:marRight w:val="0"/>
                  <w:marTop w:val="0"/>
                  <w:marBottom w:val="0"/>
                  <w:divBdr>
                    <w:top w:val="none" w:sz="0" w:space="0" w:color="auto"/>
                    <w:left w:val="none" w:sz="0" w:space="0" w:color="auto"/>
                    <w:bottom w:val="none" w:sz="0" w:space="0" w:color="auto"/>
                    <w:right w:val="none" w:sz="0" w:space="0" w:color="auto"/>
                  </w:divBdr>
                </w:div>
                <w:div w:id="304744253">
                  <w:marLeft w:val="0"/>
                  <w:marRight w:val="0"/>
                  <w:marTop w:val="0"/>
                  <w:marBottom w:val="0"/>
                  <w:divBdr>
                    <w:top w:val="none" w:sz="0" w:space="0" w:color="auto"/>
                    <w:left w:val="none" w:sz="0" w:space="0" w:color="auto"/>
                    <w:bottom w:val="none" w:sz="0" w:space="0" w:color="auto"/>
                    <w:right w:val="none" w:sz="0" w:space="0" w:color="auto"/>
                  </w:divBdr>
                </w:div>
                <w:div w:id="1072579744">
                  <w:marLeft w:val="0"/>
                  <w:marRight w:val="0"/>
                  <w:marTop w:val="0"/>
                  <w:marBottom w:val="0"/>
                  <w:divBdr>
                    <w:top w:val="none" w:sz="0" w:space="0" w:color="auto"/>
                    <w:left w:val="none" w:sz="0" w:space="0" w:color="auto"/>
                    <w:bottom w:val="none" w:sz="0" w:space="0" w:color="auto"/>
                    <w:right w:val="none" w:sz="0" w:space="0" w:color="auto"/>
                  </w:divBdr>
                </w:div>
                <w:div w:id="1255095743">
                  <w:marLeft w:val="0"/>
                  <w:marRight w:val="0"/>
                  <w:marTop w:val="0"/>
                  <w:marBottom w:val="0"/>
                  <w:divBdr>
                    <w:top w:val="none" w:sz="0" w:space="0" w:color="auto"/>
                    <w:left w:val="none" w:sz="0" w:space="0" w:color="auto"/>
                    <w:bottom w:val="none" w:sz="0" w:space="0" w:color="auto"/>
                    <w:right w:val="none" w:sz="0" w:space="0" w:color="auto"/>
                  </w:divBdr>
                </w:div>
                <w:div w:id="1729380691">
                  <w:marLeft w:val="0"/>
                  <w:marRight w:val="0"/>
                  <w:marTop w:val="0"/>
                  <w:marBottom w:val="0"/>
                  <w:divBdr>
                    <w:top w:val="none" w:sz="0" w:space="0" w:color="auto"/>
                    <w:left w:val="none" w:sz="0" w:space="0" w:color="auto"/>
                    <w:bottom w:val="none" w:sz="0" w:space="0" w:color="auto"/>
                    <w:right w:val="none" w:sz="0" w:space="0" w:color="auto"/>
                  </w:divBdr>
                </w:div>
                <w:div w:id="455953710">
                  <w:marLeft w:val="0"/>
                  <w:marRight w:val="0"/>
                  <w:marTop w:val="0"/>
                  <w:marBottom w:val="0"/>
                  <w:divBdr>
                    <w:top w:val="none" w:sz="0" w:space="0" w:color="auto"/>
                    <w:left w:val="none" w:sz="0" w:space="0" w:color="auto"/>
                    <w:bottom w:val="none" w:sz="0" w:space="0" w:color="auto"/>
                    <w:right w:val="none" w:sz="0" w:space="0" w:color="auto"/>
                  </w:divBdr>
                </w:div>
                <w:div w:id="57094472">
                  <w:marLeft w:val="0"/>
                  <w:marRight w:val="0"/>
                  <w:marTop w:val="0"/>
                  <w:marBottom w:val="0"/>
                  <w:divBdr>
                    <w:top w:val="none" w:sz="0" w:space="0" w:color="auto"/>
                    <w:left w:val="none" w:sz="0" w:space="0" w:color="auto"/>
                    <w:bottom w:val="none" w:sz="0" w:space="0" w:color="auto"/>
                    <w:right w:val="none" w:sz="0" w:space="0" w:color="auto"/>
                  </w:divBdr>
                </w:div>
                <w:div w:id="948656814">
                  <w:marLeft w:val="0"/>
                  <w:marRight w:val="0"/>
                  <w:marTop w:val="0"/>
                  <w:marBottom w:val="0"/>
                  <w:divBdr>
                    <w:top w:val="none" w:sz="0" w:space="0" w:color="auto"/>
                    <w:left w:val="none" w:sz="0" w:space="0" w:color="auto"/>
                    <w:bottom w:val="none" w:sz="0" w:space="0" w:color="auto"/>
                    <w:right w:val="none" w:sz="0" w:space="0" w:color="auto"/>
                  </w:divBdr>
                </w:div>
                <w:div w:id="1494443558">
                  <w:marLeft w:val="0"/>
                  <w:marRight w:val="0"/>
                  <w:marTop w:val="0"/>
                  <w:marBottom w:val="0"/>
                  <w:divBdr>
                    <w:top w:val="none" w:sz="0" w:space="0" w:color="auto"/>
                    <w:left w:val="none" w:sz="0" w:space="0" w:color="auto"/>
                    <w:bottom w:val="none" w:sz="0" w:space="0" w:color="auto"/>
                    <w:right w:val="none" w:sz="0" w:space="0" w:color="auto"/>
                  </w:divBdr>
                </w:div>
                <w:div w:id="1849709686">
                  <w:marLeft w:val="0"/>
                  <w:marRight w:val="0"/>
                  <w:marTop w:val="0"/>
                  <w:marBottom w:val="0"/>
                  <w:divBdr>
                    <w:top w:val="none" w:sz="0" w:space="0" w:color="auto"/>
                    <w:left w:val="none" w:sz="0" w:space="0" w:color="auto"/>
                    <w:bottom w:val="none" w:sz="0" w:space="0" w:color="auto"/>
                    <w:right w:val="none" w:sz="0" w:space="0" w:color="auto"/>
                  </w:divBdr>
                </w:div>
                <w:div w:id="1425805160">
                  <w:marLeft w:val="0"/>
                  <w:marRight w:val="0"/>
                  <w:marTop w:val="0"/>
                  <w:marBottom w:val="0"/>
                  <w:divBdr>
                    <w:top w:val="none" w:sz="0" w:space="0" w:color="auto"/>
                    <w:left w:val="none" w:sz="0" w:space="0" w:color="auto"/>
                    <w:bottom w:val="none" w:sz="0" w:space="0" w:color="auto"/>
                    <w:right w:val="none" w:sz="0" w:space="0" w:color="auto"/>
                  </w:divBdr>
                </w:div>
                <w:div w:id="614873081">
                  <w:marLeft w:val="0"/>
                  <w:marRight w:val="0"/>
                  <w:marTop w:val="0"/>
                  <w:marBottom w:val="0"/>
                  <w:divBdr>
                    <w:top w:val="none" w:sz="0" w:space="0" w:color="auto"/>
                    <w:left w:val="none" w:sz="0" w:space="0" w:color="auto"/>
                    <w:bottom w:val="none" w:sz="0" w:space="0" w:color="auto"/>
                    <w:right w:val="none" w:sz="0" w:space="0" w:color="auto"/>
                  </w:divBdr>
                </w:div>
                <w:div w:id="1431706904">
                  <w:marLeft w:val="0"/>
                  <w:marRight w:val="0"/>
                  <w:marTop w:val="0"/>
                  <w:marBottom w:val="0"/>
                  <w:divBdr>
                    <w:top w:val="none" w:sz="0" w:space="0" w:color="auto"/>
                    <w:left w:val="none" w:sz="0" w:space="0" w:color="auto"/>
                    <w:bottom w:val="none" w:sz="0" w:space="0" w:color="auto"/>
                    <w:right w:val="none" w:sz="0" w:space="0" w:color="auto"/>
                  </w:divBdr>
                </w:div>
                <w:div w:id="734939636">
                  <w:marLeft w:val="0"/>
                  <w:marRight w:val="0"/>
                  <w:marTop w:val="0"/>
                  <w:marBottom w:val="0"/>
                  <w:divBdr>
                    <w:top w:val="none" w:sz="0" w:space="0" w:color="auto"/>
                    <w:left w:val="none" w:sz="0" w:space="0" w:color="auto"/>
                    <w:bottom w:val="none" w:sz="0" w:space="0" w:color="auto"/>
                    <w:right w:val="none" w:sz="0" w:space="0" w:color="auto"/>
                  </w:divBdr>
                </w:div>
                <w:div w:id="1076173043">
                  <w:marLeft w:val="0"/>
                  <w:marRight w:val="0"/>
                  <w:marTop w:val="0"/>
                  <w:marBottom w:val="0"/>
                  <w:divBdr>
                    <w:top w:val="none" w:sz="0" w:space="0" w:color="auto"/>
                    <w:left w:val="none" w:sz="0" w:space="0" w:color="auto"/>
                    <w:bottom w:val="none" w:sz="0" w:space="0" w:color="auto"/>
                    <w:right w:val="none" w:sz="0" w:space="0" w:color="auto"/>
                  </w:divBdr>
                </w:div>
                <w:div w:id="1064452588">
                  <w:marLeft w:val="0"/>
                  <w:marRight w:val="0"/>
                  <w:marTop w:val="0"/>
                  <w:marBottom w:val="0"/>
                  <w:divBdr>
                    <w:top w:val="none" w:sz="0" w:space="0" w:color="auto"/>
                    <w:left w:val="none" w:sz="0" w:space="0" w:color="auto"/>
                    <w:bottom w:val="none" w:sz="0" w:space="0" w:color="auto"/>
                    <w:right w:val="none" w:sz="0" w:space="0" w:color="auto"/>
                  </w:divBdr>
                </w:div>
                <w:div w:id="65149679">
                  <w:marLeft w:val="0"/>
                  <w:marRight w:val="0"/>
                  <w:marTop w:val="0"/>
                  <w:marBottom w:val="0"/>
                  <w:divBdr>
                    <w:top w:val="none" w:sz="0" w:space="0" w:color="auto"/>
                    <w:left w:val="none" w:sz="0" w:space="0" w:color="auto"/>
                    <w:bottom w:val="none" w:sz="0" w:space="0" w:color="auto"/>
                    <w:right w:val="none" w:sz="0" w:space="0" w:color="auto"/>
                  </w:divBdr>
                </w:div>
                <w:div w:id="1326711621">
                  <w:marLeft w:val="0"/>
                  <w:marRight w:val="0"/>
                  <w:marTop w:val="0"/>
                  <w:marBottom w:val="0"/>
                  <w:divBdr>
                    <w:top w:val="none" w:sz="0" w:space="0" w:color="auto"/>
                    <w:left w:val="none" w:sz="0" w:space="0" w:color="auto"/>
                    <w:bottom w:val="none" w:sz="0" w:space="0" w:color="auto"/>
                    <w:right w:val="none" w:sz="0" w:space="0" w:color="auto"/>
                  </w:divBdr>
                </w:div>
                <w:div w:id="1821457143">
                  <w:marLeft w:val="0"/>
                  <w:marRight w:val="0"/>
                  <w:marTop w:val="0"/>
                  <w:marBottom w:val="0"/>
                  <w:divBdr>
                    <w:top w:val="none" w:sz="0" w:space="0" w:color="auto"/>
                    <w:left w:val="none" w:sz="0" w:space="0" w:color="auto"/>
                    <w:bottom w:val="none" w:sz="0" w:space="0" w:color="auto"/>
                    <w:right w:val="none" w:sz="0" w:space="0" w:color="auto"/>
                  </w:divBdr>
                </w:div>
                <w:div w:id="694386527">
                  <w:marLeft w:val="0"/>
                  <w:marRight w:val="0"/>
                  <w:marTop w:val="0"/>
                  <w:marBottom w:val="0"/>
                  <w:divBdr>
                    <w:top w:val="none" w:sz="0" w:space="0" w:color="auto"/>
                    <w:left w:val="none" w:sz="0" w:space="0" w:color="auto"/>
                    <w:bottom w:val="none" w:sz="0" w:space="0" w:color="auto"/>
                    <w:right w:val="none" w:sz="0" w:space="0" w:color="auto"/>
                  </w:divBdr>
                </w:div>
                <w:div w:id="2095734571">
                  <w:marLeft w:val="0"/>
                  <w:marRight w:val="0"/>
                  <w:marTop w:val="0"/>
                  <w:marBottom w:val="0"/>
                  <w:divBdr>
                    <w:top w:val="none" w:sz="0" w:space="0" w:color="auto"/>
                    <w:left w:val="none" w:sz="0" w:space="0" w:color="auto"/>
                    <w:bottom w:val="none" w:sz="0" w:space="0" w:color="auto"/>
                    <w:right w:val="none" w:sz="0" w:space="0" w:color="auto"/>
                  </w:divBdr>
                </w:div>
                <w:div w:id="619655039">
                  <w:marLeft w:val="0"/>
                  <w:marRight w:val="0"/>
                  <w:marTop w:val="0"/>
                  <w:marBottom w:val="0"/>
                  <w:divBdr>
                    <w:top w:val="none" w:sz="0" w:space="0" w:color="auto"/>
                    <w:left w:val="none" w:sz="0" w:space="0" w:color="auto"/>
                    <w:bottom w:val="none" w:sz="0" w:space="0" w:color="auto"/>
                    <w:right w:val="none" w:sz="0" w:space="0" w:color="auto"/>
                  </w:divBdr>
                </w:div>
                <w:div w:id="669603807">
                  <w:marLeft w:val="0"/>
                  <w:marRight w:val="0"/>
                  <w:marTop w:val="0"/>
                  <w:marBottom w:val="0"/>
                  <w:divBdr>
                    <w:top w:val="none" w:sz="0" w:space="0" w:color="auto"/>
                    <w:left w:val="none" w:sz="0" w:space="0" w:color="auto"/>
                    <w:bottom w:val="none" w:sz="0" w:space="0" w:color="auto"/>
                    <w:right w:val="none" w:sz="0" w:space="0" w:color="auto"/>
                  </w:divBdr>
                </w:div>
                <w:div w:id="466631349">
                  <w:marLeft w:val="0"/>
                  <w:marRight w:val="0"/>
                  <w:marTop w:val="0"/>
                  <w:marBottom w:val="0"/>
                  <w:divBdr>
                    <w:top w:val="none" w:sz="0" w:space="0" w:color="auto"/>
                    <w:left w:val="none" w:sz="0" w:space="0" w:color="auto"/>
                    <w:bottom w:val="none" w:sz="0" w:space="0" w:color="auto"/>
                    <w:right w:val="none" w:sz="0" w:space="0" w:color="auto"/>
                  </w:divBdr>
                </w:div>
                <w:div w:id="1244536163">
                  <w:marLeft w:val="0"/>
                  <w:marRight w:val="0"/>
                  <w:marTop w:val="0"/>
                  <w:marBottom w:val="0"/>
                  <w:divBdr>
                    <w:top w:val="none" w:sz="0" w:space="0" w:color="auto"/>
                    <w:left w:val="none" w:sz="0" w:space="0" w:color="auto"/>
                    <w:bottom w:val="none" w:sz="0" w:space="0" w:color="auto"/>
                    <w:right w:val="none" w:sz="0" w:space="0" w:color="auto"/>
                  </w:divBdr>
                </w:div>
                <w:div w:id="1917780431">
                  <w:marLeft w:val="0"/>
                  <w:marRight w:val="0"/>
                  <w:marTop w:val="0"/>
                  <w:marBottom w:val="0"/>
                  <w:divBdr>
                    <w:top w:val="none" w:sz="0" w:space="0" w:color="auto"/>
                    <w:left w:val="none" w:sz="0" w:space="0" w:color="auto"/>
                    <w:bottom w:val="none" w:sz="0" w:space="0" w:color="auto"/>
                    <w:right w:val="none" w:sz="0" w:space="0" w:color="auto"/>
                  </w:divBdr>
                </w:div>
                <w:div w:id="1483082996">
                  <w:marLeft w:val="0"/>
                  <w:marRight w:val="0"/>
                  <w:marTop w:val="0"/>
                  <w:marBottom w:val="0"/>
                  <w:divBdr>
                    <w:top w:val="none" w:sz="0" w:space="0" w:color="auto"/>
                    <w:left w:val="none" w:sz="0" w:space="0" w:color="auto"/>
                    <w:bottom w:val="none" w:sz="0" w:space="0" w:color="auto"/>
                    <w:right w:val="none" w:sz="0" w:space="0" w:color="auto"/>
                  </w:divBdr>
                </w:div>
                <w:div w:id="100105367">
                  <w:marLeft w:val="0"/>
                  <w:marRight w:val="0"/>
                  <w:marTop w:val="0"/>
                  <w:marBottom w:val="0"/>
                  <w:divBdr>
                    <w:top w:val="none" w:sz="0" w:space="0" w:color="auto"/>
                    <w:left w:val="none" w:sz="0" w:space="0" w:color="auto"/>
                    <w:bottom w:val="none" w:sz="0" w:space="0" w:color="auto"/>
                    <w:right w:val="none" w:sz="0" w:space="0" w:color="auto"/>
                  </w:divBdr>
                </w:div>
                <w:div w:id="1722098654">
                  <w:marLeft w:val="0"/>
                  <w:marRight w:val="0"/>
                  <w:marTop w:val="0"/>
                  <w:marBottom w:val="0"/>
                  <w:divBdr>
                    <w:top w:val="none" w:sz="0" w:space="0" w:color="auto"/>
                    <w:left w:val="none" w:sz="0" w:space="0" w:color="auto"/>
                    <w:bottom w:val="none" w:sz="0" w:space="0" w:color="auto"/>
                    <w:right w:val="none" w:sz="0" w:space="0" w:color="auto"/>
                  </w:divBdr>
                </w:div>
                <w:div w:id="34936301">
                  <w:marLeft w:val="0"/>
                  <w:marRight w:val="0"/>
                  <w:marTop w:val="0"/>
                  <w:marBottom w:val="0"/>
                  <w:divBdr>
                    <w:top w:val="none" w:sz="0" w:space="0" w:color="auto"/>
                    <w:left w:val="none" w:sz="0" w:space="0" w:color="auto"/>
                    <w:bottom w:val="none" w:sz="0" w:space="0" w:color="auto"/>
                    <w:right w:val="none" w:sz="0" w:space="0" w:color="auto"/>
                  </w:divBdr>
                </w:div>
                <w:div w:id="635574586">
                  <w:marLeft w:val="0"/>
                  <w:marRight w:val="0"/>
                  <w:marTop w:val="0"/>
                  <w:marBottom w:val="0"/>
                  <w:divBdr>
                    <w:top w:val="none" w:sz="0" w:space="0" w:color="auto"/>
                    <w:left w:val="none" w:sz="0" w:space="0" w:color="auto"/>
                    <w:bottom w:val="none" w:sz="0" w:space="0" w:color="auto"/>
                    <w:right w:val="none" w:sz="0" w:space="0" w:color="auto"/>
                  </w:divBdr>
                </w:div>
                <w:div w:id="1663044318">
                  <w:marLeft w:val="0"/>
                  <w:marRight w:val="0"/>
                  <w:marTop w:val="0"/>
                  <w:marBottom w:val="0"/>
                  <w:divBdr>
                    <w:top w:val="none" w:sz="0" w:space="0" w:color="auto"/>
                    <w:left w:val="none" w:sz="0" w:space="0" w:color="auto"/>
                    <w:bottom w:val="none" w:sz="0" w:space="0" w:color="auto"/>
                    <w:right w:val="none" w:sz="0" w:space="0" w:color="auto"/>
                  </w:divBdr>
                </w:div>
                <w:div w:id="2107799112">
                  <w:marLeft w:val="0"/>
                  <w:marRight w:val="0"/>
                  <w:marTop w:val="0"/>
                  <w:marBottom w:val="0"/>
                  <w:divBdr>
                    <w:top w:val="none" w:sz="0" w:space="0" w:color="auto"/>
                    <w:left w:val="none" w:sz="0" w:space="0" w:color="auto"/>
                    <w:bottom w:val="none" w:sz="0" w:space="0" w:color="auto"/>
                    <w:right w:val="none" w:sz="0" w:space="0" w:color="auto"/>
                  </w:divBdr>
                </w:div>
                <w:div w:id="1721049689">
                  <w:marLeft w:val="0"/>
                  <w:marRight w:val="0"/>
                  <w:marTop w:val="0"/>
                  <w:marBottom w:val="0"/>
                  <w:divBdr>
                    <w:top w:val="none" w:sz="0" w:space="0" w:color="auto"/>
                    <w:left w:val="none" w:sz="0" w:space="0" w:color="auto"/>
                    <w:bottom w:val="none" w:sz="0" w:space="0" w:color="auto"/>
                    <w:right w:val="none" w:sz="0" w:space="0" w:color="auto"/>
                  </w:divBdr>
                </w:div>
                <w:div w:id="831868059">
                  <w:marLeft w:val="0"/>
                  <w:marRight w:val="0"/>
                  <w:marTop w:val="0"/>
                  <w:marBottom w:val="0"/>
                  <w:divBdr>
                    <w:top w:val="none" w:sz="0" w:space="0" w:color="auto"/>
                    <w:left w:val="none" w:sz="0" w:space="0" w:color="auto"/>
                    <w:bottom w:val="none" w:sz="0" w:space="0" w:color="auto"/>
                    <w:right w:val="none" w:sz="0" w:space="0" w:color="auto"/>
                  </w:divBdr>
                </w:div>
                <w:div w:id="2029140123">
                  <w:marLeft w:val="0"/>
                  <w:marRight w:val="0"/>
                  <w:marTop w:val="0"/>
                  <w:marBottom w:val="0"/>
                  <w:divBdr>
                    <w:top w:val="none" w:sz="0" w:space="0" w:color="auto"/>
                    <w:left w:val="none" w:sz="0" w:space="0" w:color="auto"/>
                    <w:bottom w:val="none" w:sz="0" w:space="0" w:color="auto"/>
                    <w:right w:val="none" w:sz="0" w:space="0" w:color="auto"/>
                  </w:divBdr>
                </w:div>
                <w:div w:id="536891812">
                  <w:marLeft w:val="0"/>
                  <w:marRight w:val="0"/>
                  <w:marTop w:val="0"/>
                  <w:marBottom w:val="0"/>
                  <w:divBdr>
                    <w:top w:val="none" w:sz="0" w:space="0" w:color="auto"/>
                    <w:left w:val="none" w:sz="0" w:space="0" w:color="auto"/>
                    <w:bottom w:val="none" w:sz="0" w:space="0" w:color="auto"/>
                    <w:right w:val="none" w:sz="0" w:space="0" w:color="auto"/>
                  </w:divBdr>
                </w:div>
                <w:div w:id="463885849">
                  <w:marLeft w:val="0"/>
                  <w:marRight w:val="0"/>
                  <w:marTop w:val="0"/>
                  <w:marBottom w:val="0"/>
                  <w:divBdr>
                    <w:top w:val="none" w:sz="0" w:space="0" w:color="auto"/>
                    <w:left w:val="none" w:sz="0" w:space="0" w:color="auto"/>
                    <w:bottom w:val="none" w:sz="0" w:space="0" w:color="auto"/>
                    <w:right w:val="none" w:sz="0" w:space="0" w:color="auto"/>
                  </w:divBdr>
                </w:div>
                <w:div w:id="214780078">
                  <w:marLeft w:val="0"/>
                  <w:marRight w:val="0"/>
                  <w:marTop w:val="0"/>
                  <w:marBottom w:val="0"/>
                  <w:divBdr>
                    <w:top w:val="none" w:sz="0" w:space="0" w:color="auto"/>
                    <w:left w:val="none" w:sz="0" w:space="0" w:color="auto"/>
                    <w:bottom w:val="none" w:sz="0" w:space="0" w:color="auto"/>
                    <w:right w:val="none" w:sz="0" w:space="0" w:color="auto"/>
                  </w:divBdr>
                </w:div>
                <w:div w:id="1185561981">
                  <w:marLeft w:val="0"/>
                  <w:marRight w:val="0"/>
                  <w:marTop w:val="0"/>
                  <w:marBottom w:val="0"/>
                  <w:divBdr>
                    <w:top w:val="none" w:sz="0" w:space="0" w:color="auto"/>
                    <w:left w:val="none" w:sz="0" w:space="0" w:color="auto"/>
                    <w:bottom w:val="none" w:sz="0" w:space="0" w:color="auto"/>
                    <w:right w:val="none" w:sz="0" w:space="0" w:color="auto"/>
                  </w:divBdr>
                </w:div>
                <w:div w:id="1895197467">
                  <w:marLeft w:val="0"/>
                  <w:marRight w:val="0"/>
                  <w:marTop w:val="0"/>
                  <w:marBottom w:val="0"/>
                  <w:divBdr>
                    <w:top w:val="none" w:sz="0" w:space="0" w:color="auto"/>
                    <w:left w:val="none" w:sz="0" w:space="0" w:color="auto"/>
                    <w:bottom w:val="none" w:sz="0" w:space="0" w:color="auto"/>
                    <w:right w:val="none" w:sz="0" w:space="0" w:color="auto"/>
                  </w:divBdr>
                </w:div>
                <w:div w:id="102921699">
                  <w:marLeft w:val="0"/>
                  <w:marRight w:val="0"/>
                  <w:marTop w:val="0"/>
                  <w:marBottom w:val="0"/>
                  <w:divBdr>
                    <w:top w:val="none" w:sz="0" w:space="0" w:color="auto"/>
                    <w:left w:val="none" w:sz="0" w:space="0" w:color="auto"/>
                    <w:bottom w:val="none" w:sz="0" w:space="0" w:color="auto"/>
                    <w:right w:val="none" w:sz="0" w:space="0" w:color="auto"/>
                  </w:divBdr>
                </w:div>
                <w:div w:id="1106510287">
                  <w:marLeft w:val="0"/>
                  <w:marRight w:val="0"/>
                  <w:marTop w:val="0"/>
                  <w:marBottom w:val="0"/>
                  <w:divBdr>
                    <w:top w:val="none" w:sz="0" w:space="0" w:color="auto"/>
                    <w:left w:val="none" w:sz="0" w:space="0" w:color="auto"/>
                    <w:bottom w:val="none" w:sz="0" w:space="0" w:color="auto"/>
                    <w:right w:val="none" w:sz="0" w:space="0" w:color="auto"/>
                  </w:divBdr>
                </w:div>
                <w:div w:id="1875270602">
                  <w:marLeft w:val="0"/>
                  <w:marRight w:val="0"/>
                  <w:marTop w:val="0"/>
                  <w:marBottom w:val="0"/>
                  <w:divBdr>
                    <w:top w:val="none" w:sz="0" w:space="0" w:color="auto"/>
                    <w:left w:val="none" w:sz="0" w:space="0" w:color="auto"/>
                    <w:bottom w:val="none" w:sz="0" w:space="0" w:color="auto"/>
                    <w:right w:val="none" w:sz="0" w:space="0" w:color="auto"/>
                  </w:divBdr>
                </w:div>
                <w:div w:id="1844322009">
                  <w:marLeft w:val="0"/>
                  <w:marRight w:val="0"/>
                  <w:marTop w:val="0"/>
                  <w:marBottom w:val="0"/>
                  <w:divBdr>
                    <w:top w:val="none" w:sz="0" w:space="0" w:color="auto"/>
                    <w:left w:val="none" w:sz="0" w:space="0" w:color="auto"/>
                    <w:bottom w:val="none" w:sz="0" w:space="0" w:color="auto"/>
                    <w:right w:val="none" w:sz="0" w:space="0" w:color="auto"/>
                  </w:divBdr>
                </w:div>
                <w:div w:id="244460831">
                  <w:marLeft w:val="0"/>
                  <w:marRight w:val="0"/>
                  <w:marTop w:val="0"/>
                  <w:marBottom w:val="0"/>
                  <w:divBdr>
                    <w:top w:val="none" w:sz="0" w:space="0" w:color="auto"/>
                    <w:left w:val="none" w:sz="0" w:space="0" w:color="auto"/>
                    <w:bottom w:val="none" w:sz="0" w:space="0" w:color="auto"/>
                    <w:right w:val="none" w:sz="0" w:space="0" w:color="auto"/>
                  </w:divBdr>
                </w:div>
                <w:div w:id="606885097">
                  <w:marLeft w:val="0"/>
                  <w:marRight w:val="0"/>
                  <w:marTop w:val="0"/>
                  <w:marBottom w:val="0"/>
                  <w:divBdr>
                    <w:top w:val="none" w:sz="0" w:space="0" w:color="auto"/>
                    <w:left w:val="none" w:sz="0" w:space="0" w:color="auto"/>
                    <w:bottom w:val="none" w:sz="0" w:space="0" w:color="auto"/>
                    <w:right w:val="none" w:sz="0" w:space="0" w:color="auto"/>
                  </w:divBdr>
                </w:div>
                <w:div w:id="144399387">
                  <w:marLeft w:val="0"/>
                  <w:marRight w:val="0"/>
                  <w:marTop w:val="0"/>
                  <w:marBottom w:val="0"/>
                  <w:divBdr>
                    <w:top w:val="none" w:sz="0" w:space="0" w:color="auto"/>
                    <w:left w:val="none" w:sz="0" w:space="0" w:color="auto"/>
                    <w:bottom w:val="none" w:sz="0" w:space="0" w:color="auto"/>
                    <w:right w:val="none" w:sz="0" w:space="0" w:color="auto"/>
                  </w:divBdr>
                </w:div>
                <w:div w:id="176309237">
                  <w:marLeft w:val="0"/>
                  <w:marRight w:val="0"/>
                  <w:marTop w:val="0"/>
                  <w:marBottom w:val="0"/>
                  <w:divBdr>
                    <w:top w:val="none" w:sz="0" w:space="0" w:color="auto"/>
                    <w:left w:val="none" w:sz="0" w:space="0" w:color="auto"/>
                    <w:bottom w:val="none" w:sz="0" w:space="0" w:color="auto"/>
                    <w:right w:val="none" w:sz="0" w:space="0" w:color="auto"/>
                  </w:divBdr>
                </w:div>
                <w:div w:id="698630917">
                  <w:marLeft w:val="0"/>
                  <w:marRight w:val="0"/>
                  <w:marTop w:val="0"/>
                  <w:marBottom w:val="0"/>
                  <w:divBdr>
                    <w:top w:val="none" w:sz="0" w:space="0" w:color="auto"/>
                    <w:left w:val="none" w:sz="0" w:space="0" w:color="auto"/>
                    <w:bottom w:val="none" w:sz="0" w:space="0" w:color="auto"/>
                    <w:right w:val="none" w:sz="0" w:space="0" w:color="auto"/>
                  </w:divBdr>
                </w:div>
                <w:div w:id="888998017">
                  <w:marLeft w:val="0"/>
                  <w:marRight w:val="0"/>
                  <w:marTop w:val="0"/>
                  <w:marBottom w:val="0"/>
                  <w:divBdr>
                    <w:top w:val="none" w:sz="0" w:space="0" w:color="auto"/>
                    <w:left w:val="none" w:sz="0" w:space="0" w:color="auto"/>
                    <w:bottom w:val="none" w:sz="0" w:space="0" w:color="auto"/>
                    <w:right w:val="none" w:sz="0" w:space="0" w:color="auto"/>
                  </w:divBdr>
                </w:div>
                <w:div w:id="1071735339">
                  <w:marLeft w:val="0"/>
                  <w:marRight w:val="0"/>
                  <w:marTop w:val="0"/>
                  <w:marBottom w:val="0"/>
                  <w:divBdr>
                    <w:top w:val="none" w:sz="0" w:space="0" w:color="auto"/>
                    <w:left w:val="none" w:sz="0" w:space="0" w:color="auto"/>
                    <w:bottom w:val="none" w:sz="0" w:space="0" w:color="auto"/>
                    <w:right w:val="none" w:sz="0" w:space="0" w:color="auto"/>
                  </w:divBdr>
                </w:div>
                <w:div w:id="1076976484">
                  <w:marLeft w:val="0"/>
                  <w:marRight w:val="0"/>
                  <w:marTop w:val="0"/>
                  <w:marBottom w:val="0"/>
                  <w:divBdr>
                    <w:top w:val="none" w:sz="0" w:space="0" w:color="auto"/>
                    <w:left w:val="none" w:sz="0" w:space="0" w:color="auto"/>
                    <w:bottom w:val="none" w:sz="0" w:space="0" w:color="auto"/>
                    <w:right w:val="none" w:sz="0" w:space="0" w:color="auto"/>
                  </w:divBdr>
                </w:div>
                <w:div w:id="1037462274">
                  <w:marLeft w:val="0"/>
                  <w:marRight w:val="0"/>
                  <w:marTop w:val="0"/>
                  <w:marBottom w:val="0"/>
                  <w:divBdr>
                    <w:top w:val="none" w:sz="0" w:space="0" w:color="auto"/>
                    <w:left w:val="none" w:sz="0" w:space="0" w:color="auto"/>
                    <w:bottom w:val="none" w:sz="0" w:space="0" w:color="auto"/>
                    <w:right w:val="none" w:sz="0" w:space="0" w:color="auto"/>
                  </w:divBdr>
                </w:div>
                <w:div w:id="1545555640">
                  <w:marLeft w:val="0"/>
                  <w:marRight w:val="0"/>
                  <w:marTop w:val="0"/>
                  <w:marBottom w:val="0"/>
                  <w:divBdr>
                    <w:top w:val="none" w:sz="0" w:space="0" w:color="auto"/>
                    <w:left w:val="none" w:sz="0" w:space="0" w:color="auto"/>
                    <w:bottom w:val="none" w:sz="0" w:space="0" w:color="auto"/>
                    <w:right w:val="none" w:sz="0" w:space="0" w:color="auto"/>
                  </w:divBdr>
                </w:div>
                <w:div w:id="372122394">
                  <w:marLeft w:val="0"/>
                  <w:marRight w:val="0"/>
                  <w:marTop w:val="0"/>
                  <w:marBottom w:val="0"/>
                  <w:divBdr>
                    <w:top w:val="none" w:sz="0" w:space="0" w:color="auto"/>
                    <w:left w:val="none" w:sz="0" w:space="0" w:color="auto"/>
                    <w:bottom w:val="none" w:sz="0" w:space="0" w:color="auto"/>
                    <w:right w:val="none" w:sz="0" w:space="0" w:color="auto"/>
                  </w:divBdr>
                </w:div>
                <w:div w:id="882055145">
                  <w:marLeft w:val="0"/>
                  <w:marRight w:val="0"/>
                  <w:marTop w:val="0"/>
                  <w:marBottom w:val="0"/>
                  <w:divBdr>
                    <w:top w:val="none" w:sz="0" w:space="0" w:color="auto"/>
                    <w:left w:val="none" w:sz="0" w:space="0" w:color="auto"/>
                    <w:bottom w:val="none" w:sz="0" w:space="0" w:color="auto"/>
                    <w:right w:val="none" w:sz="0" w:space="0" w:color="auto"/>
                  </w:divBdr>
                </w:div>
                <w:div w:id="1620260857">
                  <w:marLeft w:val="0"/>
                  <w:marRight w:val="0"/>
                  <w:marTop w:val="0"/>
                  <w:marBottom w:val="0"/>
                  <w:divBdr>
                    <w:top w:val="none" w:sz="0" w:space="0" w:color="auto"/>
                    <w:left w:val="none" w:sz="0" w:space="0" w:color="auto"/>
                    <w:bottom w:val="none" w:sz="0" w:space="0" w:color="auto"/>
                    <w:right w:val="none" w:sz="0" w:space="0" w:color="auto"/>
                  </w:divBdr>
                </w:div>
                <w:div w:id="1453211310">
                  <w:marLeft w:val="0"/>
                  <w:marRight w:val="0"/>
                  <w:marTop w:val="0"/>
                  <w:marBottom w:val="0"/>
                  <w:divBdr>
                    <w:top w:val="none" w:sz="0" w:space="0" w:color="auto"/>
                    <w:left w:val="none" w:sz="0" w:space="0" w:color="auto"/>
                    <w:bottom w:val="none" w:sz="0" w:space="0" w:color="auto"/>
                    <w:right w:val="none" w:sz="0" w:space="0" w:color="auto"/>
                  </w:divBdr>
                </w:div>
                <w:div w:id="913466374">
                  <w:marLeft w:val="0"/>
                  <w:marRight w:val="0"/>
                  <w:marTop w:val="0"/>
                  <w:marBottom w:val="0"/>
                  <w:divBdr>
                    <w:top w:val="none" w:sz="0" w:space="0" w:color="auto"/>
                    <w:left w:val="none" w:sz="0" w:space="0" w:color="auto"/>
                    <w:bottom w:val="none" w:sz="0" w:space="0" w:color="auto"/>
                    <w:right w:val="none" w:sz="0" w:space="0" w:color="auto"/>
                  </w:divBdr>
                </w:div>
                <w:div w:id="1549950435">
                  <w:marLeft w:val="0"/>
                  <w:marRight w:val="0"/>
                  <w:marTop w:val="0"/>
                  <w:marBottom w:val="0"/>
                  <w:divBdr>
                    <w:top w:val="none" w:sz="0" w:space="0" w:color="auto"/>
                    <w:left w:val="none" w:sz="0" w:space="0" w:color="auto"/>
                    <w:bottom w:val="none" w:sz="0" w:space="0" w:color="auto"/>
                    <w:right w:val="none" w:sz="0" w:space="0" w:color="auto"/>
                  </w:divBdr>
                </w:div>
                <w:div w:id="405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244">
          <w:marLeft w:val="0"/>
          <w:marRight w:val="0"/>
          <w:marTop w:val="15"/>
          <w:marBottom w:val="15"/>
          <w:divBdr>
            <w:top w:val="none" w:sz="0" w:space="0" w:color="auto"/>
            <w:left w:val="none" w:sz="0" w:space="0" w:color="auto"/>
            <w:bottom w:val="none" w:sz="0" w:space="0" w:color="auto"/>
            <w:right w:val="none" w:sz="0" w:space="0" w:color="auto"/>
          </w:divBdr>
          <w:divsChild>
            <w:div w:id="817041643">
              <w:marLeft w:val="0"/>
              <w:marRight w:val="0"/>
              <w:marTop w:val="0"/>
              <w:marBottom w:val="0"/>
              <w:divBdr>
                <w:top w:val="none" w:sz="0" w:space="0" w:color="auto"/>
                <w:left w:val="none" w:sz="0" w:space="0" w:color="auto"/>
                <w:bottom w:val="none" w:sz="0" w:space="0" w:color="auto"/>
                <w:right w:val="none" w:sz="0" w:space="0" w:color="auto"/>
              </w:divBdr>
              <w:divsChild>
                <w:div w:id="1576547037">
                  <w:marLeft w:val="0"/>
                  <w:marRight w:val="0"/>
                  <w:marTop w:val="0"/>
                  <w:marBottom w:val="0"/>
                  <w:divBdr>
                    <w:top w:val="none" w:sz="0" w:space="0" w:color="auto"/>
                    <w:left w:val="none" w:sz="0" w:space="0" w:color="auto"/>
                    <w:bottom w:val="none" w:sz="0" w:space="0" w:color="auto"/>
                    <w:right w:val="none" w:sz="0" w:space="0" w:color="auto"/>
                  </w:divBdr>
                </w:div>
                <w:div w:id="1573156936">
                  <w:marLeft w:val="0"/>
                  <w:marRight w:val="0"/>
                  <w:marTop w:val="0"/>
                  <w:marBottom w:val="0"/>
                  <w:divBdr>
                    <w:top w:val="none" w:sz="0" w:space="0" w:color="auto"/>
                    <w:left w:val="none" w:sz="0" w:space="0" w:color="auto"/>
                    <w:bottom w:val="none" w:sz="0" w:space="0" w:color="auto"/>
                    <w:right w:val="none" w:sz="0" w:space="0" w:color="auto"/>
                  </w:divBdr>
                </w:div>
                <w:div w:id="272564762">
                  <w:marLeft w:val="0"/>
                  <w:marRight w:val="0"/>
                  <w:marTop w:val="0"/>
                  <w:marBottom w:val="0"/>
                  <w:divBdr>
                    <w:top w:val="none" w:sz="0" w:space="0" w:color="auto"/>
                    <w:left w:val="none" w:sz="0" w:space="0" w:color="auto"/>
                    <w:bottom w:val="none" w:sz="0" w:space="0" w:color="auto"/>
                    <w:right w:val="none" w:sz="0" w:space="0" w:color="auto"/>
                  </w:divBdr>
                </w:div>
                <w:div w:id="431165709">
                  <w:marLeft w:val="0"/>
                  <w:marRight w:val="0"/>
                  <w:marTop w:val="0"/>
                  <w:marBottom w:val="0"/>
                  <w:divBdr>
                    <w:top w:val="none" w:sz="0" w:space="0" w:color="auto"/>
                    <w:left w:val="none" w:sz="0" w:space="0" w:color="auto"/>
                    <w:bottom w:val="none" w:sz="0" w:space="0" w:color="auto"/>
                    <w:right w:val="none" w:sz="0" w:space="0" w:color="auto"/>
                  </w:divBdr>
                </w:div>
                <w:div w:id="545800894">
                  <w:marLeft w:val="0"/>
                  <w:marRight w:val="0"/>
                  <w:marTop w:val="0"/>
                  <w:marBottom w:val="0"/>
                  <w:divBdr>
                    <w:top w:val="none" w:sz="0" w:space="0" w:color="auto"/>
                    <w:left w:val="none" w:sz="0" w:space="0" w:color="auto"/>
                    <w:bottom w:val="none" w:sz="0" w:space="0" w:color="auto"/>
                    <w:right w:val="none" w:sz="0" w:space="0" w:color="auto"/>
                  </w:divBdr>
                </w:div>
                <w:div w:id="478688810">
                  <w:marLeft w:val="0"/>
                  <w:marRight w:val="0"/>
                  <w:marTop w:val="0"/>
                  <w:marBottom w:val="0"/>
                  <w:divBdr>
                    <w:top w:val="none" w:sz="0" w:space="0" w:color="auto"/>
                    <w:left w:val="none" w:sz="0" w:space="0" w:color="auto"/>
                    <w:bottom w:val="none" w:sz="0" w:space="0" w:color="auto"/>
                    <w:right w:val="none" w:sz="0" w:space="0" w:color="auto"/>
                  </w:divBdr>
                </w:div>
                <w:div w:id="128595366">
                  <w:marLeft w:val="0"/>
                  <w:marRight w:val="0"/>
                  <w:marTop w:val="0"/>
                  <w:marBottom w:val="0"/>
                  <w:divBdr>
                    <w:top w:val="none" w:sz="0" w:space="0" w:color="auto"/>
                    <w:left w:val="none" w:sz="0" w:space="0" w:color="auto"/>
                    <w:bottom w:val="none" w:sz="0" w:space="0" w:color="auto"/>
                    <w:right w:val="none" w:sz="0" w:space="0" w:color="auto"/>
                  </w:divBdr>
                </w:div>
                <w:div w:id="851846626">
                  <w:marLeft w:val="0"/>
                  <w:marRight w:val="0"/>
                  <w:marTop w:val="0"/>
                  <w:marBottom w:val="0"/>
                  <w:divBdr>
                    <w:top w:val="none" w:sz="0" w:space="0" w:color="auto"/>
                    <w:left w:val="none" w:sz="0" w:space="0" w:color="auto"/>
                    <w:bottom w:val="none" w:sz="0" w:space="0" w:color="auto"/>
                    <w:right w:val="none" w:sz="0" w:space="0" w:color="auto"/>
                  </w:divBdr>
                </w:div>
                <w:div w:id="1523011648">
                  <w:marLeft w:val="0"/>
                  <w:marRight w:val="0"/>
                  <w:marTop w:val="0"/>
                  <w:marBottom w:val="0"/>
                  <w:divBdr>
                    <w:top w:val="none" w:sz="0" w:space="0" w:color="auto"/>
                    <w:left w:val="none" w:sz="0" w:space="0" w:color="auto"/>
                    <w:bottom w:val="none" w:sz="0" w:space="0" w:color="auto"/>
                    <w:right w:val="none" w:sz="0" w:space="0" w:color="auto"/>
                  </w:divBdr>
                </w:div>
                <w:div w:id="1228221635">
                  <w:marLeft w:val="0"/>
                  <w:marRight w:val="0"/>
                  <w:marTop w:val="0"/>
                  <w:marBottom w:val="0"/>
                  <w:divBdr>
                    <w:top w:val="none" w:sz="0" w:space="0" w:color="auto"/>
                    <w:left w:val="none" w:sz="0" w:space="0" w:color="auto"/>
                    <w:bottom w:val="none" w:sz="0" w:space="0" w:color="auto"/>
                    <w:right w:val="none" w:sz="0" w:space="0" w:color="auto"/>
                  </w:divBdr>
                </w:div>
                <w:div w:id="1223062872">
                  <w:marLeft w:val="0"/>
                  <w:marRight w:val="0"/>
                  <w:marTop w:val="0"/>
                  <w:marBottom w:val="0"/>
                  <w:divBdr>
                    <w:top w:val="none" w:sz="0" w:space="0" w:color="auto"/>
                    <w:left w:val="none" w:sz="0" w:space="0" w:color="auto"/>
                    <w:bottom w:val="none" w:sz="0" w:space="0" w:color="auto"/>
                    <w:right w:val="none" w:sz="0" w:space="0" w:color="auto"/>
                  </w:divBdr>
                </w:div>
                <w:div w:id="1437402656">
                  <w:marLeft w:val="0"/>
                  <w:marRight w:val="0"/>
                  <w:marTop w:val="0"/>
                  <w:marBottom w:val="0"/>
                  <w:divBdr>
                    <w:top w:val="none" w:sz="0" w:space="0" w:color="auto"/>
                    <w:left w:val="none" w:sz="0" w:space="0" w:color="auto"/>
                    <w:bottom w:val="none" w:sz="0" w:space="0" w:color="auto"/>
                    <w:right w:val="none" w:sz="0" w:space="0" w:color="auto"/>
                  </w:divBdr>
                </w:div>
                <w:div w:id="1939481645">
                  <w:marLeft w:val="0"/>
                  <w:marRight w:val="0"/>
                  <w:marTop w:val="0"/>
                  <w:marBottom w:val="0"/>
                  <w:divBdr>
                    <w:top w:val="none" w:sz="0" w:space="0" w:color="auto"/>
                    <w:left w:val="none" w:sz="0" w:space="0" w:color="auto"/>
                    <w:bottom w:val="none" w:sz="0" w:space="0" w:color="auto"/>
                    <w:right w:val="none" w:sz="0" w:space="0" w:color="auto"/>
                  </w:divBdr>
                </w:div>
                <w:div w:id="1939945202">
                  <w:marLeft w:val="0"/>
                  <w:marRight w:val="0"/>
                  <w:marTop w:val="0"/>
                  <w:marBottom w:val="0"/>
                  <w:divBdr>
                    <w:top w:val="none" w:sz="0" w:space="0" w:color="auto"/>
                    <w:left w:val="none" w:sz="0" w:space="0" w:color="auto"/>
                    <w:bottom w:val="none" w:sz="0" w:space="0" w:color="auto"/>
                    <w:right w:val="none" w:sz="0" w:space="0" w:color="auto"/>
                  </w:divBdr>
                </w:div>
                <w:div w:id="1802112860">
                  <w:marLeft w:val="0"/>
                  <w:marRight w:val="0"/>
                  <w:marTop w:val="0"/>
                  <w:marBottom w:val="0"/>
                  <w:divBdr>
                    <w:top w:val="none" w:sz="0" w:space="0" w:color="auto"/>
                    <w:left w:val="none" w:sz="0" w:space="0" w:color="auto"/>
                    <w:bottom w:val="none" w:sz="0" w:space="0" w:color="auto"/>
                    <w:right w:val="none" w:sz="0" w:space="0" w:color="auto"/>
                  </w:divBdr>
                </w:div>
                <w:div w:id="968319796">
                  <w:marLeft w:val="0"/>
                  <w:marRight w:val="0"/>
                  <w:marTop w:val="0"/>
                  <w:marBottom w:val="0"/>
                  <w:divBdr>
                    <w:top w:val="none" w:sz="0" w:space="0" w:color="auto"/>
                    <w:left w:val="none" w:sz="0" w:space="0" w:color="auto"/>
                    <w:bottom w:val="none" w:sz="0" w:space="0" w:color="auto"/>
                    <w:right w:val="none" w:sz="0" w:space="0" w:color="auto"/>
                  </w:divBdr>
                </w:div>
                <w:div w:id="1562672609">
                  <w:marLeft w:val="0"/>
                  <w:marRight w:val="0"/>
                  <w:marTop w:val="0"/>
                  <w:marBottom w:val="0"/>
                  <w:divBdr>
                    <w:top w:val="none" w:sz="0" w:space="0" w:color="auto"/>
                    <w:left w:val="none" w:sz="0" w:space="0" w:color="auto"/>
                    <w:bottom w:val="none" w:sz="0" w:space="0" w:color="auto"/>
                    <w:right w:val="none" w:sz="0" w:space="0" w:color="auto"/>
                  </w:divBdr>
                </w:div>
                <w:div w:id="1301570124">
                  <w:marLeft w:val="0"/>
                  <w:marRight w:val="0"/>
                  <w:marTop w:val="0"/>
                  <w:marBottom w:val="0"/>
                  <w:divBdr>
                    <w:top w:val="none" w:sz="0" w:space="0" w:color="auto"/>
                    <w:left w:val="none" w:sz="0" w:space="0" w:color="auto"/>
                    <w:bottom w:val="none" w:sz="0" w:space="0" w:color="auto"/>
                    <w:right w:val="none" w:sz="0" w:space="0" w:color="auto"/>
                  </w:divBdr>
                </w:div>
                <w:div w:id="393892385">
                  <w:marLeft w:val="0"/>
                  <w:marRight w:val="0"/>
                  <w:marTop w:val="0"/>
                  <w:marBottom w:val="0"/>
                  <w:divBdr>
                    <w:top w:val="none" w:sz="0" w:space="0" w:color="auto"/>
                    <w:left w:val="none" w:sz="0" w:space="0" w:color="auto"/>
                    <w:bottom w:val="none" w:sz="0" w:space="0" w:color="auto"/>
                    <w:right w:val="none" w:sz="0" w:space="0" w:color="auto"/>
                  </w:divBdr>
                </w:div>
                <w:div w:id="1347945584">
                  <w:marLeft w:val="0"/>
                  <w:marRight w:val="0"/>
                  <w:marTop w:val="0"/>
                  <w:marBottom w:val="0"/>
                  <w:divBdr>
                    <w:top w:val="none" w:sz="0" w:space="0" w:color="auto"/>
                    <w:left w:val="none" w:sz="0" w:space="0" w:color="auto"/>
                    <w:bottom w:val="none" w:sz="0" w:space="0" w:color="auto"/>
                    <w:right w:val="none" w:sz="0" w:space="0" w:color="auto"/>
                  </w:divBdr>
                </w:div>
                <w:div w:id="1459371988">
                  <w:marLeft w:val="0"/>
                  <w:marRight w:val="0"/>
                  <w:marTop w:val="0"/>
                  <w:marBottom w:val="0"/>
                  <w:divBdr>
                    <w:top w:val="none" w:sz="0" w:space="0" w:color="auto"/>
                    <w:left w:val="none" w:sz="0" w:space="0" w:color="auto"/>
                    <w:bottom w:val="none" w:sz="0" w:space="0" w:color="auto"/>
                    <w:right w:val="none" w:sz="0" w:space="0" w:color="auto"/>
                  </w:divBdr>
                </w:div>
                <w:div w:id="977106915">
                  <w:marLeft w:val="0"/>
                  <w:marRight w:val="0"/>
                  <w:marTop w:val="0"/>
                  <w:marBottom w:val="0"/>
                  <w:divBdr>
                    <w:top w:val="none" w:sz="0" w:space="0" w:color="auto"/>
                    <w:left w:val="none" w:sz="0" w:space="0" w:color="auto"/>
                    <w:bottom w:val="none" w:sz="0" w:space="0" w:color="auto"/>
                    <w:right w:val="none" w:sz="0" w:space="0" w:color="auto"/>
                  </w:divBdr>
                </w:div>
                <w:div w:id="1516767912">
                  <w:marLeft w:val="0"/>
                  <w:marRight w:val="0"/>
                  <w:marTop w:val="0"/>
                  <w:marBottom w:val="0"/>
                  <w:divBdr>
                    <w:top w:val="none" w:sz="0" w:space="0" w:color="auto"/>
                    <w:left w:val="none" w:sz="0" w:space="0" w:color="auto"/>
                    <w:bottom w:val="none" w:sz="0" w:space="0" w:color="auto"/>
                    <w:right w:val="none" w:sz="0" w:space="0" w:color="auto"/>
                  </w:divBdr>
                </w:div>
                <w:div w:id="1312907818">
                  <w:marLeft w:val="0"/>
                  <w:marRight w:val="0"/>
                  <w:marTop w:val="0"/>
                  <w:marBottom w:val="0"/>
                  <w:divBdr>
                    <w:top w:val="none" w:sz="0" w:space="0" w:color="auto"/>
                    <w:left w:val="none" w:sz="0" w:space="0" w:color="auto"/>
                    <w:bottom w:val="none" w:sz="0" w:space="0" w:color="auto"/>
                    <w:right w:val="none" w:sz="0" w:space="0" w:color="auto"/>
                  </w:divBdr>
                </w:div>
                <w:div w:id="2095658958">
                  <w:marLeft w:val="0"/>
                  <w:marRight w:val="0"/>
                  <w:marTop w:val="0"/>
                  <w:marBottom w:val="0"/>
                  <w:divBdr>
                    <w:top w:val="none" w:sz="0" w:space="0" w:color="auto"/>
                    <w:left w:val="none" w:sz="0" w:space="0" w:color="auto"/>
                    <w:bottom w:val="none" w:sz="0" w:space="0" w:color="auto"/>
                    <w:right w:val="none" w:sz="0" w:space="0" w:color="auto"/>
                  </w:divBdr>
                </w:div>
                <w:div w:id="18896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8408">
      <w:bodyDiv w:val="1"/>
      <w:marLeft w:val="0"/>
      <w:marRight w:val="0"/>
      <w:marTop w:val="0"/>
      <w:marBottom w:val="0"/>
      <w:divBdr>
        <w:top w:val="none" w:sz="0" w:space="0" w:color="auto"/>
        <w:left w:val="none" w:sz="0" w:space="0" w:color="auto"/>
        <w:bottom w:val="none" w:sz="0" w:space="0" w:color="auto"/>
        <w:right w:val="none" w:sz="0" w:space="0" w:color="auto"/>
      </w:divBdr>
    </w:div>
    <w:div w:id="1186599127">
      <w:bodyDiv w:val="1"/>
      <w:marLeft w:val="0"/>
      <w:marRight w:val="0"/>
      <w:marTop w:val="0"/>
      <w:marBottom w:val="0"/>
      <w:divBdr>
        <w:top w:val="none" w:sz="0" w:space="0" w:color="auto"/>
        <w:left w:val="none" w:sz="0" w:space="0" w:color="auto"/>
        <w:bottom w:val="none" w:sz="0" w:space="0" w:color="auto"/>
        <w:right w:val="none" w:sz="0" w:space="0" w:color="auto"/>
      </w:divBdr>
    </w:div>
    <w:div w:id="1658220231">
      <w:bodyDiv w:val="1"/>
      <w:marLeft w:val="0"/>
      <w:marRight w:val="0"/>
      <w:marTop w:val="0"/>
      <w:marBottom w:val="0"/>
      <w:divBdr>
        <w:top w:val="none" w:sz="0" w:space="0" w:color="auto"/>
        <w:left w:val="none" w:sz="0" w:space="0" w:color="auto"/>
        <w:bottom w:val="none" w:sz="0" w:space="0" w:color="auto"/>
        <w:right w:val="none" w:sz="0" w:space="0" w:color="auto"/>
      </w:divBdr>
      <w:divsChild>
        <w:div w:id="435566919">
          <w:marLeft w:val="0"/>
          <w:marRight w:val="0"/>
          <w:marTop w:val="15"/>
          <w:marBottom w:val="15"/>
          <w:divBdr>
            <w:top w:val="none" w:sz="0" w:space="0" w:color="auto"/>
            <w:left w:val="none" w:sz="0" w:space="0" w:color="auto"/>
            <w:bottom w:val="none" w:sz="0" w:space="0" w:color="auto"/>
            <w:right w:val="none" w:sz="0" w:space="0" w:color="auto"/>
          </w:divBdr>
          <w:divsChild>
            <w:div w:id="955986915">
              <w:marLeft w:val="0"/>
              <w:marRight w:val="0"/>
              <w:marTop w:val="0"/>
              <w:marBottom w:val="0"/>
              <w:divBdr>
                <w:top w:val="none" w:sz="0" w:space="0" w:color="auto"/>
                <w:left w:val="none" w:sz="0" w:space="0" w:color="auto"/>
                <w:bottom w:val="none" w:sz="0" w:space="0" w:color="auto"/>
                <w:right w:val="none" w:sz="0" w:space="0" w:color="auto"/>
              </w:divBdr>
              <w:divsChild>
                <w:div w:id="78795715">
                  <w:marLeft w:val="0"/>
                  <w:marRight w:val="0"/>
                  <w:marTop w:val="0"/>
                  <w:marBottom w:val="0"/>
                  <w:divBdr>
                    <w:top w:val="none" w:sz="0" w:space="0" w:color="auto"/>
                    <w:left w:val="none" w:sz="0" w:space="0" w:color="auto"/>
                    <w:bottom w:val="none" w:sz="0" w:space="0" w:color="auto"/>
                    <w:right w:val="none" w:sz="0" w:space="0" w:color="auto"/>
                  </w:divBdr>
                </w:div>
                <w:div w:id="144981412">
                  <w:marLeft w:val="0"/>
                  <w:marRight w:val="0"/>
                  <w:marTop w:val="0"/>
                  <w:marBottom w:val="0"/>
                  <w:divBdr>
                    <w:top w:val="none" w:sz="0" w:space="0" w:color="auto"/>
                    <w:left w:val="none" w:sz="0" w:space="0" w:color="auto"/>
                    <w:bottom w:val="none" w:sz="0" w:space="0" w:color="auto"/>
                    <w:right w:val="none" w:sz="0" w:space="0" w:color="auto"/>
                  </w:divBdr>
                </w:div>
                <w:div w:id="1617567452">
                  <w:marLeft w:val="0"/>
                  <w:marRight w:val="0"/>
                  <w:marTop w:val="0"/>
                  <w:marBottom w:val="0"/>
                  <w:divBdr>
                    <w:top w:val="none" w:sz="0" w:space="0" w:color="auto"/>
                    <w:left w:val="none" w:sz="0" w:space="0" w:color="auto"/>
                    <w:bottom w:val="none" w:sz="0" w:space="0" w:color="auto"/>
                    <w:right w:val="none" w:sz="0" w:space="0" w:color="auto"/>
                  </w:divBdr>
                </w:div>
                <w:div w:id="1731229867">
                  <w:marLeft w:val="0"/>
                  <w:marRight w:val="0"/>
                  <w:marTop w:val="0"/>
                  <w:marBottom w:val="0"/>
                  <w:divBdr>
                    <w:top w:val="none" w:sz="0" w:space="0" w:color="auto"/>
                    <w:left w:val="none" w:sz="0" w:space="0" w:color="auto"/>
                    <w:bottom w:val="none" w:sz="0" w:space="0" w:color="auto"/>
                    <w:right w:val="none" w:sz="0" w:space="0" w:color="auto"/>
                  </w:divBdr>
                </w:div>
                <w:div w:id="1724866310">
                  <w:marLeft w:val="0"/>
                  <w:marRight w:val="0"/>
                  <w:marTop w:val="0"/>
                  <w:marBottom w:val="0"/>
                  <w:divBdr>
                    <w:top w:val="none" w:sz="0" w:space="0" w:color="auto"/>
                    <w:left w:val="none" w:sz="0" w:space="0" w:color="auto"/>
                    <w:bottom w:val="none" w:sz="0" w:space="0" w:color="auto"/>
                    <w:right w:val="none" w:sz="0" w:space="0" w:color="auto"/>
                  </w:divBdr>
                </w:div>
                <w:div w:id="48849412">
                  <w:marLeft w:val="0"/>
                  <w:marRight w:val="0"/>
                  <w:marTop w:val="0"/>
                  <w:marBottom w:val="0"/>
                  <w:divBdr>
                    <w:top w:val="none" w:sz="0" w:space="0" w:color="auto"/>
                    <w:left w:val="none" w:sz="0" w:space="0" w:color="auto"/>
                    <w:bottom w:val="none" w:sz="0" w:space="0" w:color="auto"/>
                    <w:right w:val="none" w:sz="0" w:space="0" w:color="auto"/>
                  </w:divBdr>
                </w:div>
                <w:div w:id="1368608249">
                  <w:marLeft w:val="0"/>
                  <w:marRight w:val="0"/>
                  <w:marTop w:val="0"/>
                  <w:marBottom w:val="0"/>
                  <w:divBdr>
                    <w:top w:val="none" w:sz="0" w:space="0" w:color="auto"/>
                    <w:left w:val="none" w:sz="0" w:space="0" w:color="auto"/>
                    <w:bottom w:val="none" w:sz="0" w:space="0" w:color="auto"/>
                    <w:right w:val="none" w:sz="0" w:space="0" w:color="auto"/>
                  </w:divBdr>
                </w:div>
                <w:div w:id="1449810661">
                  <w:marLeft w:val="0"/>
                  <w:marRight w:val="0"/>
                  <w:marTop w:val="0"/>
                  <w:marBottom w:val="0"/>
                  <w:divBdr>
                    <w:top w:val="none" w:sz="0" w:space="0" w:color="auto"/>
                    <w:left w:val="none" w:sz="0" w:space="0" w:color="auto"/>
                    <w:bottom w:val="none" w:sz="0" w:space="0" w:color="auto"/>
                    <w:right w:val="none" w:sz="0" w:space="0" w:color="auto"/>
                  </w:divBdr>
                </w:div>
                <w:div w:id="407076080">
                  <w:marLeft w:val="0"/>
                  <w:marRight w:val="0"/>
                  <w:marTop w:val="0"/>
                  <w:marBottom w:val="0"/>
                  <w:divBdr>
                    <w:top w:val="none" w:sz="0" w:space="0" w:color="auto"/>
                    <w:left w:val="none" w:sz="0" w:space="0" w:color="auto"/>
                    <w:bottom w:val="none" w:sz="0" w:space="0" w:color="auto"/>
                    <w:right w:val="none" w:sz="0" w:space="0" w:color="auto"/>
                  </w:divBdr>
                </w:div>
                <w:div w:id="952828291">
                  <w:marLeft w:val="0"/>
                  <w:marRight w:val="0"/>
                  <w:marTop w:val="0"/>
                  <w:marBottom w:val="0"/>
                  <w:divBdr>
                    <w:top w:val="none" w:sz="0" w:space="0" w:color="auto"/>
                    <w:left w:val="none" w:sz="0" w:space="0" w:color="auto"/>
                    <w:bottom w:val="none" w:sz="0" w:space="0" w:color="auto"/>
                    <w:right w:val="none" w:sz="0" w:space="0" w:color="auto"/>
                  </w:divBdr>
                </w:div>
                <w:div w:id="98842306">
                  <w:marLeft w:val="0"/>
                  <w:marRight w:val="0"/>
                  <w:marTop w:val="0"/>
                  <w:marBottom w:val="0"/>
                  <w:divBdr>
                    <w:top w:val="none" w:sz="0" w:space="0" w:color="auto"/>
                    <w:left w:val="none" w:sz="0" w:space="0" w:color="auto"/>
                    <w:bottom w:val="none" w:sz="0" w:space="0" w:color="auto"/>
                    <w:right w:val="none" w:sz="0" w:space="0" w:color="auto"/>
                  </w:divBdr>
                </w:div>
                <w:div w:id="1064991292">
                  <w:marLeft w:val="0"/>
                  <w:marRight w:val="0"/>
                  <w:marTop w:val="0"/>
                  <w:marBottom w:val="0"/>
                  <w:divBdr>
                    <w:top w:val="none" w:sz="0" w:space="0" w:color="auto"/>
                    <w:left w:val="none" w:sz="0" w:space="0" w:color="auto"/>
                    <w:bottom w:val="none" w:sz="0" w:space="0" w:color="auto"/>
                    <w:right w:val="none" w:sz="0" w:space="0" w:color="auto"/>
                  </w:divBdr>
                </w:div>
                <w:div w:id="116798014">
                  <w:marLeft w:val="0"/>
                  <w:marRight w:val="0"/>
                  <w:marTop w:val="0"/>
                  <w:marBottom w:val="0"/>
                  <w:divBdr>
                    <w:top w:val="none" w:sz="0" w:space="0" w:color="auto"/>
                    <w:left w:val="none" w:sz="0" w:space="0" w:color="auto"/>
                    <w:bottom w:val="none" w:sz="0" w:space="0" w:color="auto"/>
                    <w:right w:val="none" w:sz="0" w:space="0" w:color="auto"/>
                  </w:divBdr>
                </w:div>
                <w:div w:id="79916720">
                  <w:marLeft w:val="0"/>
                  <w:marRight w:val="0"/>
                  <w:marTop w:val="0"/>
                  <w:marBottom w:val="0"/>
                  <w:divBdr>
                    <w:top w:val="none" w:sz="0" w:space="0" w:color="auto"/>
                    <w:left w:val="none" w:sz="0" w:space="0" w:color="auto"/>
                    <w:bottom w:val="none" w:sz="0" w:space="0" w:color="auto"/>
                    <w:right w:val="none" w:sz="0" w:space="0" w:color="auto"/>
                  </w:divBdr>
                </w:div>
                <w:div w:id="100416605">
                  <w:marLeft w:val="0"/>
                  <w:marRight w:val="0"/>
                  <w:marTop w:val="0"/>
                  <w:marBottom w:val="0"/>
                  <w:divBdr>
                    <w:top w:val="none" w:sz="0" w:space="0" w:color="auto"/>
                    <w:left w:val="none" w:sz="0" w:space="0" w:color="auto"/>
                    <w:bottom w:val="none" w:sz="0" w:space="0" w:color="auto"/>
                    <w:right w:val="none" w:sz="0" w:space="0" w:color="auto"/>
                  </w:divBdr>
                </w:div>
                <w:div w:id="1256547624">
                  <w:marLeft w:val="0"/>
                  <w:marRight w:val="0"/>
                  <w:marTop w:val="0"/>
                  <w:marBottom w:val="0"/>
                  <w:divBdr>
                    <w:top w:val="none" w:sz="0" w:space="0" w:color="auto"/>
                    <w:left w:val="none" w:sz="0" w:space="0" w:color="auto"/>
                    <w:bottom w:val="none" w:sz="0" w:space="0" w:color="auto"/>
                    <w:right w:val="none" w:sz="0" w:space="0" w:color="auto"/>
                  </w:divBdr>
                </w:div>
                <w:div w:id="1620994304">
                  <w:marLeft w:val="0"/>
                  <w:marRight w:val="0"/>
                  <w:marTop w:val="0"/>
                  <w:marBottom w:val="0"/>
                  <w:divBdr>
                    <w:top w:val="none" w:sz="0" w:space="0" w:color="auto"/>
                    <w:left w:val="none" w:sz="0" w:space="0" w:color="auto"/>
                    <w:bottom w:val="none" w:sz="0" w:space="0" w:color="auto"/>
                    <w:right w:val="none" w:sz="0" w:space="0" w:color="auto"/>
                  </w:divBdr>
                </w:div>
                <w:div w:id="1553417450">
                  <w:marLeft w:val="0"/>
                  <w:marRight w:val="0"/>
                  <w:marTop w:val="0"/>
                  <w:marBottom w:val="0"/>
                  <w:divBdr>
                    <w:top w:val="none" w:sz="0" w:space="0" w:color="auto"/>
                    <w:left w:val="none" w:sz="0" w:space="0" w:color="auto"/>
                    <w:bottom w:val="none" w:sz="0" w:space="0" w:color="auto"/>
                    <w:right w:val="none" w:sz="0" w:space="0" w:color="auto"/>
                  </w:divBdr>
                </w:div>
                <w:div w:id="1811703608">
                  <w:marLeft w:val="0"/>
                  <w:marRight w:val="0"/>
                  <w:marTop w:val="0"/>
                  <w:marBottom w:val="0"/>
                  <w:divBdr>
                    <w:top w:val="none" w:sz="0" w:space="0" w:color="auto"/>
                    <w:left w:val="none" w:sz="0" w:space="0" w:color="auto"/>
                    <w:bottom w:val="none" w:sz="0" w:space="0" w:color="auto"/>
                    <w:right w:val="none" w:sz="0" w:space="0" w:color="auto"/>
                  </w:divBdr>
                </w:div>
                <w:div w:id="1882480060">
                  <w:marLeft w:val="0"/>
                  <w:marRight w:val="0"/>
                  <w:marTop w:val="0"/>
                  <w:marBottom w:val="0"/>
                  <w:divBdr>
                    <w:top w:val="none" w:sz="0" w:space="0" w:color="auto"/>
                    <w:left w:val="none" w:sz="0" w:space="0" w:color="auto"/>
                    <w:bottom w:val="none" w:sz="0" w:space="0" w:color="auto"/>
                    <w:right w:val="none" w:sz="0" w:space="0" w:color="auto"/>
                  </w:divBdr>
                </w:div>
                <w:div w:id="485173455">
                  <w:marLeft w:val="0"/>
                  <w:marRight w:val="0"/>
                  <w:marTop w:val="0"/>
                  <w:marBottom w:val="0"/>
                  <w:divBdr>
                    <w:top w:val="none" w:sz="0" w:space="0" w:color="auto"/>
                    <w:left w:val="none" w:sz="0" w:space="0" w:color="auto"/>
                    <w:bottom w:val="none" w:sz="0" w:space="0" w:color="auto"/>
                    <w:right w:val="none" w:sz="0" w:space="0" w:color="auto"/>
                  </w:divBdr>
                </w:div>
                <w:div w:id="323240540">
                  <w:marLeft w:val="0"/>
                  <w:marRight w:val="0"/>
                  <w:marTop w:val="0"/>
                  <w:marBottom w:val="0"/>
                  <w:divBdr>
                    <w:top w:val="none" w:sz="0" w:space="0" w:color="auto"/>
                    <w:left w:val="none" w:sz="0" w:space="0" w:color="auto"/>
                    <w:bottom w:val="none" w:sz="0" w:space="0" w:color="auto"/>
                    <w:right w:val="none" w:sz="0" w:space="0" w:color="auto"/>
                  </w:divBdr>
                </w:div>
                <w:div w:id="1396779889">
                  <w:marLeft w:val="0"/>
                  <w:marRight w:val="0"/>
                  <w:marTop w:val="0"/>
                  <w:marBottom w:val="0"/>
                  <w:divBdr>
                    <w:top w:val="none" w:sz="0" w:space="0" w:color="auto"/>
                    <w:left w:val="none" w:sz="0" w:space="0" w:color="auto"/>
                    <w:bottom w:val="none" w:sz="0" w:space="0" w:color="auto"/>
                    <w:right w:val="none" w:sz="0" w:space="0" w:color="auto"/>
                  </w:divBdr>
                </w:div>
                <w:div w:id="819425192">
                  <w:marLeft w:val="0"/>
                  <w:marRight w:val="0"/>
                  <w:marTop w:val="0"/>
                  <w:marBottom w:val="0"/>
                  <w:divBdr>
                    <w:top w:val="none" w:sz="0" w:space="0" w:color="auto"/>
                    <w:left w:val="none" w:sz="0" w:space="0" w:color="auto"/>
                    <w:bottom w:val="none" w:sz="0" w:space="0" w:color="auto"/>
                    <w:right w:val="none" w:sz="0" w:space="0" w:color="auto"/>
                  </w:divBdr>
                </w:div>
                <w:div w:id="881671959">
                  <w:marLeft w:val="0"/>
                  <w:marRight w:val="0"/>
                  <w:marTop w:val="0"/>
                  <w:marBottom w:val="0"/>
                  <w:divBdr>
                    <w:top w:val="none" w:sz="0" w:space="0" w:color="auto"/>
                    <w:left w:val="none" w:sz="0" w:space="0" w:color="auto"/>
                    <w:bottom w:val="none" w:sz="0" w:space="0" w:color="auto"/>
                    <w:right w:val="none" w:sz="0" w:space="0" w:color="auto"/>
                  </w:divBdr>
                </w:div>
                <w:div w:id="1716733651">
                  <w:marLeft w:val="0"/>
                  <w:marRight w:val="0"/>
                  <w:marTop w:val="0"/>
                  <w:marBottom w:val="0"/>
                  <w:divBdr>
                    <w:top w:val="none" w:sz="0" w:space="0" w:color="auto"/>
                    <w:left w:val="none" w:sz="0" w:space="0" w:color="auto"/>
                    <w:bottom w:val="none" w:sz="0" w:space="0" w:color="auto"/>
                    <w:right w:val="none" w:sz="0" w:space="0" w:color="auto"/>
                  </w:divBdr>
                </w:div>
                <w:div w:id="974487111">
                  <w:marLeft w:val="0"/>
                  <w:marRight w:val="0"/>
                  <w:marTop w:val="0"/>
                  <w:marBottom w:val="0"/>
                  <w:divBdr>
                    <w:top w:val="none" w:sz="0" w:space="0" w:color="auto"/>
                    <w:left w:val="none" w:sz="0" w:space="0" w:color="auto"/>
                    <w:bottom w:val="none" w:sz="0" w:space="0" w:color="auto"/>
                    <w:right w:val="none" w:sz="0" w:space="0" w:color="auto"/>
                  </w:divBdr>
                </w:div>
                <w:div w:id="543561932">
                  <w:marLeft w:val="0"/>
                  <w:marRight w:val="0"/>
                  <w:marTop w:val="0"/>
                  <w:marBottom w:val="0"/>
                  <w:divBdr>
                    <w:top w:val="none" w:sz="0" w:space="0" w:color="auto"/>
                    <w:left w:val="none" w:sz="0" w:space="0" w:color="auto"/>
                    <w:bottom w:val="none" w:sz="0" w:space="0" w:color="auto"/>
                    <w:right w:val="none" w:sz="0" w:space="0" w:color="auto"/>
                  </w:divBdr>
                </w:div>
                <w:div w:id="1785032920">
                  <w:marLeft w:val="0"/>
                  <w:marRight w:val="0"/>
                  <w:marTop w:val="0"/>
                  <w:marBottom w:val="0"/>
                  <w:divBdr>
                    <w:top w:val="none" w:sz="0" w:space="0" w:color="auto"/>
                    <w:left w:val="none" w:sz="0" w:space="0" w:color="auto"/>
                    <w:bottom w:val="none" w:sz="0" w:space="0" w:color="auto"/>
                    <w:right w:val="none" w:sz="0" w:space="0" w:color="auto"/>
                  </w:divBdr>
                </w:div>
                <w:div w:id="1143812100">
                  <w:marLeft w:val="0"/>
                  <w:marRight w:val="0"/>
                  <w:marTop w:val="0"/>
                  <w:marBottom w:val="0"/>
                  <w:divBdr>
                    <w:top w:val="none" w:sz="0" w:space="0" w:color="auto"/>
                    <w:left w:val="none" w:sz="0" w:space="0" w:color="auto"/>
                    <w:bottom w:val="none" w:sz="0" w:space="0" w:color="auto"/>
                    <w:right w:val="none" w:sz="0" w:space="0" w:color="auto"/>
                  </w:divBdr>
                </w:div>
                <w:div w:id="444077035">
                  <w:marLeft w:val="0"/>
                  <w:marRight w:val="0"/>
                  <w:marTop w:val="0"/>
                  <w:marBottom w:val="0"/>
                  <w:divBdr>
                    <w:top w:val="none" w:sz="0" w:space="0" w:color="auto"/>
                    <w:left w:val="none" w:sz="0" w:space="0" w:color="auto"/>
                    <w:bottom w:val="none" w:sz="0" w:space="0" w:color="auto"/>
                    <w:right w:val="none" w:sz="0" w:space="0" w:color="auto"/>
                  </w:divBdr>
                </w:div>
                <w:div w:id="842814627">
                  <w:marLeft w:val="0"/>
                  <w:marRight w:val="0"/>
                  <w:marTop w:val="0"/>
                  <w:marBottom w:val="0"/>
                  <w:divBdr>
                    <w:top w:val="none" w:sz="0" w:space="0" w:color="auto"/>
                    <w:left w:val="none" w:sz="0" w:space="0" w:color="auto"/>
                    <w:bottom w:val="none" w:sz="0" w:space="0" w:color="auto"/>
                    <w:right w:val="none" w:sz="0" w:space="0" w:color="auto"/>
                  </w:divBdr>
                </w:div>
                <w:div w:id="217908069">
                  <w:marLeft w:val="0"/>
                  <w:marRight w:val="0"/>
                  <w:marTop w:val="0"/>
                  <w:marBottom w:val="0"/>
                  <w:divBdr>
                    <w:top w:val="none" w:sz="0" w:space="0" w:color="auto"/>
                    <w:left w:val="none" w:sz="0" w:space="0" w:color="auto"/>
                    <w:bottom w:val="none" w:sz="0" w:space="0" w:color="auto"/>
                    <w:right w:val="none" w:sz="0" w:space="0" w:color="auto"/>
                  </w:divBdr>
                </w:div>
                <w:div w:id="1344168064">
                  <w:marLeft w:val="0"/>
                  <w:marRight w:val="0"/>
                  <w:marTop w:val="0"/>
                  <w:marBottom w:val="0"/>
                  <w:divBdr>
                    <w:top w:val="none" w:sz="0" w:space="0" w:color="auto"/>
                    <w:left w:val="none" w:sz="0" w:space="0" w:color="auto"/>
                    <w:bottom w:val="none" w:sz="0" w:space="0" w:color="auto"/>
                    <w:right w:val="none" w:sz="0" w:space="0" w:color="auto"/>
                  </w:divBdr>
                </w:div>
                <w:div w:id="1090930131">
                  <w:marLeft w:val="0"/>
                  <w:marRight w:val="0"/>
                  <w:marTop w:val="0"/>
                  <w:marBottom w:val="0"/>
                  <w:divBdr>
                    <w:top w:val="none" w:sz="0" w:space="0" w:color="auto"/>
                    <w:left w:val="none" w:sz="0" w:space="0" w:color="auto"/>
                    <w:bottom w:val="none" w:sz="0" w:space="0" w:color="auto"/>
                    <w:right w:val="none" w:sz="0" w:space="0" w:color="auto"/>
                  </w:divBdr>
                </w:div>
                <w:div w:id="1221551458">
                  <w:marLeft w:val="0"/>
                  <w:marRight w:val="0"/>
                  <w:marTop w:val="0"/>
                  <w:marBottom w:val="0"/>
                  <w:divBdr>
                    <w:top w:val="none" w:sz="0" w:space="0" w:color="auto"/>
                    <w:left w:val="none" w:sz="0" w:space="0" w:color="auto"/>
                    <w:bottom w:val="none" w:sz="0" w:space="0" w:color="auto"/>
                    <w:right w:val="none" w:sz="0" w:space="0" w:color="auto"/>
                  </w:divBdr>
                </w:div>
                <w:div w:id="432164217">
                  <w:marLeft w:val="0"/>
                  <w:marRight w:val="0"/>
                  <w:marTop w:val="0"/>
                  <w:marBottom w:val="0"/>
                  <w:divBdr>
                    <w:top w:val="none" w:sz="0" w:space="0" w:color="auto"/>
                    <w:left w:val="none" w:sz="0" w:space="0" w:color="auto"/>
                    <w:bottom w:val="none" w:sz="0" w:space="0" w:color="auto"/>
                    <w:right w:val="none" w:sz="0" w:space="0" w:color="auto"/>
                  </w:divBdr>
                </w:div>
                <w:div w:id="905797102">
                  <w:marLeft w:val="0"/>
                  <w:marRight w:val="0"/>
                  <w:marTop w:val="0"/>
                  <w:marBottom w:val="0"/>
                  <w:divBdr>
                    <w:top w:val="none" w:sz="0" w:space="0" w:color="auto"/>
                    <w:left w:val="none" w:sz="0" w:space="0" w:color="auto"/>
                    <w:bottom w:val="none" w:sz="0" w:space="0" w:color="auto"/>
                    <w:right w:val="none" w:sz="0" w:space="0" w:color="auto"/>
                  </w:divBdr>
                </w:div>
                <w:div w:id="268857691">
                  <w:marLeft w:val="0"/>
                  <w:marRight w:val="0"/>
                  <w:marTop w:val="0"/>
                  <w:marBottom w:val="0"/>
                  <w:divBdr>
                    <w:top w:val="none" w:sz="0" w:space="0" w:color="auto"/>
                    <w:left w:val="none" w:sz="0" w:space="0" w:color="auto"/>
                    <w:bottom w:val="none" w:sz="0" w:space="0" w:color="auto"/>
                    <w:right w:val="none" w:sz="0" w:space="0" w:color="auto"/>
                  </w:divBdr>
                </w:div>
                <w:div w:id="1795711079">
                  <w:marLeft w:val="0"/>
                  <w:marRight w:val="0"/>
                  <w:marTop w:val="0"/>
                  <w:marBottom w:val="0"/>
                  <w:divBdr>
                    <w:top w:val="none" w:sz="0" w:space="0" w:color="auto"/>
                    <w:left w:val="none" w:sz="0" w:space="0" w:color="auto"/>
                    <w:bottom w:val="none" w:sz="0" w:space="0" w:color="auto"/>
                    <w:right w:val="none" w:sz="0" w:space="0" w:color="auto"/>
                  </w:divBdr>
                </w:div>
                <w:div w:id="1682969521">
                  <w:marLeft w:val="0"/>
                  <w:marRight w:val="0"/>
                  <w:marTop w:val="0"/>
                  <w:marBottom w:val="0"/>
                  <w:divBdr>
                    <w:top w:val="none" w:sz="0" w:space="0" w:color="auto"/>
                    <w:left w:val="none" w:sz="0" w:space="0" w:color="auto"/>
                    <w:bottom w:val="none" w:sz="0" w:space="0" w:color="auto"/>
                    <w:right w:val="none" w:sz="0" w:space="0" w:color="auto"/>
                  </w:divBdr>
                </w:div>
                <w:div w:id="140657661">
                  <w:marLeft w:val="0"/>
                  <w:marRight w:val="0"/>
                  <w:marTop w:val="0"/>
                  <w:marBottom w:val="0"/>
                  <w:divBdr>
                    <w:top w:val="none" w:sz="0" w:space="0" w:color="auto"/>
                    <w:left w:val="none" w:sz="0" w:space="0" w:color="auto"/>
                    <w:bottom w:val="none" w:sz="0" w:space="0" w:color="auto"/>
                    <w:right w:val="none" w:sz="0" w:space="0" w:color="auto"/>
                  </w:divBdr>
                </w:div>
                <w:div w:id="1397975106">
                  <w:marLeft w:val="0"/>
                  <w:marRight w:val="0"/>
                  <w:marTop w:val="0"/>
                  <w:marBottom w:val="0"/>
                  <w:divBdr>
                    <w:top w:val="none" w:sz="0" w:space="0" w:color="auto"/>
                    <w:left w:val="none" w:sz="0" w:space="0" w:color="auto"/>
                    <w:bottom w:val="none" w:sz="0" w:space="0" w:color="auto"/>
                    <w:right w:val="none" w:sz="0" w:space="0" w:color="auto"/>
                  </w:divBdr>
                </w:div>
                <w:div w:id="1099327010">
                  <w:marLeft w:val="0"/>
                  <w:marRight w:val="0"/>
                  <w:marTop w:val="0"/>
                  <w:marBottom w:val="0"/>
                  <w:divBdr>
                    <w:top w:val="none" w:sz="0" w:space="0" w:color="auto"/>
                    <w:left w:val="none" w:sz="0" w:space="0" w:color="auto"/>
                    <w:bottom w:val="none" w:sz="0" w:space="0" w:color="auto"/>
                    <w:right w:val="none" w:sz="0" w:space="0" w:color="auto"/>
                  </w:divBdr>
                </w:div>
                <w:div w:id="1513837416">
                  <w:marLeft w:val="0"/>
                  <w:marRight w:val="0"/>
                  <w:marTop w:val="0"/>
                  <w:marBottom w:val="0"/>
                  <w:divBdr>
                    <w:top w:val="none" w:sz="0" w:space="0" w:color="auto"/>
                    <w:left w:val="none" w:sz="0" w:space="0" w:color="auto"/>
                    <w:bottom w:val="none" w:sz="0" w:space="0" w:color="auto"/>
                    <w:right w:val="none" w:sz="0" w:space="0" w:color="auto"/>
                  </w:divBdr>
                </w:div>
                <w:div w:id="1522164816">
                  <w:marLeft w:val="0"/>
                  <w:marRight w:val="0"/>
                  <w:marTop w:val="0"/>
                  <w:marBottom w:val="0"/>
                  <w:divBdr>
                    <w:top w:val="none" w:sz="0" w:space="0" w:color="auto"/>
                    <w:left w:val="none" w:sz="0" w:space="0" w:color="auto"/>
                    <w:bottom w:val="none" w:sz="0" w:space="0" w:color="auto"/>
                    <w:right w:val="none" w:sz="0" w:space="0" w:color="auto"/>
                  </w:divBdr>
                </w:div>
                <w:div w:id="1746031885">
                  <w:marLeft w:val="0"/>
                  <w:marRight w:val="0"/>
                  <w:marTop w:val="0"/>
                  <w:marBottom w:val="0"/>
                  <w:divBdr>
                    <w:top w:val="none" w:sz="0" w:space="0" w:color="auto"/>
                    <w:left w:val="none" w:sz="0" w:space="0" w:color="auto"/>
                    <w:bottom w:val="none" w:sz="0" w:space="0" w:color="auto"/>
                    <w:right w:val="none" w:sz="0" w:space="0" w:color="auto"/>
                  </w:divBdr>
                </w:div>
                <w:div w:id="137570923">
                  <w:marLeft w:val="0"/>
                  <w:marRight w:val="0"/>
                  <w:marTop w:val="0"/>
                  <w:marBottom w:val="0"/>
                  <w:divBdr>
                    <w:top w:val="none" w:sz="0" w:space="0" w:color="auto"/>
                    <w:left w:val="none" w:sz="0" w:space="0" w:color="auto"/>
                    <w:bottom w:val="none" w:sz="0" w:space="0" w:color="auto"/>
                    <w:right w:val="none" w:sz="0" w:space="0" w:color="auto"/>
                  </w:divBdr>
                </w:div>
                <w:div w:id="1858960127">
                  <w:marLeft w:val="0"/>
                  <w:marRight w:val="0"/>
                  <w:marTop w:val="0"/>
                  <w:marBottom w:val="0"/>
                  <w:divBdr>
                    <w:top w:val="none" w:sz="0" w:space="0" w:color="auto"/>
                    <w:left w:val="none" w:sz="0" w:space="0" w:color="auto"/>
                    <w:bottom w:val="none" w:sz="0" w:space="0" w:color="auto"/>
                    <w:right w:val="none" w:sz="0" w:space="0" w:color="auto"/>
                  </w:divBdr>
                </w:div>
                <w:div w:id="727193252">
                  <w:marLeft w:val="0"/>
                  <w:marRight w:val="0"/>
                  <w:marTop w:val="0"/>
                  <w:marBottom w:val="0"/>
                  <w:divBdr>
                    <w:top w:val="none" w:sz="0" w:space="0" w:color="auto"/>
                    <w:left w:val="none" w:sz="0" w:space="0" w:color="auto"/>
                    <w:bottom w:val="none" w:sz="0" w:space="0" w:color="auto"/>
                    <w:right w:val="none" w:sz="0" w:space="0" w:color="auto"/>
                  </w:divBdr>
                </w:div>
                <w:div w:id="848300873">
                  <w:marLeft w:val="0"/>
                  <w:marRight w:val="0"/>
                  <w:marTop w:val="0"/>
                  <w:marBottom w:val="0"/>
                  <w:divBdr>
                    <w:top w:val="none" w:sz="0" w:space="0" w:color="auto"/>
                    <w:left w:val="none" w:sz="0" w:space="0" w:color="auto"/>
                    <w:bottom w:val="none" w:sz="0" w:space="0" w:color="auto"/>
                    <w:right w:val="none" w:sz="0" w:space="0" w:color="auto"/>
                  </w:divBdr>
                </w:div>
                <w:div w:id="1813136307">
                  <w:marLeft w:val="0"/>
                  <w:marRight w:val="0"/>
                  <w:marTop w:val="0"/>
                  <w:marBottom w:val="0"/>
                  <w:divBdr>
                    <w:top w:val="none" w:sz="0" w:space="0" w:color="auto"/>
                    <w:left w:val="none" w:sz="0" w:space="0" w:color="auto"/>
                    <w:bottom w:val="none" w:sz="0" w:space="0" w:color="auto"/>
                    <w:right w:val="none" w:sz="0" w:space="0" w:color="auto"/>
                  </w:divBdr>
                </w:div>
                <w:div w:id="1123427421">
                  <w:marLeft w:val="0"/>
                  <w:marRight w:val="0"/>
                  <w:marTop w:val="0"/>
                  <w:marBottom w:val="0"/>
                  <w:divBdr>
                    <w:top w:val="none" w:sz="0" w:space="0" w:color="auto"/>
                    <w:left w:val="none" w:sz="0" w:space="0" w:color="auto"/>
                    <w:bottom w:val="none" w:sz="0" w:space="0" w:color="auto"/>
                    <w:right w:val="none" w:sz="0" w:space="0" w:color="auto"/>
                  </w:divBdr>
                </w:div>
                <w:div w:id="424156461">
                  <w:marLeft w:val="0"/>
                  <w:marRight w:val="0"/>
                  <w:marTop w:val="0"/>
                  <w:marBottom w:val="0"/>
                  <w:divBdr>
                    <w:top w:val="none" w:sz="0" w:space="0" w:color="auto"/>
                    <w:left w:val="none" w:sz="0" w:space="0" w:color="auto"/>
                    <w:bottom w:val="none" w:sz="0" w:space="0" w:color="auto"/>
                    <w:right w:val="none" w:sz="0" w:space="0" w:color="auto"/>
                  </w:divBdr>
                </w:div>
                <w:div w:id="1750467603">
                  <w:marLeft w:val="0"/>
                  <w:marRight w:val="0"/>
                  <w:marTop w:val="0"/>
                  <w:marBottom w:val="0"/>
                  <w:divBdr>
                    <w:top w:val="none" w:sz="0" w:space="0" w:color="auto"/>
                    <w:left w:val="none" w:sz="0" w:space="0" w:color="auto"/>
                    <w:bottom w:val="none" w:sz="0" w:space="0" w:color="auto"/>
                    <w:right w:val="none" w:sz="0" w:space="0" w:color="auto"/>
                  </w:divBdr>
                </w:div>
                <w:div w:id="1628395761">
                  <w:marLeft w:val="0"/>
                  <w:marRight w:val="0"/>
                  <w:marTop w:val="0"/>
                  <w:marBottom w:val="0"/>
                  <w:divBdr>
                    <w:top w:val="none" w:sz="0" w:space="0" w:color="auto"/>
                    <w:left w:val="none" w:sz="0" w:space="0" w:color="auto"/>
                    <w:bottom w:val="none" w:sz="0" w:space="0" w:color="auto"/>
                    <w:right w:val="none" w:sz="0" w:space="0" w:color="auto"/>
                  </w:divBdr>
                </w:div>
                <w:div w:id="1008605826">
                  <w:marLeft w:val="0"/>
                  <w:marRight w:val="0"/>
                  <w:marTop w:val="0"/>
                  <w:marBottom w:val="0"/>
                  <w:divBdr>
                    <w:top w:val="none" w:sz="0" w:space="0" w:color="auto"/>
                    <w:left w:val="none" w:sz="0" w:space="0" w:color="auto"/>
                    <w:bottom w:val="none" w:sz="0" w:space="0" w:color="auto"/>
                    <w:right w:val="none" w:sz="0" w:space="0" w:color="auto"/>
                  </w:divBdr>
                </w:div>
                <w:div w:id="147870446">
                  <w:marLeft w:val="0"/>
                  <w:marRight w:val="0"/>
                  <w:marTop w:val="0"/>
                  <w:marBottom w:val="0"/>
                  <w:divBdr>
                    <w:top w:val="none" w:sz="0" w:space="0" w:color="auto"/>
                    <w:left w:val="none" w:sz="0" w:space="0" w:color="auto"/>
                    <w:bottom w:val="none" w:sz="0" w:space="0" w:color="auto"/>
                    <w:right w:val="none" w:sz="0" w:space="0" w:color="auto"/>
                  </w:divBdr>
                </w:div>
                <w:div w:id="432406614">
                  <w:marLeft w:val="0"/>
                  <w:marRight w:val="0"/>
                  <w:marTop w:val="0"/>
                  <w:marBottom w:val="0"/>
                  <w:divBdr>
                    <w:top w:val="none" w:sz="0" w:space="0" w:color="auto"/>
                    <w:left w:val="none" w:sz="0" w:space="0" w:color="auto"/>
                    <w:bottom w:val="none" w:sz="0" w:space="0" w:color="auto"/>
                    <w:right w:val="none" w:sz="0" w:space="0" w:color="auto"/>
                  </w:divBdr>
                </w:div>
                <w:div w:id="1660304827">
                  <w:marLeft w:val="0"/>
                  <w:marRight w:val="0"/>
                  <w:marTop w:val="0"/>
                  <w:marBottom w:val="0"/>
                  <w:divBdr>
                    <w:top w:val="none" w:sz="0" w:space="0" w:color="auto"/>
                    <w:left w:val="none" w:sz="0" w:space="0" w:color="auto"/>
                    <w:bottom w:val="none" w:sz="0" w:space="0" w:color="auto"/>
                    <w:right w:val="none" w:sz="0" w:space="0" w:color="auto"/>
                  </w:divBdr>
                </w:div>
                <w:div w:id="1050348072">
                  <w:marLeft w:val="0"/>
                  <w:marRight w:val="0"/>
                  <w:marTop w:val="0"/>
                  <w:marBottom w:val="0"/>
                  <w:divBdr>
                    <w:top w:val="none" w:sz="0" w:space="0" w:color="auto"/>
                    <w:left w:val="none" w:sz="0" w:space="0" w:color="auto"/>
                    <w:bottom w:val="none" w:sz="0" w:space="0" w:color="auto"/>
                    <w:right w:val="none" w:sz="0" w:space="0" w:color="auto"/>
                  </w:divBdr>
                </w:div>
                <w:div w:id="569583470">
                  <w:marLeft w:val="0"/>
                  <w:marRight w:val="0"/>
                  <w:marTop w:val="0"/>
                  <w:marBottom w:val="0"/>
                  <w:divBdr>
                    <w:top w:val="none" w:sz="0" w:space="0" w:color="auto"/>
                    <w:left w:val="none" w:sz="0" w:space="0" w:color="auto"/>
                    <w:bottom w:val="none" w:sz="0" w:space="0" w:color="auto"/>
                    <w:right w:val="none" w:sz="0" w:space="0" w:color="auto"/>
                  </w:divBdr>
                </w:div>
                <w:div w:id="898249290">
                  <w:marLeft w:val="0"/>
                  <w:marRight w:val="0"/>
                  <w:marTop w:val="0"/>
                  <w:marBottom w:val="0"/>
                  <w:divBdr>
                    <w:top w:val="none" w:sz="0" w:space="0" w:color="auto"/>
                    <w:left w:val="none" w:sz="0" w:space="0" w:color="auto"/>
                    <w:bottom w:val="none" w:sz="0" w:space="0" w:color="auto"/>
                    <w:right w:val="none" w:sz="0" w:space="0" w:color="auto"/>
                  </w:divBdr>
                </w:div>
                <w:div w:id="1163663944">
                  <w:marLeft w:val="0"/>
                  <w:marRight w:val="0"/>
                  <w:marTop w:val="0"/>
                  <w:marBottom w:val="0"/>
                  <w:divBdr>
                    <w:top w:val="none" w:sz="0" w:space="0" w:color="auto"/>
                    <w:left w:val="none" w:sz="0" w:space="0" w:color="auto"/>
                    <w:bottom w:val="none" w:sz="0" w:space="0" w:color="auto"/>
                    <w:right w:val="none" w:sz="0" w:space="0" w:color="auto"/>
                  </w:divBdr>
                </w:div>
                <w:div w:id="1291741593">
                  <w:marLeft w:val="0"/>
                  <w:marRight w:val="0"/>
                  <w:marTop w:val="0"/>
                  <w:marBottom w:val="0"/>
                  <w:divBdr>
                    <w:top w:val="none" w:sz="0" w:space="0" w:color="auto"/>
                    <w:left w:val="none" w:sz="0" w:space="0" w:color="auto"/>
                    <w:bottom w:val="none" w:sz="0" w:space="0" w:color="auto"/>
                    <w:right w:val="none" w:sz="0" w:space="0" w:color="auto"/>
                  </w:divBdr>
                </w:div>
                <w:div w:id="1118572943">
                  <w:marLeft w:val="0"/>
                  <w:marRight w:val="0"/>
                  <w:marTop w:val="0"/>
                  <w:marBottom w:val="0"/>
                  <w:divBdr>
                    <w:top w:val="none" w:sz="0" w:space="0" w:color="auto"/>
                    <w:left w:val="none" w:sz="0" w:space="0" w:color="auto"/>
                    <w:bottom w:val="none" w:sz="0" w:space="0" w:color="auto"/>
                    <w:right w:val="none" w:sz="0" w:space="0" w:color="auto"/>
                  </w:divBdr>
                </w:div>
                <w:div w:id="726729228">
                  <w:marLeft w:val="0"/>
                  <w:marRight w:val="0"/>
                  <w:marTop w:val="0"/>
                  <w:marBottom w:val="0"/>
                  <w:divBdr>
                    <w:top w:val="none" w:sz="0" w:space="0" w:color="auto"/>
                    <w:left w:val="none" w:sz="0" w:space="0" w:color="auto"/>
                    <w:bottom w:val="none" w:sz="0" w:space="0" w:color="auto"/>
                    <w:right w:val="none" w:sz="0" w:space="0" w:color="auto"/>
                  </w:divBdr>
                </w:div>
                <w:div w:id="2106073655">
                  <w:marLeft w:val="0"/>
                  <w:marRight w:val="0"/>
                  <w:marTop w:val="0"/>
                  <w:marBottom w:val="0"/>
                  <w:divBdr>
                    <w:top w:val="none" w:sz="0" w:space="0" w:color="auto"/>
                    <w:left w:val="none" w:sz="0" w:space="0" w:color="auto"/>
                    <w:bottom w:val="none" w:sz="0" w:space="0" w:color="auto"/>
                    <w:right w:val="none" w:sz="0" w:space="0" w:color="auto"/>
                  </w:divBdr>
                </w:div>
                <w:div w:id="467668524">
                  <w:marLeft w:val="0"/>
                  <w:marRight w:val="0"/>
                  <w:marTop w:val="0"/>
                  <w:marBottom w:val="0"/>
                  <w:divBdr>
                    <w:top w:val="none" w:sz="0" w:space="0" w:color="auto"/>
                    <w:left w:val="none" w:sz="0" w:space="0" w:color="auto"/>
                    <w:bottom w:val="none" w:sz="0" w:space="0" w:color="auto"/>
                    <w:right w:val="none" w:sz="0" w:space="0" w:color="auto"/>
                  </w:divBdr>
                </w:div>
                <w:div w:id="1205824870">
                  <w:marLeft w:val="0"/>
                  <w:marRight w:val="0"/>
                  <w:marTop w:val="0"/>
                  <w:marBottom w:val="0"/>
                  <w:divBdr>
                    <w:top w:val="none" w:sz="0" w:space="0" w:color="auto"/>
                    <w:left w:val="none" w:sz="0" w:space="0" w:color="auto"/>
                    <w:bottom w:val="none" w:sz="0" w:space="0" w:color="auto"/>
                    <w:right w:val="none" w:sz="0" w:space="0" w:color="auto"/>
                  </w:divBdr>
                </w:div>
                <w:div w:id="2056807291">
                  <w:marLeft w:val="0"/>
                  <w:marRight w:val="0"/>
                  <w:marTop w:val="0"/>
                  <w:marBottom w:val="0"/>
                  <w:divBdr>
                    <w:top w:val="none" w:sz="0" w:space="0" w:color="auto"/>
                    <w:left w:val="none" w:sz="0" w:space="0" w:color="auto"/>
                    <w:bottom w:val="none" w:sz="0" w:space="0" w:color="auto"/>
                    <w:right w:val="none" w:sz="0" w:space="0" w:color="auto"/>
                  </w:divBdr>
                </w:div>
                <w:div w:id="208029727">
                  <w:marLeft w:val="0"/>
                  <w:marRight w:val="0"/>
                  <w:marTop w:val="0"/>
                  <w:marBottom w:val="0"/>
                  <w:divBdr>
                    <w:top w:val="none" w:sz="0" w:space="0" w:color="auto"/>
                    <w:left w:val="none" w:sz="0" w:space="0" w:color="auto"/>
                    <w:bottom w:val="none" w:sz="0" w:space="0" w:color="auto"/>
                    <w:right w:val="none" w:sz="0" w:space="0" w:color="auto"/>
                  </w:divBdr>
                </w:div>
                <w:div w:id="2026863488">
                  <w:marLeft w:val="0"/>
                  <w:marRight w:val="0"/>
                  <w:marTop w:val="0"/>
                  <w:marBottom w:val="0"/>
                  <w:divBdr>
                    <w:top w:val="none" w:sz="0" w:space="0" w:color="auto"/>
                    <w:left w:val="none" w:sz="0" w:space="0" w:color="auto"/>
                    <w:bottom w:val="none" w:sz="0" w:space="0" w:color="auto"/>
                    <w:right w:val="none" w:sz="0" w:space="0" w:color="auto"/>
                  </w:divBdr>
                </w:div>
                <w:div w:id="170413374">
                  <w:marLeft w:val="0"/>
                  <w:marRight w:val="0"/>
                  <w:marTop w:val="0"/>
                  <w:marBottom w:val="0"/>
                  <w:divBdr>
                    <w:top w:val="none" w:sz="0" w:space="0" w:color="auto"/>
                    <w:left w:val="none" w:sz="0" w:space="0" w:color="auto"/>
                    <w:bottom w:val="none" w:sz="0" w:space="0" w:color="auto"/>
                    <w:right w:val="none" w:sz="0" w:space="0" w:color="auto"/>
                  </w:divBdr>
                </w:div>
                <w:div w:id="1752502206">
                  <w:marLeft w:val="0"/>
                  <w:marRight w:val="0"/>
                  <w:marTop w:val="0"/>
                  <w:marBottom w:val="0"/>
                  <w:divBdr>
                    <w:top w:val="none" w:sz="0" w:space="0" w:color="auto"/>
                    <w:left w:val="none" w:sz="0" w:space="0" w:color="auto"/>
                    <w:bottom w:val="none" w:sz="0" w:space="0" w:color="auto"/>
                    <w:right w:val="none" w:sz="0" w:space="0" w:color="auto"/>
                  </w:divBdr>
                </w:div>
                <w:div w:id="16808101">
                  <w:marLeft w:val="0"/>
                  <w:marRight w:val="0"/>
                  <w:marTop w:val="0"/>
                  <w:marBottom w:val="0"/>
                  <w:divBdr>
                    <w:top w:val="none" w:sz="0" w:space="0" w:color="auto"/>
                    <w:left w:val="none" w:sz="0" w:space="0" w:color="auto"/>
                    <w:bottom w:val="none" w:sz="0" w:space="0" w:color="auto"/>
                    <w:right w:val="none" w:sz="0" w:space="0" w:color="auto"/>
                  </w:divBdr>
                </w:div>
                <w:div w:id="249891663">
                  <w:marLeft w:val="0"/>
                  <w:marRight w:val="0"/>
                  <w:marTop w:val="0"/>
                  <w:marBottom w:val="0"/>
                  <w:divBdr>
                    <w:top w:val="none" w:sz="0" w:space="0" w:color="auto"/>
                    <w:left w:val="none" w:sz="0" w:space="0" w:color="auto"/>
                    <w:bottom w:val="none" w:sz="0" w:space="0" w:color="auto"/>
                    <w:right w:val="none" w:sz="0" w:space="0" w:color="auto"/>
                  </w:divBdr>
                </w:div>
                <w:div w:id="1545175022">
                  <w:marLeft w:val="0"/>
                  <w:marRight w:val="0"/>
                  <w:marTop w:val="0"/>
                  <w:marBottom w:val="0"/>
                  <w:divBdr>
                    <w:top w:val="none" w:sz="0" w:space="0" w:color="auto"/>
                    <w:left w:val="none" w:sz="0" w:space="0" w:color="auto"/>
                    <w:bottom w:val="none" w:sz="0" w:space="0" w:color="auto"/>
                    <w:right w:val="none" w:sz="0" w:space="0" w:color="auto"/>
                  </w:divBdr>
                </w:div>
                <w:div w:id="233204830">
                  <w:marLeft w:val="0"/>
                  <w:marRight w:val="0"/>
                  <w:marTop w:val="0"/>
                  <w:marBottom w:val="0"/>
                  <w:divBdr>
                    <w:top w:val="none" w:sz="0" w:space="0" w:color="auto"/>
                    <w:left w:val="none" w:sz="0" w:space="0" w:color="auto"/>
                    <w:bottom w:val="none" w:sz="0" w:space="0" w:color="auto"/>
                    <w:right w:val="none" w:sz="0" w:space="0" w:color="auto"/>
                  </w:divBdr>
                </w:div>
                <w:div w:id="1840192113">
                  <w:marLeft w:val="0"/>
                  <w:marRight w:val="0"/>
                  <w:marTop w:val="0"/>
                  <w:marBottom w:val="0"/>
                  <w:divBdr>
                    <w:top w:val="none" w:sz="0" w:space="0" w:color="auto"/>
                    <w:left w:val="none" w:sz="0" w:space="0" w:color="auto"/>
                    <w:bottom w:val="none" w:sz="0" w:space="0" w:color="auto"/>
                    <w:right w:val="none" w:sz="0" w:space="0" w:color="auto"/>
                  </w:divBdr>
                </w:div>
                <w:div w:id="1888107983">
                  <w:marLeft w:val="0"/>
                  <w:marRight w:val="0"/>
                  <w:marTop w:val="0"/>
                  <w:marBottom w:val="0"/>
                  <w:divBdr>
                    <w:top w:val="none" w:sz="0" w:space="0" w:color="auto"/>
                    <w:left w:val="none" w:sz="0" w:space="0" w:color="auto"/>
                    <w:bottom w:val="none" w:sz="0" w:space="0" w:color="auto"/>
                    <w:right w:val="none" w:sz="0" w:space="0" w:color="auto"/>
                  </w:divBdr>
                </w:div>
                <w:div w:id="1210537174">
                  <w:marLeft w:val="0"/>
                  <w:marRight w:val="0"/>
                  <w:marTop w:val="0"/>
                  <w:marBottom w:val="0"/>
                  <w:divBdr>
                    <w:top w:val="none" w:sz="0" w:space="0" w:color="auto"/>
                    <w:left w:val="none" w:sz="0" w:space="0" w:color="auto"/>
                    <w:bottom w:val="none" w:sz="0" w:space="0" w:color="auto"/>
                    <w:right w:val="none" w:sz="0" w:space="0" w:color="auto"/>
                  </w:divBdr>
                </w:div>
                <w:div w:id="834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6553">
          <w:marLeft w:val="0"/>
          <w:marRight w:val="0"/>
          <w:marTop w:val="15"/>
          <w:marBottom w:val="15"/>
          <w:divBdr>
            <w:top w:val="none" w:sz="0" w:space="0" w:color="auto"/>
            <w:left w:val="none" w:sz="0" w:space="0" w:color="auto"/>
            <w:bottom w:val="none" w:sz="0" w:space="0" w:color="auto"/>
            <w:right w:val="none" w:sz="0" w:space="0" w:color="auto"/>
          </w:divBdr>
          <w:divsChild>
            <w:div w:id="1473250519">
              <w:marLeft w:val="0"/>
              <w:marRight w:val="0"/>
              <w:marTop w:val="0"/>
              <w:marBottom w:val="0"/>
              <w:divBdr>
                <w:top w:val="none" w:sz="0" w:space="0" w:color="auto"/>
                <w:left w:val="none" w:sz="0" w:space="0" w:color="auto"/>
                <w:bottom w:val="none" w:sz="0" w:space="0" w:color="auto"/>
                <w:right w:val="none" w:sz="0" w:space="0" w:color="auto"/>
              </w:divBdr>
              <w:divsChild>
                <w:div w:id="2096975455">
                  <w:marLeft w:val="0"/>
                  <w:marRight w:val="0"/>
                  <w:marTop w:val="0"/>
                  <w:marBottom w:val="0"/>
                  <w:divBdr>
                    <w:top w:val="none" w:sz="0" w:space="0" w:color="auto"/>
                    <w:left w:val="none" w:sz="0" w:space="0" w:color="auto"/>
                    <w:bottom w:val="none" w:sz="0" w:space="0" w:color="auto"/>
                    <w:right w:val="none" w:sz="0" w:space="0" w:color="auto"/>
                  </w:divBdr>
                </w:div>
                <w:div w:id="954143264">
                  <w:marLeft w:val="0"/>
                  <w:marRight w:val="0"/>
                  <w:marTop w:val="0"/>
                  <w:marBottom w:val="0"/>
                  <w:divBdr>
                    <w:top w:val="none" w:sz="0" w:space="0" w:color="auto"/>
                    <w:left w:val="none" w:sz="0" w:space="0" w:color="auto"/>
                    <w:bottom w:val="none" w:sz="0" w:space="0" w:color="auto"/>
                    <w:right w:val="none" w:sz="0" w:space="0" w:color="auto"/>
                  </w:divBdr>
                </w:div>
                <w:div w:id="1899396835">
                  <w:marLeft w:val="0"/>
                  <w:marRight w:val="0"/>
                  <w:marTop w:val="0"/>
                  <w:marBottom w:val="0"/>
                  <w:divBdr>
                    <w:top w:val="none" w:sz="0" w:space="0" w:color="auto"/>
                    <w:left w:val="none" w:sz="0" w:space="0" w:color="auto"/>
                    <w:bottom w:val="none" w:sz="0" w:space="0" w:color="auto"/>
                    <w:right w:val="none" w:sz="0" w:space="0" w:color="auto"/>
                  </w:divBdr>
                </w:div>
                <w:div w:id="2061703314">
                  <w:marLeft w:val="0"/>
                  <w:marRight w:val="0"/>
                  <w:marTop w:val="0"/>
                  <w:marBottom w:val="0"/>
                  <w:divBdr>
                    <w:top w:val="none" w:sz="0" w:space="0" w:color="auto"/>
                    <w:left w:val="none" w:sz="0" w:space="0" w:color="auto"/>
                    <w:bottom w:val="none" w:sz="0" w:space="0" w:color="auto"/>
                    <w:right w:val="none" w:sz="0" w:space="0" w:color="auto"/>
                  </w:divBdr>
                </w:div>
                <w:div w:id="832526220">
                  <w:marLeft w:val="0"/>
                  <w:marRight w:val="0"/>
                  <w:marTop w:val="0"/>
                  <w:marBottom w:val="0"/>
                  <w:divBdr>
                    <w:top w:val="none" w:sz="0" w:space="0" w:color="auto"/>
                    <w:left w:val="none" w:sz="0" w:space="0" w:color="auto"/>
                    <w:bottom w:val="none" w:sz="0" w:space="0" w:color="auto"/>
                    <w:right w:val="none" w:sz="0" w:space="0" w:color="auto"/>
                  </w:divBdr>
                </w:div>
                <w:div w:id="945431297">
                  <w:marLeft w:val="0"/>
                  <w:marRight w:val="0"/>
                  <w:marTop w:val="0"/>
                  <w:marBottom w:val="0"/>
                  <w:divBdr>
                    <w:top w:val="none" w:sz="0" w:space="0" w:color="auto"/>
                    <w:left w:val="none" w:sz="0" w:space="0" w:color="auto"/>
                    <w:bottom w:val="none" w:sz="0" w:space="0" w:color="auto"/>
                    <w:right w:val="none" w:sz="0" w:space="0" w:color="auto"/>
                  </w:divBdr>
                </w:div>
                <w:div w:id="2043091113">
                  <w:marLeft w:val="0"/>
                  <w:marRight w:val="0"/>
                  <w:marTop w:val="0"/>
                  <w:marBottom w:val="0"/>
                  <w:divBdr>
                    <w:top w:val="none" w:sz="0" w:space="0" w:color="auto"/>
                    <w:left w:val="none" w:sz="0" w:space="0" w:color="auto"/>
                    <w:bottom w:val="none" w:sz="0" w:space="0" w:color="auto"/>
                    <w:right w:val="none" w:sz="0" w:space="0" w:color="auto"/>
                  </w:divBdr>
                </w:div>
                <w:div w:id="192428932">
                  <w:marLeft w:val="0"/>
                  <w:marRight w:val="0"/>
                  <w:marTop w:val="0"/>
                  <w:marBottom w:val="0"/>
                  <w:divBdr>
                    <w:top w:val="none" w:sz="0" w:space="0" w:color="auto"/>
                    <w:left w:val="none" w:sz="0" w:space="0" w:color="auto"/>
                    <w:bottom w:val="none" w:sz="0" w:space="0" w:color="auto"/>
                    <w:right w:val="none" w:sz="0" w:space="0" w:color="auto"/>
                  </w:divBdr>
                </w:div>
                <w:div w:id="1139347553">
                  <w:marLeft w:val="0"/>
                  <w:marRight w:val="0"/>
                  <w:marTop w:val="0"/>
                  <w:marBottom w:val="0"/>
                  <w:divBdr>
                    <w:top w:val="none" w:sz="0" w:space="0" w:color="auto"/>
                    <w:left w:val="none" w:sz="0" w:space="0" w:color="auto"/>
                    <w:bottom w:val="none" w:sz="0" w:space="0" w:color="auto"/>
                    <w:right w:val="none" w:sz="0" w:space="0" w:color="auto"/>
                  </w:divBdr>
                </w:div>
                <w:div w:id="1583296659">
                  <w:marLeft w:val="0"/>
                  <w:marRight w:val="0"/>
                  <w:marTop w:val="0"/>
                  <w:marBottom w:val="0"/>
                  <w:divBdr>
                    <w:top w:val="none" w:sz="0" w:space="0" w:color="auto"/>
                    <w:left w:val="none" w:sz="0" w:space="0" w:color="auto"/>
                    <w:bottom w:val="none" w:sz="0" w:space="0" w:color="auto"/>
                    <w:right w:val="none" w:sz="0" w:space="0" w:color="auto"/>
                  </w:divBdr>
                </w:div>
                <w:div w:id="552540135">
                  <w:marLeft w:val="0"/>
                  <w:marRight w:val="0"/>
                  <w:marTop w:val="0"/>
                  <w:marBottom w:val="0"/>
                  <w:divBdr>
                    <w:top w:val="none" w:sz="0" w:space="0" w:color="auto"/>
                    <w:left w:val="none" w:sz="0" w:space="0" w:color="auto"/>
                    <w:bottom w:val="none" w:sz="0" w:space="0" w:color="auto"/>
                    <w:right w:val="none" w:sz="0" w:space="0" w:color="auto"/>
                  </w:divBdr>
                </w:div>
                <w:div w:id="371736538">
                  <w:marLeft w:val="0"/>
                  <w:marRight w:val="0"/>
                  <w:marTop w:val="0"/>
                  <w:marBottom w:val="0"/>
                  <w:divBdr>
                    <w:top w:val="none" w:sz="0" w:space="0" w:color="auto"/>
                    <w:left w:val="none" w:sz="0" w:space="0" w:color="auto"/>
                    <w:bottom w:val="none" w:sz="0" w:space="0" w:color="auto"/>
                    <w:right w:val="none" w:sz="0" w:space="0" w:color="auto"/>
                  </w:divBdr>
                </w:div>
                <w:div w:id="848830633">
                  <w:marLeft w:val="0"/>
                  <w:marRight w:val="0"/>
                  <w:marTop w:val="0"/>
                  <w:marBottom w:val="0"/>
                  <w:divBdr>
                    <w:top w:val="none" w:sz="0" w:space="0" w:color="auto"/>
                    <w:left w:val="none" w:sz="0" w:space="0" w:color="auto"/>
                    <w:bottom w:val="none" w:sz="0" w:space="0" w:color="auto"/>
                    <w:right w:val="none" w:sz="0" w:space="0" w:color="auto"/>
                  </w:divBdr>
                </w:div>
                <w:div w:id="331572041">
                  <w:marLeft w:val="0"/>
                  <w:marRight w:val="0"/>
                  <w:marTop w:val="0"/>
                  <w:marBottom w:val="0"/>
                  <w:divBdr>
                    <w:top w:val="none" w:sz="0" w:space="0" w:color="auto"/>
                    <w:left w:val="none" w:sz="0" w:space="0" w:color="auto"/>
                    <w:bottom w:val="none" w:sz="0" w:space="0" w:color="auto"/>
                    <w:right w:val="none" w:sz="0" w:space="0" w:color="auto"/>
                  </w:divBdr>
                </w:div>
                <w:div w:id="182018664">
                  <w:marLeft w:val="0"/>
                  <w:marRight w:val="0"/>
                  <w:marTop w:val="0"/>
                  <w:marBottom w:val="0"/>
                  <w:divBdr>
                    <w:top w:val="none" w:sz="0" w:space="0" w:color="auto"/>
                    <w:left w:val="none" w:sz="0" w:space="0" w:color="auto"/>
                    <w:bottom w:val="none" w:sz="0" w:space="0" w:color="auto"/>
                    <w:right w:val="none" w:sz="0" w:space="0" w:color="auto"/>
                  </w:divBdr>
                </w:div>
                <w:div w:id="1265454915">
                  <w:marLeft w:val="0"/>
                  <w:marRight w:val="0"/>
                  <w:marTop w:val="0"/>
                  <w:marBottom w:val="0"/>
                  <w:divBdr>
                    <w:top w:val="none" w:sz="0" w:space="0" w:color="auto"/>
                    <w:left w:val="none" w:sz="0" w:space="0" w:color="auto"/>
                    <w:bottom w:val="none" w:sz="0" w:space="0" w:color="auto"/>
                    <w:right w:val="none" w:sz="0" w:space="0" w:color="auto"/>
                  </w:divBdr>
                </w:div>
                <w:div w:id="1379473272">
                  <w:marLeft w:val="0"/>
                  <w:marRight w:val="0"/>
                  <w:marTop w:val="0"/>
                  <w:marBottom w:val="0"/>
                  <w:divBdr>
                    <w:top w:val="none" w:sz="0" w:space="0" w:color="auto"/>
                    <w:left w:val="none" w:sz="0" w:space="0" w:color="auto"/>
                    <w:bottom w:val="none" w:sz="0" w:space="0" w:color="auto"/>
                    <w:right w:val="none" w:sz="0" w:space="0" w:color="auto"/>
                  </w:divBdr>
                </w:div>
                <w:div w:id="1856922537">
                  <w:marLeft w:val="0"/>
                  <w:marRight w:val="0"/>
                  <w:marTop w:val="0"/>
                  <w:marBottom w:val="0"/>
                  <w:divBdr>
                    <w:top w:val="none" w:sz="0" w:space="0" w:color="auto"/>
                    <w:left w:val="none" w:sz="0" w:space="0" w:color="auto"/>
                    <w:bottom w:val="none" w:sz="0" w:space="0" w:color="auto"/>
                    <w:right w:val="none" w:sz="0" w:space="0" w:color="auto"/>
                  </w:divBdr>
                </w:div>
                <w:div w:id="1889145372">
                  <w:marLeft w:val="0"/>
                  <w:marRight w:val="0"/>
                  <w:marTop w:val="0"/>
                  <w:marBottom w:val="0"/>
                  <w:divBdr>
                    <w:top w:val="none" w:sz="0" w:space="0" w:color="auto"/>
                    <w:left w:val="none" w:sz="0" w:space="0" w:color="auto"/>
                    <w:bottom w:val="none" w:sz="0" w:space="0" w:color="auto"/>
                    <w:right w:val="none" w:sz="0" w:space="0" w:color="auto"/>
                  </w:divBdr>
                </w:div>
                <w:div w:id="1380083767">
                  <w:marLeft w:val="0"/>
                  <w:marRight w:val="0"/>
                  <w:marTop w:val="0"/>
                  <w:marBottom w:val="0"/>
                  <w:divBdr>
                    <w:top w:val="none" w:sz="0" w:space="0" w:color="auto"/>
                    <w:left w:val="none" w:sz="0" w:space="0" w:color="auto"/>
                    <w:bottom w:val="none" w:sz="0" w:space="0" w:color="auto"/>
                    <w:right w:val="none" w:sz="0" w:space="0" w:color="auto"/>
                  </w:divBdr>
                </w:div>
                <w:div w:id="843589326">
                  <w:marLeft w:val="0"/>
                  <w:marRight w:val="0"/>
                  <w:marTop w:val="0"/>
                  <w:marBottom w:val="0"/>
                  <w:divBdr>
                    <w:top w:val="none" w:sz="0" w:space="0" w:color="auto"/>
                    <w:left w:val="none" w:sz="0" w:space="0" w:color="auto"/>
                    <w:bottom w:val="none" w:sz="0" w:space="0" w:color="auto"/>
                    <w:right w:val="none" w:sz="0" w:space="0" w:color="auto"/>
                  </w:divBdr>
                </w:div>
                <w:div w:id="1081101662">
                  <w:marLeft w:val="0"/>
                  <w:marRight w:val="0"/>
                  <w:marTop w:val="0"/>
                  <w:marBottom w:val="0"/>
                  <w:divBdr>
                    <w:top w:val="none" w:sz="0" w:space="0" w:color="auto"/>
                    <w:left w:val="none" w:sz="0" w:space="0" w:color="auto"/>
                    <w:bottom w:val="none" w:sz="0" w:space="0" w:color="auto"/>
                    <w:right w:val="none" w:sz="0" w:space="0" w:color="auto"/>
                  </w:divBdr>
                </w:div>
                <w:div w:id="845053744">
                  <w:marLeft w:val="0"/>
                  <w:marRight w:val="0"/>
                  <w:marTop w:val="0"/>
                  <w:marBottom w:val="0"/>
                  <w:divBdr>
                    <w:top w:val="none" w:sz="0" w:space="0" w:color="auto"/>
                    <w:left w:val="none" w:sz="0" w:space="0" w:color="auto"/>
                    <w:bottom w:val="none" w:sz="0" w:space="0" w:color="auto"/>
                    <w:right w:val="none" w:sz="0" w:space="0" w:color="auto"/>
                  </w:divBdr>
                </w:div>
                <w:div w:id="165437413">
                  <w:marLeft w:val="0"/>
                  <w:marRight w:val="0"/>
                  <w:marTop w:val="0"/>
                  <w:marBottom w:val="0"/>
                  <w:divBdr>
                    <w:top w:val="none" w:sz="0" w:space="0" w:color="auto"/>
                    <w:left w:val="none" w:sz="0" w:space="0" w:color="auto"/>
                    <w:bottom w:val="none" w:sz="0" w:space="0" w:color="auto"/>
                    <w:right w:val="none" w:sz="0" w:space="0" w:color="auto"/>
                  </w:divBdr>
                </w:div>
                <w:div w:id="80758538">
                  <w:marLeft w:val="0"/>
                  <w:marRight w:val="0"/>
                  <w:marTop w:val="0"/>
                  <w:marBottom w:val="0"/>
                  <w:divBdr>
                    <w:top w:val="none" w:sz="0" w:space="0" w:color="auto"/>
                    <w:left w:val="none" w:sz="0" w:space="0" w:color="auto"/>
                    <w:bottom w:val="none" w:sz="0" w:space="0" w:color="auto"/>
                    <w:right w:val="none" w:sz="0" w:space="0" w:color="auto"/>
                  </w:divBdr>
                </w:div>
                <w:div w:id="1533884064">
                  <w:marLeft w:val="0"/>
                  <w:marRight w:val="0"/>
                  <w:marTop w:val="0"/>
                  <w:marBottom w:val="0"/>
                  <w:divBdr>
                    <w:top w:val="none" w:sz="0" w:space="0" w:color="auto"/>
                    <w:left w:val="none" w:sz="0" w:space="0" w:color="auto"/>
                    <w:bottom w:val="none" w:sz="0" w:space="0" w:color="auto"/>
                    <w:right w:val="none" w:sz="0" w:space="0" w:color="auto"/>
                  </w:divBdr>
                </w:div>
                <w:div w:id="844512048">
                  <w:marLeft w:val="0"/>
                  <w:marRight w:val="0"/>
                  <w:marTop w:val="0"/>
                  <w:marBottom w:val="0"/>
                  <w:divBdr>
                    <w:top w:val="none" w:sz="0" w:space="0" w:color="auto"/>
                    <w:left w:val="none" w:sz="0" w:space="0" w:color="auto"/>
                    <w:bottom w:val="none" w:sz="0" w:space="0" w:color="auto"/>
                    <w:right w:val="none" w:sz="0" w:space="0" w:color="auto"/>
                  </w:divBdr>
                </w:div>
                <w:div w:id="983049407">
                  <w:marLeft w:val="0"/>
                  <w:marRight w:val="0"/>
                  <w:marTop w:val="0"/>
                  <w:marBottom w:val="0"/>
                  <w:divBdr>
                    <w:top w:val="none" w:sz="0" w:space="0" w:color="auto"/>
                    <w:left w:val="none" w:sz="0" w:space="0" w:color="auto"/>
                    <w:bottom w:val="none" w:sz="0" w:space="0" w:color="auto"/>
                    <w:right w:val="none" w:sz="0" w:space="0" w:color="auto"/>
                  </w:divBdr>
                </w:div>
                <w:div w:id="1032651479">
                  <w:marLeft w:val="0"/>
                  <w:marRight w:val="0"/>
                  <w:marTop w:val="0"/>
                  <w:marBottom w:val="0"/>
                  <w:divBdr>
                    <w:top w:val="none" w:sz="0" w:space="0" w:color="auto"/>
                    <w:left w:val="none" w:sz="0" w:space="0" w:color="auto"/>
                    <w:bottom w:val="none" w:sz="0" w:space="0" w:color="auto"/>
                    <w:right w:val="none" w:sz="0" w:space="0" w:color="auto"/>
                  </w:divBdr>
                </w:div>
                <w:div w:id="1972665901">
                  <w:marLeft w:val="0"/>
                  <w:marRight w:val="0"/>
                  <w:marTop w:val="0"/>
                  <w:marBottom w:val="0"/>
                  <w:divBdr>
                    <w:top w:val="none" w:sz="0" w:space="0" w:color="auto"/>
                    <w:left w:val="none" w:sz="0" w:space="0" w:color="auto"/>
                    <w:bottom w:val="none" w:sz="0" w:space="0" w:color="auto"/>
                    <w:right w:val="none" w:sz="0" w:space="0" w:color="auto"/>
                  </w:divBdr>
                </w:div>
                <w:div w:id="1002927771">
                  <w:marLeft w:val="0"/>
                  <w:marRight w:val="0"/>
                  <w:marTop w:val="0"/>
                  <w:marBottom w:val="0"/>
                  <w:divBdr>
                    <w:top w:val="none" w:sz="0" w:space="0" w:color="auto"/>
                    <w:left w:val="none" w:sz="0" w:space="0" w:color="auto"/>
                    <w:bottom w:val="none" w:sz="0" w:space="0" w:color="auto"/>
                    <w:right w:val="none" w:sz="0" w:space="0" w:color="auto"/>
                  </w:divBdr>
                </w:div>
                <w:div w:id="1392927877">
                  <w:marLeft w:val="0"/>
                  <w:marRight w:val="0"/>
                  <w:marTop w:val="0"/>
                  <w:marBottom w:val="0"/>
                  <w:divBdr>
                    <w:top w:val="none" w:sz="0" w:space="0" w:color="auto"/>
                    <w:left w:val="none" w:sz="0" w:space="0" w:color="auto"/>
                    <w:bottom w:val="none" w:sz="0" w:space="0" w:color="auto"/>
                    <w:right w:val="none" w:sz="0" w:space="0" w:color="auto"/>
                  </w:divBdr>
                </w:div>
                <w:div w:id="1474635711">
                  <w:marLeft w:val="0"/>
                  <w:marRight w:val="0"/>
                  <w:marTop w:val="0"/>
                  <w:marBottom w:val="0"/>
                  <w:divBdr>
                    <w:top w:val="none" w:sz="0" w:space="0" w:color="auto"/>
                    <w:left w:val="none" w:sz="0" w:space="0" w:color="auto"/>
                    <w:bottom w:val="none" w:sz="0" w:space="0" w:color="auto"/>
                    <w:right w:val="none" w:sz="0" w:space="0" w:color="auto"/>
                  </w:divBdr>
                </w:div>
                <w:div w:id="1634140785">
                  <w:marLeft w:val="0"/>
                  <w:marRight w:val="0"/>
                  <w:marTop w:val="0"/>
                  <w:marBottom w:val="0"/>
                  <w:divBdr>
                    <w:top w:val="none" w:sz="0" w:space="0" w:color="auto"/>
                    <w:left w:val="none" w:sz="0" w:space="0" w:color="auto"/>
                    <w:bottom w:val="none" w:sz="0" w:space="0" w:color="auto"/>
                    <w:right w:val="none" w:sz="0" w:space="0" w:color="auto"/>
                  </w:divBdr>
                </w:div>
                <w:div w:id="684212662">
                  <w:marLeft w:val="0"/>
                  <w:marRight w:val="0"/>
                  <w:marTop w:val="0"/>
                  <w:marBottom w:val="0"/>
                  <w:divBdr>
                    <w:top w:val="none" w:sz="0" w:space="0" w:color="auto"/>
                    <w:left w:val="none" w:sz="0" w:space="0" w:color="auto"/>
                    <w:bottom w:val="none" w:sz="0" w:space="0" w:color="auto"/>
                    <w:right w:val="none" w:sz="0" w:space="0" w:color="auto"/>
                  </w:divBdr>
                </w:div>
                <w:div w:id="1884558848">
                  <w:marLeft w:val="0"/>
                  <w:marRight w:val="0"/>
                  <w:marTop w:val="0"/>
                  <w:marBottom w:val="0"/>
                  <w:divBdr>
                    <w:top w:val="none" w:sz="0" w:space="0" w:color="auto"/>
                    <w:left w:val="none" w:sz="0" w:space="0" w:color="auto"/>
                    <w:bottom w:val="none" w:sz="0" w:space="0" w:color="auto"/>
                    <w:right w:val="none" w:sz="0" w:space="0" w:color="auto"/>
                  </w:divBdr>
                </w:div>
                <w:div w:id="391467232">
                  <w:marLeft w:val="0"/>
                  <w:marRight w:val="0"/>
                  <w:marTop w:val="0"/>
                  <w:marBottom w:val="0"/>
                  <w:divBdr>
                    <w:top w:val="none" w:sz="0" w:space="0" w:color="auto"/>
                    <w:left w:val="none" w:sz="0" w:space="0" w:color="auto"/>
                    <w:bottom w:val="none" w:sz="0" w:space="0" w:color="auto"/>
                    <w:right w:val="none" w:sz="0" w:space="0" w:color="auto"/>
                  </w:divBdr>
                </w:div>
                <w:div w:id="822938489">
                  <w:marLeft w:val="0"/>
                  <w:marRight w:val="0"/>
                  <w:marTop w:val="0"/>
                  <w:marBottom w:val="0"/>
                  <w:divBdr>
                    <w:top w:val="none" w:sz="0" w:space="0" w:color="auto"/>
                    <w:left w:val="none" w:sz="0" w:space="0" w:color="auto"/>
                    <w:bottom w:val="none" w:sz="0" w:space="0" w:color="auto"/>
                    <w:right w:val="none" w:sz="0" w:space="0" w:color="auto"/>
                  </w:divBdr>
                </w:div>
                <w:div w:id="537157278">
                  <w:marLeft w:val="0"/>
                  <w:marRight w:val="0"/>
                  <w:marTop w:val="0"/>
                  <w:marBottom w:val="0"/>
                  <w:divBdr>
                    <w:top w:val="none" w:sz="0" w:space="0" w:color="auto"/>
                    <w:left w:val="none" w:sz="0" w:space="0" w:color="auto"/>
                    <w:bottom w:val="none" w:sz="0" w:space="0" w:color="auto"/>
                    <w:right w:val="none" w:sz="0" w:space="0" w:color="auto"/>
                  </w:divBdr>
                </w:div>
                <w:div w:id="1943226716">
                  <w:marLeft w:val="0"/>
                  <w:marRight w:val="0"/>
                  <w:marTop w:val="0"/>
                  <w:marBottom w:val="0"/>
                  <w:divBdr>
                    <w:top w:val="none" w:sz="0" w:space="0" w:color="auto"/>
                    <w:left w:val="none" w:sz="0" w:space="0" w:color="auto"/>
                    <w:bottom w:val="none" w:sz="0" w:space="0" w:color="auto"/>
                    <w:right w:val="none" w:sz="0" w:space="0" w:color="auto"/>
                  </w:divBdr>
                </w:div>
                <w:div w:id="1527795233">
                  <w:marLeft w:val="0"/>
                  <w:marRight w:val="0"/>
                  <w:marTop w:val="0"/>
                  <w:marBottom w:val="0"/>
                  <w:divBdr>
                    <w:top w:val="none" w:sz="0" w:space="0" w:color="auto"/>
                    <w:left w:val="none" w:sz="0" w:space="0" w:color="auto"/>
                    <w:bottom w:val="none" w:sz="0" w:space="0" w:color="auto"/>
                    <w:right w:val="none" w:sz="0" w:space="0" w:color="auto"/>
                  </w:divBdr>
                </w:div>
                <w:div w:id="1666854829">
                  <w:marLeft w:val="0"/>
                  <w:marRight w:val="0"/>
                  <w:marTop w:val="0"/>
                  <w:marBottom w:val="0"/>
                  <w:divBdr>
                    <w:top w:val="none" w:sz="0" w:space="0" w:color="auto"/>
                    <w:left w:val="none" w:sz="0" w:space="0" w:color="auto"/>
                    <w:bottom w:val="none" w:sz="0" w:space="0" w:color="auto"/>
                    <w:right w:val="none" w:sz="0" w:space="0" w:color="auto"/>
                  </w:divBdr>
                </w:div>
                <w:div w:id="323700369">
                  <w:marLeft w:val="0"/>
                  <w:marRight w:val="0"/>
                  <w:marTop w:val="0"/>
                  <w:marBottom w:val="0"/>
                  <w:divBdr>
                    <w:top w:val="none" w:sz="0" w:space="0" w:color="auto"/>
                    <w:left w:val="none" w:sz="0" w:space="0" w:color="auto"/>
                    <w:bottom w:val="none" w:sz="0" w:space="0" w:color="auto"/>
                    <w:right w:val="none" w:sz="0" w:space="0" w:color="auto"/>
                  </w:divBdr>
                </w:div>
                <w:div w:id="1328438961">
                  <w:marLeft w:val="0"/>
                  <w:marRight w:val="0"/>
                  <w:marTop w:val="0"/>
                  <w:marBottom w:val="0"/>
                  <w:divBdr>
                    <w:top w:val="none" w:sz="0" w:space="0" w:color="auto"/>
                    <w:left w:val="none" w:sz="0" w:space="0" w:color="auto"/>
                    <w:bottom w:val="none" w:sz="0" w:space="0" w:color="auto"/>
                    <w:right w:val="none" w:sz="0" w:space="0" w:color="auto"/>
                  </w:divBdr>
                </w:div>
                <w:div w:id="1369573312">
                  <w:marLeft w:val="0"/>
                  <w:marRight w:val="0"/>
                  <w:marTop w:val="0"/>
                  <w:marBottom w:val="0"/>
                  <w:divBdr>
                    <w:top w:val="none" w:sz="0" w:space="0" w:color="auto"/>
                    <w:left w:val="none" w:sz="0" w:space="0" w:color="auto"/>
                    <w:bottom w:val="none" w:sz="0" w:space="0" w:color="auto"/>
                    <w:right w:val="none" w:sz="0" w:space="0" w:color="auto"/>
                  </w:divBdr>
                </w:div>
                <w:div w:id="1316644193">
                  <w:marLeft w:val="0"/>
                  <w:marRight w:val="0"/>
                  <w:marTop w:val="0"/>
                  <w:marBottom w:val="0"/>
                  <w:divBdr>
                    <w:top w:val="none" w:sz="0" w:space="0" w:color="auto"/>
                    <w:left w:val="none" w:sz="0" w:space="0" w:color="auto"/>
                    <w:bottom w:val="none" w:sz="0" w:space="0" w:color="auto"/>
                    <w:right w:val="none" w:sz="0" w:space="0" w:color="auto"/>
                  </w:divBdr>
                </w:div>
                <w:div w:id="1707441920">
                  <w:marLeft w:val="0"/>
                  <w:marRight w:val="0"/>
                  <w:marTop w:val="0"/>
                  <w:marBottom w:val="0"/>
                  <w:divBdr>
                    <w:top w:val="none" w:sz="0" w:space="0" w:color="auto"/>
                    <w:left w:val="none" w:sz="0" w:space="0" w:color="auto"/>
                    <w:bottom w:val="none" w:sz="0" w:space="0" w:color="auto"/>
                    <w:right w:val="none" w:sz="0" w:space="0" w:color="auto"/>
                  </w:divBdr>
                </w:div>
                <w:div w:id="1103304093">
                  <w:marLeft w:val="0"/>
                  <w:marRight w:val="0"/>
                  <w:marTop w:val="0"/>
                  <w:marBottom w:val="0"/>
                  <w:divBdr>
                    <w:top w:val="none" w:sz="0" w:space="0" w:color="auto"/>
                    <w:left w:val="none" w:sz="0" w:space="0" w:color="auto"/>
                    <w:bottom w:val="none" w:sz="0" w:space="0" w:color="auto"/>
                    <w:right w:val="none" w:sz="0" w:space="0" w:color="auto"/>
                  </w:divBdr>
                </w:div>
                <w:div w:id="813645323">
                  <w:marLeft w:val="0"/>
                  <w:marRight w:val="0"/>
                  <w:marTop w:val="0"/>
                  <w:marBottom w:val="0"/>
                  <w:divBdr>
                    <w:top w:val="none" w:sz="0" w:space="0" w:color="auto"/>
                    <w:left w:val="none" w:sz="0" w:space="0" w:color="auto"/>
                    <w:bottom w:val="none" w:sz="0" w:space="0" w:color="auto"/>
                    <w:right w:val="none" w:sz="0" w:space="0" w:color="auto"/>
                  </w:divBdr>
                </w:div>
                <w:div w:id="1237936403">
                  <w:marLeft w:val="0"/>
                  <w:marRight w:val="0"/>
                  <w:marTop w:val="0"/>
                  <w:marBottom w:val="0"/>
                  <w:divBdr>
                    <w:top w:val="none" w:sz="0" w:space="0" w:color="auto"/>
                    <w:left w:val="none" w:sz="0" w:space="0" w:color="auto"/>
                    <w:bottom w:val="none" w:sz="0" w:space="0" w:color="auto"/>
                    <w:right w:val="none" w:sz="0" w:space="0" w:color="auto"/>
                  </w:divBdr>
                </w:div>
                <w:div w:id="370612575">
                  <w:marLeft w:val="0"/>
                  <w:marRight w:val="0"/>
                  <w:marTop w:val="0"/>
                  <w:marBottom w:val="0"/>
                  <w:divBdr>
                    <w:top w:val="none" w:sz="0" w:space="0" w:color="auto"/>
                    <w:left w:val="none" w:sz="0" w:space="0" w:color="auto"/>
                    <w:bottom w:val="none" w:sz="0" w:space="0" w:color="auto"/>
                    <w:right w:val="none" w:sz="0" w:space="0" w:color="auto"/>
                  </w:divBdr>
                </w:div>
                <w:div w:id="1830438352">
                  <w:marLeft w:val="0"/>
                  <w:marRight w:val="0"/>
                  <w:marTop w:val="0"/>
                  <w:marBottom w:val="0"/>
                  <w:divBdr>
                    <w:top w:val="none" w:sz="0" w:space="0" w:color="auto"/>
                    <w:left w:val="none" w:sz="0" w:space="0" w:color="auto"/>
                    <w:bottom w:val="none" w:sz="0" w:space="0" w:color="auto"/>
                    <w:right w:val="none" w:sz="0" w:space="0" w:color="auto"/>
                  </w:divBdr>
                </w:div>
                <w:div w:id="1506357151">
                  <w:marLeft w:val="0"/>
                  <w:marRight w:val="0"/>
                  <w:marTop w:val="0"/>
                  <w:marBottom w:val="0"/>
                  <w:divBdr>
                    <w:top w:val="none" w:sz="0" w:space="0" w:color="auto"/>
                    <w:left w:val="none" w:sz="0" w:space="0" w:color="auto"/>
                    <w:bottom w:val="none" w:sz="0" w:space="0" w:color="auto"/>
                    <w:right w:val="none" w:sz="0" w:space="0" w:color="auto"/>
                  </w:divBdr>
                </w:div>
                <w:div w:id="2013752825">
                  <w:marLeft w:val="0"/>
                  <w:marRight w:val="0"/>
                  <w:marTop w:val="0"/>
                  <w:marBottom w:val="0"/>
                  <w:divBdr>
                    <w:top w:val="none" w:sz="0" w:space="0" w:color="auto"/>
                    <w:left w:val="none" w:sz="0" w:space="0" w:color="auto"/>
                    <w:bottom w:val="none" w:sz="0" w:space="0" w:color="auto"/>
                    <w:right w:val="none" w:sz="0" w:space="0" w:color="auto"/>
                  </w:divBdr>
                </w:div>
                <w:div w:id="168638781">
                  <w:marLeft w:val="0"/>
                  <w:marRight w:val="0"/>
                  <w:marTop w:val="0"/>
                  <w:marBottom w:val="0"/>
                  <w:divBdr>
                    <w:top w:val="none" w:sz="0" w:space="0" w:color="auto"/>
                    <w:left w:val="none" w:sz="0" w:space="0" w:color="auto"/>
                    <w:bottom w:val="none" w:sz="0" w:space="0" w:color="auto"/>
                    <w:right w:val="none" w:sz="0" w:space="0" w:color="auto"/>
                  </w:divBdr>
                </w:div>
                <w:div w:id="1627855331">
                  <w:marLeft w:val="0"/>
                  <w:marRight w:val="0"/>
                  <w:marTop w:val="0"/>
                  <w:marBottom w:val="0"/>
                  <w:divBdr>
                    <w:top w:val="none" w:sz="0" w:space="0" w:color="auto"/>
                    <w:left w:val="none" w:sz="0" w:space="0" w:color="auto"/>
                    <w:bottom w:val="none" w:sz="0" w:space="0" w:color="auto"/>
                    <w:right w:val="none" w:sz="0" w:space="0" w:color="auto"/>
                  </w:divBdr>
                </w:div>
                <w:div w:id="368266258">
                  <w:marLeft w:val="0"/>
                  <w:marRight w:val="0"/>
                  <w:marTop w:val="0"/>
                  <w:marBottom w:val="0"/>
                  <w:divBdr>
                    <w:top w:val="none" w:sz="0" w:space="0" w:color="auto"/>
                    <w:left w:val="none" w:sz="0" w:space="0" w:color="auto"/>
                    <w:bottom w:val="none" w:sz="0" w:space="0" w:color="auto"/>
                    <w:right w:val="none" w:sz="0" w:space="0" w:color="auto"/>
                  </w:divBdr>
                </w:div>
                <w:div w:id="1902206759">
                  <w:marLeft w:val="0"/>
                  <w:marRight w:val="0"/>
                  <w:marTop w:val="0"/>
                  <w:marBottom w:val="0"/>
                  <w:divBdr>
                    <w:top w:val="none" w:sz="0" w:space="0" w:color="auto"/>
                    <w:left w:val="none" w:sz="0" w:space="0" w:color="auto"/>
                    <w:bottom w:val="none" w:sz="0" w:space="0" w:color="auto"/>
                    <w:right w:val="none" w:sz="0" w:space="0" w:color="auto"/>
                  </w:divBdr>
                </w:div>
                <w:div w:id="2008903927">
                  <w:marLeft w:val="0"/>
                  <w:marRight w:val="0"/>
                  <w:marTop w:val="0"/>
                  <w:marBottom w:val="0"/>
                  <w:divBdr>
                    <w:top w:val="none" w:sz="0" w:space="0" w:color="auto"/>
                    <w:left w:val="none" w:sz="0" w:space="0" w:color="auto"/>
                    <w:bottom w:val="none" w:sz="0" w:space="0" w:color="auto"/>
                    <w:right w:val="none" w:sz="0" w:space="0" w:color="auto"/>
                  </w:divBdr>
                </w:div>
                <w:div w:id="1772118592">
                  <w:marLeft w:val="0"/>
                  <w:marRight w:val="0"/>
                  <w:marTop w:val="0"/>
                  <w:marBottom w:val="0"/>
                  <w:divBdr>
                    <w:top w:val="none" w:sz="0" w:space="0" w:color="auto"/>
                    <w:left w:val="none" w:sz="0" w:space="0" w:color="auto"/>
                    <w:bottom w:val="none" w:sz="0" w:space="0" w:color="auto"/>
                    <w:right w:val="none" w:sz="0" w:space="0" w:color="auto"/>
                  </w:divBdr>
                </w:div>
                <w:div w:id="1454056880">
                  <w:marLeft w:val="0"/>
                  <w:marRight w:val="0"/>
                  <w:marTop w:val="0"/>
                  <w:marBottom w:val="0"/>
                  <w:divBdr>
                    <w:top w:val="none" w:sz="0" w:space="0" w:color="auto"/>
                    <w:left w:val="none" w:sz="0" w:space="0" w:color="auto"/>
                    <w:bottom w:val="none" w:sz="0" w:space="0" w:color="auto"/>
                    <w:right w:val="none" w:sz="0" w:space="0" w:color="auto"/>
                  </w:divBdr>
                </w:div>
                <w:div w:id="1453592169">
                  <w:marLeft w:val="0"/>
                  <w:marRight w:val="0"/>
                  <w:marTop w:val="0"/>
                  <w:marBottom w:val="0"/>
                  <w:divBdr>
                    <w:top w:val="none" w:sz="0" w:space="0" w:color="auto"/>
                    <w:left w:val="none" w:sz="0" w:space="0" w:color="auto"/>
                    <w:bottom w:val="none" w:sz="0" w:space="0" w:color="auto"/>
                    <w:right w:val="none" w:sz="0" w:space="0" w:color="auto"/>
                  </w:divBdr>
                </w:div>
                <w:div w:id="1852797606">
                  <w:marLeft w:val="0"/>
                  <w:marRight w:val="0"/>
                  <w:marTop w:val="0"/>
                  <w:marBottom w:val="0"/>
                  <w:divBdr>
                    <w:top w:val="none" w:sz="0" w:space="0" w:color="auto"/>
                    <w:left w:val="none" w:sz="0" w:space="0" w:color="auto"/>
                    <w:bottom w:val="none" w:sz="0" w:space="0" w:color="auto"/>
                    <w:right w:val="none" w:sz="0" w:space="0" w:color="auto"/>
                  </w:divBdr>
                </w:div>
                <w:div w:id="35979995">
                  <w:marLeft w:val="0"/>
                  <w:marRight w:val="0"/>
                  <w:marTop w:val="0"/>
                  <w:marBottom w:val="0"/>
                  <w:divBdr>
                    <w:top w:val="none" w:sz="0" w:space="0" w:color="auto"/>
                    <w:left w:val="none" w:sz="0" w:space="0" w:color="auto"/>
                    <w:bottom w:val="none" w:sz="0" w:space="0" w:color="auto"/>
                    <w:right w:val="none" w:sz="0" w:space="0" w:color="auto"/>
                  </w:divBdr>
                </w:div>
                <w:div w:id="153302551">
                  <w:marLeft w:val="0"/>
                  <w:marRight w:val="0"/>
                  <w:marTop w:val="0"/>
                  <w:marBottom w:val="0"/>
                  <w:divBdr>
                    <w:top w:val="none" w:sz="0" w:space="0" w:color="auto"/>
                    <w:left w:val="none" w:sz="0" w:space="0" w:color="auto"/>
                    <w:bottom w:val="none" w:sz="0" w:space="0" w:color="auto"/>
                    <w:right w:val="none" w:sz="0" w:space="0" w:color="auto"/>
                  </w:divBdr>
                </w:div>
                <w:div w:id="833107464">
                  <w:marLeft w:val="0"/>
                  <w:marRight w:val="0"/>
                  <w:marTop w:val="0"/>
                  <w:marBottom w:val="0"/>
                  <w:divBdr>
                    <w:top w:val="none" w:sz="0" w:space="0" w:color="auto"/>
                    <w:left w:val="none" w:sz="0" w:space="0" w:color="auto"/>
                    <w:bottom w:val="none" w:sz="0" w:space="0" w:color="auto"/>
                    <w:right w:val="none" w:sz="0" w:space="0" w:color="auto"/>
                  </w:divBdr>
                </w:div>
                <w:div w:id="1654529144">
                  <w:marLeft w:val="0"/>
                  <w:marRight w:val="0"/>
                  <w:marTop w:val="0"/>
                  <w:marBottom w:val="0"/>
                  <w:divBdr>
                    <w:top w:val="none" w:sz="0" w:space="0" w:color="auto"/>
                    <w:left w:val="none" w:sz="0" w:space="0" w:color="auto"/>
                    <w:bottom w:val="none" w:sz="0" w:space="0" w:color="auto"/>
                    <w:right w:val="none" w:sz="0" w:space="0" w:color="auto"/>
                  </w:divBdr>
                </w:div>
                <w:div w:id="945846057">
                  <w:marLeft w:val="0"/>
                  <w:marRight w:val="0"/>
                  <w:marTop w:val="0"/>
                  <w:marBottom w:val="0"/>
                  <w:divBdr>
                    <w:top w:val="none" w:sz="0" w:space="0" w:color="auto"/>
                    <w:left w:val="none" w:sz="0" w:space="0" w:color="auto"/>
                    <w:bottom w:val="none" w:sz="0" w:space="0" w:color="auto"/>
                    <w:right w:val="none" w:sz="0" w:space="0" w:color="auto"/>
                  </w:divBdr>
                </w:div>
                <w:div w:id="162479452">
                  <w:marLeft w:val="0"/>
                  <w:marRight w:val="0"/>
                  <w:marTop w:val="0"/>
                  <w:marBottom w:val="0"/>
                  <w:divBdr>
                    <w:top w:val="none" w:sz="0" w:space="0" w:color="auto"/>
                    <w:left w:val="none" w:sz="0" w:space="0" w:color="auto"/>
                    <w:bottom w:val="none" w:sz="0" w:space="0" w:color="auto"/>
                    <w:right w:val="none" w:sz="0" w:space="0" w:color="auto"/>
                  </w:divBdr>
                </w:div>
                <w:div w:id="3546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9825">
          <w:marLeft w:val="0"/>
          <w:marRight w:val="0"/>
          <w:marTop w:val="15"/>
          <w:marBottom w:val="15"/>
          <w:divBdr>
            <w:top w:val="none" w:sz="0" w:space="0" w:color="auto"/>
            <w:left w:val="none" w:sz="0" w:space="0" w:color="auto"/>
            <w:bottom w:val="none" w:sz="0" w:space="0" w:color="auto"/>
            <w:right w:val="none" w:sz="0" w:space="0" w:color="auto"/>
          </w:divBdr>
          <w:divsChild>
            <w:div w:id="426463849">
              <w:marLeft w:val="0"/>
              <w:marRight w:val="0"/>
              <w:marTop w:val="0"/>
              <w:marBottom w:val="0"/>
              <w:divBdr>
                <w:top w:val="none" w:sz="0" w:space="0" w:color="auto"/>
                <w:left w:val="none" w:sz="0" w:space="0" w:color="auto"/>
                <w:bottom w:val="none" w:sz="0" w:space="0" w:color="auto"/>
                <w:right w:val="none" w:sz="0" w:space="0" w:color="auto"/>
              </w:divBdr>
              <w:divsChild>
                <w:div w:id="1550989760">
                  <w:marLeft w:val="0"/>
                  <w:marRight w:val="0"/>
                  <w:marTop w:val="0"/>
                  <w:marBottom w:val="0"/>
                  <w:divBdr>
                    <w:top w:val="none" w:sz="0" w:space="0" w:color="auto"/>
                    <w:left w:val="none" w:sz="0" w:space="0" w:color="auto"/>
                    <w:bottom w:val="none" w:sz="0" w:space="0" w:color="auto"/>
                    <w:right w:val="none" w:sz="0" w:space="0" w:color="auto"/>
                  </w:divBdr>
                </w:div>
                <w:div w:id="382675204">
                  <w:marLeft w:val="0"/>
                  <w:marRight w:val="0"/>
                  <w:marTop w:val="0"/>
                  <w:marBottom w:val="0"/>
                  <w:divBdr>
                    <w:top w:val="none" w:sz="0" w:space="0" w:color="auto"/>
                    <w:left w:val="none" w:sz="0" w:space="0" w:color="auto"/>
                    <w:bottom w:val="none" w:sz="0" w:space="0" w:color="auto"/>
                    <w:right w:val="none" w:sz="0" w:space="0" w:color="auto"/>
                  </w:divBdr>
                </w:div>
                <w:div w:id="393554228">
                  <w:marLeft w:val="0"/>
                  <w:marRight w:val="0"/>
                  <w:marTop w:val="0"/>
                  <w:marBottom w:val="0"/>
                  <w:divBdr>
                    <w:top w:val="none" w:sz="0" w:space="0" w:color="auto"/>
                    <w:left w:val="none" w:sz="0" w:space="0" w:color="auto"/>
                    <w:bottom w:val="none" w:sz="0" w:space="0" w:color="auto"/>
                    <w:right w:val="none" w:sz="0" w:space="0" w:color="auto"/>
                  </w:divBdr>
                </w:div>
                <w:div w:id="1251236177">
                  <w:marLeft w:val="0"/>
                  <w:marRight w:val="0"/>
                  <w:marTop w:val="0"/>
                  <w:marBottom w:val="0"/>
                  <w:divBdr>
                    <w:top w:val="none" w:sz="0" w:space="0" w:color="auto"/>
                    <w:left w:val="none" w:sz="0" w:space="0" w:color="auto"/>
                    <w:bottom w:val="none" w:sz="0" w:space="0" w:color="auto"/>
                    <w:right w:val="none" w:sz="0" w:space="0" w:color="auto"/>
                  </w:divBdr>
                </w:div>
                <w:div w:id="753628065">
                  <w:marLeft w:val="0"/>
                  <w:marRight w:val="0"/>
                  <w:marTop w:val="0"/>
                  <w:marBottom w:val="0"/>
                  <w:divBdr>
                    <w:top w:val="none" w:sz="0" w:space="0" w:color="auto"/>
                    <w:left w:val="none" w:sz="0" w:space="0" w:color="auto"/>
                    <w:bottom w:val="none" w:sz="0" w:space="0" w:color="auto"/>
                    <w:right w:val="none" w:sz="0" w:space="0" w:color="auto"/>
                  </w:divBdr>
                </w:div>
                <w:div w:id="2129809871">
                  <w:marLeft w:val="0"/>
                  <w:marRight w:val="0"/>
                  <w:marTop w:val="0"/>
                  <w:marBottom w:val="0"/>
                  <w:divBdr>
                    <w:top w:val="none" w:sz="0" w:space="0" w:color="auto"/>
                    <w:left w:val="none" w:sz="0" w:space="0" w:color="auto"/>
                    <w:bottom w:val="none" w:sz="0" w:space="0" w:color="auto"/>
                    <w:right w:val="none" w:sz="0" w:space="0" w:color="auto"/>
                  </w:divBdr>
                </w:div>
                <w:div w:id="631910288">
                  <w:marLeft w:val="0"/>
                  <w:marRight w:val="0"/>
                  <w:marTop w:val="0"/>
                  <w:marBottom w:val="0"/>
                  <w:divBdr>
                    <w:top w:val="none" w:sz="0" w:space="0" w:color="auto"/>
                    <w:left w:val="none" w:sz="0" w:space="0" w:color="auto"/>
                    <w:bottom w:val="none" w:sz="0" w:space="0" w:color="auto"/>
                    <w:right w:val="none" w:sz="0" w:space="0" w:color="auto"/>
                  </w:divBdr>
                </w:div>
                <w:div w:id="961229559">
                  <w:marLeft w:val="0"/>
                  <w:marRight w:val="0"/>
                  <w:marTop w:val="0"/>
                  <w:marBottom w:val="0"/>
                  <w:divBdr>
                    <w:top w:val="none" w:sz="0" w:space="0" w:color="auto"/>
                    <w:left w:val="none" w:sz="0" w:space="0" w:color="auto"/>
                    <w:bottom w:val="none" w:sz="0" w:space="0" w:color="auto"/>
                    <w:right w:val="none" w:sz="0" w:space="0" w:color="auto"/>
                  </w:divBdr>
                </w:div>
                <w:div w:id="1175532887">
                  <w:marLeft w:val="0"/>
                  <w:marRight w:val="0"/>
                  <w:marTop w:val="0"/>
                  <w:marBottom w:val="0"/>
                  <w:divBdr>
                    <w:top w:val="none" w:sz="0" w:space="0" w:color="auto"/>
                    <w:left w:val="none" w:sz="0" w:space="0" w:color="auto"/>
                    <w:bottom w:val="none" w:sz="0" w:space="0" w:color="auto"/>
                    <w:right w:val="none" w:sz="0" w:space="0" w:color="auto"/>
                  </w:divBdr>
                </w:div>
                <w:div w:id="1534806565">
                  <w:marLeft w:val="0"/>
                  <w:marRight w:val="0"/>
                  <w:marTop w:val="0"/>
                  <w:marBottom w:val="0"/>
                  <w:divBdr>
                    <w:top w:val="none" w:sz="0" w:space="0" w:color="auto"/>
                    <w:left w:val="none" w:sz="0" w:space="0" w:color="auto"/>
                    <w:bottom w:val="none" w:sz="0" w:space="0" w:color="auto"/>
                    <w:right w:val="none" w:sz="0" w:space="0" w:color="auto"/>
                  </w:divBdr>
                </w:div>
                <w:div w:id="372652668">
                  <w:marLeft w:val="0"/>
                  <w:marRight w:val="0"/>
                  <w:marTop w:val="0"/>
                  <w:marBottom w:val="0"/>
                  <w:divBdr>
                    <w:top w:val="none" w:sz="0" w:space="0" w:color="auto"/>
                    <w:left w:val="none" w:sz="0" w:space="0" w:color="auto"/>
                    <w:bottom w:val="none" w:sz="0" w:space="0" w:color="auto"/>
                    <w:right w:val="none" w:sz="0" w:space="0" w:color="auto"/>
                  </w:divBdr>
                </w:div>
                <w:div w:id="1093210336">
                  <w:marLeft w:val="0"/>
                  <w:marRight w:val="0"/>
                  <w:marTop w:val="0"/>
                  <w:marBottom w:val="0"/>
                  <w:divBdr>
                    <w:top w:val="none" w:sz="0" w:space="0" w:color="auto"/>
                    <w:left w:val="none" w:sz="0" w:space="0" w:color="auto"/>
                    <w:bottom w:val="none" w:sz="0" w:space="0" w:color="auto"/>
                    <w:right w:val="none" w:sz="0" w:space="0" w:color="auto"/>
                  </w:divBdr>
                </w:div>
                <w:div w:id="1936476992">
                  <w:marLeft w:val="0"/>
                  <w:marRight w:val="0"/>
                  <w:marTop w:val="0"/>
                  <w:marBottom w:val="0"/>
                  <w:divBdr>
                    <w:top w:val="none" w:sz="0" w:space="0" w:color="auto"/>
                    <w:left w:val="none" w:sz="0" w:space="0" w:color="auto"/>
                    <w:bottom w:val="none" w:sz="0" w:space="0" w:color="auto"/>
                    <w:right w:val="none" w:sz="0" w:space="0" w:color="auto"/>
                  </w:divBdr>
                </w:div>
                <w:div w:id="26372815">
                  <w:marLeft w:val="0"/>
                  <w:marRight w:val="0"/>
                  <w:marTop w:val="0"/>
                  <w:marBottom w:val="0"/>
                  <w:divBdr>
                    <w:top w:val="none" w:sz="0" w:space="0" w:color="auto"/>
                    <w:left w:val="none" w:sz="0" w:space="0" w:color="auto"/>
                    <w:bottom w:val="none" w:sz="0" w:space="0" w:color="auto"/>
                    <w:right w:val="none" w:sz="0" w:space="0" w:color="auto"/>
                  </w:divBdr>
                </w:div>
                <w:div w:id="925455646">
                  <w:marLeft w:val="0"/>
                  <w:marRight w:val="0"/>
                  <w:marTop w:val="0"/>
                  <w:marBottom w:val="0"/>
                  <w:divBdr>
                    <w:top w:val="none" w:sz="0" w:space="0" w:color="auto"/>
                    <w:left w:val="none" w:sz="0" w:space="0" w:color="auto"/>
                    <w:bottom w:val="none" w:sz="0" w:space="0" w:color="auto"/>
                    <w:right w:val="none" w:sz="0" w:space="0" w:color="auto"/>
                  </w:divBdr>
                </w:div>
                <w:div w:id="222788719">
                  <w:marLeft w:val="0"/>
                  <w:marRight w:val="0"/>
                  <w:marTop w:val="0"/>
                  <w:marBottom w:val="0"/>
                  <w:divBdr>
                    <w:top w:val="none" w:sz="0" w:space="0" w:color="auto"/>
                    <w:left w:val="none" w:sz="0" w:space="0" w:color="auto"/>
                    <w:bottom w:val="none" w:sz="0" w:space="0" w:color="auto"/>
                    <w:right w:val="none" w:sz="0" w:space="0" w:color="auto"/>
                  </w:divBdr>
                </w:div>
                <w:div w:id="1334802195">
                  <w:marLeft w:val="0"/>
                  <w:marRight w:val="0"/>
                  <w:marTop w:val="0"/>
                  <w:marBottom w:val="0"/>
                  <w:divBdr>
                    <w:top w:val="none" w:sz="0" w:space="0" w:color="auto"/>
                    <w:left w:val="none" w:sz="0" w:space="0" w:color="auto"/>
                    <w:bottom w:val="none" w:sz="0" w:space="0" w:color="auto"/>
                    <w:right w:val="none" w:sz="0" w:space="0" w:color="auto"/>
                  </w:divBdr>
                </w:div>
                <w:div w:id="1160585103">
                  <w:marLeft w:val="0"/>
                  <w:marRight w:val="0"/>
                  <w:marTop w:val="0"/>
                  <w:marBottom w:val="0"/>
                  <w:divBdr>
                    <w:top w:val="none" w:sz="0" w:space="0" w:color="auto"/>
                    <w:left w:val="none" w:sz="0" w:space="0" w:color="auto"/>
                    <w:bottom w:val="none" w:sz="0" w:space="0" w:color="auto"/>
                    <w:right w:val="none" w:sz="0" w:space="0" w:color="auto"/>
                  </w:divBdr>
                </w:div>
                <w:div w:id="1055853072">
                  <w:marLeft w:val="0"/>
                  <w:marRight w:val="0"/>
                  <w:marTop w:val="0"/>
                  <w:marBottom w:val="0"/>
                  <w:divBdr>
                    <w:top w:val="none" w:sz="0" w:space="0" w:color="auto"/>
                    <w:left w:val="none" w:sz="0" w:space="0" w:color="auto"/>
                    <w:bottom w:val="none" w:sz="0" w:space="0" w:color="auto"/>
                    <w:right w:val="none" w:sz="0" w:space="0" w:color="auto"/>
                  </w:divBdr>
                </w:div>
                <w:div w:id="8332533">
                  <w:marLeft w:val="0"/>
                  <w:marRight w:val="0"/>
                  <w:marTop w:val="0"/>
                  <w:marBottom w:val="0"/>
                  <w:divBdr>
                    <w:top w:val="none" w:sz="0" w:space="0" w:color="auto"/>
                    <w:left w:val="none" w:sz="0" w:space="0" w:color="auto"/>
                    <w:bottom w:val="none" w:sz="0" w:space="0" w:color="auto"/>
                    <w:right w:val="none" w:sz="0" w:space="0" w:color="auto"/>
                  </w:divBdr>
                </w:div>
                <w:div w:id="1528790643">
                  <w:marLeft w:val="0"/>
                  <w:marRight w:val="0"/>
                  <w:marTop w:val="0"/>
                  <w:marBottom w:val="0"/>
                  <w:divBdr>
                    <w:top w:val="none" w:sz="0" w:space="0" w:color="auto"/>
                    <w:left w:val="none" w:sz="0" w:space="0" w:color="auto"/>
                    <w:bottom w:val="none" w:sz="0" w:space="0" w:color="auto"/>
                    <w:right w:val="none" w:sz="0" w:space="0" w:color="auto"/>
                  </w:divBdr>
                </w:div>
                <w:div w:id="627126360">
                  <w:marLeft w:val="0"/>
                  <w:marRight w:val="0"/>
                  <w:marTop w:val="0"/>
                  <w:marBottom w:val="0"/>
                  <w:divBdr>
                    <w:top w:val="none" w:sz="0" w:space="0" w:color="auto"/>
                    <w:left w:val="none" w:sz="0" w:space="0" w:color="auto"/>
                    <w:bottom w:val="none" w:sz="0" w:space="0" w:color="auto"/>
                    <w:right w:val="none" w:sz="0" w:space="0" w:color="auto"/>
                  </w:divBdr>
                </w:div>
                <w:div w:id="1033193544">
                  <w:marLeft w:val="0"/>
                  <w:marRight w:val="0"/>
                  <w:marTop w:val="0"/>
                  <w:marBottom w:val="0"/>
                  <w:divBdr>
                    <w:top w:val="none" w:sz="0" w:space="0" w:color="auto"/>
                    <w:left w:val="none" w:sz="0" w:space="0" w:color="auto"/>
                    <w:bottom w:val="none" w:sz="0" w:space="0" w:color="auto"/>
                    <w:right w:val="none" w:sz="0" w:space="0" w:color="auto"/>
                  </w:divBdr>
                </w:div>
                <w:div w:id="106242895">
                  <w:marLeft w:val="0"/>
                  <w:marRight w:val="0"/>
                  <w:marTop w:val="0"/>
                  <w:marBottom w:val="0"/>
                  <w:divBdr>
                    <w:top w:val="none" w:sz="0" w:space="0" w:color="auto"/>
                    <w:left w:val="none" w:sz="0" w:space="0" w:color="auto"/>
                    <w:bottom w:val="none" w:sz="0" w:space="0" w:color="auto"/>
                    <w:right w:val="none" w:sz="0" w:space="0" w:color="auto"/>
                  </w:divBdr>
                </w:div>
                <w:div w:id="309022901">
                  <w:marLeft w:val="0"/>
                  <w:marRight w:val="0"/>
                  <w:marTop w:val="0"/>
                  <w:marBottom w:val="0"/>
                  <w:divBdr>
                    <w:top w:val="none" w:sz="0" w:space="0" w:color="auto"/>
                    <w:left w:val="none" w:sz="0" w:space="0" w:color="auto"/>
                    <w:bottom w:val="none" w:sz="0" w:space="0" w:color="auto"/>
                    <w:right w:val="none" w:sz="0" w:space="0" w:color="auto"/>
                  </w:divBdr>
                </w:div>
                <w:div w:id="1054238974">
                  <w:marLeft w:val="0"/>
                  <w:marRight w:val="0"/>
                  <w:marTop w:val="0"/>
                  <w:marBottom w:val="0"/>
                  <w:divBdr>
                    <w:top w:val="none" w:sz="0" w:space="0" w:color="auto"/>
                    <w:left w:val="none" w:sz="0" w:space="0" w:color="auto"/>
                    <w:bottom w:val="none" w:sz="0" w:space="0" w:color="auto"/>
                    <w:right w:val="none" w:sz="0" w:space="0" w:color="auto"/>
                  </w:divBdr>
                </w:div>
                <w:div w:id="108475397">
                  <w:marLeft w:val="0"/>
                  <w:marRight w:val="0"/>
                  <w:marTop w:val="0"/>
                  <w:marBottom w:val="0"/>
                  <w:divBdr>
                    <w:top w:val="none" w:sz="0" w:space="0" w:color="auto"/>
                    <w:left w:val="none" w:sz="0" w:space="0" w:color="auto"/>
                    <w:bottom w:val="none" w:sz="0" w:space="0" w:color="auto"/>
                    <w:right w:val="none" w:sz="0" w:space="0" w:color="auto"/>
                  </w:divBdr>
                </w:div>
                <w:div w:id="979269875">
                  <w:marLeft w:val="0"/>
                  <w:marRight w:val="0"/>
                  <w:marTop w:val="0"/>
                  <w:marBottom w:val="0"/>
                  <w:divBdr>
                    <w:top w:val="none" w:sz="0" w:space="0" w:color="auto"/>
                    <w:left w:val="none" w:sz="0" w:space="0" w:color="auto"/>
                    <w:bottom w:val="none" w:sz="0" w:space="0" w:color="auto"/>
                    <w:right w:val="none" w:sz="0" w:space="0" w:color="auto"/>
                  </w:divBdr>
                </w:div>
                <w:div w:id="1081636537">
                  <w:marLeft w:val="0"/>
                  <w:marRight w:val="0"/>
                  <w:marTop w:val="0"/>
                  <w:marBottom w:val="0"/>
                  <w:divBdr>
                    <w:top w:val="none" w:sz="0" w:space="0" w:color="auto"/>
                    <w:left w:val="none" w:sz="0" w:space="0" w:color="auto"/>
                    <w:bottom w:val="none" w:sz="0" w:space="0" w:color="auto"/>
                    <w:right w:val="none" w:sz="0" w:space="0" w:color="auto"/>
                  </w:divBdr>
                </w:div>
                <w:div w:id="998465123">
                  <w:marLeft w:val="0"/>
                  <w:marRight w:val="0"/>
                  <w:marTop w:val="0"/>
                  <w:marBottom w:val="0"/>
                  <w:divBdr>
                    <w:top w:val="none" w:sz="0" w:space="0" w:color="auto"/>
                    <w:left w:val="none" w:sz="0" w:space="0" w:color="auto"/>
                    <w:bottom w:val="none" w:sz="0" w:space="0" w:color="auto"/>
                    <w:right w:val="none" w:sz="0" w:space="0" w:color="auto"/>
                  </w:divBdr>
                </w:div>
                <w:div w:id="432747047">
                  <w:marLeft w:val="0"/>
                  <w:marRight w:val="0"/>
                  <w:marTop w:val="0"/>
                  <w:marBottom w:val="0"/>
                  <w:divBdr>
                    <w:top w:val="none" w:sz="0" w:space="0" w:color="auto"/>
                    <w:left w:val="none" w:sz="0" w:space="0" w:color="auto"/>
                    <w:bottom w:val="none" w:sz="0" w:space="0" w:color="auto"/>
                    <w:right w:val="none" w:sz="0" w:space="0" w:color="auto"/>
                  </w:divBdr>
                </w:div>
                <w:div w:id="200214627">
                  <w:marLeft w:val="0"/>
                  <w:marRight w:val="0"/>
                  <w:marTop w:val="0"/>
                  <w:marBottom w:val="0"/>
                  <w:divBdr>
                    <w:top w:val="none" w:sz="0" w:space="0" w:color="auto"/>
                    <w:left w:val="none" w:sz="0" w:space="0" w:color="auto"/>
                    <w:bottom w:val="none" w:sz="0" w:space="0" w:color="auto"/>
                    <w:right w:val="none" w:sz="0" w:space="0" w:color="auto"/>
                  </w:divBdr>
                </w:div>
                <w:div w:id="1293484865">
                  <w:marLeft w:val="0"/>
                  <w:marRight w:val="0"/>
                  <w:marTop w:val="0"/>
                  <w:marBottom w:val="0"/>
                  <w:divBdr>
                    <w:top w:val="none" w:sz="0" w:space="0" w:color="auto"/>
                    <w:left w:val="none" w:sz="0" w:space="0" w:color="auto"/>
                    <w:bottom w:val="none" w:sz="0" w:space="0" w:color="auto"/>
                    <w:right w:val="none" w:sz="0" w:space="0" w:color="auto"/>
                  </w:divBdr>
                </w:div>
                <w:div w:id="1284270044">
                  <w:marLeft w:val="0"/>
                  <w:marRight w:val="0"/>
                  <w:marTop w:val="0"/>
                  <w:marBottom w:val="0"/>
                  <w:divBdr>
                    <w:top w:val="none" w:sz="0" w:space="0" w:color="auto"/>
                    <w:left w:val="none" w:sz="0" w:space="0" w:color="auto"/>
                    <w:bottom w:val="none" w:sz="0" w:space="0" w:color="auto"/>
                    <w:right w:val="none" w:sz="0" w:space="0" w:color="auto"/>
                  </w:divBdr>
                </w:div>
                <w:div w:id="132338235">
                  <w:marLeft w:val="0"/>
                  <w:marRight w:val="0"/>
                  <w:marTop w:val="0"/>
                  <w:marBottom w:val="0"/>
                  <w:divBdr>
                    <w:top w:val="none" w:sz="0" w:space="0" w:color="auto"/>
                    <w:left w:val="none" w:sz="0" w:space="0" w:color="auto"/>
                    <w:bottom w:val="none" w:sz="0" w:space="0" w:color="auto"/>
                    <w:right w:val="none" w:sz="0" w:space="0" w:color="auto"/>
                  </w:divBdr>
                </w:div>
                <w:div w:id="1014723629">
                  <w:marLeft w:val="0"/>
                  <w:marRight w:val="0"/>
                  <w:marTop w:val="0"/>
                  <w:marBottom w:val="0"/>
                  <w:divBdr>
                    <w:top w:val="none" w:sz="0" w:space="0" w:color="auto"/>
                    <w:left w:val="none" w:sz="0" w:space="0" w:color="auto"/>
                    <w:bottom w:val="none" w:sz="0" w:space="0" w:color="auto"/>
                    <w:right w:val="none" w:sz="0" w:space="0" w:color="auto"/>
                  </w:divBdr>
                </w:div>
                <w:div w:id="258367632">
                  <w:marLeft w:val="0"/>
                  <w:marRight w:val="0"/>
                  <w:marTop w:val="0"/>
                  <w:marBottom w:val="0"/>
                  <w:divBdr>
                    <w:top w:val="none" w:sz="0" w:space="0" w:color="auto"/>
                    <w:left w:val="none" w:sz="0" w:space="0" w:color="auto"/>
                    <w:bottom w:val="none" w:sz="0" w:space="0" w:color="auto"/>
                    <w:right w:val="none" w:sz="0" w:space="0" w:color="auto"/>
                  </w:divBdr>
                </w:div>
                <w:div w:id="290748187">
                  <w:marLeft w:val="0"/>
                  <w:marRight w:val="0"/>
                  <w:marTop w:val="0"/>
                  <w:marBottom w:val="0"/>
                  <w:divBdr>
                    <w:top w:val="none" w:sz="0" w:space="0" w:color="auto"/>
                    <w:left w:val="none" w:sz="0" w:space="0" w:color="auto"/>
                    <w:bottom w:val="none" w:sz="0" w:space="0" w:color="auto"/>
                    <w:right w:val="none" w:sz="0" w:space="0" w:color="auto"/>
                  </w:divBdr>
                </w:div>
                <w:div w:id="2097508722">
                  <w:marLeft w:val="0"/>
                  <w:marRight w:val="0"/>
                  <w:marTop w:val="0"/>
                  <w:marBottom w:val="0"/>
                  <w:divBdr>
                    <w:top w:val="none" w:sz="0" w:space="0" w:color="auto"/>
                    <w:left w:val="none" w:sz="0" w:space="0" w:color="auto"/>
                    <w:bottom w:val="none" w:sz="0" w:space="0" w:color="auto"/>
                    <w:right w:val="none" w:sz="0" w:space="0" w:color="auto"/>
                  </w:divBdr>
                </w:div>
                <w:div w:id="1573273544">
                  <w:marLeft w:val="0"/>
                  <w:marRight w:val="0"/>
                  <w:marTop w:val="0"/>
                  <w:marBottom w:val="0"/>
                  <w:divBdr>
                    <w:top w:val="none" w:sz="0" w:space="0" w:color="auto"/>
                    <w:left w:val="none" w:sz="0" w:space="0" w:color="auto"/>
                    <w:bottom w:val="none" w:sz="0" w:space="0" w:color="auto"/>
                    <w:right w:val="none" w:sz="0" w:space="0" w:color="auto"/>
                  </w:divBdr>
                </w:div>
                <w:div w:id="8409083">
                  <w:marLeft w:val="0"/>
                  <w:marRight w:val="0"/>
                  <w:marTop w:val="0"/>
                  <w:marBottom w:val="0"/>
                  <w:divBdr>
                    <w:top w:val="none" w:sz="0" w:space="0" w:color="auto"/>
                    <w:left w:val="none" w:sz="0" w:space="0" w:color="auto"/>
                    <w:bottom w:val="none" w:sz="0" w:space="0" w:color="auto"/>
                    <w:right w:val="none" w:sz="0" w:space="0" w:color="auto"/>
                  </w:divBdr>
                </w:div>
                <w:div w:id="1720744486">
                  <w:marLeft w:val="0"/>
                  <w:marRight w:val="0"/>
                  <w:marTop w:val="0"/>
                  <w:marBottom w:val="0"/>
                  <w:divBdr>
                    <w:top w:val="none" w:sz="0" w:space="0" w:color="auto"/>
                    <w:left w:val="none" w:sz="0" w:space="0" w:color="auto"/>
                    <w:bottom w:val="none" w:sz="0" w:space="0" w:color="auto"/>
                    <w:right w:val="none" w:sz="0" w:space="0" w:color="auto"/>
                  </w:divBdr>
                </w:div>
                <w:div w:id="896205328">
                  <w:marLeft w:val="0"/>
                  <w:marRight w:val="0"/>
                  <w:marTop w:val="0"/>
                  <w:marBottom w:val="0"/>
                  <w:divBdr>
                    <w:top w:val="none" w:sz="0" w:space="0" w:color="auto"/>
                    <w:left w:val="none" w:sz="0" w:space="0" w:color="auto"/>
                    <w:bottom w:val="none" w:sz="0" w:space="0" w:color="auto"/>
                    <w:right w:val="none" w:sz="0" w:space="0" w:color="auto"/>
                  </w:divBdr>
                </w:div>
                <w:div w:id="635644094">
                  <w:marLeft w:val="0"/>
                  <w:marRight w:val="0"/>
                  <w:marTop w:val="0"/>
                  <w:marBottom w:val="0"/>
                  <w:divBdr>
                    <w:top w:val="none" w:sz="0" w:space="0" w:color="auto"/>
                    <w:left w:val="none" w:sz="0" w:space="0" w:color="auto"/>
                    <w:bottom w:val="none" w:sz="0" w:space="0" w:color="auto"/>
                    <w:right w:val="none" w:sz="0" w:space="0" w:color="auto"/>
                  </w:divBdr>
                </w:div>
                <w:div w:id="305471694">
                  <w:marLeft w:val="0"/>
                  <w:marRight w:val="0"/>
                  <w:marTop w:val="0"/>
                  <w:marBottom w:val="0"/>
                  <w:divBdr>
                    <w:top w:val="none" w:sz="0" w:space="0" w:color="auto"/>
                    <w:left w:val="none" w:sz="0" w:space="0" w:color="auto"/>
                    <w:bottom w:val="none" w:sz="0" w:space="0" w:color="auto"/>
                    <w:right w:val="none" w:sz="0" w:space="0" w:color="auto"/>
                  </w:divBdr>
                </w:div>
                <w:div w:id="437260239">
                  <w:marLeft w:val="0"/>
                  <w:marRight w:val="0"/>
                  <w:marTop w:val="0"/>
                  <w:marBottom w:val="0"/>
                  <w:divBdr>
                    <w:top w:val="none" w:sz="0" w:space="0" w:color="auto"/>
                    <w:left w:val="none" w:sz="0" w:space="0" w:color="auto"/>
                    <w:bottom w:val="none" w:sz="0" w:space="0" w:color="auto"/>
                    <w:right w:val="none" w:sz="0" w:space="0" w:color="auto"/>
                  </w:divBdr>
                </w:div>
                <w:div w:id="2078357511">
                  <w:marLeft w:val="0"/>
                  <w:marRight w:val="0"/>
                  <w:marTop w:val="0"/>
                  <w:marBottom w:val="0"/>
                  <w:divBdr>
                    <w:top w:val="none" w:sz="0" w:space="0" w:color="auto"/>
                    <w:left w:val="none" w:sz="0" w:space="0" w:color="auto"/>
                    <w:bottom w:val="none" w:sz="0" w:space="0" w:color="auto"/>
                    <w:right w:val="none" w:sz="0" w:space="0" w:color="auto"/>
                  </w:divBdr>
                </w:div>
                <w:div w:id="187915306">
                  <w:marLeft w:val="0"/>
                  <w:marRight w:val="0"/>
                  <w:marTop w:val="0"/>
                  <w:marBottom w:val="0"/>
                  <w:divBdr>
                    <w:top w:val="none" w:sz="0" w:space="0" w:color="auto"/>
                    <w:left w:val="none" w:sz="0" w:space="0" w:color="auto"/>
                    <w:bottom w:val="none" w:sz="0" w:space="0" w:color="auto"/>
                    <w:right w:val="none" w:sz="0" w:space="0" w:color="auto"/>
                  </w:divBdr>
                </w:div>
                <w:div w:id="1605915950">
                  <w:marLeft w:val="0"/>
                  <w:marRight w:val="0"/>
                  <w:marTop w:val="0"/>
                  <w:marBottom w:val="0"/>
                  <w:divBdr>
                    <w:top w:val="none" w:sz="0" w:space="0" w:color="auto"/>
                    <w:left w:val="none" w:sz="0" w:space="0" w:color="auto"/>
                    <w:bottom w:val="none" w:sz="0" w:space="0" w:color="auto"/>
                    <w:right w:val="none" w:sz="0" w:space="0" w:color="auto"/>
                  </w:divBdr>
                </w:div>
                <w:div w:id="1873303150">
                  <w:marLeft w:val="0"/>
                  <w:marRight w:val="0"/>
                  <w:marTop w:val="0"/>
                  <w:marBottom w:val="0"/>
                  <w:divBdr>
                    <w:top w:val="none" w:sz="0" w:space="0" w:color="auto"/>
                    <w:left w:val="none" w:sz="0" w:space="0" w:color="auto"/>
                    <w:bottom w:val="none" w:sz="0" w:space="0" w:color="auto"/>
                    <w:right w:val="none" w:sz="0" w:space="0" w:color="auto"/>
                  </w:divBdr>
                </w:div>
                <w:div w:id="1569460497">
                  <w:marLeft w:val="0"/>
                  <w:marRight w:val="0"/>
                  <w:marTop w:val="0"/>
                  <w:marBottom w:val="0"/>
                  <w:divBdr>
                    <w:top w:val="none" w:sz="0" w:space="0" w:color="auto"/>
                    <w:left w:val="none" w:sz="0" w:space="0" w:color="auto"/>
                    <w:bottom w:val="none" w:sz="0" w:space="0" w:color="auto"/>
                    <w:right w:val="none" w:sz="0" w:space="0" w:color="auto"/>
                  </w:divBdr>
                </w:div>
                <w:div w:id="1449396626">
                  <w:marLeft w:val="0"/>
                  <w:marRight w:val="0"/>
                  <w:marTop w:val="0"/>
                  <w:marBottom w:val="0"/>
                  <w:divBdr>
                    <w:top w:val="none" w:sz="0" w:space="0" w:color="auto"/>
                    <w:left w:val="none" w:sz="0" w:space="0" w:color="auto"/>
                    <w:bottom w:val="none" w:sz="0" w:space="0" w:color="auto"/>
                    <w:right w:val="none" w:sz="0" w:space="0" w:color="auto"/>
                  </w:divBdr>
                </w:div>
                <w:div w:id="971834754">
                  <w:marLeft w:val="0"/>
                  <w:marRight w:val="0"/>
                  <w:marTop w:val="0"/>
                  <w:marBottom w:val="0"/>
                  <w:divBdr>
                    <w:top w:val="none" w:sz="0" w:space="0" w:color="auto"/>
                    <w:left w:val="none" w:sz="0" w:space="0" w:color="auto"/>
                    <w:bottom w:val="none" w:sz="0" w:space="0" w:color="auto"/>
                    <w:right w:val="none" w:sz="0" w:space="0" w:color="auto"/>
                  </w:divBdr>
                </w:div>
                <w:div w:id="1325667255">
                  <w:marLeft w:val="0"/>
                  <w:marRight w:val="0"/>
                  <w:marTop w:val="0"/>
                  <w:marBottom w:val="0"/>
                  <w:divBdr>
                    <w:top w:val="none" w:sz="0" w:space="0" w:color="auto"/>
                    <w:left w:val="none" w:sz="0" w:space="0" w:color="auto"/>
                    <w:bottom w:val="none" w:sz="0" w:space="0" w:color="auto"/>
                    <w:right w:val="none" w:sz="0" w:space="0" w:color="auto"/>
                  </w:divBdr>
                </w:div>
                <w:div w:id="1874077078">
                  <w:marLeft w:val="0"/>
                  <w:marRight w:val="0"/>
                  <w:marTop w:val="0"/>
                  <w:marBottom w:val="0"/>
                  <w:divBdr>
                    <w:top w:val="none" w:sz="0" w:space="0" w:color="auto"/>
                    <w:left w:val="none" w:sz="0" w:space="0" w:color="auto"/>
                    <w:bottom w:val="none" w:sz="0" w:space="0" w:color="auto"/>
                    <w:right w:val="none" w:sz="0" w:space="0" w:color="auto"/>
                  </w:divBdr>
                </w:div>
                <w:div w:id="121578563">
                  <w:marLeft w:val="0"/>
                  <w:marRight w:val="0"/>
                  <w:marTop w:val="0"/>
                  <w:marBottom w:val="0"/>
                  <w:divBdr>
                    <w:top w:val="none" w:sz="0" w:space="0" w:color="auto"/>
                    <w:left w:val="none" w:sz="0" w:space="0" w:color="auto"/>
                    <w:bottom w:val="none" w:sz="0" w:space="0" w:color="auto"/>
                    <w:right w:val="none" w:sz="0" w:space="0" w:color="auto"/>
                  </w:divBdr>
                </w:div>
                <w:div w:id="856190474">
                  <w:marLeft w:val="0"/>
                  <w:marRight w:val="0"/>
                  <w:marTop w:val="0"/>
                  <w:marBottom w:val="0"/>
                  <w:divBdr>
                    <w:top w:val="none" w:sz="0" w:space="0" w:color="auto"/>
                    <w:left w:val="none" w:sz="0" w:space="0" w:color="auto"/>
                    <w:bottom w:val="none" w:sz="0" w:space="0" w:color="auto"/>
                    <w:right w:val="none" w:sz="0" w:space="0" w:color="auto"/>
                  </w:divBdr>
                </w:div>
                <w:div w:id="701247136">
                  <w:marLeft w:val="0"/>
                  <w:marRight w:val="0"/>
                  <w:marTop w:val="0"/>
                  <w:marBottom w:val="0"/>
                  <w:divBdr>
                    <w:top w:val="none" w:sz="0" w:space="0" w:color="auto"/>
                    <w:left w:val="none" w:sz="0" w:space="0" w:color="auto"/>
                    <w:bottom w:val="none" w:sz="0" w:space="0" w:color="auto"/>
                    <w:right w:val="none" w:sz="0" w:space="0" w:color="auto"/>
                  </w:divBdr>
                </w:div>
                <w:div w:id="1202399830">
                  <w:marLeft w:val="0"/>
                  <w:marRight w:val="0"/>
                  <w:marTop w:val="0"/>
                  <w:marBottom w:val="0"/>
                  <w:divBdr>
                    <w:top w:val="none" w:sz="0" w:space="0" w:color="auto"/>
                    <w:left w:val="none" w:sz="0" w:space="0" w:color="auto"/>
                    <w:bottom w:val="none" w:sz="0" w:space="0" w:color="auto"/>
                    <w:right w:val="none" w:sz="0" w:space="0" w:color="auto"/>
                  </w:divBdr>
                </w:div>
                <w:div w:id="1113751129">
                  <w:marLeft w:val="0"/>
                  <w:marRight w:val="0"/>
                  <w:marTop w:val="0"/>
                  <w:marBottom w:val="0"/>
                  <w:divBdr>
                    <w:top w:val="none" w:sz="0" w:space="0" w:color="auto"/>
                    <w:left w:val="none" w:sz="0" w:space="0" w:color="auto"/>
                    <w:bottom w:val="none" w:sz="0" w:space="0" w:color="auto"/>
                    <w:right w:val="none" w:sz="0" w:space="0" w:color="auto"/>
                  </w:divBdr>
                </w:div>
                <w:div w:id="1241016786">
                  <w:marLeft w:val="0"/>
                  <w:marRight w:val="0"/>
                  <w:marTop w:val="0"/>
                  <w:marBottom w:val="0"/>
                  <w:divBdr>
                    <w:top w:val="none" w:sz="0" w:space="0" w:color="auto"/>
                    <w:left w:val="none" w:sz="0" w:space="0" w:color="auto"/>
                    <w:bottom w:val="none" w:sz="0" w:space="0" w:color="auto"/>
                    <w:right w:val="none" w:sz="0" w:space="0" w:color="auto"/>
                  </w:divBdr>
                </w:div>
                <w:div w:id="1284729061">
                  <w:marLeft w:val="0"/>
                  <w:marRight w:val="0"/>
                  <w:marTop w:val="0"/>
                  <w:marBottom w:val="0"/>
                  <w:divBdr>
                    <w:top w:val="none" w:sz="0" w:space="0" w:color="auto"/>
                    <w:left w:val="none" w:sz="0" w:space="0" w:color="auto"/>
                    <w:bottom w:val="none" w:sz="0" w:space="0" w:color="auto"/>
                    <w:right w:val="none" w:sz="0" w:space="0" w:color="auto"/>
                  </w:divBdr>
                </w:div>
                <w:div w:id="987587416">
                  <w:marLeft w:val="0"/>
                  <w:marRight w:val="0"/>
                  <w:marTop w:val="0"/>
                  <w:marBottom w:val="0"/>
                  <w:divBdr>
                    <w:top w:val="none" w:sz="0" w:space="0" w:color="auto"/>
                    <w:left w:val="none" w:sz="0" w:space="0" w:color="auto"/>
                    <w:bottom w:val="none" w:sz="0" w:space="0" w:color="auto"/>
                    <w:right w:val="none" w:sz="0" w:space="0" w:color="auto"/>
                  </w:divBdr>
                </w:div>
                <w:div w:id="1008290078">
                  <w:marLeft w:val="0"/>
                  <w:marRight w:val="0"/>
                  <w:marTop w:val="0"/>
                  <w:marBottom w:val="0"/>
                  <w:divBdr>
                    <w:top w:val="none" w:sz="0" w:space="0" w:color="auto"/>
                    <w:left w:val="none" w:sz="0" w:space="0" w:color="auto"/>
                    <w:bottom w:val="none" w:sz="0" w:space="0" w:color="auto"/>
                    <w:right w:val="none" w:sz="0" w:space="0" w:color="auto"/>
                  </w:divBdr>
                </w:div>
                <w:div w:id="694771169">
                  <w:marLeft w:val="0"/>
                  <w:marRight w:val="0"/>
                  <w:marTop w:val="0"/>
                  <w:marBottom w:val="0"/>
                  <w:divBdr>
                    <w:top w:val="none" w:sz="0" w:space="0" w:color="auto"/>
                    <w:left w:val="none" w:sz="0" w:space="0" w:color="auto"/>
                    <w:bottom w:val="none" w:sz="0" w:space="0" w:color="auto"/>
                    <w:right w:val="none" w:sz="0" w:space="0" w:color="auto"/>
                  </w:divBdr>
                </w:div>
                <w:div w:id="631592394">
                  <w:marLeft w:val="0"/>
                  <w:marRight w:val="0"/>
                  <w:marTop w:val="0"/>
                  <w:marBottom w:val="0"/>
                  <w:divBdr>
                    <w:top w:val="none" w:sz="0" w:space="0" w:color="auto"/>
                    <w:left w:val="none" w:sz="0" w:space="0" w:color="auto"/>
                    <w:bottom w:val="none" w:sz="0" w:space="0" w:color="auto"/>
                    <w:right w:val="none" w:sz="0" w:space="0" w:color="auto"/>
                  </w:divBdr>
                </w:div>
                <w:div w:id="1317150732">
                  <w:marLeft w:val="0"/>
                  <w:marRight w:val="0"/>
                  <w:marTop w:val="0"/>
                  <w:marBottom w:val="0"/>
                  <w:divBdr>
                    <w:top w:val="none" w:sz="0" w:space="0" w:color="auto"/>
                    <w:left w:val="none" w:sz="0" w:space="0" w:color="auto"/>
                    <w:bottom w:val="none" w:sz="0" w:space="0" w:color="auto"/>
                    <w:right w:val="none" w:sz="0" w:space="0" w:color="auto"/>
                  </w:divBdr>
                </w:div>
                <w:div w:id="1790661724">
                  <w:marLeft w:val="0"/>
                  <w:marRight w:val="0"/>
                  <w:marTop w:val="0"/>
                  <w:marBottom w:val="0"/>
                  <w:divBdr>
                    <w:top w:val="none" w:sz="0" w:space="0" w:color="auto"/>
                    <w:left w:val="none" w:sz="0" w:space="0" w:color="auto"/>
                    <w:bottom w:val="none" w:sz="0" w:space="0" w:color="auto"/>
                    <w:right w:val="none" w:sz="0" w:space="0" w:color="auto"/>
                  </w:divBdr>
                </w:div>
                <w:div w:id="1929073781">
                  <w:marLeft w:val="0"/>
                  <w:marRight w:val="0"/>
                  <w:marTop w:val="0"/>
                  <w:marBottom w:val="0"/>
                  <w:divBdr>
                    <w:top w:val="none" w:sz="0" w:space="0" w:color="auto"/>
                    <w:left w:val="none" w:sz="0" w:space="0" w:color="auto"/>
                    <w:bottom w:val="none" w:sz="0" w:space="0" w:color="auto"/>
                    <w:right w:val="none" w:sz="0" w:space="0" w:color="auto"/>
                  </w:divBdr>
                </w:div>
                <w:div w:id="535503430">
                  <w:marLeft w:val="0"/>
                  <w:marRight w:val="0"/>
                  <w:marTop w:val="0"/>
                  <w:marBottom w:val="0"/>
                  <w:divBdr>
                    <w:top w:val="none" w:sz="0" w:space="0" w:color="auto"/>
                    <w:left w:val="none" w:sz="0" w:space="0" w:color="auto"/>
                    <w:bottom w:val="none" w:sz="0" w:space="0" w:color="auto"/>
                    <w:right w:val="none" w:sz="0" w:space="0" w:color="auto"/>
                  </w:divBdr>
                </w:div>
                <w:div w:id="1505894962">
                  <w:marLeft w:val="0"/>
                  <w:marRight w:val="0"/>
                  <w:marTop w:val="0"/>
                  <w:marBottom w:val="0"/>
                  <w:divBdr>
                    <w:top w:val="none" w:sz="0" w:space="0" w:color="auto"/>
                    <w:left w:val="none" w:sz="0" w:space="0" w:color="auto"/>
                    <w:bottom w:val="none" w:sz="0" w:space="0" w:color="auto"/>
                    <w:right w:val="none" w:sz="0" w:space="0" w:color="auto"/>
                  </w:divBdr>
                </w:div>
                <w:div w:id="1780031338">
                  <w:marLeft w:val="0"/>
                  <w:marRight w:val="0"/>
                  <w:marTop w:val="0"/>
                  <w:marBottom w:val="0"/>
                  <w:divBdr>
                    <w:top w:val="none" w:sz="0" w:space="0" w:color="auto"/>
                    <w:left w:val="none" w:sz="0" w:space="0" w:color="auto"/>
                    <w:bottom w:val="none" w:sz="0" w:space="0" w:color="auto"/>
                    <w:right w:val="none" w:sz="0" w:space="0" w:color="auto"/>
                  </w:divBdr>
                </w:div>
                <w:div w:id="799227886">
                  <w:marLeft w:val="0"/>
                  <w:marRight w:val="0"/>
                  <w:marTop w:val="0"/>
                  <w:marBottom w:val="0"/>
                  <w:divBdr>
                    <w:top w:val="none" w:sz="0" w:space="0" w:color="auto"/>
                    <w:left w:val="none" w:sz="0" w:space="0" w:color="auto"/>
                    <w:bottom w:val="none" w:sz="0" w:space="0" w:color="auto"/>
                    <w:right w:val="none" w:sz="0" w:space="0" w:color="auto"/>
                  </w:divBdr>
                </w:div>
                <w:div w:id="824471537">
                  <w:marLeft w:val="0"/>
                  <w:marRight w:val="0"/>
                  <w:marTop w:val="0"/>
                  <w:marBottom w:val="0"/>
                  <w:divBdr>
                    <w:top w:val="none" w:sz="0" w:space="0" w:color="auto"/>
                    <w:left w:val="none" w:sz="0" w:space="0" w:color="auto"/>
                    <w:bottom w:val="none" w:sz="0" w:space="0" w:color="auto"/>
                    <w:right w:val="none" w:sz="0" w:space="0" w:color="auto"/>
                  </w:divBdr>
                </w:div>
                <w:div w:id="4024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79875">
          <w:marLeft w:val="0"/>
          <w:marRight w:val="0"/>
          <w:marTop w:val="15"/>
          <w:marBottom w:val="15"/>
          <w:divBdr>
            <w:top w:val="none" w:sz="0" w:space="0" w:color="auto"/>
            <w:left w:val="none" w:sz="0" w:space="0" w:color="auto"/>
            <w:bottom w:val="none" w:sz="0" w:space="0" w:color="auto"/>
            <w:right w:val="none" w:sz="0" w:space="0" w:color="auto"/>
          </w:divBdr>
          <w:divsChild>
            <w:div w:id="2093045455">
              <w:marLeft w:val="0"/>
              <w:marRight w:val="0"/>
              <w:marTop w:val="0"/>
              <w:marBottom w:val="0"/>
              <w:divBdr>
                <w:top w:val="none" w:sz="0" w:space="0" w:color="auto"/>
                <w:left w:val="none" w:sz="0" w:space="0" w:color="auto"/>
                <w:bottom w:val="none" w:sz="0" w:space="0" w:color="auto"/>
                <w:right w:val="none" w:sz="0" w:space="0" w:color="auto"/>
              </w:divBdr>
              <w:divsChild>
                <w:div w:id="1198930918">
                  <w:marLeft w:val="0"/>
                  <w:marRight w:val="0"/>
                  <w:marTop w:val="0"/>
                  <w:marBottom w:val="0"/>
                  <w:divBdr>
                    <w:top w:val="none" w:sz="0" w:space="0" w:color="auto"/>
                    <w:left w:val="none" w:sz="0" w:space="0" w:color="auto"/>
                    <w:bottom w:val="none" w:sz="0" w:space="0" w:color="auto"/>
                    <w:right w:val="none" w:sz="0" w:space="0" w:color="auto"/>
                  </w:divBdr>
                </w:div>
                <w:div w:id="112789757">
                  <w:marLeft w:val="0"/>
                  <w:marRight w:val="0"/>
                  <w:marTop w:val="0"/>
                  <w:marBottom w:val="0"/>
                  <w:divBdr>
                    <w:top w:val="none" w:sz="0" w:space="0" w:color="auto"/>
                    <w:left w:val="none" w:sz="0" w:space="0" w:color="auto"/>
                    <w:bottom w:val="none" w:sz="0" w:space="0" w:color="auto"/>
                    <w:right w:val="none" w:sz="0" w:space="0" w:color="auto"/>
                  </w:divBdr>
                </w:div>
                <w:div w:id="1429810864">
                  <w:marLeft w:val="0"/>
                  <w:marRight w:val="0"/>
                  <w:marTop w:val="0"/>
                  <w:marBottom w:val="0"/>
                  <w:divBdr>
                    <w:top w:val="none" w:sz="0" w:space="0" w:color="auto"/>
                    <w:left w:val="none" w:sz="0" w:space="0" w:color="auto"/>
                    <w:bottom w:val="none" w:sz="0" w:space="0" w:color="auto"/>
                    <w:right w:val="none" w:sz="0" w:space="0" w:color="auto"/>
                  </w:divBdr>
                </w:div>
                <w:div w:id="541871670">
                  <w:marLeft w:val="0"/>
                  <w:marRight w:val="0"/>
                  <w:marTop w:val="0"/>
                  <w:marBottom w:val="0"/>
                  <w:divBdr>
                    <w:top w:val="none" w:sz="0" w:space="0" w:color="auto"/>
                    <w:left w:val="none" w:sz="0" w:space="0" w:color="auto"/>
                    <w:bottom w:val="none" w:sz="0" w:space="0" w:color="auto"/>
                    <w:right w:val="none" w:sz="0" w:space="0" w:color="auto"/>
                  </w:divBdr>
                </w:div>
                <w:div w:id="323357877">
                  <w:marLeft w:val="0"/>
                  <w:marRight w:val="0"/>
                  <w:marTop w:val="0"/>
                  <w:marBottom w:val="0"/>
                  <w:divBdr>
                    <w:top w:val="none" w:sz="0" w:space="0" w:color="auto"/>
                    <w:left w:val="none" w:sz="0" w:space="0" w:color="auto"/>
                    <w:bottom w:val="none" w:sz="0" w:space="0" w:color="auto"/>
                    <w:right w:val="none" w:sz="0" w:space="0" w:color="auto"/>
                  </w:divBdr>
                </w:div>
                <w:div w:id="2089569052">
                  <w:marLeft w:val="0"/>
                  <w:marRight w:val="0"/>
                  <w:marTop w:val="0"/>
                  <w:marBottom w:val="0"/>
                  <w:divBdr>
                    <w:top w:val="none" w:sz="0" w:space="0" w:color="auto"/>
                    <w:left w:val="none" w:sz="0" w:space="0" w:color="auto"/>
                    <w:bottom w:val="none" w:sz="0" w:space="0" w:color="auto"/>
                    <w:right w:val="none" w:sz="0" w:space="0" w:color="auto"/>
                  </w:divBdr>
                </w:div>
                <w:div w:id="220989625">
                  <w:marLeft w:val="0"/>
                  <w:marRight w:val="0"/>
                  <w:marTop w:val="0"/>
                  <w:marBottom w:val="0"/>
                  <w:divBdr>
                    <w:top w:val="none" w:sz="0" w:space="0" w:color="auto"/>
                    <w:left w:val="none" w:sz="0" w:space="0" w:color="auto"/>
                    <w:bottom w:val="none" w:sz="0" w:space="0" w:color="auto"/>
                    <w:right w:val="none" w:sz="0" w:space="0" w:color="auto"/>
                  </w:divBdr>
                </w:div>
                <w:div w:id="789129424">
                  <w:marLeft w:val="0"/>
                  <w:marRight w:val="0"/>
                  <w:marTop w:val="0"/>
                  <w:marBottom w:val="0"/>
                  <w:divBdr>
                    <w:top w:val="none" w:sz="0" w:space="0" w:color="auto"/>
                    <w:left w:val="none" w:sz="0" w:space="0" w:color="auto"/>
                    <w:bottom w:val="none" w:sz="0" w:space="0" w:color="auto"/>
                    <w:right w:val="none" w:sz="0" w:space="0" w:color="auto"/>
                  </w:divBdr>
                </w:div>
                <w:div w:id="1383360766">
                  <w:marLeft w:val="0"/>
                  <w:marRight w:val="0"/>
                  <w:marTop w:val="0"/>
                  <w:marBottom w:val="0"/>
                  <w:divBdr>
                    <w:top w:val="none" w:sz="0" w:space="0" w:color="auto"/>
                    <w:left w:val="none" w:sz="0" w:space="0" w:color="auto"/>
                    <w:bottom w:val="none" w:sz="0" w:space="0" w:color="auto"/>
                    <w:right w:val="none" w:sz="0" w:space="0" w:color="auto"/>
                  </w:divBdr>
                </w:div>
                <w:div w:id="230577950">
                  <w:marLeft w:val="0"/>
                  <w:marRight w:val="0"/>
                  <w:marTop w:val="0"/>
                  <w:marBottom w:val="0"/>
                  <w:divBdr>
                    <w:top w:val="none" w:sz="0" w:space="0" w:color="auto"/>
                    <w:left w:val="none" w:sz="0" w:space="0" w:color="auto"/>
                    <w:bottom w:val="none" w:sz="0" w:space="0" w:color="auto"/>
                    <w:right w:val="none" w:sz="0" w:space="0" w:color="auto"/>
                  </w:divBdr>
                </w:div>
                <w:div w:id="1052196361">
                  <w:marLeft w:val="0"/>
                  <w:marRight w:val="0"/>
                  <w:marTop w:val="0"/>
                  <w:marBottom w:val="0"/>
                  <w:divBdr>
                    <w:top w:val="none" w:sz="0" w:space="0" w:color="auto"/>
                    <w:left w:val="none" w:sz="0" w:space="0" w:color="auto"/>
                    <w:bottom w:val="none" w:sz="0" w:space="0" w:color="auto"/>
                    <w:right w:val="none" w:sz="0" w:space="0" w:color="auto"/>
                  </w:divBdr>
                </w:div>
                <w:div w:id="28461570">
                  <w:marLeft w:val="0"/>
                  <w:marRight w:val="0"/>
                  <w:marTop w:val="0"/>
                  <w:marBottom w:val="0"/>
                  <w:divBdr>
                    <w:top w:val="none" w:sz="0" w:space="0" w:color="auto"/>
                    <w:left w:val="none" w:sz="0" w:space="0" w:color="auto"/>
                    <w:bottom w:val="none" w:sz="0" w:space="0" w:color="auto"/>
                    <w:right w:val="none" w:sz="0" w:space="0" w:color="auto"/>
                  </w:divBdr>
                </w:div>
                <w:div w:id="1080639667">
                  <w:marLeft w:val="0"/>
                  <w:marRight w:val="0"/>
                  <w:marTop w:val="0"/>
                  <w:marBottom w:val="0"/>
                  <w:divBdr>
                    <w:top w:val="none" w:sz="0" w:space="0" w:color="auto"/>
                    <w:left w:val="none" w:sz="0" w:space="0" w:color="auto"/>
                    <w:bottom w:val="none" w:sz="0" w:space="0" w:color="auto"/>
                    <w:right w:val="none" w:sz="0" w:space="0" w:color="auto"/>
                  </w:divBdr>
                </w:div>
                <w:div w:id="787352031">
                  <w:marLeft w:val="0"/>
                  <w:marRight w:val="0"/>
                  <w:marTop w:val="0"/>
                  <w:marBottom w:val="0"/>
                  <w:divBdr>
                    <w:top w:val="none" w:sz="0" w:space="0" w:color="auto"/>
                    <w:left w:val="none" w:sz="0" w:space="0" w:color="auto"/>
                    <w:bottom w:val="none" w:sz="0" w:space="0" w:color="auto"/>
                    <w:right w:val="none" w:sz="0" w:space="0" w:color="auto"/>
                  </w:divBdr>
                </w:div>
                <w:div w:id="1146556060">
                  <w:marLeft w:val="0"/>
                  <w:marRight w:val="0"/>
                  <w:marTop w:val="0"/>
                  <w:marBottom w:val="0"/>
                  <w:divBdr>
                    <w:top w:val="none" w:sz="0" w:space="0" w:color="auto"/>
                    <w:left w:val="none" w:sz="0" w:space="0" w:color="auto"/>
                    <w:bottom w:val="none" w:sz="0" w:space="0" w:color="auto"/>
                    <w:right w:val="none" w:sz="0" w:space="0" w:color="auto"/>
                  </w:divBdr>
                </w:div>
                <w:div w:id="2122020682">
                  <w:marLeft w:val="0"/>
                  <w:marRight w:val="0"/>
                  <w:marTop w:val="0"/>
                  <w:marBottom w:val="0"/>
                  <w:divBdr>
                    <w:top w:val="none" w:sz="0" w:space="0" w:color="auto"/>
                    <w:left w:val="none" w:sz="0" w:space="0" w:color="auto"/>
                    <w:bottom w:val="none" w:sz="0" w:space="0" w:color="auto"/>
                    <w:right w:val="none" w:sz="0" w:space="0" w:color="auto"/>
                  </w:divBdr>
                </w:div>
                <w:div w:id="137770445">
                  <w:marLeft w:val="0"/>
                  <w:marRight w:val="0"/>
                  <w:marTop w:val="0"/>
                  <w:marBottom w:val="0"/>
                  <w:divBdr>
                    <w:top w:val="none" w:sz="0" w:space="0" w:color="auto"/>
                    <w:left w:val="none" w:sz="0" w:space="0" w:color="auto"/>
                    <w:bottom w:val="none" w:sz="0" w:space="0" w:color="auto"/>
                    <w:right w:val="none" w:sz="0" w:space="0" w:color="auto"/>
                  </w:divBdr>
                </w:div>
                <w:div w:id="355350175">
                  <w:marLeft w:val="0"/>
                  <w:marRight w:val="0"/>
                  <w:marTop w:val="0"/>
                  <w:marBottom w:val="0"/>
                  <w:divBdr>
                    <w:top w:val="none" w:sz="0" w:space="0" w:color="auto"/>
                    <w:left w:val="none" w:sz="0" w:space="0" w:color="auto"/>
                    <w:bottom w:val="none" w:sz="0" w:space="0" w:color="auto"/>
                    <w:right w:val="none" w:sz="0" w:space="0" w:color="auto"/>
                  </w:divBdr>
                </w:div>
                <w:div w:id="238904255">
                  <w:marLeft w:val="0"/>
                  <w:marRight w:val="0"/>
                  <w:marTop w:val="0"/>
                  <w:marBottom w:val="0"/>
                  <w:divBdr>
                    <w:top w:val="none" w:sz="0" w:space="0" w:color="auto"/>
                    <w:left w:val="none" w:sz="0" w:space="0" w:color="auto"/>
                    <w:bottom w:val="none" w:sz="0" w:space="0" w:color="auto"/>
                    <w:right w:val="none" w:sz="0" w:space="0" w:color="auto"/>
                  </w:divBdr>
                </w:div>
                <w:div w:id="890925616">
                  <w:marLeft w:val="0"/>
                  <w:marRight w:val="0"/>
                  <w:marTop w:val="0"/>
                  <w:marBottom w:val="0"/>
                  <w:divBdr>
                    <w:top w:val="none" w:sz="0" w:space="0" w:color="auto"/>
                    <w:left w:val="none" w:sz="0" w:space="0" w:color="auto"/>
                    <w:bottom w:val="none" w:sz="0" w:space="0" w:color="auto"/>
                    <w:right w:val="none" w:sz="0" w:space="0" w:color="auto"/>
                  </w:divBdr>
                </w:div>
                <w:div w:id="1115976121">
                  <w:marLeft w:val="0"/>
                  <w:marRight w:val="0"/>
                  <w:marTop w:val="0"/>
                  <w:marBottom w:val="0"/>
                  <w:divBdr>
                    <w:top w:val="none" w:sz="0" w:space="0" w:color="auto"/>
                    <w:left w:val="none" w:sz="0" w:space="0" w:color="auto"/>
                    <w:bottom w:val="none" w:sz="0" w:space="0" w:color="auto"/>
                    <w:right w:val="none" w:sz="0" w:space="0" w:color="auto"/>
                  </w:divBdr>
                </w:div>
                <w:div w:id="1610239507">
                  <w:marLeft w:val="0"/>
                  <w:marRight w:val="0"/>
                  <w:marTop w:val="0"/>
                  <w:marBottom w:val="0"/>
                  <w:divBdr>
                    <w:top w:val="none" w:sz="0" w:space="0" w:color="auto"/>
                    <w:left w:val="none" w:sz="0" w:space="0" w:color="auto"/>
                    <w:bottom w:val="none" w:sz="0" w:space="0" w:color="auto"/>
                    <w:right w:val="none" w:sz="0" w:space="0" w:color="auto"/>
                  </w:divBdr>
                </w:div>
                <w:div w:id="1428119559">
                  <w:marLeft w:val="0"/>
                  <w:marRight w:val="0"/>
                  <w:marTop w:val="0"/>
                  <w:marBottom w:val="0"/>
                  <w:divBdr>
                    <w:top w:val="none" w:sz="0" w:space="0" w:color="auto"/>
                    <w:left w:val="none" w:sz="0" w:space="0" w:color="auto"/>
                    <w:bottom w:val="none" w:sz="0" w:space="0" w:color="auto"/>
                    <w:right w:val="none" w:sz="0" w:space="0" w:color="auto"/>
                  </w:divBdr>
                </w:div>
                <w:div w:id="2143308590">
                  <w:marLeft w:val="0"/>
                  <w:marRight w:val="0"/>
                  <w:marTop w:val="0"/>
                  <w:marBottom w:val="0"/>
                  <w:divBdr>
                    <w:top w:val="none" w:sz="0" w:space="0" w:color="auto"/>
                    <w:left w:val="none" w:sz="0" w:space="0" w:color="auto"/>
                    <w:bottom w:val="none" w:sz="0" w:space="0" w:color="auto"/>
                    <w:right w:val="none" w:sz="0" w:space="0" w:color="auto"/>
                  </w:divBdr>
                </w:div>
                <w:div w:id="1422989225">
                  <w:marLeft w:val="0"/>
                  <w:marRight w:val="0"/>
                  <w:marTop w:val="0"/>
                  <w:marBottom w:val="0"/>
                  <w:divBdr>
                    <w:top w:val="none" w:sz="0" w:space="0" w:color="auto"/>
                    <w:left w:val="none" w:sz="0" w:space="0" w:color="auto"/>
                    <w:bottom w:val="none" w:sz="0" w:space="0" w:color="auto"/>
                    <w:right w:val="none" w:sz="0" w:space="0" w:color="auto"/>
                  </w:divBdr>
                </w:div>
                <w:div w:id="1169711210">
                  <w:marLeft w:val="0"/>
                  <w:marRight w:val="0"/>
                  <w:marTop w:val="0"/>
                  <w:marBottom w:val="0"/>
                  <w:divBdr>
                    <w:top w:val="none" w:sz="0" w:space="0" w:color="auto"/>
                    <w:left w:val="none" w:sz="0" w:space="0" w:color="auto"/>
                    <w:bottom w:val="none" w:sz="0" w:space="0" w:color="auto"/>
                    <w:right w:val="none" w:sz="0" w:space="0" w:color="auto"/>
                  </w:divBdr>
                </w:div>
                <w:div w:id="1861969254">
                  <w:marLeft w:val="0"/>
                  <w:marRight w:val="0"/>
                  <w:marTop w:val="0"/>
                  <w:marBottom w:val="0"/>
                  <w:divBdr>
                    <w:top w:val="none" w:sz="0" w:space="0" w:color="auto"/>
                    <w:left w:val="none" w:sz="0" w:space="0" w:color="auto"/>
                    <w:bottom w:val="none" w:sz="0" w:space="0" w:color="auto"/>
                    <w:right w:val="none" w:sz="0" w:space="0" w:color="auto"/>
                  </w:divBdr>
                </w:div>
                <w:div w:id="799304057">
                  <w:marLeft w:val="0"/>
                  <w:marRight w:val="0"/>
                  <w:marTop w:val="0"/>
                  <w:marBottom w:val="0"/>
                  <w:divBdr>
                    <w:top w:val="none" w:sz="0" w:space="0" w:color="auto"/>
                    <w:left w:val="none" w:sz="0" w:space="0" w:color="auto"/>
                    <w:bottom w:val="none" w:sz="0" w:space="0" w:color="auto"/>
                    <w:right w:val="none" w:sz="0" w:space="0" w:color="auto"/>
                  </w:divBdr>
                </w:div>
                <w:div w:id="1730566304">
                  <w:marLeft w:val="0"/>
                  <w:marRight w:val="0"/>
                  <w:marTop w:val="0"/>
                  <w:marBottom w:val="0"/>
                  <w:divBdr>
                    <w:top w:val="none" w:sz="0" w:space="0" w:color="auto"/>
                    <w:left w:val="none" w:sz="0" w:space="0" w:color="auto"/>
                    <w:bottom w:val="none" w:sz="0" w:space="0" w:color="auto"/>
                    <w:right w:val="none" w:sz="0" w:space="0" w:color="auto"/>
                  </w:divBdr>
                </w:div>
                <w:div w:id="529073156">
                  <w:marLeft w:val="0"/>
                  <w:marRight w:val="0"/>
                  <w:marTop w:val="0"/>
                  <w:marBottom w:val="0"/>
                  <w:divBdr>
                    <w:top w:val="none" w:sz="0" w:space="0" w:color="auto"/>
                    <w:left w:val="none" w:sz="0" w:space="0" w:color="auto"/>
                    <w:bottom w:val="none" w:sz="0" w:space="0" w:color="auto"/>
                    <w:right w:val="none" w:sz="0" w:space="0" w:color="auto"/>
                  </w:divBdr>
                </w:div>
                <w:div w:id="406922447">
                  <w:marLeft w:val="0"/>
                  <w:marRight w:val="0"/>
                  <w:marTop w:val="0"/>
                  <w:marBottom w:val="0"/>
                  <w:divBdr>
                    <w:top w:val="none" w:sz="0" w:space="0" w:color="auto"/>
                    <w:left w:val="none" w:sz="0" w:space="0" w:color="auto"/>
                    <w:bottom w:val="none" w:sz="0" w:space="0" w:color="auto"/>
                    <w:right w:val="none" w:sz="0" w:space="0" w:color="auto"/>
                  </w:divBdr>
                </w:div>
                <w:div w:id="939029610">
                  <w:marLeft w:val="0"/>
                  <w:marRight w:val="0"/>
                  <w:marTop w:val="0"/>
                  <w:marBottom w:val="0"/>
                  <w:divBdr>
                    <w:top w:val="none" w:sz="0" w:space="0" w:color="auto"/>
                    <w:left w:val="none" w:sz="0" w:space="0" w:color="auto"/>
                    <w:bottom w:val="none" w:sz="0" w:space="0" w:color="auto"/>
                    <w:right w:val="none" w:sz="0" w:space="0" w:color="auto"/>
                  </w:divBdr>
                </w:div>
                <w:div w:id="636180106">
                  <w:marLeft w:val="0"/>
                  <w:marRight w:val="0"/>
                  <w:marTop w:val="0"/>
                  <w:marBottom w:val="0"/>
                  <w:divBdr>
                    <w:top w:val="none" w:sz="0" w:space="0" w:color="auto"/>
                    <w:left w:val="none" w:sz="0" w:space="0" w:color="auto"/>
                    <w:bottom w:val="none" w:sz="0" w:space="0" w:color="auto"/>
                    <w:right w:val="none" w:sz="0" w:space="0" w:color="auto"/>
                  </w:divBdr>
                </w:div>
                <w:div w:id="308630703">
                  <w:marLeft w:val="0"/>
                  <w:marRight w:val="0"/>
                  <w:marTop w:val="0"/>
                  <w:marBottom w:val="0"/>
                  <w:divBdr>
                    <w:top w:val="none" w:sz="0" w:space="0" w:color="auto"/>
                    <w:left w:val="none" w:sz="0" w:space="0" w:color="auto"/>
                    <w:bottom w:val="none" w:sz="0" w:space="0" w:color="auto"/>
                    <w:right w:val="none" w:sz="0" w:space="0" w:color="auto"/>
                  </w:divBdr>
                </w:div>
                <w:div w:id="1679305039">
                  <w:marLeft w:val="0"/>
                  <w:marRight w:val="0"/>
                  <w:marTop w:val="0"/>
                  <w:marBottom w:val="0"/>
                  <w:divBdr>
                    <w:top w:val="none" w:sz="0" w:space="0" w:color="auto"/>
                    <w:left w:val="none" w:sz="0" w:space="0" w:color="auto"/>
                    <w:bottom w:val="none" w:sz="0" w:space="0" w:color="auto"/>
                    <w:right w:val="none" w:sz="0" w:space="0" w:color="auto"/>
                  </w:divBdr>
                </w:div>
                <w:div w:id="1588348241">
                  <w:marLeft w:val="0"/>
                  <w:marRight w:val="0"/>
                  <w:marTop w:val="0"/>
                  <w:marBottom w:val="0"/>
                  <w:divBdr>
                    <w:top w:val="none" w:sz="0" w:space="0" w:color="auto"/>
                    <w:left w:val="none" w:sz="0" w:space="0" w:color="auto"/>
                    <w:bottom w:val="none" w:sz="0" w:space="0" w:color="auto"/>
                    <w:right w:val="none" w:sz="0" w:space="0" w:color="auto"/>
                  </w:divBdr>
                </w:div>
                <w:div w:id="1262448591">
                  <w:marLeft w:val="0"/>
                  <w:marRight w:val="0"/>
                  <w:marTop w:val="0"/>
                  <w:marBottom w:val="0"/>
                  <w:divBdr>
                    <w:top w:val="none" w:sz="0" w:space="0" w:color="auto"/>
                    <w:left w:val="none" w:sz="0" w:space="0" w:color="auto"/>
                    <w:bottom w:val="none" w:sz="0" w:space="0" w:color="auto"/>
                    <w:right w:val="none" w:sz="0" w:space="0" w:color="auto"/>
                  </w:divBdr>
                </w:div>
                <w:div w:id="2147119879">
                  <w:marLeft w:val="0"/>
                  <w:marRight w:val="0"/>
                  <w:marTop w:val="0"/>
                  <w:marBottom w:val="0"/>
                  <w:divBdr>
                    <w:top w:val="none" w:sz="0" w:space="0" w:color="auto"/>
                    <w:left w:val="none" w:sz="0" w:space="0" w:color="auto"/>
                    <w:bottom w:val="none" w:sz="0" w:space="0" w:color="auto"/>
                    <w:right w:val="none" w:sz="0" w:space="0" w:color="auto"/>
                  </w:divBdr>
                </w:div>
                <w:div w:id="2111898678">
                  <w:marLeft w:val="0"/>
                  <w:marRight w:val="0"/>
                  <w:marTop w:val="0"/>
                  <w:marBottom w:val="0"/>
                  <w:divBdr>
                    <w:top w:val="none" w:sz="0" w:space="0" w:color="auto"/>
                    <w:left w:val="none" w:sz="0" w:space="0" w:color="auto"/>
                    <w:bottom w:val="none" w:sz="0" w:space="0" w:color="auto"/>
                    <w:right w:val="none" w:sz="0" w:space="0" w:color="auto"/>
                  </w:divBdr>
                </w:div>
                <w:div w:id="27875305">
                  <w:marLeft w:val="0"/>
                  <w:marRight w:val="0"/>
                  <w:marTop w:val="0"/>
                  <w:marBottom w:val="0"/>
                  <w:divBdr>
                    <w:top w:val="none" w:sz="0" w:space="0" w:color="auto"/>
                    <w:left w:val="none" w:sz="0" w:space="0" w:color="auto"/>
                    <w:bottom w:val="none" w:sz="0" w:space="0" w:color="auto"/>
                    <w:right w:val="none" w:sz="0" w:space="0" w:color="auto"/>
                  </w:divBdr>
                </w:div>
                <w:div w:id="955021061">
                  <w:marLeft w:val="0"/>
                  <w:marRight w:val="0"/>
                  <w:marTop w:val="0"/>
                  <w:marBottom w:val="0"/>
                  <w:divBdr>
                    <w:top w:val="none" w:sz="0" w:space="0" w:color="auto"/>
                    <w:left w:val="none" w:sz="0" w:space="0" w:color="auto"/>
                    <w:bottom w:val="none" w:sz="0" w:space="0" w:color="auto"/>
                    <w:right w:val="none" w:sz="0" w:space="0" w:color="auto"/>
                  </w:divBdr>
                </w:div>
                <w:div w:id="730150313">
                  <w:marLeft w:val="0"/>
                  <w:marRight w:val="0"/>
                  <w:marTop w:val="0"/>
                  <w:marBottom w:val="0"/>
                  <w:divBdr>
                    <w:top w:val="none" w:sz="0" w:space="0" w:color="auto"/>
                    <w:left w:val="none" w:sz="0" w:space="0" w:color="auto"/>
                    <w:bottom w:val="none" w:sz="0" w:space="0" w:color="auto"/>
                    <w:right w:val="none" w:sz="0" w:space="0" w:color="auto"/>
                  </w:divBdr>
                </w:div>
                <w:div w:id="923226366">
                  <w:marLeft w:val="0"/>
                  <w:marRight w:val="0"/>
                  <w:marTop w:val="0"/>
                  <w:marBottom w:val="0"/>
                  <w:divBdr>
                    <w:top w:val="none" w:sz="0" w:space="0" w:color="auto"/>
                    <w:left w:val="none" w:sz="0" w:space="0" w:color="auto"/>
                    <w:bottom w:val="none" w:sz="0" w:space="0" w:color="auto"/>
                    <w:right w:val="none" w:sz="0" w:space="0" w:color="auto"/>
                  </w:divBdr>
                </w:div>
                <w:div w:id="1312825552">
                  <w:marLeft w:val="0"/>
                  <w:marRight w:val="0"/>
                  <w:marTop w:val="0"/>
                  <w:marBottom w:val="0"/>
                  <w:divBdr>
                    <w:top w:val="none" w:sz="0" w:space="0" w:color="auto"/>
                    <w:left w:val="none" w:sz="0" w:space="0" w:color="auto"/>
                    <w:bottom w:val="none" w:sz="0" w:space="0" w:color="auto"/>
                    <w:right w:val="none" w:sz="0" w:space="0" w:color="auto"/>
                  </w:divBdr>
                </w:div>
                <w:div w:id="1681466354">
                  <w:marLeft w:val="0"/>
                  <w:marRight w:val="0"/>
                  <w:marTop w:val="0"/>
                  <w:marBottom w:val="0"/>
                  <w:divBdr>
                    <w:top w:val="none" w:sz="0" w:space="0" w:color="auto"/>
                    <w:left w:val="none" w:sz="0" w:space="0" w:color="auto"/>
                    <w:bottom w:val="none" w:sz="0" w:space="0" w:color="auto"/>
                    <w:right w:val="none" w:sz="0" w:space="0" w:color="auto"/>
                  </w:divBdr>
                </w:div>
                <w:div w:id="142621174">
                  <w:marLeft w:val="0"/>
                  <w:marRight w:val="0"/>
                  <w:marTop w:val="0"/>
                  <w:marBottom w:val="0"/>
                  <w:divBdr>
                    <w:top w:val="none" w:sz="0" w:space="0" w:color="auto"/>
                    <w:left w:val="none" w:sz="0" w:space="0" w:color="auto"/>
                    <w:bottom w:val="none" w:sz="0" w:space="0" w:color="auto"/>
                    <w:right w:val="none" w:sz="0" w:space="0" w:color="auto"/>
                  </w:divBdr>
                </w:div>
                <w:div w:id="836190363">
                  <w:marLeft w:val="0"/>
                  <w:marRight w:val="0"/>
                  <w:marTop w:val="0"/>
                  <w:marBottom w:val="0"/>
                  <w:divBdr>
                    <w:top w:val="none" w:sz="0" w:space="0" w:color="auto"/>
                    <w:left w:val="none" w:sz="0" w:space="0" w:color="auto"/>
                    <w:bottom w:val="none" w:sz="0" w:space="0" w:color="auto"/>
                    <w:right w:val="none" w:sz="0" w:space="0" w:color="auto"/>
                  </w:divBdr>
                </w:div>
                <w:div w:id="648680044">
                  <w:marLeft w:val="0"/>
                  <w:marRight w:val="0"/>
                  <w:marTop w:val="0"/>
                  <w:marBottom w:val="0"/>
                  <w:divBdr>
                    <w:top w:val="none" w:sz="0" w:space="0" w:color="auto"/>
                    <w:left w:val="none" w:sz="0" w:space="0" w:color="auto"/>
                    <w:bottom w:val="none" w:sz="0" w:space="0" w:color="auto"/>
                    <w:right w:val="none" w:sz="0" w:space="0" w:color="auto"/>
                  </w:divBdr>
                </w:div>
                <w:div w:id="890534989">
                  <w:marLeft w:val="0"/>
                  <w:marRight w:val="0"/>
                  <w:marTop w:val="0"/>
                  <w:marBottom w:val="0"/>
                  <w:divBdr>
                    <w:top w:val="none" w:sz="0" w:space="0" w:color="auto"/>
                    <w:left w:val="none" w:sz="0" w:space="0" w:color="auto"/>
                    <w:bottom w:val="none" w:sz="0" w:space="0" w:color="auto"/>
                    <w:right w:val="none" w:sz="0" w:space="0" w:color="auto"/>
                  </w:divBdr>
                </w:div>
                <w:div w:id="1292513867">
                  <w:marLeft w:val="0"/>
                  <w:marRight w:val="0"/>
                  <w:marTop w:val="0"/>
                  <w:marBottom w:val="0"/>
                  <w:divBdr>
                    <w:top w:val="none" w:sz="0" w:space="0" w:color="auto"/>
                    <w:left w:val="none" w:sz="0" w:space="0" w:color="auto"/>
                    <w:bottom w:val="none" w:sz="0" w:space="0" w:color="auto"/>
                    <w:right w:val="none" w:sz="0" w:space="0" w:color="auto"/>
                  </w:divBdr>
                </w:div>
                <w:div w:id="2039430049">
                  <w:marLeft w:val="0"/>
                  <w:marRight w:val="0"/>
                  <w:marTop w:val="0"/>
                  <w:marBottom w:val="0"/>
                  <w:divBdr>
                    <w:top w:val="none" w:sz="0" w:space="0" w:color="auto"/>
                    <w:left w:val="none" w:sz="0" w:space="0" w:color="auto"/>
                    <w:bottom w:val="none" w:sz="0" w:space="0" w:color="auto"/>
                    <w:right w:val="none" w:sz="0" w:space="0" w:color="auto"/>
                  </w:divBdr>
                </w:div>
                <w:div w:id="724375381">
                  <w:marLeft w:val="0"/>
                  <w:marRight w:val="0"/>
                  <w:marTop w:val="0"/>
                  <w:marBottom w:val="0"/>
                  <w:divBdr>
                    <w:top w:val="none" w:sz="0" w:space="0" w:color="auto"/>
                    <w:left w:val="none" w:sz="0" w:space="0" w:color="auto"/>
                    <w:bottom w:val="none" w:sz="0" w:space="0" w:color="auto"/>
                    <w:right w:val="none" w:sz="0" w:space="0" w:color="auto"/>
                  </w:divBdr>
                </w:div>
                <w:div w:id="618874180">
                  <w:marLeft w:val="0"/>
                  <w:marRight w:val="0"/>
                  <w:marTop w:val="0"/>
                  <w:marBottom w:val="0"/>
                  <w:divBdr>
                    <w:top w:val="none" w:sz="0" w:space="0" w:color="auto"/>
                    <w:left w:val="none" w:sz="0" w:space="0" w:color="auto"/>
                    <w:bottom w:val="none" w:sz="0" w:space="0" w:color="auto"/>
                    <w:right w:val="none" w:sz="0" w:space="0" w:color="auto"/>
                  </w:divBdr>
                </w:div>
                <w:div w:id="1728186037">
                  <w:marLeft w:val="0"/>
                  <w:marRight w:val="0"/>
                  <w:marTop w:val="0"/>
                  <w:marBottom w:val="0"/>
                  <w:divBdr>
                    <w:top w:val="none" w:sz="0" w:space="0" w:color="auto"/>
                    <w:left w:val="none" w:sz="0" w:space="0" w:color="auto"/>
                    <w:bottom w:val="none" w:sz="0" w:space="0" w:color="auto"/>
                    <w:right w:val="none" w:sz="0" w:space="0" w:color="auto"/>
                  </w:divBdr>
                </w:div>
                <w:div w:id="1622345343">
                  <w:marLeft w:val="0"/>
                  <w:marRight w:val="0"/>
                  <w:marTop w:val="0"/>
                  <w:marBottom w:val="0"/>
                  <w:divBdr>
                    <w:top w:val="none" w:sz="0" w:space="0" w:color="auto"/>
                    <w:left w:val="none" w:sz="0" w:space="0" w:color="auto"/>
                    <w:bottom w:val="none" w:sz="0" w:space="0" w:color="auto"/>
                    <w:right w:val="none" w:sz="0" w:space="0" w:color="auto"/>
                  </w:divBdr>
                </w:div>
                <w:div w:id="10499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8425">
          <w:marLeft w:val="0"/>
          <w:marRight w:val="0"/>
          <w:marTop w:val="15"/>
          <w:marBottom w:val="15"/>
          <w:divBdr>
            <w:top w:val="none" w:sz="0" w:space="0" w:color="auto"/>
            <w:left w:val="none" w:sz="0" w:space="0" w:color="auto"/>
            <w:bottom w:val="none" w:sz="0" w:space="0" w:color="auto"/>
            <w:right w:val="none" w:sz="0" w:space="0" w:color="auto"/>
          </w:divBdr>
          <w:divsChild>
            <w:div w:id="1473328396">
              <w:marLeft w:val="0"/>
              <w:marRight w:val="0"/>
              <w:marTop w:val="0"/>
              <w:marBottom w:val="0"/>
              <w:divBdr>
                <w:top w:val="none" w:sz="0" w:space="0" w:color="auto"/>
                <w:left w:val="none" w:sz="0" w:space="0" w:color="auto"/>
                <w:bottom w:val="none" w:sz="0" w:space="0" w:color="auto"/>
                <w:right w:val="none" w:sz="0" w:space="0" w:color="auto"/>
              </w:divBdr>
              <w:divsChild>
                <w:div w:id="1819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2162</TotalTime>
  <Pages>17</Pages>
  <Words>5338</Words>
  <Characters>30428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 R. Dyussekenova</dc:creator>
  <cp:keywords/>
  <dc:description/>
  <cp:lastModifiedBy>Nurbek Shokayev</cp:lastModifiedBy>
  <cp:revision>179</cp:revision>
  <dcterms:created xsi:type="dcterms:W3CDTF">2023-08-02T10:19:00Z</dcterms:created>
  <dcterms:modified xsi:type="dcterms:W3CDTF">2023-09-05T13:30:00Z</dcterms:modified>
</cp:coreProperties>
</file>