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E4" w:rsidRDefault="00E873E4" w:rsidP="00F241EB">
      <w:pPr>
        <w:spacing w:after="0"/>
        <w:jc w:val="center"/>
        <w:outlineLvl w:val="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887" w:rsidRDefault="008C2887" w:rsidP="00F241EB">
      <w:pPr>
        <w:spacing w:after="0"/>
        <w:jc w:val="center"/>
        <w:outlineLvl w:val="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41EB" w:rsidRPr="00F241EB" w:rsidRDefault="00F241EB" w:rsidP="00F241EB">
      <w:pPr>
        <w:spacing w:after="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F241E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1579F" w:rsidRDefault="000C5E70" w:rsidP="00E873E4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 итогах</w:t>
      </w:r>
      <w:r w:rsidR="00F241EB" w:rsidRPr="00F241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41EB" w:rsidRPr="00F241EB">
        <w:rPr>
          <w:rFonts w:ascii="Times New Roman" w:hAnsi="Times New Roman" w:cs="Times New Roman"/>
          <w:b/>
          <w:sz w:val="24"/>
          <w:szCs w:val="24"/>
        </w:rPr>
        <w:t>выдвижени</w:t>
      </w:r>
      <w:proofErr w:type="spellEnd"/>
      <w:r w:rsidR="00F241EB" w:rsidRPr="00F241EB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241EB" w:rsidRPr="00F241EB">
        <w:rPr>
          <w:rFonts w:ascii="Times New Roman" w:hAnsi="Times New Roman" w:cs="Times New Roman"/>
          <w:b/>
          <w:sz w:val="24"/>
          <w:szCs w:val="24"/>
        </w:rPr>
        <w:t xml:space="preserve"> кандидатов в депутаты</w:t>
      </w:r>
      <w:r w:rsidR="00F241EB" w:rsidRPr="00F241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Акжарского</w:t>
      </w:r>
      <w:r w:rsidR="002F44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241EB" w:rsidRPr="00F241EB">
        <w:rPr>
          <w:rFonts w:ascii="Times New Roman" w:hAnsi="Times New Roman" w:cs="Times New Roman"/>
          <w:b/>
          <w:sz w:val="24"/>
          <w:szCs w:val="24"/>
        </w:rPr>
        <w:t>районного</w:t>
      </w:r>
      <w:r w:rsidR="002F44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241EB" w:rsidRPr="00F241EB">
        <w:rPr>
          <w:rFonts w:ascii="Times New Roman" w:hAnsi="Times New Roman" w:cs="Times New Roman"/>
          <w:b/>
          <w:sz w:val="24"/>
          <w:szCs w:val="24"/>
          <w:lang w:val="kk-KZ"/>
        </w:rPr>
        <w:t>маслихата Северо-Казахстанской области</w:t>
      </w:r>
    </w:p>
    <w:p w:rsidR="00F241EB" w:rsidRPr="00F241EB" w:rsidRDefault="00A1579F" w:rsidP="00E873E4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одномандатному территориальному избирательному округу №3 вместо выбывшего </w:t>
      </w:r>
    </w:p>
    <w:p w:rsidR="00F241EB" w:rsidRPr="00F241EB" w:rsidRDefault="00F241EB" w:rsidP="00E873E4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41EB">
        <w:rPr>
          <w:rFonts w:ascii="Times New Roman" w:hAnsi="Times New Roman" w:cs="Times New Roman"/>
          <w:b/>
          <w:sz w:val="24"/>
          <w:szCs w:val="24"/>
        </w:rPr>
        <w:t xml:space="preserve">(выборы </w:t>
      </w:r>
      <w:r w:rsidR="00A1579F">
        <w:rPr>
          <w:rFonts w:ascii="Times New Roman" w:hAnsi="Times New Roman" w:cs="Times New Roman"/>
          <w:b/>
          <w:sz w:val="24"/>
          <w:szCs w:val="24"/>
          <w:lang w:val="kk-KZ"/>
        </w:rPr>
        <w:t>29</w:t>
      </w:r>
      <w:r w:rsidRPr="00F241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1579F">
        <w:rPr>
          <w:rFonts w:ascii="Times New Roman" w:hAnsi="Times New Roman" w:cs="Times New Roman"/>
          <w:b/>
          <w:sz w:val="24"/>
          <w:szCs w:val="24"/>
          <w:lang w:val="kk-KZ"/>
        </w:rPr>
        <w:t>октября</w:t>
      </w:r>
      <w:r w:rsidRPr="00F241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 года</w:t>
      </w:r>
      <w:r w:rsidRPr="00F241EB">
        <w:rPr>
          <w:rFonts w:ascii="Times New Roman" w:hAnsi="Times New Roman" w:cs="Times New Roman"/>
          <w:b/>
          <w:sz w:val="24"/>
          <w:szCs w:val="24"/>
        </w:rPr>
        <w:t>)</w:t>
      </w:r>
    </w:p>
    <w:p w:rsidR="00F241EB" w:rsidRPr="00F241EB" w:rsidRDefault="00F241EB" w:rsidP="00F241EB">
      <w:pPr>
        <w:spacing w:after="0"/>
        <w:jc w:val="center"/>
        <w:outlineLvl w:val="4"/>
        <w:rPr>
          <w:rFonts w:ascii="Times New Roman" w:hAnsi="Times New Roman" w:cs="Times New Roman"/>
          <w:sz w:val="24"/>
          <w:szCs w:val="24"/>
          <w:lang w:val="kk-KZ"/>
        </w:rPr>
      </w:pPr>
    </w:p>
    <w:p w:rsidR="00F241EB" w:rsidRPr="00F241EB" w:rsidRDefault="00F241EB" w:rsidP="00F241EB">
      <w:pPr>
        <w:spacing w:after="0"/>
        <w:jc w:val="right"/>
        <w:outlineLvl w:val="4"/>
        <w:rPr>
          <w:rFonts w:ascii="Times New Roman" w:hAnsi="Times New Roman" w:cs="Times New Roman"/>
          <w:sz w:val="24"/>
          <w:szCs w:val="24"/>
          <w:lang w:val="kk-KZ"/>
        </w:rPr>
      </w:pPr>
      <w:r w:rsidRPr="00F241E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241EB">
        <w:rPr>
          <w:rFonts w:ascii="Times New Roman" w:hAnsi="Times New Roman" w:cs="Times New Roman"/>
          <w:sz w:val="24"/>
          <w:szCs w:val="24"/>
        </w:rPr>
        <w:t xml:space="preserve">о состоянию на 18.00 часов </w:t>
      </w:r>
      <w:r w:rsidR="002F44CA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F241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44CA">
        <w:rPr>
          <w:rFonts w:ascii="Times New Roman" w:hAnsi="Times New Roman" w:cs="Times New Roman"/>
          <w:sz w:val="24"/>
          <w:szCs w:val="24"/>
          <w:lang w:val="kk-KZ"/>
        </w:rPr>
        <w:t>сентября</w:t>
      </w:r>
      <w:r w:rsidRPr="00F241EB">
        <w:rPr>
          <w:rFonts w:ascii="Times New Roman" w:hAnsi="Times New Roman" w:cs="Times New Roman"/>
          <w:sz w:val="24"/>
          <w:szCs w:val="24"/>
        </w:rPr>
        <w:t xml:space="preserve"> 202</w:t>
      </w:r>
      <w:r w:rsidRPr="00F241E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24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241EB" w:rsidRPr="00F241EB" w:rsidRDefault="00F241EB" w:rsidP="00F241EB">
      <w:pPr>
        <w:spacing w:after="0"/>
        <w:jc w:val="right"/>
        <w:outlineLvl w:val="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2"/>
        <w:gridCol w:w="4678"/>
        <w:gridCol w:w="1404"/>
        <w:gridCol w:w="6121"/>
        <w:gridCol w:w="2306"/>
      </w:tblGrid>
      <w:tr w:rsidR="00F241EB" w:rsidRPr="00F241EB" w:rsidTr="000839E5">
        <w:trPr>
          <w:cantSplit/>
          <w:trHeight w:val="695"/>
          <w:jc w:val="center"/>
        </w:trPr>
        <w:tc>
          <w:tcPr>
            <w:tcW w:w="482" w:type="dxa"/>
          </w:tcPr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  <w:r w:rsidR="002F44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F241EB" w:rsidRPr="00F241EB" w:rsidRDefault="002F44CA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="00F241EB"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од рождения</w:t>
            </w:r>
          </w:p>
        </w:tc>
        <w:tc>
          <w:tcPr>
            <w:tcW w:w="6121" w:type="dxa"/>
          </w:tcPr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</w:t>
            </w:r>
            <w:r w:rsidR="002F44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41EB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306" w:type="dxa"/>
          </w:tcPr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 выдвинут</w:t>
            </w:r>
          </w:p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или в порядке</w:t>
            </w:r>
          </w:p>
          <w:p w:rsidR="00F241EB" w:rsidRPr="00F241EB" w:rsidRDefault="00F241EB" w:rsidP="00F241EB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самовыдвижения</w:t>
            </w:r>
          </w:p>
        </w:tc>
      </w:tr>
      <w:tr w:rsidR="00F241EB" w:rsidRPr="00F241EB" w:rsidTr="00C85EF4">
        <w:trPr>
          <w:cantSplit/>
          <w:trHeight w:val="438"/>
          <w:jc w:val="center"/>
        </w:trPr>
        <w:tc>
          <w:tcPr>
            <w:tcW w:w="14991" w:type="dxa"/>
            <w:gridSpan w:val="5"/>
            <w:vAlign w:val="center"/>
          </w:tcPr>
          <w:p w:rsidR="00F241EB" w:rsidRPr="00F241EB" w:rsidRDefault="00F241EB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4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Избирательный округ № 3</w:t>
            </w:r>
          </w:p>
        </w:tc>
      </w:tr>
      <w:tr w:rsidR="00F241EB" w:rsidRPr="00F241EB" w:rsidTr="00C85EF4">
        <w:trPr>
          <w:cantSplit/>
          <w:trHeight w:val="536"/>
          <w:jc w:val="center"/>
        </w:trPr>
        <w:tc>
          <w:tcPr>
            <w:tcW w:w="482" w:type="dxa"/>
            <w:vAlign w:val="center"/>
          </w:tcPr>
          <w:p w:rsidR="00F241EB" w:rsidRPr="00F241EB" w:rsidRDefault="00F241EB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  <w:vAlign w:val="center"/>
          </w:tcPr>
          <w:p w:rsidR="00F241EB" w:rsidRPr="002F44CA" w:rsidRDefault="00E873E4" w:rsidP="00E873E4">
            <w:pPr>
              <w:spacing w:after="0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="002F44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Абзалхан Тілеген</w:t>
            </w:r>
          </w:p>
        </w:tc>
        <w:tc>
          <w:tcPr>
            <w:tcW w:w="1404" w:type="dxa"/>
            <w:vAlign w:val="center"/>
          </w:tcPr>
          <w:p w:rsidR="00F241EB" w:rsidRPr="002F44CA" w:rsidRDefault="002F44CA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1996</w:t>
            </w:r>
          </w:p>
        </w:tc>
        <w:tc>
          <w:tcPr>
            <w:tcW w:w="6121" w:type="dxa"/>
            <w:vAlign w:val="center"/>
          </w:tcPr>
          <w:p w:rsidR="00F241EB" w:rsidRPr="00E873E4" w:rsidRDefault="005D5481" w:rsidP="00E873E4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D5481">
              <w:rPr>
                <w:rFonts w:ascii="Times New Roman" w:hAnsi="Times New Roman" w:cs="Times New Roman"/>
                <w:color w:val="000000"/>
              </w:rPr>
              <w:t>Центр молодежных инициа</w:t>
            </w:r>
            <w:r w:rsidR="00A1579F">
              <w:rPr>
                <w:rFonts w:ascii="Times New Roman" w:hAnsi="Times New Roman" w:cs="Times New Roman"/>
                <w:color w:val="000000"/>
              </w:rPr>
              <w:t>тив</w:t>
            </w:r>
            <w:r w:rsidR="00E873E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D5481">
              <w:rPr>
                <w:rFonts w:ascii="Times New Roman" w:hAnsi="Times New Roman" w:cs="Times New Roman"/>
                <w:color w:val="000000"/>
                <w:lang w:val="kk-KZ"/>
              </w:rPr>
              <w:t>Акжарск</w:t>
            </w:r>
            <w:r w:rsidR="00A1579F">
              <w:rPr>
                <w:rFonts w:ascii="Times New Roman" w:hAnsi="Times New Roman" w:cs="Times New Roman"/>
                <w:color w:val="000000"/>
                <w:lang w:val="kk-KZ"/>
              </w:rPr>
              <w:t xml:space="preserve">ого района СКО, директор </w:t>
            </w:r>
          </w:p>
        </w:tc>
        <w:tc>
          <w:tcPr>
            <w:tcW w:w="2306" w:type="dxa"/>
            <w:vAlign w:val="center"/>
          </w:tcPr>
          <w:p w:rsidR="00F241EB" w:rsidRPr="00F241EB" w:rsidRDefault="00F241EB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Самовыдвижение</w:t>
            </w:r>
          </w:p>
        </w:tc>
      </w:tr>
      <w:tr w:rsidR="002F44CA" w:rsidRPr="00F241EB" w:rsidTr="00C85EF4">
        <w:trPr>
          <w:cantSplit/>
          <w:trHeight w:val="532"/>
          <w:jc w:val="center"/>
        </w:trPr>
        <w:tc>
          <w:tcPr>
            <w:tcW w:w="482" w:type="dxa"/>
            <w:vAlign w:val="center"/>
          </w:tcPr>
          <w:p w:rsidR="002F44CA" w:rsidRPr="00F241EB" w:rsidRDefault="00E873E4" w:rsidP="00117E59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  <w:vAlign w:val="center"/>
          </w:tcPr>
          <w:p w:rsidR="002F44CA" w:rsidRPr="00F241EB" w:rsidRDefault="00E873E4" w:rsidP="00E873E4">
            <w:pPr>
              <w:spacing w:after="0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="002F44CA"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Аскаров </w:t>
            </w:r>
            <w:proofErr w:type="spellStart"/>
            <w:r w:rsidR="002F44CA"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F44CA"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Дауренбекович</w:t>
            </w:r>
            <w:proofErr w:type="spellEnd"/>
          </w:p>
        </w:tc>
        <w:tc>
          <w:tcPr>
            <w:tcW w:w="1404" w:type="dxa"/>
            <w:vAlign w:val="center"/>
          </w:tcPr>
          <w:p w:rsidR="002F44CA" w:rsidRPr="00F241EB" w:rsidRDefault="002F44CA" w:rsidP="00117E59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6121" w:type="dxa"/>
            <w:vAlign w:val="center"/>
          </w:tcPr>
          <w:p w:rsidR="002F44CA" w:rsidRPr="00F241EB" w:rsidRDefault="002F44CA" w:rsidP="00A1579F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юношеский</w:t>
            </w:r>
            <w:proofErr w:type="gramEnd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клуб физической п</w:t>
            </w:r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одготовки </w:t>
            </w:r>
            <w:proofErr w:type="spellStart"/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Акжарского</w:t>
            </w:r>
            <w:proofErr w:type="spellEnd"/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СКО</w:t>
            </w:r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</w:t>
            </w:r>
            <w:proofErr w:type="spellEnd"/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306" w:type="dxa"/>
            <w:vAlign w:val="center"/>
          </w:tcPr>
          <w:p w:rsidR="002F44CA" w:rsidRPr="00F241EB" w:rsidRDefault="002F44CA" w:rsidP="00117E59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Самовыдвижение</w:t>
            </w:r>
          </w:p>
        </w:tc>
      </w:tr>
      <w:tr w:rsidR="00F241EB" w:rsidRPr="00F241EB" w:rsidTr="00C85EF4">
        <w:trPr>
          <w:cantSplit/>
          <w:trHeight w:val="695"/>
          <w:jc w:val="center"/>
        </w:trPr>
        <w:tc>
          <w:tcPr>
            <w:tcW w:w="482" w:type="dxa"/>
            <w:vAlign w:val="center"/>
          </w:tcPr>
          <w:p w:rsidR="00F241EB" w:rsidRPr="00F241EB" w:rsidRDefault="00F241EB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  <w:vAlign w:val="center"/>
          </w:tcPr>
          <w:p w:rsidR="00F241EB" w:rsidRPr="002F44CA" w:rsidRDefault="00E873E4" w:rsidP="00E873E4">
            <w:pPr>
              <w:spacing w:after="0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="002F44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Баржанов Бауржан Айтказаевич</w:t>
            </w:r>
          </w:p>
        </w:tc>
        <w:tc>
          <w:tcPr>
            <w:tcW w:w="1404" w:type="dxa"/>
            <w:vAlign w:val="center"/>
          </w:tcPr>
          <w:p w:rsidR="00F241EB" w:rsidRPr="002F44CA" w:rsidRDefault="002F44CA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1982</w:t>
            </w:r>
          </w:p>
        </w:tc>
        <w:tc>
          <w:tcPr>
            <w:tcW w:w="6121" w:type="dxa"/>
            <w:vAlign w:val="center"/>
          </w:tcPr>
          <w:p w:rsidR="00F241EB" w:rsidRPr="00F241EB" w:rsidRDefault="00F241EB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Акжарский</w:t>
            </w:r>
            <w:proofErr w:type="spellEnd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филиал </w:t>
            </w: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СКО </w:t>
            </w: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:rsidR="00F241EB" w:rsidRPr="00F241EB" w:rsidRDefault="00F241EB" w:rsidP="00A1579F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"Партии "</w:t>
            </w:r>
            <w:proofErr w:type="spellStart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Amanat</w:t>
            </w:r>
            <w:proofErr w:type="spellEnd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r w:rsidR="00A157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исполнительный секретарь</w:t>
            </w:r>
          </w:p>
        </w:tc>
        <w:tc>
          <w:tcPr>
            <w:tcW w:w="2306" w:type="dxa"/>
            <w:vAlign w:val="center"/>
          </w:tcPr>
          <w:p w:rsidR="00F241EB" w:rsidRPr="00F241EB" w:rsidRDefault="00F241EB" w:rsidP="00C85EF4">
            <w:pPr>
              <w:spacing w:after="0"/>
              <w:jc w:val="center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 "</w:t>
            </w:r>
            <w:proofErr w:type="gramStart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F2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MANAT"</w:t>
            </w:r>
          </w:p>
        </w:tc>
      </w:tr>
    </w:tbl>
    <w:p w:rsidR="00F241EB" w:rsidRPr="00F241EB" w:rsidRDefault="00F241EB" w:rsidP="00F241EB">
      <w:pPr>
        <w:spacing w:after="0"/>
        <w:rPr>
          <w:rFonts w:ascii="Times New Roman" w:hAnsi="Times New Roman" w:cs="Times New Roman"/>
        </w:rPr>
      </w:pPr>
    </w:p>
    <w:p w:rsidR="000033DB" w:rsidRPr="00F241EB" w:rsidRDefault="000033DB" w:rsidP="00F241EB">
      <w:pPr>
        <w:spacing w:after="0"/>
        <w:rPr>
          <w:rFonts w:ascii="Times New Roman" w:hAnsi="Times New Roman" w:cs="Times New Roman"/>
        </w:rPr>
      </w:pPr>
    </w:p>
    <w:sectPr w:rsidR="000033DB" w:rsidRPr="00F241EB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41EB"/>
    <w:rsid w:val="000033DB"/>
    <w:rsid w:val="00011DA3"/>
    <w:rsid w:val="0009462D"/>
    <w:rsid w:val="000C5E70"/>
    <w:rsid w:val="00256FEB"/>
    <w:rsid w:val="002C3EC7"/>
    <w:rsid w:val="002F44CA"/>
    <w:rsid w:val="00306787"/>
    <w:rsid w:val="0047112B"/>
    <w:rsid w:val="005D5481"/>
    <w:rsid w:val="007840CF"/>
    <w:rsid w:val="008B0186"/>
    <w:rsid w:val="008C2887"/>
    <w:rsid w:val="00A1579F"/>
    <w:rsid w:val="00AB0164"/>
    <w:rsid w:val="00C85EF4"/>
    <w:rsid w:val="00E873E4"/>
    <w:rsid w:val="00F2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USER-7</cp:lastModifiedBy>
  <cp:revision>9</cp:revision>
  <dcterms:created xsi:type="dcterms:W3CDTF">2023-09-28T05:50:00Z</dcterms:created>
  <dcterms:modified xsi:type="dcterms:W3CDTF">2023-09-28T11:00:00Z</dcterms:modified>
</cp:coreProperties>
</file>