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6"/>
        <w:gridCol w:w="3936"/>
        <w:gridCol w:w="2126"/>
        <w:gridCol w:w="4263"/>
      </w:tblGrid>
      <w:tr w:rsidR="00A54C65" w:rsidRPr="00A54C65" w:rsidTr="005049AD">
        <w:trPr>
          <w:trHeight w:val="1348"/>
        </w:trPr>
        <w:tc>
          <w:tcPr>
            <w:tcW w:w="4362" w:type="dxa"/>
            <w:gridSpan w:val="2"/>
          </w:tcPr>
          <w:p w:rsidR="00A54C65" w:rsidRPr="00A54C65" w:rsidRDefault="00A54C65" w:rsidP="00A54C65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A54C65"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ru-RU" w:eastAsia="ru-RU"/>
              </w:rPr>
              <w:t>ҚАЗАҚСТАН РЕСПУБЛИКАСЫНЫҢ</w:t>
            </w:r>
          </w:p>
          <w:p w:rsidR="00A54C65" w:rsidRPr="00A54C65" w:rsidRDefault="00A54C65" w:rsidP="00A54C65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hAnsi="Times New Roman"/>
                <w:b/>
                <w:color w:val="3A7298"/>
                <w:sz w:val="32"/>
                <w:szCs w:val="32"/>
                <w:lang w:val="ru-RU" w:eastAsia="ru-RU"/>
              </w:rPr>
            </w:pPr>
            <w:r w:rsidRPr="00A54C65"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ru-RU" w:eastAsia="ru-RU"/>
              </w:rPr>
              <w:t>БӘСЕКЕЛЕСТІКТІ ҚОРҒАУ ЖӘНЕ ДАМЫТУ АГЕНТТІГІ</w:t>
            </w:r>
          </w:p>
        </w:tc>
        <w:tc>
          <w:tcPr>
            <w:tcW w:w="2126" w:type="dxa"/>
          </w:tcPr>
          <w:p w:rsidR="00A54C65" w:rsidRPr="00A54C65" w:rsidRDefault="00A54C65" w:rsidP="00A54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54C65">
              <w:rPr>
                <w:rFonts w:ascii="Times New Roman" w:hAnsi="Times New Roman"/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75.75pt;height:76.5pt;visibility:visible">
                  <v:imagedata r:id="rId4" o:title=""/>
                </v:shape>
              </w:pict>
            </w:r>
          </w:p>
        </w:tc>
        <w:tc>
          <w:tcPr>
            <w:tcW w:w="4263" w:type="dxa"/>
          </w:tcPr>
          <w:p w:rsidR="00A54C65" w:rsidRPr="00A54C65" w:rsidRDefault="00A54C65" w:rsidP="00A54C65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ru-RU" w:eastAsia="ru-RU"/>
              </w:rPr>
            </w:pPr>
            <w:r w:rsidRPr="00A54C65"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ru-RU" w:eastAsia="ru-RU"/>
              </w:rPr>
              <w:t xml:space="preserve">АГЕНТСТВО ПО ЗАЩИТЕ </w:t>
            </w:r>
          </w:p>
          <w:p w:rsidR="00A54C65" w:rsidRPr="00A54C65" w:rsidRDefault="00A54C65" w:rsidP="00A54C65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color w:val="3A7298"/>
                <w:sz w:val="29"/>
                <w:szCs w:val="29"/>
                <w:lang w:val="ru-RU" w:eastAsia="ru-RU"/>
              </w:rPr>
            </w:pPr>
            <w:r w:rsidRPr="00A54C65"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ru-RU" w:eastAsia="ru-RU"/>
              </w:rPr>
              <w:t>И РАЗВИТИЮ КОНКУРЕНЦИИ РЕСПУБЛИКИ КАЗАХСТАН</w:t>
            </w:r>
          </w:p>
        </w:tc>
      </w:tr>
      <w:tr w:rsidR="00A54C65" w:rsidRPr="00A54C65" w:rsidTr="005049AD">
        <w:trPr>
          <w:gridBefore w:val="1"/>
          <w:wBefore w:w="426" w:type="dxa"/>
          <w:trHeight w:val="591"/>
        </w:trPr>
        <w:tc>
          <w:tcPr>
            <w:tcW w:w="3936" w:type="dxa"/>
          </w:tcPr>
          <w:p w:rsidR="00A54C65" w:rsidRPr="00A54C65" w:rsidRDefault="00A54C65" w:rsidP="00A54C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  <w:bCs/>
                <w:color w:val="3399FF"/>
                <w:lang w:val="ru-RU" w:eastAsia="ru-RU"/>
              </w:rPr>
            </w:pPr>
          </w:p>
          <w:p w:rsidR="00A54C65" w:rsidRPr="00A54C65" w:rsidRDefault="00A54C65" w:rsidP="00A54C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  <w:bCs/>
                <w:color w:val="3399FF"/>
                <w:lang w:val="ru-RU" w:eastAsia="ru-RU"/>
              </w:rPr>
            </w:pPr>
            <w:r w:rsidRPr="00A54C65">
              <w:rPr>
                <w:rFonts w:ascii="Times New Roman" w:hAnsi="Times New Roman"/>
                <w:b/>
                <w:bCs/>
                <w:color w:val="3399FF"/>
                <w:lang w:val="ru-RU" w:eastAsia="ru-RU"/>
              </w:rPr>
              <w:t>БҰЙРЫҚ</w:t>
            </w:r>
          </w:p>
        </w:tc>
        <w:tc>
          <w:tcPr>
            <w:tcW w:w="2126" w:type="dxa"/>
          </w:tcPr>
          <w:p w:rsidR="00A54C65" w:rsidRPr="00A54C65" w:rsidRDefault="00A54C65" w:rsidP="00A54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263" w:type="dxa"/>
          </w:tcPr>
          <w:p w:rsidR="00A54C65" w:rsidRPr="00A54C65" w:rsidRDefault="006E73B2" w:rsidP="00A54C65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3399FF"/>
                <w:lang w:val="ru-RU" w:eastAsia="ru-RU"/>
              </w:rPr>
            </w:pPr>
            <w:r>
              <w:rPr>
                <w:noProof/>
                <w:lang w:val="en-US" w:eastAsia="en-US"/>
              </w:rPr>
              <w:pict>
                <v:line id="Line 26" o:spid="_x0000_s1026" style="position:absolute;left:0;text-align:left;flip:y;z-index:251659264;visibility:visible;mso-position-horizontal-relative:text;mso-position-vertical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" strokecolor="#39f" strokeweight="1.25pt">
                  <o:lock v:ext="edit" aspectratio="t" shapetype="f"/>
                  <w10:wrap anchory="page"/>
                </v:line>
              </w:pict>
            </w:r>
          </w:p>
          <w:p w:rsidR="00A54C65" w:rsidRPr="00A54C65" w:rsidRDefault="00A54C65" w:rsidP="00A54C65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ru-RU" w:eastAsia="ru-RU"/>
              </w:rPr>
            </w:pPr>
            <w:r w:rsidRPr="00A54C65">
              <w:rPr>
                <w:rFonts w:ascii="Times New Roman" w:hAnsi="Times New Roman"/>
                <w:b/>
                <w:bCs/>
                <w:color w:val="3399FF"/>
                <w:lang w:val="ru-RU" w:eastAsia="ru-RU"/>
              </w:rPr>
              <w:t>ПРИКАЗ</w:t>
            </w:r>
          </w:p>
        </w:tc>
      </w:tr>
    </w:tbl>
    <w:p w:rsidR="00A54C65" w:rsidRPr="00A54C65" w:rsidRDefault="00A54C65" w:rsidP="00A54C6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color w:val="3A7298"/>
          <w:lang w:val="ru-RU" w:eastAsia="ar-SA"/>
        </w:rPr>
      </w:pPr>
    </w:p>
    <w:p w:rsidR="00A54C65" w:rsidRPr="00A54C65" w:rsidRDefault="00A54C65" w:rsidP="00A54C6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color w:val="3A7298"/>
          <w:lang w:val="ru-RU" w:eastAsia="ar-SA"/>
        </w:rPr>
      </w:pPr>
      <w:r w:rsidRPr="00A54C65">
        <w:rPr>
          <w:rFonts w:ascii="Times New Roman" w:hAnsi="Times New Roman"/>
          <w:b/>
          <w:bCs/>
          <w:color w:val="3399FF"/>
          <w:lang w:val="ru-RU" w:eastAsia="ru-RU"/>
        </w:rPr>
        <w:t>№ ___________________                                              от «___» __________ 20</w:t>
      </w:r>
      <w:r w:rsidRPr="00A54C65">
        <w:rPr>
          <w:rFonts w:ascii="Times New Roman" w:hAnsi="Times New Roman"/>
          <w:color w:val="3A7298"/>
          <w:lang w:val="ru-RU" w:eastAsia="ar-SA"/>
        </w:rPr>
        <w:t>__</w:t>
      </w:r>
      <w:r w:rsidRPr="00A54C65">
        <w:rPr>
          <w:rFonts w:ascii="Times New Roman" w:hAnsi="Times New Roman"/>
          <w:b/>
          <w:bCs/>
          <w:color w:val="3399FF"/>
          <w:lang w:val="ru-RU" w:eastAsia="ru-RU"/>
        </w:rPr>
        <w:t xml:space="preserve"> года</w:t>
      </w:r>
    </w:p>
    <w:p w:rsidR="00A54C65" w:rsidRPr="00A54C65" w:rsidRDefault="00A54C65" w:rsidP="00A54C65">
      <w:p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center"/>
        <w:textAlignment w:val="baseline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 w:eastAsia="ru-RU"/>
        </w:rPr>
      </w:pPr>
    </w:p>
    <w:p w:rsidR="00A54C65" w:rsidRPr="00A54C65" w:rsidRDefault="00A54C65" w:rsidP="00A54C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99FF"/>
          <w:sz w:val="20"/>
          <w:szCs w:val="20"/>
          <w:lang w:val="ru-RU" w:eastAsia="ru-RU"/>
        </w:rPr>
      </w:pPr>
      <w:r w:rsidRPr="00A54C65">
        <w:rPr>
          <w:rFonts w:ascii="Times New Roman" w:hAnsi="Times New Roman"/>
          <w:color w:val="3399FF"/>
          <w:sz w:val="20"/>
          <w:szCs w:val="20"/>
          <w:lang w:val="ru-RU" w:eastAsia="ru-RU"/>
        </w:rPr>
        <w:t xml:space="preserve">          Астана қаласы                                                                           город Астана                                                                                                               </w:t>
      </w:r>
    </w:p>
    <w:p w:rsidR="000F7129" w:rsidRDefault="000F7129" w:rsidP="000F7129">
      <w:p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val="kk-KZ" w:eastAsia="ru-RU"/>
        </w:rPr>
      </w:pPr>
    </w:p>
    <w:p w:rsidR="000F7129" w:rsidRPr="000F7129" w:rsidRDefault="000F7129" w:rsidP="000F7129">
      <w:p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«</w:t>
      </w:r>
      <w:r w:rsidRPr="000F7129">
        <w:rPr>
          <w:rFonts w:ascii="Times New Roman" w:hAnsi="Times New Roman"/>
          <w:b/>
          <w:bCs/>
          <w:sz w:val="28"/>
          <w:szCs w:val="28"/>
          <w:lang w:val="kk-KZ" w:eastAsia="ru-RU"/>
        </w:rPr>
        <w:t>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қағидаларын бекіту туралы» Қазақстан Республикасының Бәсекелестікті қорғау және дамыту агенттігі төрағасының 2020 жылғы 24 желтоқсандағы № 2 бұйрығына өзгерістер енгізу туралы</w:t>
      </w:r>
    </w:p>
    <w:p w:rsidR="00A54C65" w:rsidRPr="000F7129" w:rsidRDefault="00A54C65" w:rsidP="00A54C65">
      <w:p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center"/>
        <w:textAlignment w:val="baseline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 w:eastAsia="ru-RU"/>
        </w:rPr>
      </w:pPr>
    </w:p>
    <w:p w:rsidR="00B51A67" w:rsidRPr="00B51A67" w:rsidRDefault="00B51A67" w:rsidP="00B51A67">
      <w:pPr>
        <w:spacing w:after="0" w:line="24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51A67">
        <w:rPr>
          <w:rFonts w:ascii="Times New Roman" w:hAnsi="Times New Roman"/>
          <w:b/>
          <w:bCs/>
          <w:sz w:val="28"/>
          <w:szCs w:val="28"/>
          <w:lang w:val="ru-RU" w:eastAsia="ru-RU"/>
        </w:rPr>
        <w:t>БҰЙЫРАМЫН:</w:t>
      </w:r>
    </w:p>
    <w:p w:rsidR="00B51A67" w:rsidRPr="00B51A67" w:rsidRDefault="00B51A67" w:rsidP="00B51A6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1A67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r w:rsidR="000F7129" w:rsidRPr="000F7129">
        <w:rPr>
          <w:rFonts w:ascii="Times New Roman" w:hAnsi="Times New Roman"/>
          <w:sz w:val="28"/>
          <w:szCs w:val="28"/>
          <w:lang w:val="ru-RU" w:eastAsia="ru-RU"/>
        </w:rPr>
        <w:t xml:space="preserve">«Қазақстан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қағидаларын бекіту туралы» Қазақстан Республикасының Бәсекелестікті қорғау және дамыту агенттігі төрағасының 2020 жылғы 24 желтоқсандағы № 2 бұйрығына </w:t>
      </w:r>
      <w:r w:rsidR="000F7129">
        <w:rPr>
          <w:rFonts w:ascii="Times New Roman" w:hAnsi="Times New Roman"/>
          <w:sz w:val="28"/>
          <w:szCs w:val="28"/>
          <w:lang w:val="ru-RU" w:eastAsia="ru-RU"/>
        </w:rPr>
        <w:t>(Н</w:t>
      </w:r>
      <w:r w:rsidRPr="00B51A67">
        <w:rPr>
          <w:rFonts w:ascii="Times New Roman" w:hAnsi="Times New Roman"/>
          <w:sz w:val="28"/>
          <w:szCs w:val="28"/>
          <w:lang w:val="ru-RU" w:eastAsia="ru-RU"/>
        </w:rPr>
        <w:t>ормативтік құқықтық актілерді мемлекеттік тіркеу тізілімінде № 21914 болып тіркелген)</w:t>
      </w:r>
      <w:r w:rsidR="000F7129">
        <w:rPr>
          <w:rFonts w:ascii="Times New Roman" w:hAnsi="Times New Roman"/>
          <w:sz w:val="28"/>
          <w:szCs w:val="28"/>
          <w:lang w:val="ru-RU" w:eastAsia="ru-RU"/>
        </w:rPr>
        <w:t xml:space="preserve"> мынадай </w:t>
      </w:r>
      <w:r w:rsidR="000F7129" w:rsidRPr="00B51A67">
        <w:rPr>
          <w:rFonts w:ascii="Times New Roman" w:hAnsi="Times New Roman"/>
          <w:sz w:val="28"/>
          <w:szCs w:val="28"/>
          <w:lang w:val="ru-RU" w:eastAsia="ru-RU"/>
        </w:rPr>
        <w:t xml:space="preserve">өзгерістер </w:t>
      </w:r>
      <w:r w:rsidR="000F7129">
        <w:rPr>
          <w:rFonts w:ascii="Times New Roman" w:hAnsi="Times New Roman"/>
          <w:sz w:val="28"/>
          <w:szCs w:val="28"/>
          <w:lang w:val="ru-RU" w:eastAsia="ru-RU"/>
        </w:rPr>
        <w:t>енгізілсін</w:t>
      </w:r>
      <w:r w:rsidRPr="00B51A67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B51A67" w:rsidRPr="00B51A67" w:rsidRDefault="00B51A67" w:rsidP="00B51A6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1A67">
        <w:rPr>
          <w:rFonts w:ascii="Times New Roman" w:hAnsi="Times New Roman"/>
          <w:sz w:val="28"/>
          <w:szCs w:val="28"/>
          <w:lang w:val="ru-RU" w:eastAsia="ru-RU"/>
        </w:rPr>
        <w:t>кіріспе мынадай редакцияда жазылсын:</w:t>
      </w:r>
    </w:p>
    <w:p w:rsidR="00B51A67" w:rsidRPr="00B51A67" w:rsidRDefault="000F7129" w:rsidP="00B51A6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="00B51A67" w:rsidRPr="00B51A67">
        <w:rPr>
          <w:rFonts w:ascii="Times New Roman" w:hAnsi="Times New Roman"/>
          <w:sz w:val="28"/>
          <w:szCs w:val="28"/>
          <w:lang w:val="ru-RU" w:eastAsia="ru-RU"/>
        </w:rPr>
        <w:t>Қазақстан Республикасы Кәсіпкерлік кодексінің 90-6-бабының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B51A67" w:rsidRPr="00B51A67">
        <w:rPr>
          <w:rFonts w:ascii="Times New Roman" w:hAnsi="Times New Roman"/>
          <w:sz w:val="28"/>
          <w:szCs w:val="28"/>
          <w:lang w:val="ru-RU" w:eastAsia="ru-RU"/>
        </w:rPr>
        <w:t xml:space="preserve"> 39-2) тармақшасына сәйкес БҰ</w:t>
      </w:r>
      <w:r>
        <w:rPr>
          <w:rFonts w:ascii="Times New Roman" w:hAnsi="Times New Roman"/>
          <w:sz w:val="28"/>
          <w:szCs w:val="28"/>
          <w:lang w:val="ru-RU" w:eastAsia="ru-RU"/>
        </w:rPr>
        <w:t>ЙЫРАМЫН:»</w:t>
      </w:r>
      <w:r w:rsidR="00B51A67" w:rsidRPr="00B51A6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B51A67" w:rsidRPr="00B51A67" w:rsidRDefault="000F7129" w:rsidP="00B51A6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</w:t>
      </w:r>
      <w:r w:rsidR="00B51A67" w:rsidRPr="00B51A67">
        <w:rPr>
          <w:rFonts w:ascii="Times New Roman" w:hAnsi="Times New Roman"/>
          <w:sz w:val="28"/>
          <w:szCs w:val="28"/>
          <w:lang w:val="ru-RU" w:eastAsia="ru-RU"/>
        </w:rPr>
        <w:t>өрсетілген бұйрықпен бекітілген Қазақстан Республикасының бәсекелестікті қорғау саласындағы заңнамасын бұзу</w:t>
      </w:r>
      <w:r>
        <w:rPr>
          <w:rFonts w:ascii="Times New Roman" w:hAnsi="Times New Roman"/>
          <w:sz w:val="28"/>
          <w:szCs w:val="28"/>
          <w:lang w:val="ru-RU" w:eastAsia="ru-RU"/>
        </w:rPr>
        <w:t>шылық</w:t>
      </w:r>
      <w:r w:rsidR="00B51A67" w:rsidRPr="00B51A6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белгілерін анықта</w:t>
      </w:r>
      <w:r w:rsidR="00B51A67" w:rsidRPr="00B51A67">
        <w:rPr>
          <w:rFonts w:ascii="Times New Roman" w:hAnsi="Times New Roman"/>
          <w:sz w:val="28"/>
          <w:szCs w:val="28"/>
          <w:lang w:val="ru-RU" w:eastAsia="ru-RU"/>
        </w:rPr>
        <w:t>у мақсатында тауар нарықтарында бағаларға мониторинг жүргізу қағидалары осы бұйрыққа қосымшаға сәйкес жаңа редакцияда жазылсын.</w:t>
      </w:r>
    </w:p>
    <w:p w:rsidR="00B51A67" w:rsidRPr="00B51A67" w:rsidRDefault="00B51A67" w:rsidP="00B51A6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1A67">
        <w:rPr>
          <w:rFonts w:ascii="Times New Roman" w:hAnsi="Times New Roman"/>
          <w:sz w:val="28"/>
          <w:szCs w:val="28"/>
          <w:lang w:val="ru-RU" w:eastAsia="ru-RU"/>
        </w:rPr>
        <w:t>3. Бәсекелестікті қорғау және дамыту агенттігінің (бұдан ә</w:t>
      </w:r>
      <w:r w:rsidR="000F7129">
        <w:rPr>
          <w:rFonts w:ascii="Times New Roman" w:hAnsi="Times New Roman"/>
          <w:sz w:val="28"/>
          <w:szCs w:val="28"/>
          <w:lang w:val="ru-RU" w:eastAsia="ru-RU"/>
        </w:rPr>
        <w:t>рі – Агенттік) А</w:t>
      </w:r>
      <w:r w:rsidRPr="00B51A67">
        <w:rPr>
          <w:rFonts w:ascii="Times New Roman" w:hAnsi="Times New Roman"/>
          <w:sz w:val="28"/>
          <w:szCs w:val="28"/>
          <w:lang w:val="ru-RU" w:eastAsia="ru-RU"/>
        </w:rPr>
        <w:t>гроөнеркәсіптік кешен департаменті Қазақстан Республикасының заңнамасында белгіленген тә</w:t>
      </w:r>
      <w:r w:rsidR="000F7129">
        <w:rPr>
          <w:rFonts w:ascii="Times New Roman" w:hAnsi="Times New Roman"/>
          <w:sz w:val="28"/>
          <w:szCs w:val="28"/>
          <w:lang w:val="ru-RU" w:eastAsia="ru-RU"/>
        </w:rPr>
        <w:t>ртіппен</w:t>
      </w:r>
      <w:r w:rsidRPr="00B51A67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B51A67" w:rsidRPr="00B51A67" w:rsidRDefault="000F7129" w:rsidP="00B51A6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1) о</w:t>
      </w:r>
      <w:r w:rsidR="00B51A67" w:rsidRPr="00B51A67">
        <w:rPr>
          <w:rFonts w:ascii="Times New Roman" w:hAnsi="Times New Roman"/>
          <w:sz w:val="28"/>
          <w:szCs w:val="28"/>
          <w:lang w:val="ru-RU" w:eastAsia="ru-RU"/>
        </w:rPr>
        <w:t>сы бұйрықты Қазақстан Республикасының Әділет м</w:t>
      </w:r>
      <w:r>
        <w:rPr>
          <w:rFonts w:ascii="Times New Roman" w:hAnsi="Times New Roman"/>
          <w:sz w:val="28"/>
          <w:szCs w:val="28"/>
          <w:lang w:val="ru-RU" w:eastAsia="ru-RU"/>
        </w:rPr>
        <w:t>инистрлігінде мемлекеттік тірке</w:t>
      </w:r>
      <w:r w:rsidR="00B51A67" w:rsidRPr="00B51A67">
        <w:rPr>
          <w:rFonts w:ascii="Times New Roman" w:hAnsi="Times New Roman"/>
          <w:sz w:val="28"/>
          <w:szCs w:val="28"/>
          <w:lang w:val="ru-RU" w:eastAsia="ru-RU"/>
        </w:rPr>
        <w:t>у</w:t>
      </w:r>
      <w:r>
        <w:rPr>
          <w:rFonts w:ascii="Times New Roman" w:hAnsi="Times New Roman"/>
          <w:sz w:val="28"/>
          <w:szCs w:val="28"/>
          <w:lang w:val="ru-RU" w:eastAsia="ru-RU"/>
        </w:rPr>
        <w:t>д</w:t>
      </w:r>
      <w:r w:rsidR="00B51A67" w:rsidRPr="00B51A67">
        <w:rPr>
          <w:rFonts w:ascii="Times New Roman" w:hAnsi="Times New Roman"/>
          <w:sz w:val="28"/>
          <w:szCs w:val="28"/>
          <w:lang w:val="ru-RU" w:eastAsia="ru-RU"/>
        </w:rPr>
        <w:t>і;</w:t>
      </w:r>
    </w:p>
    <w:p w:rsidR="00B51A67" w:rsidRPr="00B51A67" w:rsidRDefault="000F7129" w:rsidP="00B51A6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2) о</w:t>
      </w:r>
      <w:r w:rsidR="00B51A67" w:rsidRPr="00B51A67">
        <w:rPr>
          <w:rFonts w:ascii="Times New Roman" w:hAnsi="Times New Roman"/>
          <w:sz w:val="28"/>
          <w:szCs w:val="28"/>
          <w:lang w:val="ru-RU" w:eastAsia="ru-RU"/>
        </w:rPr>
        <w:t>сы бұйрық ресми жарияланғаннан кейін оны Қазақстан Республикасы Бәсекелестікті қорғау және дамыту агенттігінің интернет-ресурсында орналастыруды қамтамасыз етсін.</w:t>
      </w:r>
    </w:p>
    <w:p w:rsidR="00B51A67" w:rsidRPr="00B51A67" w:rsidRDefault="00B51A67" w:rsidP="00B51A6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1A67">
        <w:rPr>
          <w:rFonts w:ascii="Times New Roman" w:hAnsi="Times New Roman"/>
          <w:sz w:val="28"/>
          <w:szCs w:val="28"/>
          <w:lang w:val="ru-RU" w:eastAsia="ru-RU"/>
        </w:rPr>
        <w:lastRenderedPageBreak/>
        <w:t>4. Осы бұйрықтың орындалуын бақ</w:t>
      </w:r>
      <w:r w:rsidR="000F7129">
        <w:rPr>
          <w:rFonts w:ascii="Times New Roman" w:hAnsi="Times New Roman"/>
          <w:sz w:val="28"/>
          <w:szCs w:val="28"/>
          <w:lang w:val="ru-RU" w:eastAsia="ru-RU"/>
        </w:rPr>
        <w:t xml:space="preserve">ылау </w:t>
      </w:r>
      <w:r w:rsidR="000F7129" w:rsidRPr="00B51A67">
        <w:rPr>
          <w:rFonts w:ascii="Times New Roman" w:hAnsi="Times New Roman"/>
          <w:sz w:val="28"/>
          <w:szCs w:val="28"/>
          <w:lang w:val="ru-RU" w:eastAsia="ru-RU"/>
        </w:rPr>
        <w:t xml:space="preserve">жетекшілік ететін </w:t>
      </w:r>
      <w:r w:rsidR="000F7129">
        <w:rPr>
          <w:rFonts w:ascii="Times New Roman" w:hAnsi="Times New Roman"/>
          <w:sz w:val="28"/>
          <w:szCs w:val="28"/>
          <w:lang w:val="ru-RU" w:eastAsia="ru-RU"/>
        </w:rPr>
        <w:t>Агенттік т</w:t>
      </w:r>
      <w:r w:rsidRPr="00B51A67">
        <w:rPr>
          <w:rFonts w:ascii="Times New Roman" w:hAnsi="Times New Roman"/>
          <w:sz w:val="28"/>
          <w:szCs w:val="28"/>
          <w:lang w:val="ru-RU" w:eastAsia="ru-RU"/>
        </w:rPr>
        <w:t>өрағасының орынбасарына жүктелсін.</w:t>
      </w:r>
    </w:p>
    <w:p w:rsidR="00B51A67" w:rsidRPr="00A54C65" w:rsidRDefault="00B51A67" w:rsidP="00B51A6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1A67">
        <w:rPr>
          <w:rFonts w:ascii="Times New Roman" w:hAnsi="Times New Roman"/>
          <w:sz w:val="28"/>
          <w:szCs w:val="28"/>
          <w:lang w:val="ru-RU" w:eastAsia="ru-RU"/>
        </w:rPr>
        <w:t>5. Осы бұйрық алғашқы ресми жарияланған күнінен кейін күнтізбелік он күн өткен соң қолданысқа енгізіледі.</w:t>
      </w:r>
    </w:p>
    <w:p w:rsidR="00A54C65" w:rsidRPr="00A54C65" w:rsidRDefault="00A54C65" w:rsidP="00A54C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54C65" w:rsidRPr="00A54C65" w:rsidRDefault="00A54C65" w:rsidP="00A54C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TableGri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A54C65" w:rsidRPr="00A54C65" w:rsidTr="005049AD">
        <w:tc>
          <w:tcPr>
            <w:tcW w:w="3652" w:type="dxa"/>
            <w:hideMark/>
          </w:tcPr>
          <w:p w:rsidR="00A54C65" w:rsidRPr="00A54C65" w:rsidRDefault="00B51A67" w:rsidP="00A54C6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Лауазымы</w:t>
            </w:r>
          </w:p>
        </w:tc>
        <w:tc>
          <w:tcPr>
            <w:tcW w:w="2126" w:type="dxa"/>
          </w:tcPr>
          <w:p w:rsidR="00A54C65" w:rsidRPr="00A54C65" w:rsidRDefault="00A54C65" w:rsidP="00A54C6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52" w:type="dxa"/>
            <w:hideMark/>
          </w:tcPr>
          <w:p w:rsidR="00A54C65" w:rsidRPr="00A54C65" w:rsidRDefault="00B51A67" w:rsidP="00A54C6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ТАӘ</w:t>
            </w:r>
          </w:p>
        </w:tc>
      </w:tr>
    </w:tbl>
    <w:p w:rsidR="00516072" w:rsidRPr="00A54C65" w:rsidRDefault="00516072">
      <w:pPr>
        <w:rPr>
          <w:lang w:val="ru-RU"/>
        </w:rPr>
      </w:pPr>
    </w:p>
    <w:sectPr w:rsidR="00516072" w:rsidRPr="00A54C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C65"/>
    <w:rsid w:val="000F7129"/>
    <w:rsid w:val="002C2FF3"/>
    <w:rsid w:val="005049AD"/>
    <w:rsid w:val="00516072"/>
    <w:rsid w:val="006E73B2"/>
    <w:rsid w:val="008D7444"/>
    <w:rsid w:val="00A54C65"/>
    <w:rsid w:val="00B51A67"/>
    <w:rsid w:val="00F9664D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519B28B1-6C86-4DEA-A84A-02D97DC6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C6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1989</Characters>
  <Application>Microsoft Office Word</Application>
  <DocSecurity>4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Ñóëåéìåí Áåêæàí</dc:creator>
  <cp:keywords/>
  <dc:description/>
  <cp:lastModifiedBy>word</cp:lastModifiedBy>
  <cp:revision>2</cp:revision>
  <dcterms:created xsi:type="dcterms:W3CDTF">2023-09-22T04:21:00Z</dcterms:created>
  <dcterms:modified xsi:type="dcterms:W3CDTF">2023-09-22T04:21:00Z</dcterms:modified>
</cp:coreProperties>
</file>