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83" w:rsidRPr="00111A3F" w:rsidRDefault="00735683" w:rsidP="0073568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</w:rPr>
      </w:pPr>
      <w:r w:rsidRPr="00111A3F">
        <w:rPr>
          <w:b/>
          <w:bCs/>
          <w:sz w:val="28"/>
        </w:rPr>
        <w:t>ПРЕСС-РЕЛИЗ</w:t>
      </w:r>
    </w:p>
    <w:p w:rsidR="00735683" w:rsidRPr="00111A3F" w:rsidRDefault="00735683" w:rsidP="0073568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</w:rPr>
      </w:pPr>
      <w:proofErr w:type="spellStart"/>
      <w:r w:rsidRPr="00111A3F">
        <w:rPr>
          <w:b/>
          <w:bCs/>
          <w:sz w:val="28"/>
        </w:rPr>
        <w:t>Атырауской</w:t>
      </w:r>
      <w:proofErr w:type="spellEnd"/>
      <w:r w:rsidRPr="00111A3F">
        <w:rPr>
          <w:b/>
          <w:bCs/>
          <w:sz w:val="28"/>
        </w:rPr>
        <w:t xml:space="preserve"> областной территориальной избирательной комиссии</w:t>
      </w:r>
    </w:p>
    <w:p w:rsidR="00735683" w:rsidRPr="00111A3F" w:rsidRDefault="00735683" w:rsidP="00735683">
      <w:pPr>
        <w:pStyle w:val="a3"/>
        <w:shd w:val="clear" w:color="auto" w:fill="FFFFFF"/>
        <w:spacing w:before="0" w:beforeAutospacing="0" w:after="0" w:afterAutospacing="0"/>
        <w:ind w:firstLine="585"/>
        <w:jc w:val="center"/>
        <w:rPr>
          <w:b/>
          <w:bCs/>
          <w:sz w:val="28"/>
        </w:rPr>
      </w:pPr>
      <w:r w:rsidRPr="00111A3F">
        <w:rPr>
          <w:b/>
          <w:bCs/>
          <w:sz w:val="28"/>
        </w:rPr>
        <w:t xml:space="preserve">по подготовке и проведению выборов </w:t>
      </w:r>
      <w:proofErr w:type="spellStart"/>
      <w:r w:rsidRPr="00111A3F">
        <w:rPr>
          <w:b/>
          <w:bCs/>
          <w:sz w:val="28"/>
        </w:rPr>
        <w:t>акимов</w:t>
      </w:r>
      <w:proofErr w:type="spellEnd"/>
      <w:r w:rsidRPr="00111A3F">
        <w:rPr>
          <w:b/>
          <w:bCs/>
          <w:sz w:val="28"/>
        </w:rPr>
        <w:t xml:space="preserve"> </w:t>
      </w:r>
    </w:p>
    <w:p w:rsidR="00735683" w:rsidRPr="00111A3F" w:rsidRDefault="00111A3F" w:rsidP="00735683">
      <w:pPr>
        <w:pStyle w:val="a3"/>
        <w:shd w:val="clear" w:color="auto" w:fill="FFFFFF"/>
        <w:spacing w:before="0" w:beforeAutospacing="0" w:after="0" w:afterAutospacing="0"/>
        <w:ind w:firstLine="585"/>
        <w:jc w:val="center"/>
        <w:rPr>
          <w:b/>
          <w:bCs/>
          <w:sz w:val="28"/>
        </w:rPr>
      </w:pPr>
      <w:proofErr w:type="spellStart"/>
      <w:r w:rsidRPr="00111A3F">
        <w:rPr>
          <w:b/>
          <w:bCs/>
          <w:sz w:val="28"/>
        </w:rPr>
        <w:t>Исатайского</w:t>
      </w:r>
      <w:proofErr w:type="spellEnd"/>
      <w:r w:rsidRPr="00111A3F">
        <w:rPr>
          <w:b/>
          <w:bCs/>
          <w:sz w:val="28"/>
        </w:rPr>
        <w:t xml:space="preserve">, </w:t>
      </w:r>
      <w:proofErr w:type="spellStart"/>
      <w:r w:rsidRPr="00111A3F">
        <w:rPr>
          <w:b/>
          <w:bCs/>
          <w:sz w:val="28"/>
        </w:rPr>
        <w:t>Кызылкогинского</w:t>
      </w:r>
      <w:proofErr w:type="spellEnd"/>
      <w:r w:rsidRPr="00111A3F">
        <w:rPr>
          <w:b/>
          <w:bCs/>
          <w:sz w:val="28"/>
        </w:rPr>
        <w:t xml:space="preserve"> районов в </w:t>
      </w:r>
      <w:proofErr w:type="spellStart"/>
      <w:r w:rsidRPr="00111A3F">
        <w:rPr>
          <w:b/>
          <w:bCs/>
          <w:sz w:val="28"/>
        </w:rPr>
        <w:t>пилотном</w:t>
      </w:r>
      <w:proofErr w:type="spellEnd"/>
      <w:r w:rsidRPr="00111A3F">
        <w:rPr>
          <w:b/>
          <w:bCs/>
          <w:sz w:val="28"/>
        </w:rPr>
        <w:t xml:space="preserve"> режиме,</w:t>
      </w:r>
    </w:p>
    <w:p w:rsidR="00735683" w:rsidRPr="00111A3F" w:rsidRDefault="00735683" w:rsidP="00735683">
      <w:pPr>
        <w:pStyle w:val="a3"/>
        <w:shd w:val="clear" w:color="auto" w:fill="FFFFFF"/>
        <w:spacing w:before="0" w:beforeAutospacing="0" w:after="0" w:afterAutospacing="0"/>
        <w:ind w:firstLine="585"/>
        <w:jc w:val="center"/>
        <w:rPr>
          <w:b/>
          <w:bCs/>
          <w:sz w:val="28"/>
        </w:rPr>
      </w:pPr>
      <w:proofErr w:type="gramStart"/>
      <w:r w:rsidRPr="00111A3F">
        <w:rPr>
          <w:b/>
          <w:bCs/>
          <w:sz w:val="28"/>
        </w:rPr>
        <w:t>назначенным</w:t>
      </w:r>
      <w:proofErr w:type="gramEnd"/>
      <w:r w:rsidRPr="00111A3F">
        <w:rPr>
          <w:b/>
          <w:bCs/>
          <w:sz w:val="28"/>
        </w:rPr>
        <w:t xml:space="preserve"> на 5 ноября 2023 года</w:t>
      </w:r>
    </w:p>
    <w:p w:rsidR="00735683" w:rsidRPr="00111A3F" w:rsidRDefault="00735683" w:rsidP="0073568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sz w:val="28"/>
        </w:rPr>
      </w:pPr>
    </w:p>
    <w:p w:rsidR="00735683" w:rsidRPr="00111A3F" w:rsidRDefault="00CE33F6" w:rsidP="0073568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sz w:val="28"/>
        </w:rPr>
      </w:pPr>
      <w:r w:rsidRPr="00111A3F">
        <w:rPr>
          <w:bCs/>
          <w:i/>
          <w:sz w:val="28"/>
        </w:rPr>
        <w:t>15 сентября</w:t>
      </w:r>
      <w:r w:rsidR="00735683" w:rsidRPr="00111A3F">
        <w:rPr>
          <w:bCs/>
          <w:i/>
          <w:sz w:val="28"/>
        </w:rPr>
        <w:t xml:space="preserve"> 2023 года</w:t>
      </w:r>
      <w:r w:rsidR="00735683" w:rsidRPr="00111A3F">
        <w:rPr>
          <w:bCs/>
          <w:i/>
          <w:sz w:val="28"/>
        </w:rPr>
        <w:tab/>
      </w:r>
      <w:r w:rsidR="00735683" w:rsidRPr="00111A3F">
        <w:rPr>
          <w:bCs/>
          <w:i/>
          <w:sz w:val="28"/>
        </w:rPr>
        <w:tab/>
      </w:r>
      <w:r w:rsidR="00735683" w:rsidRPr="00111A3F">
        <w:rPr>
          <w:bCs/>
          <w:i/>
          <w:sz w:val="28"/>
        </w:rPr>
        <w:tab/>
      </w:r>
      <w:r w:rsidR="00735683" w:rsidRPr="00111A3F">
        <w:rPr>
          <w:bCs/>
          <w:i/>
          <w:sz w:val="28"/>
        </w:rPr>
        <w:tab/>
      </w:r>
      <w:r w:rsidR="00735683" w:rsidRPr="00111A3F">
        <w:rPr>
          <w:bCs/>
          <w:i/>
          <w:sz w:val="28"/>
        </w:rPr>
        <w:tab/>
      </w:r>
      <w:r w:rsidR="00735683" w:rsidRPr="00111A3F">
        <w:rPr>
          <w:bCs/>
          <w:i/>
          <w:sz w:val="28"/>
        </w:rPr>
        <w:tab/>
        <w:t xml:space="preserve">                  город Атырау </w:t>
      </w:r>
    </w:p>
    <w:p w:rsidR="00735683" w:rsidRPr="00111A3F" w:rsidRDefault="00735683" w:rsidP="00735683">
      <w:pPr>
        <w:spacing w:after="0" w:line="240" w:lineRule="auto"/>
      </w:pPr>
    </w:p>
    <w:p w:rsidR="006B2536" w:rsidRPr="00111A3F" w:rsidRDefault="00EE56A2" w:rsidP="006B25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48"/>
          <w:szCs w:val="16"/>
          <w:shd w:val="clear" w:color="auto" w:fill="FFFFFF"/>
        </w:rPr>
      </w:pPr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В соответствии со статьей 113-1 Конституционного закона о выборах основанием для назначения выборов является решение </w:t>
      </w:r>
      <w:proofErr w:type="spellStart"/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маслихата</w:t>
      </w:r>
      <w:proofErr w:type="spellEnd"/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об установлении перечня </w:t>
      </w:r>
      <w:proofErr w:type="spellStart"/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пилотных</w:t>
      </w:r>
      <w:proofErr w:type="spellEnd"/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регионов и даты проведения выборов </w:t>
      </w:r>
      <w:proofErr w:type="spellStart"/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акима</w:t>
      </w:r>
      <w:proofErr w:type="spellEnd"/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района.</w:t>
      </w:r>
    </w:p>
    <w:p w:rsidR="00AA6463" w:rsidRPr="00111A3F" w:rsidRDefault="006B2536" w:rsidP="006B25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В соответствии с полномочиями, </w:t>
      </w:r>
      <w:proofErr w:type="spellStart"/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маслихат</w:t>
      </w:r>
      <w:proofErr w:type="spellEnd"/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</w:t>
      </w:r>
      <w:proofErr w:type="spellStart"/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Атырауской</w:t>
      </w:r>
      <w:proofErr w:type="spellEnd"/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области                          </w:t>
      </w:r>
      <w:r w:rsidR="00BF71A0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Р</w:t>
      </w:r>
      <w:r w:rsidR="00EE56A2"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ешением №48-VII</w:t>
      </w:r>
      <w:r w:rsidR="0085372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  <w:lang w:val="en-US"/>
        </w:rPr>
        <w:t>I</w:t>
      </w:r>
      <w:r w:rsidR="00EE56A2"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от </w:t>
      </w:r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8 сентября 2023 года утвердил </w:t>
      </w:r>
      <w:proofErr w:type="spellStart"/>
      <w:r w:rsidR="00111A3F"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Исатайский</w:t>
      </w:r>
      <w:proofErr w:type="spellEnd"/>
      <w:r w:rsidR="00111A3F"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и </w:t>
      </w:r>
      <w:proofErr w:type="spellStart"/>
      <w:r w:rsidR="00111A3F"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Кызылкогинский</w:t>
      </w:r>
      <w:proofErr w:type="spellEnd"/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район</w:t>
      </w:r>
      <w:r w:rsidR="00111A3F"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ы</w:t>
      </w:r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для проведения выборов</w:t>
      </w:r>
      <w:r w:rsidR="00111A3F"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</w:t>
      </w:r>
      <w:proofErr w:type="spellStart"/>
      <w:r w:rsidR="00111A3F"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акимов</w:t>
      </w:r>
      <w:proofErr w:type="spellEnd"/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в </w:t>
      </w:r>
      <w:proofErr w:type="spellStart"/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пилотном</w:t>
      </w:r>
      <w:proofErr w:type="spellEnd"/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режиме, </w:t>
      </w:r>
      <w:r w:rsidR="00111A3F"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а</w:t>
      </w:r>
      <w:r w:rsidR="00EE56A2"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также установил</w:t>
      </w:r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день выборов на 5 ноября.</w:t>
      </w:r>
    </w:p>
    <w:p w:rsidR="006B2536" w:rsidRPr="00111A3F" w:rsidRDefault="00EE56A2" w:rsidP="006B25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Выборы </w:t>
      </w:r>
      <w:proofErr w:type="spellStart"/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акима</w:t>
      </w:r>
      <w:proofErr w:type="spellEnd"/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района назначаются соответствующей территориальной избирательной комиссией не менее чем за пятьдесят дней до даты проведения выборов.</w:t>
      </w:r>
    </w:p>
    <w:p w:rsidR="00EE56A2" w:rsidRPr="00111A3F" w:rsidRDefault="00EE56A2" w:rsidP="006B25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Соответственно, 15 сентября 2023 года постановлениями </w:t>
      </w:r>
      <w:proofErr w:type="spellStart"/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Исатайской</w:t>
      </w:r>
      <w:proofErr w:type="spellEnd"/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и </w:t>
      </w:r>
      <w:proofErr w:type="spellStart"/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Кызылкогинской</w:t>
      </w:r>
      <w:proofErr w:type="spellEnd"/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районных территориальных избирательных комиссий                     на 5 ноября назначены выборы </w:t>
      </w:r>
      <w:proofErr w:type="spellStart"/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акимов</w:t>
      </w:r>
      <w:proofErr w:type="spellEnd"/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районов, созданы избирательные округа и утверждены Календарные планы основных мероприятий по подготовке и проведению выборов.</w:t>
      </w:r>
    </w:p>
    <w:p w:rsidR="00EE56A2" w:rsidRPr="00111A3F" w:rsidRDefault="00A141DF" w:rsidP="006B25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Сообщения о дне выборов</w:t>
      </w:r>
      <w:r w:rsidR="00111A3F"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будут</w:t>
      </w:r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</w:t>
      </w:r>
      <w:r w:rsidR="00111A3F"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о</w:t>
      </w:r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публик</w:t>
      </w:r>
      <w:r w:rsidR="00111A3F"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ованы</w:t>
      </w:r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в местных средствах массовой информации и размещены на </w:t>
      </w:r>
      <w:proofErr w:type="spellStart"/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интеренет-ресурсе</w:t>
      </w:r>
      <w:proofErr w:type="spellEnd"/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избирательных комиссий </w:t>
      </w:r>
      <w:proofErr w:type="spellStart"/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atyrau.gov.kz</w:t>
      </w:r>
      <w:proofErr w:type="spellEnd"/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.  </w:t>
      </w:r>
    </w:p>
    <w:p w:rsidR="00A141DF" w:rsidRPr="00111A3F" w:rsidRDefault="00A141DF" w:rsidP="006B25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16"/>
          <w:shd w:val="clear" w:color="auto" w:fill="FFFFFF"/>
        </w:rPr>
      </w:pPr>
      <w:proofErr w:type="spellStart"/>
      <w:r w:rsidRPr="00111A3F">
        <w:rPr>
          <w:rFonts w:ascii="Times New Roman" w:hAnsi="Times New Roman" w:cs="Times New Roman"/>
          <w:b/>
          <w:i/>
          <w:color w:val="000000"/>
          <w:sz w:val="24"/>
          <w:szCs w:val="16"/>
          <w:shd w:val="clear" w:color="auto" w:fill="FFFFFF"/>
        </w:rPr>
        <w:t>Справочно</w:t>
      </w:r>
      <w:proofErr w:type="spellEnd"/>
      <w:r w:rsidRPr="00111A3F">
        <w:rPr>
          <w:rFonts w:ascii="Times New Roman" w:hAnsi="Times New Roman" w:cs="Times New Roman"/>
          <w:b/>
          <w:i/>
          <w:color w:val="000000"/>
          <w:sz w:val="24"/>
          <w:szCs w:val="16"/>
          <w:shd w:val="clear" w:color="auto" w:fill="FFFFFF"/>
        </w:rPr>
        <w:t>:</w:t>
      </w:r>
      <w:r w:rsidRPr="00111A3F">
        <w:rPr>
          <w:rFonts w:ascii="Times New Roman" w:hAnsi="Times New Roman" w:cs="Times New Roman"/>
          <w:i/>
          <w:color w:val="000000"/>
          <w:sz w:val="24"/>
          <w:szCs w:val="16"/>
          <w:shd w:val="clear" w:color="auto" w:fill="FFFFFF"/>
        </w:rPr>
        <w:t xml:space="preserve"> в </w:t>
      </w:r>
      <w:proofErr w:type="spellStart"/>
      <w:r w:rsidRPr="00111A3F">
        <w:rPr>
          <w:rFonts w:ascii="Times New Roman" w:hAnsi="Times New Roman" w:cs="Times New Roman"/>
          <w:i/>
          <w:color w:val="000000"/>
          <w:sz w:val="24"/>
          <w:szCs w:val="16"/>
          <w:shd w:val="clear" w:color="auto" w:fill="FFFFFF"/>
        </w:rPr>
        <w:t>Исатайском</w:t>
      </w:r>
      <w:proofErr w:type="spellEnd"/>
      <w:r w:rsidRPr="00111A3F">
        <w:rPr>
          <w:rFonts w:ascii="Times New Roman" w:hAnsi="Times New Roman" w:cs="Times New Roman"/>
          <w:i/>
          <w:color w:val="000000"/>
          <w:sz w:val="24"/>
          <w:szCs w:val="16"/>
          <w:shd w:val="clear" w:color="auto" w:fill="FFFFFF"/>
        </w:rPr>
        <w:t xml:space="preserve"> районе 15 избирательных участков, 15 982 избирателя. В </w:t>
      </w:r>
      <w:proofErr w:type="spellStart"/>
      <w:r w:rsidRPr="00111A3F">
        <w:rPr>
          <w:rFonts w:ascii="Times New Roman" w:hAnsi="Times New Roman" w:cs="Times New Roman"/>
          <w:i/>
          <w:color w:val="000000"/>
          <w:sz w:val="24"/>
          <w:szCs w:val="16"/>
          <w:shd w:val="clear" w:color="auto" w:fill="FFFFFF"/>
        </w:rPr>
        <w:t>Кызылкогинском</w:t>
      </w:r>
      <w:proofErr w:type="spellEnd"/>
      <w:r w:rsidRPr="00111A3F">
        <w:rPr>
          <w:rFonts w:ascii="Times New Roman" w:hAnsi="Times New Roman" w:cs="Times New Roman"/>
          <w:i/>
          <w:color w:val="000000"/>
          <w:sz w:val="24"/>
          <w:szCs w:val="16"/>
          <w:shd w:val="clear" w:color="auto" w:fill="FFFFFF"/>
        </w:rPr>
        <w:t xml:space="preserve"> районе 19 избирательных участков, 18 884 избирателя.</w:t>
      </w:r>
    </w:p>
    <w:p w:rsidR="00A141DF" w:rsidRPr="00111A3F" w:rsidRDefault="00A141DF" w:rsidP="00A141DF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16"/>
        </w:rPr>
      </w:pPr>
      <w:r w:rsidRPr="00111A3F">
        <w:rPr>
          <w:color w:val="000000"/>
          <w:sz w:val="28"/>
          <w:szCs w:val="16"/>
        </w:rPr>
        <w:t>Выдвижение кандидатов начинается со дня, следующего за днем назначения выборов, и заканчивается в восемнадцать часов по местному времени за тридцать дней до дня проведения выборов</w:t>
      </w:r>
      <w:r w:rsidR="000E6731" w:rsidRPr="00111A3F">
        <w:rPr>
          <w:color w:val="000000"/>
          <w:sz w:val="28"/>
          <w:szCs w:val="16"/>
        </w:rPr>
        <w:t xml:space="preserve"> - </w:t>
      </w:r>
      <w:r w:rsidR="000E6731" w:rsidRPr="00111A3F">
        <w:rPr>
          <w:sz w:val="28"/>
        </w:rPr>
        <w:t>с 16 сентября                      по 5 октября</w:t>
      </w:r>
      <w:r w:rsidRPr="00111A3F">
        <w:rPr>
          <w:color w:val="000000"/>
          <w:sz w:val="28"/>
          <w:szCs w:val="16"/>
        </w:rPr>
        <w:t>.</w:t>
      </w:r>
      <w:r w:rsidR="000E6731" w:rsidRPr="00111A3F">
        <w:rPr>
          <w:color w:val="000000"/>
          <w:sz w:val="28"/>
          <w:szCs w:val="16"/>
        </w:rPr>
        <w:t xml:space="preserve"> </w:t>
      </w:r>
    </w:p>
    <w:p w:rsidR="00A141DF" w:rsidRPr="00111A3F" w:rsidRDefault="00A141DF" w:rsidP="00A141DF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16"/>
        </w:rPr>
      </w:pPr>
      <w:r w:rsidRPr="00111A3F">
        <w:rPr>
          <w:color w:val="000000"/>
          <w:sz w:val="28"/>
          <w:szCs w:val="16"/>
        </w:rPr>
        <w:t xml:space="preserve">Если на день окончания срока выдвижения выдвинуто менее двух кандидатов в </w:t>
      </w:r>
      <w:proofErr w:type="spellStart"/>
      <w:r w:rsidRPr="00111A3F">
        <w:rPr>
          <w:color w:val="000000"/>
          <w:sz w:val="28"/>
          <w:szCs w:val="16"/>
        </w:rPr>
        <w:t>акимы</w:t>
      </w:r>
      <w:proofErr w:type="spellEnd"/>
      <w:r w:rsidRPr="00111A3F">
        <w:rPr>
          <w:color w:val="000000"/>
          <w:sz w:val="28"/>
          <w:szCs w:val="16"/>
        </w:rPr>
        <w:t>, то соответствующая территориальная избирательная комиссия продлевает срок выдвижения кандидатов не более чем на три дня.</w:t>
      </w:r>
    </w:p>
    <w:p w:rsidR="00A141DF" w:rsidRPr="00111A3F" w:rsidRDefault="00A141DF" w:rsidP="00A141DF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16"/>
        </w:rPr>
      </w:pPr>
      <w:r w:rsidRPr="00111A3F">
        <w:rPr>
          <w:color w:val="000000"/>
          <w:sz w:val="28"/>
          <w:szCs w:val="16"/>
        </w:rPr>
        <w:t>Кандидаты могут выдвигаться следующими способами:</w:t>
      </w:r>
    </w:p>
    <w:p w:rsidR="00A141DF" w:rsidRPr="00111A3F" w:rsidRDefault="00A141DF" w:rsidP="00A141DF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16"/>
        </w:rPr>
      </w:pPr>
      <w:r w:rsidRPr="00111A3F">
        <w:rPr>
          <w:color w:val="000000"/>
          <w:sz w:val="28"/>
          <w:szCs w:val="16"/>
        </w:rPr>
        <w:t>1) политическими партиями, зарегистрированными в установленном порядке, из числа своих членов. При этом политическая партия вправе выдвигать лишь одного кандидата в одном избирательном округе;</w:t>
      </w:r>
    </w:p>
    <w:p w:rsidR="00A141DF" w:rsidRPr="00111A3F" w:rsidRDefault="00A141DF" w:rsidP="00A141DF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16"/>
        </w:rPr>
      </w:pPr>
      <w:r w:rsidRPr="00111A3F">
        <w:rPr>
          <w:color w:val="000000"/>
          <w:sz w:val="28"/>
          <w:szCs w:val="16"/>
        </w:rPr>
        <w:t>2) путем самовыдвижения, при поддержке не менее 1% от общего числа избирателей соответствующего избирательного округа имеющих право голосовать.</w:t>
      </w:r>
    </w:p>
    <w:p w:rsidR="00A141DF" w:rsidRPr="00111A3F" w:rsidRDefault="00A141DF" w:rsidP="00A141DF">
      <w:pPr>
        <w:pStyle w:val="a3"/>
        <w:shd w:val="clear" w:color="auto" w:fill="FFFFFF"/>
        <w:spacing w:before="0" w:beforeAutospacing="0" w:after="0" w:afterAutospacing="0" w:line="240" w:lineRule="atLeast"/>
        <w:ind w:firstLine="390"/>
        <w:jc w:val="both"/>
        <w:rPr>
          <w:color w:val="000000"/>
          <w:sz w:val="28"/>
          <w:szCs w:val="16"/>
        </w:rPr>
      </w:pPr>
      <w:r w:rsidRPr="00111A3F">
        <w:rPr>
          <w:color w:val="000000"/>
          <w:sz w:val="28"/>
          <w:szCs w:val="16"/>
        </w:rPr>
        <w:t> </w:t>
      </w:r>
      <w:r w:rsidRPr="00111A3F">
        <w:rPr>
          <w:color w:val="000000"/>
          <w:sz w:val="28"/>
          <w:szCs w:val="16"/>
        </w:rPr>
        <w:tab/>
      </w:r>
      <w:proofErr w:type="gramStart"/>
      <w:r w:rsidRPr="00111A3F">
        <w:rPr>
          <w:color w:val="000000"/>
          <w:sz w:val="28"/>
          <w:szCs w:val="16"/>
        </w:rPr>
        <w:t xml:space="preserve">При этом вышестоящий </w:t>
      </w:r>
      <w:proofErr w:type="spellStart"/>
      <w:r w:rsidRPr="00111A3F">
        <w:rPr>
          <w:color w:val="000000"/>
          <w:sz w:val="28"/>
          <w:szCs w:val="16"/>
        </w:rPr>
        <w:t>аким</w:t>
      </w:r>
      <w:proofErr w:type="spellEnd"/>
      <w:r w:rsidRPr="00111A3F">
        <w:rPr>
          <w:color w:val="000000"/>
          <w:sz w:val="28"/>
          <w:szCs w:val="16"/>
        </w:rPr>
        <w:t>, в случае отсутствия выдвинутых кандидатов либо выдвижения одного кандидата на день окончания срока выдвижения, вправе выдвинуть двух, либо одного кандидата соответственно.</w:t>
      </w:r>
      <w:proofErr w:type="gramEnd"/>
    </w:p>
    <w:p w:rsidR="00A141DF" w:rsidRPr="00111A3F" w:rsidRDefault="005D5751" w:rsidP="006B2536">
      <w:pPr>
        <w:spacing w:after="0" w:line="240" w:lineRule="auto"/>
        <w:ind w:firstLine="708"/>
        <w:jc w:val="both"/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Согласно требованиям </w:t>
      </w:r>
      <w:proofErr w:type="spellStart"/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аким</w:t>
      </w:r>
      <w:proofErr w:type="spellEnd"/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избирается населением соответствующей административно-территориальной единицы на основе всеобщего, равного, </w:t>
      </w:r>
      <w:r w:rsidRPr="00111A3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lastRenderedPageBreak/>
        <w:t>прямого избирательного права при тайном голосовании из числа граждан Республики Казахстан в возрасте не моложе 25 лет</w:t>
      </w:r>
      <w:r w:rsidRPr="00111A3F">
        <w:rPr>
          <w:rFonts w:ascii="Tahoma" w:hAnsi="Tahoma" w:cs="Tahoma"/>
          <w:color w:val="000000"/>
          <w:sz w:val="16"/>
          <w:szCs w:val="16"/>
          <w:shd w:val="clear" w:color="auto" w:fill="FFFFFF"/>
        </w:rPr>
        <w:t>.</w:t>
      </w:r>
    </w:p>
    <w:p w:rsidR="005D5751" w:rsidRPr="00111A3F" w:rsidRDefault="005D5751" w:rsidP="005D5751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16"/>
        </w:rPr>
      </w:pPr>
      <w:r w:rsidRPr="00111A3F">
        <w:rPr>
          <w:color w:val="000000"/>
          <w:sz w:val="28"/>
          <w:szCs w:val="16"/>
        </w:rPr>
        <w:t>В соответствии с Конституцией не имеют право быть избранными граждане, признанные судом недееспособными, а также содержащиеся в местах лишения свободы по приговору суда.</w:t>
      </w:r>
    </w:p>
    <w:p w:rsidR="005D5751" w:rsidRPr="00111A3F" w:rsidRDefault="005D5751" w:rsidP="00524EA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16"/>
        </w:rPr>
      </w:pPr>
      <w:r w:rsidRPr="00111A3F">
        <w:rPr>
          <w:color w:val="000000"/>
          <w:sz w:val="28"/>
          <w:szCs w:val="16"/>
        </w:rPr>
        <w:t xml:space="preserve">Согласно Конституционному закону не может быть кандидатом в </w:t>
      </w:r>
      <w:proofErr w:type="spellStart"/>
      <w:r w:rsidRPr="00111A3F">
        <w:rPr>
          <w:color w:val="000000"/>
          <w:sz w:val="28"/>
          <w:szCs w:val="16"/>
        </w:rPr>
        <w:t>акимы</w:t>
      </w:r>
      <w:proofErr w:type="spellEnd"/>
      <w:r w:rsidRPr="00111A3F">
        <w:rPr>
          <w:color w:val="000000"/>
          <w:sz w:val="28"/>
          <w:szCs w:val="16"/>
        </w:rPr>
        <w:t xml:space="preserve"> лицо, имеющее судимость, которая не погашена или не снята в установленном законом порядке, лицо, вина которого в совершении коррупционного преступления и коррупционного правонарушения в установленном законом порядке признана судом.</w:t>
      </w:r>
    </w:p>
    <w:p w:rsidR="005D5751" w:rsidRPr="00111A3F" w:rsidRDefault="00524EA0" w:rsidP="00524EA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16"/>
        </w:rPr>
      </w:pPr>
      <w:r w:rsidRPr="00111A3F">
        <w:rPr>
          <w:color w:val="000000"/>
          <w:sz w:val="28"/>
          <w:szCs w:val="16"/>
        </w:rPr>
        <w:t>А</w:t>
      </w:r>
      <w:r w:rsidR="005D5751" w:rsidRPr="00111A3F">
        <w:rPr>
          <w:color w:val="000000"/>
          <w:sz w:val="28"/>
          <w:szCs w:val="16"/>
        </w:rPr>
        <w:t>ким района является политическим государственным служащим и ему предъявляются дополнительные требования по стажу работы и роду деятельности, образованию, которые установлены Квалификационными требованиями к отдельным политическим государственным должностям, утвержденным Указом Президента Республики Каза</w:t>
      </w:r>
      <w:r w:rsidRPr="00111A3F">
        <w:rPr>
          <w:color w:val="000000"/>
          <w:sz w:val="28"/>
          <w:szCs w:val="16"/>
        </w:rPr>
        <w:t>хстан от 31 декабря 2020 года №</w:t>
      </w:r>
      <w:r w:rsidR="005D5751" w:rsidRPr="00111A3F">
        <w:rPr>
          <w:color w:val="000000"/>
          <w:sz w:val="28"/>
          <w:szCs w:val="16"/>
        </w:rPr>
        <w:t>485.</w:t>
      </w:r>
    </w:p>
    <w:p w:rsidR="00524EA0" w:rsidRPr="00111A3F" w:rsidRDefault="00524EA0" w:rsidP="00524EA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16"/>
          <w:shd w:val="clear" w:color="auto" w:fill="FFFFFF"/>
        </w:rPr>
      </w:pPr>
      <w:proofErr w:type="gramStart"/>
      <w:r w:rsidRPr="00111A3F">
        <w:rPr>
          <w:color w:val="000000"/>
          <w:sz w:val="28"/>
          <w:szCs w:val="16"/>
          <w:shd w:val="clear" w:color="auto" w:fill="FFFFFF"/>
        </w:rPr>
        <w:t xml:space="preserve">В соответствии со ст.113-2 Конституционного закона, для проверки соответствия требованиям законодательства в сфере государственной службы кандидат в </w:t>
      </w:r>
      <w:proofErr w:type="spellStart"/>
      <w:r w:rsidRPr="00111A3F">
        <w:rPr>
          <w:color w:val="000000"/>
          <w:sz w:val="28"/>
          <w:szCs w:val="16"/>
          <w:shd w:val="clear" w:color="auto" w:fill="FFFFFF"/>
        </w:rPr>
        <w:t>акимы</w:t>
      </w:r>
      <w:proofErr w:type="spellEnd"/>
      <w:r w:rsidRPr="00111A3F">
        <w:rPr>
          <w:color w:val="000000"/>
          <w:sz w:val="28"/>
          <w:szCs w:val="16"/>
          <w:shd w:val="clear" w:color="auto" w:fill="FFFFFF"/>
        </w:rPr>
        <w:t xml:space="preserve"> представляет в соответствующую территориальную избирательную комиссию документы, перечень которых установлен совместным приказом Председателя Агентства Республики Казахстан по делам государственной службы от 21 июня 2021 г. № 102 и Постановлением Центризбиркома от 22 июня 2021 г. № 4/407.</w:t>
      </w:r>
      <w:proofErr w:type="gramEnd"/>
      <w:r w:rsidR="00111A3F">
        <w:rPr>
          <w:color w:val="000000"/>
          <w:sz w:val="28"/>
          <w:szCs w:val="16"/>
          <w:shd w:val="clear" w:color="auto" w:fill="FFFFFF"/>
        </w:rPr>
        <w:t xml:space="preserve">                              Это</w:t>
      </w:r>
      <w:r w:rsidRPr="00111A3F">
        <w:rPr>
          <w:color w:val="000000"/>
          <w:sz w:val="28"/>
          <w:szCs w:val="16"/>
          <w:shd w:val="clear" w:color="auto" w:fill="FFFFFF"/>
        </w:rPr>
        <w:t xml:space="preserve"> </w:t>
      </w:r>
      <w:r w:rsidR="00111A3F">
        <w:rPr>
          <w:color w:val="000000"/>
          <w:sz w:val="28"/>
          <w:szCs w:val="16"/>
          <w:shd w:val="clear" w:color="auto" w:fill="FFFFFF"/>
        </w:rPr>
        <w:t xml:space="preserve">следующие </w:t>
      </w:r>
      <w:r w:rsidRPr="00111A3F">
        <w:rPr>
          <w:color w:val="000000"/>
          <w:sz w:val="28"/>
          <w:szCs w:val="16"/>
          <w:shd w:val="clear" w:color="auto" w:fill="FFFFFF"/>
        </w:rPr>
        <w:t xml:space="preserve">документы: </w:t>
      </w:r>
    </w:p>
    <w:p w:rsidR="00524EA0" w:rsidRPr="00111A3F" w:rsidRDefault="00524EA0" w:rsidP="00524E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16"/>
          <w:shd w:val="clear" w:color="auto" w:fill="FFFFFF"/>
        </w:rPr>
      </w:pPr>
      <w:r w:rsidRPr="00111A3F">
        <w:rPr>
          <w:color w:val="000000"/>
          <w:sz w:val="28"/>
          <w:szCs w:val="16"/>
          <w:shd w:val="clear" w:color="auto" w:fill="FFFFFF"/>
        </w:rPr>
        <w:t>1) копия документа, удостоверяющего личность;</w:t>
      </w:r>
    </w:p>
    <w:p w:rsidR="00524EA0" w:rsidRPr="00111A3F" w:rsidRDefault="00524EA0" w:rsidP="00524E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16"/>
          <w:shd w:val="clear" w:color="auto" w:fill="FFFFFF"/>
        </w:rPr>
      </w:pPr>
      <w:r w:rsidRPr="00111A3F">
        <w:rPr>
          <w:color w:val="000000"/>
          <w:sz w:val="28"/>
          <w:szCs w:val="16"/>
          <w:shd w:val="clear" w:color="auto" w:fill="FFFFFF"/>
        </w:rPr>
        <w:t>2) послужной список кандидата;</w:t>
      </w:r>
    </w:p>
    <w:p w:rsidR="00524EA0" w:rsidRPr="00111A3F" w:rsidRDefault="00524EA0" w:rsidP="00524E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16"/>
          <w:shd w:val="clear" w:color="auto" w:fill="FFFFFF"/>
        </w:rPr>
      </w:pPr>
      <w:r w:rsidRPr="00111A3F">
        <w:rPr>
          <w:color w:val="000000"/>
          <w:sz w:val="28"/>
          <w:szCs w:val="16"/>
          <w:shd w:val="clear" w:color="auto" w:fill="FFFFFF"/>
        </w:rPr>
        <w:t>3) копии документов, подтверждающих трудовую деятельность;</w:t>
      </w:r>
    </w:p>
    <w:p w:rsidR="00524EA0" w:rsidRPr="00111A3F" w:rsidRDefault="00524EA0" w:rsidP="00524E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16"/>
          <w:shd w:val="clear" w:color="auto" w:fill="FFFFFF"/>
        </w:rPr>
      </w:pPr>
      <w:r w:rsidRPr="00111A3F">
        <w:rPr>
          <w:color w:val="000000"/>
          <w:sz w:val="28"/>
          <w:szCs w:val="16"/>
          <w:shd w:val="clear" w:color="auto" w:fill="FFFFFF"/>
        </w:rPr>
        <w:t xml:space="preserve">4) копии документов об образовании и приложений к ним. </w:t>
      </w:r>
    </w:p>
    <w:p w:rsidR="00BB23DA" w:rsidRPr="00111A3F" w:rsidRDefault="00BB23DA" w:rsidP="000E6731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16"/>
        </w:rPr>
      </w:pPr>
      <w:r w:rsidRPr="00111A3F">
        <w:rPr>
          <w:color w:val="000000"/>
          <w:sz w:val="28"/>
          <w:szCs w:val="16"/>
        </w:rPr>
        <w:t>Регистрация кандидатов начинается после получения избирательной комиссией всех необходимых документов и заканчивается в восемнадцать часов по местному времени за 25 дней до дня выборов</w:t>
      </w:r>
      <w:r w:rsidR="000E6731" w:rsidRPr="00111A3F">
        <w:rPr>
          <w:color w:val="000000"/>
          <w:sz w:val="28"/>
          <w:szCs w:val="16"/>
        </w:rPr>
        <w:t xml:space="preserve"> - </w:t>
      </w:r>
      <w:r w:rsidR="000E6731" w:rsidRPr="00111A3F">
        <w:rPr>
          <w:sz w:val="28"/>
        </w:rPr>
        <w:t>с 16 сентября                      по 10 октября</w:t>
      </w:r>
      <w:r w:rsidR="000E6731" w:rsidRPr="00111A3F">
        <w:rPr>
          <w:color w:val="000000"/>
          <w:sz w:val="28"/>
          <w:szCs w:val="16"/>
        </w:rPr>
        <w:t xml:space="preserve">. </w:t>
      </w:r>
    </w:p>
    <w:p w:rsidR="000E6731" w:rsidRPr="00111A3F" w:rsidRDefault="00BB23DA" w:rsidP="000E6731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16"/>
        </w:rPr>
      </w:pPr>
      <w:r w:rsidRPr="00111A3F">
        <w:rPr>
          <w:color w:val="000000"/>
          <w:sz w:val="28"/>
          <w:szCs w:val="16"/>
        </w:rPr>
        <w:t>Предвыборная агитация кандидатов начинается с момента окончания срока регистрации кандидатов, т.е. за 25 дней до дня выборов, и заканчивается в ноль часов по местному времени д</w:t>
      </w:r>
      <w:r w:rsidR="000E6731" w:rsidRPr="00111A3F">
        <w:rPr>
          <w:color w:val="000000"/>
          <w:sz w:val="28"/>
          <w:szCs w:val="16"/>
        </w:rPr>
        <w:t xml:space="preserve">ня, предшествующего дню выборов - </w:t>
      </w:r>
      <w:r w:rsidR="00111A3F">
        <w:rPr>
          <w:sz w:val="28"/>
        </w:rPr>
        <w:t>с 10</w:t>
      </w:r>
      <w:r w:rsidR="000E6731" w:rsidRPr="00111A3F">
        <w:rPr>
          <w:sz w:val="28"/>
        </w:rPr>
        <w:t xml:space="preserve"> </w:t>
      </w:r>
      <w:r w:rsidR="00111A3F">
        <w:rPr>
          <w:sz w:val="28"/>
        </w:rPr>
        <w:t>октября</w:t>
      </w:r>
      <w:r w:rsidR="000E6731" w:rsidRPr="00111A3F">
        <w:rPr>
          <w:sz w:val="28"/>
        </w:rPr>
        <w:t xml:space="preserve"> по 4 ноября</w:t>
      </w:r>
      <w:r w:rsidR="000E6731" w:rsidRPr="00111A3F">
        <w:rPr>
          <w:color w:val="000000"/>
          <w:sz w:val="28"/>
          <w:szCs w:val="16"/>
        </w:rPr>
        <w:t xml:space="preserve">. </w:t>
      </w:r>
    </w:p>
    <w:p w:rsidR="00BB23DA" w:rsidRPr="00111A3F" w:rsidRDefault="00BB23DA" w:rsidP="00BB23DA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16"/>
        </w:rPr>
      </w:pPr>
      <w:r w:rsidRPr="00111A3F">
        <w:rPr>
          <w:color w:val="000000"/>
          <w:sz w:val="28"/>
          <w:szCs w:val="16"/>
        </w:rPr>
        <w:t xml:space="preserve"> Проведение предвыборной агитации регламентировано Конституционным законом о выборах. </w:t>
      </w:r>
    </w:p>
    <w:p w:rsidR="004C3BDB" w:rsidRPr="00111A3F" w:rsidRDefault="004C3BDB" w:rsidP="004C3BDB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111A3F">
        <w:rPr>
          <w:sz w:val="28"/>
        </w:rPr>
        <w:t>Проведение голосования на избирательных участках в день выборов                5 ноября с 07.00 до 20.00 часов по местному времени, если не установлено иное время голосования.</w:t>
      </w:r>
    </w:p>
    <w:p w:rsidR="00BB23DA" w:rsidRPr="00111A3F" w:rsidRDefault="00BB23DA" w:rsidP="00BB23DA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16"/>
        </w:rPr>
      </w:pPr>
      <w:r w:rsidRPr="00111A3F">
        <w:rPr>
          <w:color w:val="000000"/>
          <w:sz w:val="28"/>
          <w:szCs w:val="16"/>
        </w:rPr>
        <w:t>Итоги выборов устанавливаются территориальной избирательной комиссией района в течение трех дней.</w:t>
      </w:r>
    </w:p>
    <w:p w:rsidR="006B2536" w:rsidRPr="00111A3F" w:rsidRDefault="00BB23DA" w:rsidP="00E854C5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16"/>
        </w:rPr>
      </w:pPr>
      <w:r w:rsidRPr="00111A3F">
        <w:rPr>
          <w:color w:val="000000"/>
          <w:sz w:val="28"/>
          <w:szCs w:val="16"/>
        </w:rPr>
        <w:t xml:space="preserve">Избранным </w:t>
      </w:r>
      <w:proofErr w:type="spellStart"/>
      <w:r w:rsidRPr="00111A3F">
        <w:rPr>
          <w:color w:val="000000"/>
          <w:sz w:val="28"/>
          <w:szCs w:val="16"/>
        </w:rPr>
        <w:t>акимом</w:t>
      </w:r>
      <w:proofErr w:type="spellEnd"/>
      <w:r w:rsidRPr="00111A3F">
        <w:rPr>
          <w:color w:val="000000"/>
          <w:sz w:val="28"/>
          <w:szCs w:val="16"/>
        </w:rPr>
        <w:t xml:space="preserve"> считается кандидат, набравший большее количество голосов избирателей, принявших участие в голосовании по сравнению с другими кандидатами.</w:t>
      </w:r>
    </w:p>
    <w:p w:rsidR="00E854C5" w:rsidRPr="00111A3F" w:rsidRDefault="004C3BDB" w:rsidP="00E854C5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16"/>
        </w:rPr>
      </w:pPr>
      <w:r w:rsidRPr="00111A3F">
        <w:rPr>
          <w:color w:val="000000"/>
          <w:sz w:val="28"/>
          <w:szCs w:val="16"/>
        </w:rPr>
        <w:t xml:space="preserve">Осуществляется обучение членов избирательных комиссий по организации и проведению выборов </w:t>
      </w:r>
      <w:proofErr w:type="spellStart"/>
      <w:r w:rsidRPr="00111A3F">
        <w:rPr>
          <w:color w:val="000000"/>
          <w:sz w:val="28"/>
          <w:szCs w:val="16"/>
        </w:rPr>
        <w:t>акимов</w:t>
      </w:r>
      <w:proofErr w:type="spellEnd"/>
      <w:r w:rsidRPr="00111A3F">
        <w:rPr>
          <w:color w:val="000000"/>
          <w:sz w:val="28"/>
          <w:szCs w:val="16"/>
        </w:rPr>
        <w:t xml:space="preserve"> районов.</w:t>
      </w:r>
    </w:p>
    <w:p w:rsidR="004C3BDB" w:rsidRPr="00111A3F" w:rsidRDefault="001F7A94" w:rsidP="00E854C5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lastRenderedPageBreak/>
        <w:t>Информации</w:t>
      </w:r>
      <w:r w:rsidR="00122757">
        <w:rPr>
          <w:color w:val="000000"/>
          <w:sz w:val="28"/>
          <w:szCs w:val="16"/>
        </w:rPr>
        <w:t xml:space="preserve"> о составах, местах нахождения</w:t>
      </w:r>
      <w:r w:rsidR="004C3BDB" w:rsidRPr="00111A3F">
        <w:rPr>
          <w:color w:val="000000"/>
          <w:sz w:val="28"/>
          <w:szCs w:val="16"/>
        </w:rPr>
        <w:t xml:space="preserve"> избирательных</w:t>
      </w:r>
      <w:r w:rsidR="00122757">
        <w:rPr>
          <w:color w:val="000000"/>
          <w:sz w:val="28"/>
          <w:szCs w:val="16"/>
        </w:rPr>
        <w:t xml:space="preserve"> </w:t>
      </w:r>
      <w:r w:rsidR="00122757" w:rsidRPr="00111A3F">
        <w:rPr>
          <w:color w:val="000000"/>
          <w:sz w:val="28"/>
          <w:szCs w:val="16"/>
        </w:rPr>
        <w:t>комиссий</w:t>
      </w:r>
      <w:r w:rsidR="00122757">
        <w:rPr>
          <w:color w:val="000000"/>
          <w:sz w:val="28"/>
          <w:szCs w:val="16"/>
        </w:rPr>
        <w:t>,</w:t>
      </w:r>
      <w:r w:rsidR="004C3BDB" w:rsidRPr="00111A3F">
        <w:rPr>
          <w:color w:val="000000"/>
          <w:sz w:val="28"/>
          <w:szCs w:val="16"/>
        </w:rPr>
        <w:t xml:space="preserve"> </w:t>
      </w:r>
      <w:r w:rsidR="00122757">
        <w:rPr>
          <w:color w:val="000000"/>
          <w:sz w:val="28"/>
          <w:szCs w:val="16"/>
        </w:rPr>
        <w:t xml:space="preserve">избирательных </w:t>
      </w:r>
      <w:r w:rsidR="004C3BDB" w:rsidRPr="00111A3F">
        <w:rPr>
          <w:color w:val="000000"/>
          <w:sz w:val="28"/>
          <w:szCs w:val="16"/>
        </w:rPr>
        <w:t>границ размещен</w:t>
      </w:r>
      <w:r>
        <w:rPr>
          <w:color w:val="000000"/>
          <w:sz w:val="28"/>
          <w:szCs w:val="16"/>
        </w:rPr>
        <w:t>ы</w:t>
      </w:r>
      <w:r w:rsidR="004C3BDB" w:rsidRPr="00111A3F">
        <w:rPr>
          <w:color w:val="000000"/>
          <w:sz w:val="28"/>
          <w:szCs w:val="16"/>
        </w:rPr>
        <w:t xml:space="preserve"> в разделе «Выборы» </w:t>
      </w:r>
      <w:proofErr w:type="spellStart"/>
      <w:r w:rsidR="004C3BDB" w:rsidRPr="00111A3F">
        <w:rPr>
          <w:color w:val="000000"/>
          <w:sz w:val="28"/>
          <w:szCs w:val="16"/>
        </w:rPr>
        <w:t>интернет-ресурс</w:t>
      </w:r>
      <w:r w:rsidR="002038F8">
        <w:rPr>
          <w:color w:val="000000"/>
          <w:sz w:val="28"/>
          <w:szCs w:val="16"/>
        </w:rPr>
        <w:t>а</w:t>
      </w:r>
      <w:proofErr w:type="spellEnd"/>
      <w:r w:rsidR="002038F8">
        <w:rPr>
          <w:color w:val="000000"/>
          <w:sz w:val="28"/>
          <w:szCs w:val="16"/>
        </w:rPr>
        <w:t xml:space="preserve"> </w:t>
      </w:r>
      <w:proofErr w:type="spellStart"/>
      <w:r w:rsidR="002038F8">
        <w:rPr>
          <w:color w:val="000000"/>
          <w:sz w:val="28"/>
          <w:szCs w:val="16"/>
        </w:rPr>
        <w:t>atyrau.gov.kz</w:t>
      </w:r>
      <w:proofErr w:type="spellEnd"/>
      <w:r w:rsidR="002038F8">
        <w:rPr>
          <w:color w:val="000000"/>
          <w:sz w:val="28"/>
          <w:szCs w:val="16"/>
        </w:rPr>
        <w:t xml:space="preserve"> и буду</w:t>
      </w:r>
      <w:r w:rsidR="004C3BDB" w:rsidRPr="00111A3F">
        <w:rPr>
          <w:color w:val="000000"/>
          <w:sz w:val="28"/>
          <w:szCs w:val="16"/>
        </w:rPr>
        <w:t>т опубликован</w:t>
      </w:r>
      <w:r>
        <w:rPr>
          <w:color w:val="000000"/>
          <w:sz w:val="28"/>
          <w:szCs w:val="16"/>
        </w:rPr>
        <w:t>ы</w:t>
      </w:r>
      <w:r w:rsidR="004C3BDB" w:rsidRPr="00111A3F">
        <w:rPr>
          <w:color w:val="000000"/>
          <w:sz w:val="28"/>
          <w:szCs w:val="16"/>
        </w:rPr>
        <w:t xml:space="preserve"> в местных районных газетах «Нарын таңы», «</w:t>
      </w:r>
      <w:proofErr w:type="spellStart"/>
      <w:r w:rsidR="004C3BDB" w:rsidRPr="00111A3F">
        <w:rPr>
          <w:color w:val="000000"/>
          <w:sz w:val="28"/>
          <w:szCs w:val="16"/>
        </w:rPr>
        <w:t>Кызылкога</w:t>
      </w:r>
      <w:proofErr w:type="spellEnd"/>
      <w:r w:rsidR="004C3BDB" w:rsidRPr="00111A3F">
        <w:rPr>
          <w:color w:val="000000"/>
          <w:sz w:val="28"/>
          <w:szCs w:val="16"/>
        </w:rPr>
        <w:t>».</w:t>
      </w:r>
    </w:p>
    <w:p w:rsidR="004C3BDB" w:rsidRPr="00111A3F" w:rsidRDefault="004C3BDB" w:rsidP="00E854C5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16"/>
        </w:rPr>
      </w:pPr>
    </w:p>
    <w:p w:rsidR="00E854C5" w:rsidRPr="00111A3F" w:rsidRDefault="00E854C5" w:rsidP="00E854C5">
      <w:pPr>
        <w:pStyle w:val="a4"/>
        <w:jc w:val="right"/>
        <w:rPr>
          <w:b/>
          <w:lang w:val="ru-RU"/>
        </w:rPr>
      </w:pPr>
      <w:proofErr w:type="spellStart"/>
      <w:r w:rsidRPr="00111A3F">
        <w:rPr>
          <w:b/>
          <w:lang w:val="ru-RU"/>
        </w:rPr>
        <w:t>Атырауская</w:t>
      </w:r>
      <w:proofErr w:type="spellEnd"/>
      <w:r w:rsidRPr="00111A3F">
        <w:rPr>
          <w:b/>
          <w:lang w:val="ru-RU"/>
        </w:rPr>
        <w:t xml:space="preserve"> областная территориальная избирательная комиссия</w:t>
      </w:r>
    </w:p>
    <w:p w:rsidR="00E854C5" w:rsidRPr="00111A3F" w:rsidRDefault="00E854C5" w:rsidP="00E854C5">
      <w:pPr>
        <w:pStyle w:val="a4"/>
        <w:jc w:val="right"/>
        <w:rPr>
          <w:lang w:val="ru-RU"/>
        </w:rPr>
      </w:pPr>
      <w:r w:rsidRPr="00111A3F">
        <w:rPr>
          <w:lang w:val="ru-RU"/>
        </w:rPr>
        <w:t>тел. 319971, 354461</w:t>
      </w:r>
    </w:p>
    <w:p w:rsidR="00E854C5" w:rsidRPr="00111A3F" w:rsidRDefault="00E854C5" w:rsidP="00E854C5">
      <w:pPr>
        <w:pStyle w:val="a4"/>
        <w:jc w:val="right"/>
        <w:rPr>
          <w:lang w:val="ru-RU"/>
        </w:rPr>
      </w:pPr>
      <w:r w:rsidRPr="00111A3F">
        <w:rPr>
          <w:lang w:val="ru-RU"/>
        </w:rPr>
        <w:t xml:space="preserve">интернет-сайт: </w:t>
      </w:r>
      <w:proofErr w:type="spellStart"/>
      <w:r w:rsidRPr="00111A3F">
        <w:rPr>
          <w:lang w:val="ru-RU"/>
        </w:rPr>
        <w:t>atyrau.gov.kz</w:t>
      </w:r>
      <w:proofErr w:type="spellEnd"/>
    </w:p>
    <w:p w:rsidR="00E854C5" w:rsidRPr="00111A3F" w:rsidRDefault="00E854C5" w:rsidP="00E854C5">
      <w:pPr>
        <w:pStyle w:val="a4"/>
        <w:jc w:val="right"/>
        <w:rPr>
          <w:sz w:val="52"/>
          <w:lang w:val="ru-RU"/>
        </w:rPr>
      </w:pPr>
      <w:r w:rsidRPr="00111A3F">
        <w:rPr>
          <w:lang w:val="ru-RU"/>
        </w:rPr>
        <w:t>tic_atr_obl@saylau.kz</w:t>
      </w:r>
    </w:p>
    <w:sectPr w:rsidR="00E854C5" w:rsidRPr="00111A3F" w:rsidSect="004C3BD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AA372E"/>
    <w:rsid w:val="00021442"/>
    <w:rsid w:val="000E6731"/>
    <w:rsid w:val="00111A3F"/>
    <w:rsid w:val="00122757"/>
    <w:rsid w:val="00164414"/>
    <w:rsid w:val="00190B5D"/>
    <w:rsid w:val="001F7A94"/>
    <w:rsid w:val="002038F8"/>
    <w:rsid w:val="004B21AA"/>
    <w:rsid w:val="004C3BDB"/>
    <w:rsid w:val="00524EA0"/>
    <w:rsid w:val="005D5751"/>
    <w:rsid w:val="006B2536"/>
    <w:rsid w:val="006B6DE7"/>
    <w:rsid w:val="006C05AD"/>
    <w:rsid w:val="006D649B"/>
    <w:rsid w:val="00735683"/>
    <w:rsid w:val="0085372B"/>
    <w:rsid w:val="009E11F5"/>
    <w:rsid w:val="00A141DF"/>
    <w:rsid w:val="00AA372E"/>
    <w:rsid w:val="00AA6463"/>
    <w:rsid w:val="00B854DA"/>
    <w:rsid w:val="00BB23DA"/>
    <w:rsid w:val="00BF71A0"/>
    <w:rsid w:val="00CE33F6"/>
    <w:rsid w:val="00E854C5"/>
    <w:rsid w:val="00EE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E854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2023-09-15T10:34:00Z</cp:lastPrinted>
  <dcterms:created xsi:type="dcterms:W3CDTF">2023-09-14T18:14:00Z</dcterms:created>
  <dcterms:modified xsi:type="dcterms:W3CDTF">2023-09-15T10:34:00Z</dcterms:modified>
</cp:coreProperties>
</file>