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E0" w:rsidRPr="00776522" w:rsidRDefault="005B55E0" w:rsidP="005B55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Протокол</w:t>
      </w:r>
      <w:r w:rsidRPr="0077652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76522">
        <w:rPr>
          <w:rFonts w:ascii="Times New Roman" w:hAnsi="Times New Roman"/>
          <w:b/>
          <w:sz w:val="28"/>
          <w:szCs w:val="28"/>
        </w:rPr>
        <w:t xml:space="preserve">№ </w:t>
      </w:r>
      <w:r w:rsidR="006B6E39">
        <w:rPr>
          <w:rFonts w:ascii="Times New Roman" w:hAnsi="Times New Roman"/>
          <w:b/>
          <w:sz w:val="28"/>
          <w:szCs w:val="28"/>
        </w:rPr>
        <w:t>2</w:t>
      </w:r>
    </w:p>
    <w:p w:rsidR="005B55E0" w:rsidRPr="00776522" w:rsidRDefault="005955CE" w:rsidP="005B55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5B55E0" w:rsidRPr="00776522">
        <w:rPr>
          <w:rFonts w:ascii="Times New Roman" w:hAnsi="Times New Roman"/>
          <w:b/>
          <w:sz w:val="28"/>
          <w:szCs w:val="28"/>
        </w:rPr>
        <w:t>а</w:t>
      </w:r>
      <w:r w:rsidR="00D818EB">
        <w:rPr>
          <w:rFonts w:ascii="Times New Roman" w:hAnsi="Times New Roman"/>
          <w:b/>
          <w:sz w:val="28"/>
          <w:szCs w:val="28"/>
        </w:rPr>
        <w:t xml:space="preserve">седания Президиума Общественного </w:t>
      </w:r>
      <w:r w:rsidR="005B55E0" w:rsidRPr="00776522">
        <w:rPr>
          <w:rFonts w:ascii="Times New Roman" w:hAnsi="Times New Roman"/>
          <w:b/>
          <w:sz w:val="28"/>
          <w:szCs w:val="28"/>
        </w:rPr>
        <w:t>совет</w:t>
      </w:r>
      <w:r w:rsidR="00D818EB">
        <w:rPr>
          <w:rFonts w:ascii="Times New Roman" w:hAnsi="Times New Roman"/>
          <w:b/>
          <w:sz w:val="28"/>
          <w:szCs w:val="28"/>
        </w:rPr>
        <w:t>а</w:t>
      </w:r>
    </w:p>
    <w:p w:rsidR="005B55E0" w:rsidRDefault="005B55E0" w:rsidP="005B55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76522">
        <w:rPr>
          <w:rFonts w:ascii="Times New Roman" w:hAnsi="Times New Roman"/>
          <w:b/>
          <w:sz w:val="28"/>
          <w:szCs w:val="28"/>
        </w:rPr>
        <w:t>Костанайской области</w:t>
      </w:r>
    </w:p>
    <w:p w:rsidR="005B55E0" w:rsidRPr="00776522" w:rsidRDefault="005B55E0" w:rsidP="005B55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B55E0" w:rsidRPr="0006686B" w:rsidRDefault="005B55E0" w:rsidP="005B55E0">
      <w:pPr>
        <w:pStyle w:val="aa"/>
        <w:rPr>
          <w:rFonts w:ascii="Times New Roman" w:hAnsi="Times New Roman"/>
          <w:i/>
          <w:sz w:val="24"/>
          <w:szCs w:val="28"/>
        </w:rPr>
      </w:pPr>
      <w:r w:rsidRPr="0006686B">
        <w:rPr>
          <w:rFonts w:ascii="Times New Roman" w:hAnsi="Times New Roman"/>
          <w:i/>
          <w:sz w:val="24"/>
          <w:szCs w:val="28"/>
        </w:rPr>
        <w:t xml:space="preserve">г. Костанай                                                                            </w:t>
      </w:r>
      <w:r w:rsidR="0006686B">
        <w:rPr>
          <w:rFonts w:ascii="Times New Roman" w:hAnsi="Times New Roman"/>
          <w:i/>
          <w:sz w:val="24"/>
          <w:szCs w:val="28"/>
        </w:rPr>
        <w:t xml:space="preserve">                               </w:t>
      </w:r>
      <w:r w:rsidR="006B6E39">
        <w:rPr>
          <w:rFonts w:ascii="Times New Roman" w:hAnsi="Times New Roman"/>
          <w:i/>
          <w:sz w:val="24"/>
          <w:szCs w:val="28"/>
        </w:rPr>
        <w:t xml:space="preserve">21 апреля </w:t>
      </w:r>
      <w:r w:rsidRPr="0006686B">
        <w:rPr>
          <w:rFonts w:ascii="Times New Roman" w:hAnsi="Times New Roman"/>
          <w:i/>
          <w:sz w:val="24"/>
          <w:szCs w:val="28"/>
        </w:rPr>
        <w:t>202</w:t>
      </w:r>
      <w:r w:rsidR="006B6E39">
        <w:rPr>
          <w:rFonts w:ascii="Times New Roman" w:hAnsi="Times New Roman"/>
          <w:i/>
          <w:sz w:val="24"/>
          <w:szCs w:val="28"/>
        </w:rPr>
        <w:t>3</w:t>
      </w:r>
      <w:r w:rsidRPr="0006686B">
        <w:rPr>
          <w:rFonts w:ascii="Times New Roman" w:hAnsi="Times New Roman"/>
          <w:i/>
          <w:sz w:val="24"/>
          <w:szCs w:val="28"/>
        </w:rPr>
        <w:t xml:space="preserve"> год</w:t>
      </w:r>
    </w:p>
    <w:p w:rsidR="005B55E0" w:rsidRPr="0006686B" w:rsidRDefault="005B55E0" w:rsidP="005B55E0">
      <w:pPr>
        <w:pStyle w:val="aa"/>
        <w:rPr>
          <w:rFonts w:ascii="Times New Roman" w:hAnsi="Times New Roman"/>
          <w:b/>
          <w:i/>
          <w:sz w:val="24"/>
          <w:szCs w:val="28"/>
        </w:rPr>
      </w:pPr>
      <w:r w:rsidRPr="0006686B">
        <w:rPr>
          <w:rFonts w:ascii="Times New Roman" w:hAnsi="Times New Roman"/>
          <w:i/>
          <w:sz w:val="24"/>
          <w:szCs w:val="28"/>
        </w:rPr>
        <w:t xml:space="preserve">в режиме </w:t>
      </w:r>
      <w:r w:rsidRPr="0006686B">
        <w:rPr>
          <w:rFonts w:ascii="Times New Roman" w:hAnsi="Times New Roman"/>
          <w:i/>
          <w:sz w:val="24"/>
          <w:szCs w:val="28"/>
          <w:lang w:val="en-US"/>
        </w:rPr>
        <w:t>ZOOM</w:t>
      </w:r>
      <w:r w:rsidRPr="0006686B">
        <w:rPr>
          <w:rFonts w:ascii="Times New Roman" w:hAnsi="Times New Roman"/>
          <w:i/>
          <w:sz w:val="24"/>
          <w:szCs w:val="28"/>
        </w:rPr>
        <w:t xml:space="preserve">                                                                    </w:t>
      </w:r>
      <w:r w:rsidR="0006686B">
        <w:rPr>
          <w:rFonts w:ascii="Times New Roman" w:hAnsi="Times New Roman"/>
          <w:i/>
          <w:sz w:val="24"/>
          <w:szCs w:val="28"/>
        </w:rPr>
        <w:t xml:space="preserve">                               </w:t>
      </w:r>
      <w:r w:rsidRPr="0006686B">
        <w:rPr>
          <w:rFonts w:ascii="Times New Roman" w:hAnsi="Times New Roman"/>
          <w:i/>
          <w:sz w:val="24"/>
          <w:szCs w:val="28"/>
        </w:rPr>
        <w:t>15.00 часов</w:t>
      </w:r>
      <w:r w:rsidRPr="0006686B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5B55E0" w:rsidRDefault="005B55E0" w:rsidP="005B55E0">
      <w:pPr>
        <w:jc w:val="both"/>
        <w:rPr>
          <w:rFonts w:ascii="Times New Roman" w:hAnsi="Times New Roman"/>
          <w:b/>
          <w:sz w:val="28"/>
          <w:szCs w:val="28"/>
        </w:rPr>
      </w:pPr>
    </w:p>
    <w:p w:rsidR="005B55E0" w:rsidRPr="00551393" w:rsidRDefault="005B55E0" w:rsidP="005B55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FE0">
        <w:rPr>
          <w:rFonts w:ascii="Times New Roman" w:hAnsi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/>
          <w:sz w:val="28"/>
          <w:szCs w:val="28"/>
        </w:rPr>
        <w:t xml:space="preserve"> Бектурганов С.Ч.</w:t>
      </w:r>
      <w:r w:rsidR="00551393">
        <w:rPr>
          <w:rFonts w:ascii="Times New Roman" w:hAnsi="Times New Roman"/>
          <w:sz w:val="28"/>
          <w:szCs w:val="28"/>
        </w:rPr>
        <w:t>. председатель Общественного совета Костанайской области.</w:t>
      </w:r>
    </w:p>
    <w:p w:rsidR="005B55E0" w:rsidRDefault="00551393" w:rsidP="005B55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заседания:</w:t>
      </w:r>
      <w:r w:rsidRPr="005513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Назарова С.А., с</w:t>
      </w:r>
      <w:r w:rsidR="005B55E0">
        <w:rPr>
          <w:rFonts w:ascii="Times New Roman" w:hAnsi="Times New Roman"/>
          <w:sz w:val="28"/>
          <w:szCs w:val="28"/>
        </w:rPr>
        <w:t xml:space="preserve">екретарь Общественного совета Костанайской области: </w:t>
      </w:r>
    </w:p>
    <w:p w:rsidR="005B55E0" w:rsidRDefault="005B55E0" w:rsidP="005B55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FE0">
        <w:rPr>
          <w:rFonts w:ascii="Times New Roman" w:hAnsi="Times New Roman"/>
          <w:b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члены Президиума Общественного совета.</w:t>
      </w:r>
    </w:p>
    <w:p w:rsidR="005B55E0" w:rsidRPr="005955CE" w:rsidRDefault="005B55E0" w:rsidP="005B55E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55CE" w:rsidRPr="005955CE">
        <w:rPr>
          <w:rFonts w:ascii="Times New Roman" w:hAnsi="Times New Roman"/>
          <w:i/>
          <w:sz w:val="24"/>
          <w:szCs w:val="24"/>
        </w:rPr>
        <w:t>Абдибеков Н.Е.,</w:t>
      </w:r>
      <w:r w:rsidR="005955CE">
        <w:rPr>
          <w:rFonts w:ascii="Times New Roman" w:hAnsi="Times New Roman"/>
          <w:i/>
          <w:sz w:val="24"/>
          <w:szCs w:val="24"/>
        </w:rPr>
        <w:t xml:space="preserve"> </w:t>
      </w:r>
      <w:r w:rsidR="005955CE" w:rsidRPr="005955CE">
        <w:rPr>
          <w:rFonts w:ascii="Times New Roman" w:hAnsi="Times New Roman"/>
          <w:i/>
          <w:sz w:val="24"/>
          <w:szCs w:val="24"/>
        </w:rPr>
        <w:t>Ахметов Б.М.,</w:t>
      </w:r>
      <w:r w:rsidR="005955CE">
        <w:rPr>
          <w:rFonts w:ascii="Times New Roman" w:hAnsi="Times New Roman"/>
          <w:i/>
          <w:sz w:val="24"/>
          <w:szCs w:val="24"/>
        </w:rPr>
        <w:t xml:space="preserve"> </w:t>
      </w:r>
      <w:r w:rsidR="005955CE" w:rsidRPr="005955CE">
        <w:rPr>
          <w:rFonts w:ascii="Times New Roman" w:hAnsi="Times New Roman"/>
          <w:i/>
          <w:sz w:val="24"/>
          <w:szCs w:val="24"/>
        </w:rPr>
        <w:t>Байга</w:t>
      </w:r>
      <w:r w:rsidR="005955CE">
        <w:rPr>
          <w:rFonts w:ascii="Times New Roman" w:hAnsi="Times New Roman"/>
          <w:i/>
          <w:sz w:val="24"/>
          <w:szCs w:val="24"/>
        </w:rPr>
        <w:t>б</w:t>
      </w:r>
      <w:r w:rsidR="005955CE" w:rsidRPr="005955CE">
        <w:rPr>
          <w:rFonts w:ascii="Times New Roman" w:hAnsi="Times New Roman"/>
          <w:i/>
          <w:sz w:val="24"/>
          <w:szCs w:val="24"/>
        </w:rPr>
        <w:t>елов А.У.</w:t>
      </w:r>
      <w:r w:rsidR="005955CE">
        <w:rPr>
          <w:rFonts w:ascii="Times New Roman" w:hAnsi="Times New Roman"/>
          <w:i/>
          <w:sz w:val="24"/>
          <w:szCs w:val="24"/>
        </w:rPr>
        <w:t>, Булгацевич Т.Б., Журкабаев М.К.</w:t>
      </w:r>
    </w:p>
    <w:p w:rsidR="00DF7DBA" w:rsidRDefault="00DF7DBA" w:rsidP="00D365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Default="00DF7DB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114" w:rsidRPr="00C642A1" w:rsidRDefault="00287114" w:rsidP="00A7452C">
      <w:pPr>
        <w:pStyle w:val="aa"/>
        <w:numPr>
          <w:ilvl w:val="0"/>
          <w:numId w:val="6"/>
        </w:numPr>
        <w:tabs>
          <w:tab w:val="left" w:pos="851"/>
          <w:tab w:val="left" w:pos="993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5F">
        <w:rPr>
          <w:rFonts w:ascii="Times New Roman" w:hAnsi="Times New Roman" w:cs="Times New Roman"/>
          <w:sz w:val="28"/>
          <w:szCs w:val="28"/>
        </w:rPr>
        <w:t xml:space="preserve">О </w:t>
      </w:r>
      <w:r w:rsidR="0006686B">
        <w:rPr>
          <w:rFonts w:ascii="Times New Roman" w:hAnsi="Times New Roman" w:cs="Times New Roman"/>
          <w:sz w:val="28"/>
          <w:szCs w:val="28"/>
        </w:rPr>
        <w:t xml:space="preserve">делегировании исполнения обязанностей председателя </w:t>
      </w:r>
      <w:r w:rsidR="00E4651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A7452C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="004F2E54">
        <w:rPr>
          <w:rFonts w:ascii="Times New Roman" w:hAnsi="Times New Roman" w:cs="Times New Roman"/>
          <w:sz w:val="28"/>
          <w:szCs w:val="28"/>
        </w:rPr>
        <w:t>.</w:t>
      </w:r>
      <w:r w:rsidRPr="00C64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DBA" w:rsidRDefault="00DF7DB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365F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401903" w:rsidRPr="00401903" w:rsidRDefault="0058075A" w:rsidP="00C642A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</w:t>
      </w:r>
      <w:r w:rsidR="002F441C" w:rsidRPr="002F441C">
        <w:rPr>
          <w:b/>
          <w:sz w:val="28"/>
          <w:szCs w:val="28"/>
        </w:rPr>
        <w:t xml:space="preserve"> </w:t>
      </w:r>
      <w:r w:rsidR="002F441C">
        <w:rPr>
          <w:b/>
          <w:sz w:val="28"/>
          <w:szCs w:val="28"/>
        </w:rPr>
        <w:t xml:space="preserve">С.Ч. </w:t>
      </w:r>
      <w:r>
        <w:rPr>
          <w:sz w:val="28"/>
          <w:szCs w:val="28"/>
        </w:rPr>
        <w:t xml:space="preserve">сообщил, </w:t>
      </w:r>
      <w:r w:rsidR="00672D8A">
        <w:rPr>
          <w:sz w:val="28"/>
          <w:szCs w:val="28"/>
        </w:rPr>
        <w:t xml:space="preserve">что </w:t>
      </w:r>
      <w:proofErr w:type="gramStart"/>
      <w:r w:rsidR="0006686B">
        <w:rPr>
          <w:sz w:val="28"/>
          <w:szCs w:val="28"/>
        </w:rPr>
        <w:t>согласно подпункта</w:t>
      </w:r>
      <w:proofErr w:type="gramEnd"/>
      <w:r w:rsidR="0006686B">
        <w:rPr>
          <w:sz w:val="28"/>
          <w:szCs w:val="28"/>
        </w:rPr>
        <w:t xml:space="preserve"> 6) пункта 1 статьи 12 </w:t>
      </w:r>
      <w:r w:rsidR="00B932C1">
        <w:rPr>
          <w:sz w:val="28"/>
          <w:szCs w:val="28"/>
        </w:rPr>
        <w:t xml:space="preserve"> </w:t>
      </w:r>
      <w:r w:rsidR="0006686B">
        <w:rPr>
          <w:sz w:val="28"/>
          <w:szCs w:val="28"/>
        </w:rPr>
        <w:t xml:space="preserve">Закона Республики Казахстан «Об Общественных советах» </w:t>
      </w:r>
      <w:r w:rsidR="00E46517">
        <w:rPr>
          <w:sz w:val="28"/>
          <w:szCs w:val="28"/>
        </w:rPr>
        <w:t xml:space="preserve">на время своего отсутствия делегирует исполнение обязанностей председателя </w:t>
      </w:r>
      <w:r w:rsidR="00A7452C">
        <w:rPr>
          <w:sz w:val="28"/>
          <w:szCs w:val="28"/>
        </w:rPr>
        <w:t>Общественного состава Костанайской области</w:t>
      </w:r>
      <w:r w:rsidR="00E46517">
        <w:rPr>
          <w:sz w:val="28"/>
          <w:szCs w:val="28"/>
        </w:rPr>
        <w:t xml:space="preserve"> </w:t>
      </w:r>
      <w:r w:rsidR="006B6E39">
        <w:rPr>
          <w:sz w:val="28"/>
          <w:szCs w:val="28"/>
        </w:rPr>
        <w:t>Булгацевич Татьяне Борисовне</w:t>
      </w:r>
      <w:r w:rsidR="0006686B">
        <w:rPr>
          <w:sz w:val="28"/>
          <w:szCs w:val="28"/>
        </w:rPr>
        <w:t>,</w:t>
      </w:r>
      <w:r w:rsidR="00E46517">
        <w:rPr>
          <w:sz w:val="28"/>
          <w:szCs w:val="28"/>
        </w:rPr>
        <w:t xml:space="preserve"> член</w:t>
      </w:r>
      <w:r w:rsidR="0006686B">
        <w:rPr>
          <w:sz w:val="28"/>
          <w:szCs w:val="28"/>
        </w:rPr>
        <w:t>у</w:t>
      </w:r>
      <w:r w:rsidR="00E46517">
        <w:rPr>
          <w:sz w:val="28"/>
          <w:szCs w:val="28"/>
        </w:rPr>
        <w:t xml:space="preserve"> Общественного совета Костанайской области</w:t>
      </w:r>
      <w:r w:rsidR="0006686B">
        <w:rPr>
          <w:sz w:val="28"/>
          <w:szCs w:val="28"/>
        </w:rPr>
        <w:t>,</w:t>
      </w:r>
      <w:r w:rsidR="00DE5D34">
        <w:rPr>
          <w:sz w:val="28"/>
          <w:szCs w:val="28"/>
        </w:rPr>
        <w:t xml:space="preserve"> </w:t>
      </w:r>
      <w:r w:rsidR="00B0051C">
        <w:rPr>
          <w:sz w:val="28"/>
          <w:szCs w:val="28"/>
        </w:rPr>
        <w:t>пр</w:t>
      </w:r>
      <w:r w:rsidR="0006686B">
        <w:rPr>
          <w:sz w:val="28"/>
          <w:szCs w:val="28"/>
        </w:rPr>
        <w:t>едседателю</w:t>
      </w:r>
      <w:r w:rsidR="00B0051C">
        <w:rPr>
          <w:sz w:val="28"/>
          <w:szCs w:val="28"/>
        </w:rPr>
        <w:t xml:space="preserve"> </w:t>
      </w:r>
      <w:r w:rsidR="00B0051C" w:rsidRPr="00EC7B66">
        <w:rPr>
          <w:sz w:val="28"/>
          <w:szCs w:val="28"/>
        </w:rPr>
        <w:t>Комитет</w:t>
      </w:r>
      <w:r w:rsidR="00B0051C">
        <w:rPr>
          <w:sz w:val="28"/>
          <w:szCs w:val="28"/>
        </w:rPr>
        <w:t>а</w:t>
      </w:r>
      <w:r w:rsidR="00B0051C" w:rsidRPr="00EC7B66">
        <w:rPr>
          <w:sz w:val="28"/>
          <w:szCs w:val="28"/>
        </w:rPr>
        <w:t xml:space="preserve"> </w:t>
      </w:r>
      <w:r w:rsidR="003177F7" w:rsidRPr="003177F7">
        <w:rPr>
          <w:sz w:val="28"/>
          <w:szCs w:val="28"/>
        </w:rPr>
        <w:t>по социальным вопросам и неправительственных организаций</w:t>
      </w:r>
      <w:r w:rsidR="00B0051C">
        <w:rPr>
          <w:sz w:val="28"/>
          <w:szCs w:val="28"/>
        </w:rPr>
        <w:t>.</w:t>
      </w:r>
    </w:p>
    <w:p w:rsidR="008D1A41" w:rsidRDefault="00C4759D" w:rsidP="008D1A41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8D1A41">
        <w:rPr>
          <w:sz w:val="28"/>
          <w:szCs w:val="28"/>
        </w:rPr>
        <w:t xml:space="preserve">Провел </w:t>
      </w:r>
      <w:r w:rsidR="005E2422" w:rsidRPr="008D1A41">
        <w:rPr>
          <w:sz w:val="28"/>
          <w:szCs w:val="28"/>
        </w:rPr>
        <w:t>процедуру голосования</w:t>
      </w:r>
      <w:r w:rsidRPr="008D1A41">
        <w:rPr>
          <w:sz w:val="28"/>
          <w:szCs w:val="28"/>
        </w:rPr>
        <w:t>.</w:t>
      </w:r>
    </w:p>
    <w:p w:rsidR="008D1A41" w:rsidRDefault="00C4759D" w:rsidP="008D1A41">
      <w:pPr>
        <w:pStyle w:val="a4"/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4117DD" w:rsidRPr="007877AE" w:rsidRDefault="00B0051C" w:rsidP="00B0051C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151515"/>
          <w:sz w:val="24"/>
          <w:szCs w:val="24"/>
          <w:shd w:val="clear" w:color="auto" w:fill="FFFFFF"/>
        </w:rPr>
      </w:pPr>
      <w:r>
        <w:rPr>
          <w:sz w:val="28"/>
          <w:szCs w:val="28"/>
        </w:rPr>
        <w:t>делегировать исполнение обязанностей председателя Общественного состава Костанайской области</w:t>
      </w:r>
      <w:r w:rsidR="0006686B">
        <w:rPr>
          <w:sz w:val="28"/>
          <w:szCs w:val="28"/>
        </w:rPr>
        <w:t xml:space="preserve"> </w:t>
      </w:r>
      <w:r w:rsidR="006B6E39">
        <w:rPr>
          <w:sz w:val="28"/>
          <w:szCs w:val="28"/>
        </w:rPr>
        <w:t>Булгацевич Татьян</w:t>
      </w:r>
      <w:r w:rsidR="00180D0C">
        <w:rPr>
          <w:sz w:val="28"/>
          <w:szCs w:val="28"/>
        </w:rPr>
        <w:t>е</w:t>
      </w:r>
      <w:r w:rsidR="006B6E39">
        <w:rPr>
          <w:sz w:val="28"/>
          <w:szCs w:val="28"/>
        </w:rPr>
        <w:t xml:space="preserve"> Борисовн</w:t>
      </w:r>
      <w:r w:rsidR="00180D0C">
        <w:rPr>
          <w:sz w:val="28"/>
          <w:szCs w:val="28"/>
        </w:rPr>
        <w:t>е</w:t>
      </w:r>
      <w:r w:rsidR="0006686B">
        <w:rPr>
          <w:sz w:val="28"/>
          <w:szCs w:val="28"/>
        </w:rPr>
        <w:t>,</w:t>
      </w:r>
      <w:r>
        <w:rPr>
          <w:sz w:val="28"/>
          <w:szCs w:val="28"/>
        </w:rPr>
        <w:t xml:space="preserve"> член</w:t>
      </w:r>
      <w:r w:rsidR="0006686B">
        <w:rPr>
          <w:sz w:val="28"/>
          <w:szCs w:val="28"/>
        </w:rPr>
        <w:t>у</w:t>
      </w:r>
      <w:r>
        <w:rPr>
          <w:sz w:val="28"/>
          <w:szCs w:val="28"/>
        </w:rPr>
        <w:t xml:space="preserve"> Общественного совета Костанайской области</w:t>
      </w:r>
      <w:r w:rsidR="0006686B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</w:t>
      </w:r>
      <w:r w:rsidR="0006686B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EC7B66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EC7B66">
        <w:rPr>
          <w:sz w:val="28"/>
          <w:szCs w:val="28"/>
        </w:rPr>
        <w:t xml:space="preserve"> </w:t>
      </w:r>
      <w:r w:rsidR="003177F7" w:rsidRPr="003177F7">
        <w:rPr>
          <w:sz w:val="28"/>
          <w:szCs w:val="28"/>
        </w:rPr>
        <w:t>по социальным вопросам и неправительственных организаций</w:t>
      </w:r>
      <w:r>
        <w:rPr>
          <w:color w:val="151515"/>
          <w:sz w:val="28"/>
          <w:szCs w:val="28"/>
          <w:shd w:val="clear" w:color="auto" w:fill="FFFFFF"/>
        </w:rPr>
        <w:t xml:space="preserve"> </w:t>
      </w:r>
      <w:r w:rsidR="00EA0E95" w:rsidRPr="007877AE">
        <w:rPr>
          <w:color w:val="151515"/>
          <w:sz w:val="24"/>
          <w:szCs w:val="24"/>
          <w:shd w:val="clear" w:color="auto" w:fill="FFFFFF"/>
        </w:rPr>
        <w:t>(</w:t>
      </w:r>
      <w:r w:rsidR="005E2422" w:rsidRPr="007877AE">
        <w:rPr>
          <w:i/>
          <w:color w:val="151515"/>
          <w:sz w:val="24"/>
          <w:szCs w:val="24"/>
          <w:shd w:val="clear" w:color="auto" w:fill="FFFFFF"/>
        </w:rPr>
        <w:t>е</w:t>
      </w:r>
      <w:r w:rsidR="00EA0E95" w:rsidRPr="007877AE">
        <w:rPr>
          <w:i/>
          <w:color w:val="151515"/>
          <w:sz w:val="24"/>
          <w:szCs w:val="24"/>
          <w:shd w:val="clear" w:color="auto" w:fill="FFFFFF"/>
        </w:rPr>
        <w:t>диногласно).</w:t>
      </w:r>
      <w:r w:rsidR="004117DD" w:rsidRPr="007877AE">
        <w:rPr>
          <w:color w:val="151515"/>
          <w:sz w:val="24"/>
          <w:szCs w:val="24"/>
          <w:shd w:val="clear" w:color="auto" w:fill="FFFFFF"/>
        </w:rPr>
        <w:t xml:space="preserve"> </w:t>
      </w:r>
    </w:p>
    <w:p w:rsidR="00626CC8" w:rsidRPr="00EA0E95" w:rsidRDefault="00626CC8" w:rsidP="00411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Default="00DF7DBA" w:rsidP="00D365F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bookmarkStart w:id="0" w:name="_GoBack"/>
      <w:bookmarkEnd w:id="0"/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2F441C" w:rsidP="000B1682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58075A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5E045D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2F" w:rsidRDefault="005C5C2F" w:rsidP="002F441C">
      <w:pPr>
        <w:spacing w:after="0" w:line="240" w:lineRule="auto"/>
      </w:pPr>
      <w:r>
        <w:separator/>
      </w:r>
    </w:p>
  </w:endnote>
  <w:endnote w:type="continuationSeparator" w:id="0">
    <w:p w:rsidR="005C5C2F" w:rsidRDefault="005C5C2F" w:rsidP="002F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23" w:rsidRDefault="00D92C23">
    <w:pPr>
      <w:pStyle w:val="a8"/>
      <w:jc w:val="center"/>
    </w:pPr>
  </w:p>
  <w:p w:rsidR="00D92C23" w:rsidRDefault="00D92C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2F" w:rsidRDefault="005C5C2F" w:rsidP="002F441C">
      <w:pPr>
        <w:spacing w:after="0" w:line="240" w:lineRule="auto"/>
      </w:pPr>
      <w:r>
        <w:separator/>
      </w:r>
    </w:p>
  </w:footnote>
  <w:footnote w:type="continuationSeparator" w:id="0">
    <w:p w:rsidR="005C5C2F" w:rsidRDefault="005C5C2F" w:rsidP="002F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565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2C23" w:rsidRDefault="00684094">
        <w:pPr>
          <w:pStyle w:val="a6"/>
          <w:jc w:val="center"/>
        </w:pPr>
        <w:r w:rsidRPr="00CD4CAB">
          <w:rPr>
            <w:rFonts w:ascii="Times New Roman" w:hAnsi="Times New Roman" w:cs="Times New Roman"/>
          </w:rPr>
          <w:fldChar w:fldCharType="begin"/>
        </w:r>
        <w:r w:rsidR="00D92C23" w:rsidRPr="00CD4CAB">
          <w:rPr>
            <w:rFonts w:ascii="Times New Roman" w:hAnsi="Times New Roman" w:cs="Times New Roman"/>
          </w:rPr>
          <w:instrText>PAGE   \* MERGEFORMAT</w:instrText>
        </w:r>
        <w:r w:rsidRPr="00CD4CAB">
          <w:rPr>
            <w:rFonts w:ascii="Times New Roman" w:hAnsi="Times New Roman" w:cs="Times New Roman"/>
          </w:rPr>
          <w:fldChar w:fldCharType="separate"/>
        </w:r>
        <w:r w:rsidR="00551393">
          <w:rPr>
            <w:rFonts w:ascii="Times New Roman" w:hAnsi="Times New Roman" w:cs="Times New Roman"/>
            <w:noProof/>
          </w:rPr>
          <w:t>2</w:t>
        </w:r>
        <w:r w:rsidRPr="00CD4CAB">
          <w:rPr>
            <w:rFonts w:ascii="Times New Roman" w:hAnsi="Times New Roman" w:cs="Times New Roman"/>
          </w:rPr>
          <w:fldChar w:fldCharType="end"/>
        </w:r>
      </w:p>
    </w:sdtContent>
  </w:sdt>
  <w:p w:rsidR="002F441C" w:rsidRDefault="002F441C" w:rsidP="002F441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504"/>
    <w:multiLevelType w:val="hybridMultilevel"/>
    <w:tmpl w:val="A89E201A"/>
    <w:lvl w:ilvl="0" w:tplc="E200C4C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921F7"/>
    <w:multiLevelType w:val="hybridMultilevel"/>
    <w:tmpl w:val="D82CA70A"/>
    <w:lvl w:ilvl="0" w:tplc="E4648C2A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6686B"/>
    <w:rsid w:val="000805AE"/>
    <w:rsid w:val="000A16FA"/>
    <w:rsid w:val="000B1682"/>
    <w:rsid w:val="000D5077"/>
    <w:rsid w:val="001310E8"/>
    <w:rsid w:val="00167428"/>
    <w:rsid w:val="00180D0C"/>
    <w:rsid w:val="00192249"/>
    <w:rsid w:val="001C3AAC"/>
    <w:rsid w:val="001E6632"/>
    <w:rsid w:val="001F268C"/>
    <w:rsid w:val="00253EC8"/>
    <w:rsid w:val="0027346C"/>
    <w:rsid w:val="002865F5"/>
    <w:rsid w:val="00287114"/>
    <w:rsid w:val="002F441C"/>
    <w:rsid w:val="003177F7"/>
    <w:rsid w:val="00324BFE"/>
    <w:rsid w:val="00372C4F"/>
    <w:rsid w:val="003822F4"/>
    <w:rsid w:val="003A128D"/>
    <w:rsid w:val="003A6844"/>
    <w:rsid w:val="003B03C3"/>
    <w:rsid w:val="003B6D41"/>
    <w:rsid w:val="003E0730"/>
    <w:rsid w:val="003E3BD7"/>
    <w:rsid w:val="00401903"/>
    <w:rsid w:val="004117DD"/>
    <w:rsid w:val="004303B2"/>
    <w:rsid w:val="004428BE"/>
    <w:rsid w:val="004F2E54"/>
    <w:rsid w:val="00505E7B"/>
    <w:rsid w:val="00551393"/>
    <w:rsid w:val="0058075A"/>
    <w:rsid w:val="005828BB"/>
    <w:rsid w:val="005955CE"/>
    <w:rsid w:val="005B55E0"/>
    <w:rsid w:val="005C5C2F"/>
    <w:rsid w:val="005E045D"/>
    <w:rsid w:val="005E2422"/>
    <w:rsid w:val="00626CC8"/>
    <w:rsid w:val="00632693"/>
    <w:rsid w:val="00672D8A"/>
    <w:rsid w:val="00684094"/>
    <w:rsid w:val="006B55A4"/>
    <w:rsid w:val="006B6E39"/>
    <w:rsid w:val="006D3608"/>
    <w:rsid w:val="007755B6"/>
    <w:rsid w:val="007860C8"/>
    <w:rsid w:val="007877AE"/>
    <w:rsid w:val="00790DDA"/>
    <w:rsid w:val="007A5233"/>
    <w:rsid w:val="007C2B9A"/>
    <w:rsid w:val="00823220"/>
    <w:rsid w:val="008272F0"/>
    <w:rsid w:val="00850721"/>
    <w:rsid w:val="0085661E"/>
    <w:rsid w:val="00887D20"/>
    <w:rsid w:val="008D1A41"/>
    <w:rsid w:val="0093026C"/>
    <w:rsid w:val="009504DC"/>
    <w:rsid w:val="00953255"/>
    <w:rsid w:val="00966BB9"/>
    <w:rsid w:val="009979B8"/>
    <w:rsid w:val="009C4262"/>
    <w:rsid w:val="009D66C2"/>
    <w:rsid w:val="00A06224"/>
    <w:rsid w:val="00A7452C"/>
    <w:rsid w:val="00A902DD"/>
    <w:rsid w:val="00AB11D6"/>
    <w:rsid w:val="00AC08C3"/>
    <w:rsid w:val="00AC6EB9"/>
    <w:rsid w:val="00AE3E3E"/>
    <w:rsid w:val="00AF1501"/>
    <w:rsid w:val="00B0051C"/>
    <w:rsid w:val="00B0099F"/>
    <w:rsid w:val="00B0107A"/>
    <w:rsid w:val="00B065F7"/>
    <w:rsid w:val="00B22D7D"/>
    <w:rsid w:val="00B230B4"/>
    <w:rsid w:val="00B679A2"/>
    <w:rsid w:val="00B843CE"/>
    <w:rsid w:val="00B932C1"/>
    <w:rsid w:val="00BB7655"/>
    <w:rsid w:val="00C21775"/>
    <w:rsid w:val="00C23000"/>
    <w:rsid w:val="00C44758"/>
    <w:rsid w:val="00C4759D"/>
    <w:rsid w:val="00C52684"/>
    <w:rsid w:val="00C642A1"/>
    <w:rsid w:val="00C86EF6"/>
    <w:rsid w:val="00C94B06"/>
    <w:rsid w:val="00CB44AE"/>
    <w:rsid w:val="00CD4CAB"/>
    <w:rsid w:val="00CD7EE8"/>
    <w:rsid w:val="00D03E53"/>
    <w:rsid w:val="00D365F1"/>
    <w:rsid w:val="00D74E67"/>
    <w:rsid w:val="00D818EB"/>
    <w:rsid w:val="00D92C23"/>
    <w:rsid w:val="00DE5D34"/>
    <w:rsid w:val="00DF116C"/>
    <w:rsid w:val="00DF7DBA"/>
    <w:rsid w:val="00E265B2"/>
    <w:rsid w:val="00E46517"/>
    <w:rsid w:val="00E82300"/>
    <w:rsid w:val="00E91F13"/>
    <w:rsid w:val="00EA0E95"/>
    <w:rsid w:val="00EB18DD"/>
    <w:rsid w:val="00EB28C7"/>
    <w:rsid w:val="00F32A66"/>
    <w:rsid w:val="00F470C0"/>
    <w:rsid w:val="00F56C87"/>
    <w:rsid w:val="00F6117B"/>
    <w:rsid w:val="00F77088"/>
    <w:rsid w:val="00FA0CA8"/>
    <w:rsid w:val="00FC67BE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41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41C"/>
    <w:rPr>
      <w:rFonts w:eastAsiaTheme="minorEastAsia"/>
      <w:lang w:eastAsia="ru-RU"/>
    </w:rPr>
  </w:style>
  <w:style w:type="paragraph" w:styleId="aa">
    <w:name w:val="No Spacing"/>
    <w:uiPriority w:val="1"/>
    <w:qFormat/>
    <w:rsid w:val="0028711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2023-04-21T09:51:00Z</cp:lastPrinted>
  <dcterms:created xsi:type="dcterms:W3CDTF">2021-08-11T09:34:00Z</dcterms:created>
  <dcterms:modified xsi:type="dcterms:W3CDTF">2023-04-28T11:56:00Z</dcterms:modified>
</cp:coreProperties>
</file>