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4" w:rsidRPr="0028722C" w:rsidRDefault="00823220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876CA6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D6589F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:rsidR="00C52684" w:rsidRDefault="002B6E78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52684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Default="00C52684" w:rsidP="00C52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</w:t>
      </w:r>
      <w:r w:rsidR="00876CA6"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="002D6292">
        <w:rPr>
          <w:rFonts w:ascii="Times New Roman" w:hAnsi="Times New Roman" w:cs="Times New Roman"/>
          <w:i/>
          <w:sz w:val="24"/>
          <w:szCs w:val="28"/>
        </w:rPr>
        <w:t xml:space="preserve">    </w:t>
      </w:r>
      <w:r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3D0CA6">
        <w:rPr>
          <w:rFonts w:ascii="Times New Roman" w:hAnsi="Times New Roman" w:cs="Times New Roman"/>
          <w:i/>
          <w:sz w:val="24"/>
          <w:szCs w:val="28"/>
          <w:lang w:val="kk-KZ"/>
        </w:rPr>
        <w:t>3 июл</w:t>
      </w:r>
      <w:r w:rsidR="00876CA6">
        <w:rPr>
          <w:rFonts w:ascii="Times New Roman" w:hAnsi="Times New Roman" w:cs="Times New Roman"/>
          <w:i/>
          <w:sz w:val="24"/>
          <w:szCs w:val="28"/>
          <w:lang w:val="kk-KZ"/>
        </w:rPr>
        <w:t>я</w:t>
      </w:r>
      <w:r>
        <w:rPr>
          <w:rFonts w:ascii="Times New Roman" w:hAnsi="Times New Roman" w:cs="Times New Roman"/>
          <w:i/>
          <w:sz w:val="24"/>
          <w:szCs w:val="28"/>
        </w:rPr>
        <w:t xml:space="preserve"> 202</w:t>
      </w:r>
      <w:r w:rsidR="0028722C">
        <w:rPr>
          <w:rFonts w:ascii="Times New Roman" w:hAnsi="Times New Roman" w:cs="Times New Roman"/>
          <w:i/>
          <w:sz w:val="24"/>
          <w:szCs w:val="28"/>
        </w:rPr>
        <w:t>3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</w:t>
      </w:r>
      <w:r w:rsidR="0028722C"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r w:rsidR="002D6292">
        <w:rPr>
          <w:rFonts w:ascii="Times New Roman" w:hAnsi="Times New Roman" w:cs="Times New Roman"/>
          <w:i/>
          <w:sz w:val="24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8"/>
        </w:rPr>
        <w:t>1</w:t>
      </w:r>
      <w:r w:rsidR="001767E4">
        <w:rPr>
          <w:rFonts w:ascii="Times New Roman" w:hAnsi="Times New Roman" w:cs="Times New Roman"/>
          <w:i/>
          <w:sz w:val="24"/>
          <w:szCs w:val="28"/>
          <w:lang w:val="kk-KZ"/>
        </w:rPr>
        <w:t>6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C52684" w:rsidRDefault="00C52684" w:rsidP="00C52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11F" w:rsidRPr="008F3B2D" w:rsidRDefault="0025311F" w:rsidP="002531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CA1CAA">
        <w:rPr>
          <w:rFonts w:ascii="Times New Roman" w:hAnsi="Times New Roman" w:cs="Times New Roman"/>
          <w:sz w:val="28"/>
          <w:szCs w:val="28"/>
          <w:lang w:val="kk-KZ"/>
        </w:rPr>
        <w:t>Бектурганов С.Ч.</w:t>
      </w:r>
      <w:r w:rsidRPr="008F3B2D">
        <w:rPr>
          <w:rFonts w:ascii="Times New Roman" w:hAnsi="Times New Roman" w:cs="Times New Roman"/>
          <w:sz w:val="28"/>
          <w:szCs w:val="28"/>
        </w:rPr>
        <w:t xml:space="preserve"> председателя Общественного совета Костанайской области.</w:t>
      </w:r>
    </w:p>
    <w:p w:rsidR="0025311F" w:rsidRPr="008F3B2D" w:rsidRDefault="0025311F" w:rsidP="002531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sz w:val="28"/>
          <w:szCs w:val="28"/>
        </w:rPr>
        <w:t xml:space="preserve">Секретарь заседания: Назарова С.А., секретарь Общественного совета Костанайской области. </w:t>
      </w:r>
    </w:p>
    <w:p w:rsidR="00C52684" w:rsidRPr="00410B10" w:rsidRDefault="00C52684" w:rsidP="00253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10">
        <w:rPr>
          <w:rFonts w:ascii="Times New Roman" w:hAnsi="Times New Roman" w:cs="Times New Roman"/>
          <w:sz w:val="28"/>
          <w:szCs w:val="28"/>
        </w:rPr>
        <w:t xml:space="preserve">  </w:t>
      </w:r>
      <w:r w:rsidR="0025311F">
        <w:rPr>
          <w:rFonts w:ascii="Times New Roman" w:hAnsi="Times New Roman" w:cs="Times New Roman"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410B10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Pr="00410B10" w:rsidRDefault="00C52684" w:rsidP="00BB765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410B10">
        <w:rPr>
          <w:rFonts w:ascii="Times New Roman" w:hAnsi="Times New Roman" w:cs="Times New Roman"/>
          <w:sz w:val="24"/>
          <w:szCs w:val="24"/>
        </w:rPr>
        <w:t>.</w:t>
      </w:r>
      <w:r w:rsidRPr="00410B10">
        <w:rPr>
          <w:rFonts w:ascii="Times New Roman" w:hAnsi="Times New Roman" w:cs="Times New Roman"/>
          <w:sz w:val="24"/>
          <w:szCs w:val="24"/>
        </w:rPr>
        <w:tab/>
      </w:r>
    </w:p>
    <w:p w:rsidR="00DF7DBA" w:rsidRPr="00410B10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Pr="00410B10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2DC" w:rsidRDefault="000272A3" w:rsidP="00E169D4">
      <w:pPr>
        <w:pStyle w:val="a4"/>
        <w:numPr>
          <w:ilvl w:val="0"/>
          <w:numId w:val="1"/>
        </w:numPr>
        <w:tabs>
          <w:tab w:val="left" w:pos="993"/>
          <w:tab w:val="left" w:pos="1418"/>
          <w:tab w:val="left" w:pos="1560"/>
        </w:tabs>
        <w:spacing w:after="0"/>
        <w:ind w:left="0" w:firstLine="633"/>
        <w:jc w:val="both"/>
        <w:rPr>
          <w:sz w:val="28"/>
          <w:szCs w:val="28"/>
        </w:rPr>
      </w:pPr>
      <w:r w:rsidRPr="00410B10">
        <w:rPr>
          <w:sz w:val="28"/>
          <w:szCs w:val="28"/>
        </w:rPr>
        <w:t xml:space="preserve"> </w:t>
      </w:r>
      <w:r w:rsidR="00E169D4">
        <w:rPr>
          <w:sz w:val="28"/>
          <w:szCs w:val="28"/>
        </w:rPr>
        <w:t xml:space="preserve">О </w:t>
      </w:r>
      <w:r w:rsidR="00790DDA" w:rsidRPr="00410B10">
        <w:rPr>
          <w:sz w:val="28"/>
          <w:szCs w:val="28"/>
        </w:rPr>
        <w:t>рассмотрении</w:t>
      </w:r>
      <w:r w:rsidR="00DF7DBA" w:rsidRPr="00410B10">
        <w:rPr>
          <w:sz w:val="28"/>
          <w:szCs w:val="28"/>
        </w:rPr>
        <w:t xml:space="preserve"> проект</w:t>
      </w:r>
      <w:r w:rsidR="0052363E">
        <w:rPr>
          <w:sz w:val="28"/>
          <w:szCs w:val="28"/>
        </w:rPr>
        <w:t>а</w:t>
      </w:r>
      <w:r w:rsidR="00DF7DBA" w:rsidRPr="00410B10">
        <w:rPr>
          <w:sz w:val="28"/>
          <w:szCs w:val="28"/>
        </w:rPr>
        <w:t xml:space="preserve"> </w:t>
      </w:r>
      <w:r w:rsidR="00E169D4" w:rsidRPr="00E169D4">
        <w:rPr>
          <w:sz w:val="28"/>
          <w:szCs w:val="28"/>
        </w:rPr>
        <w:t xml:space="preserve">постановления акимата Костанайской области «О внесении </w:t>
      </w:r>
      <w:r w:rsidR="00C22BC4">
        <w:rPr>
          <w:sz w:val="28"/>
          <w:szCs w:val="28"/>
        </w:rPr>
        <w:t xml:space="preserve"> дополнения</w:t>
      </w:r>
      <w:r w:rsidR="00E169D4" w:rsidRPr="00E169D4">
        <w:rPr>
          <w:sz w:val="28"/>
          <w:szCs w:val="28"/>
        </w:rPr>
        <w:t xml:space="preserve"> в постановление акимата Костанайской области </w:t>
      </w:r>
      <w:r w:rsidR="00C22BC4">
        <w:rPr>
          <w:sz w:val="28"/>
          <w:szCs w:val="28"/>
        </w:rPr>
        <w:t xml:space="preserve">                </w:t>
      </w:r>
      <w:r w:rsidR="00E169D4" w:rsidRPr="00E169D4">
        <w:rPr>
          <w:sz w:val="28"/>
          <w:szCs w:val="28"/>
        </w:rPr>
        <w:t xml:space="preserve">от </w:t>
      </w:r>
      <w:r w:rsidR="00C22BC4">
        <w:rPr>
          <w:sz w:val="28"/>
          <w:szCs w:val="28"/>
        </w:rPr>
        <w:t>4</w:t>
      </w:r>
      <w:r w:rsidR="00E169D4" w:rsidRPr="00E169D4">
        <w:rPr>
          <w:sz w:val="28"/>
          <w:szCs w:val="28"/>
        </w:rPr>
        <w:t xml:space="preserve"> </w:t>
      </w:r>
      <w:r w:rsidR="00C22BC4">
        <w:rPr>
          <w:sz w:val="28"/>
          <w:szCs w:val="28"/>
        </w:rPr>
        <w:t>мая</w:t>
      </w:r>
      <w:r w:rsidR="00E169D4" w:rsidRPr="00E169D4">
        <w:rPr>
          <w:sz w:val="28"/>
          <w:szCs w:val="28"/>
        </w:rPr>
        <w:t xml:space="preserve"> 2021 года № </w:t>
      </w:r>
      <w:r w:rsidR="00C22BC4">
        <w:rPr>
          <w:sz w:val="28"/>
          <w:szCs w:val="28"/>
        </w:rPr>
        <w:t>221</w:t>
      </w:r>
      <w:r w:rsidR="00E169D4" w:rsidRPr="00E169D4">
        <w:rPr>
          <w:sz w:val="28"/>
          <w:szCs w:val="28"/>
        </w:rPr>
        <w:t xml:space="preserve"> «Об утверждении </w:t>
      </w:r>
      <w:r w:rsidR="00C22BC4">
        <w:rPr>
          <w:sz w:val="28"/>
          <w:szCs w:val="28"/>
        </w:rPr>
        <w:t>перечня особо важных локальных систем водоснабжения, являющихся безальтернативными источниками питьевого водоснабжения Костанайской области</w:t>
      </w:r>
      <w:r w:rsidR="00E169D4" w:rsidRPr="00E169D4">
        <w:rPr>
          <w:sz w:val="28"/>
          <w:szCs w:val="28"/>
        </w:rPr>
        <w:t>»</w:t>
      </w:r>
      <w:r w:rsidR="005C12DC">
        <w:rPr>
          <w:sz w:val="28"/>
          <w:szCs w:val="28"/>
        </w:rPr>
        <w:t>.</w:t>
      </w:r>
    </w:p>
    <w:p w:rsidR="005C12DC" w:rsidRPr="00E169D4" w:rsidRDefault="00667F3D" w:rsidP="00E169D4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b/>
          <w:sz w:val="28"/>
          <w:szCs w:val="28"/>
        </w:rPr>
      </w:pPr>
      <w:r w:rsidRPr="005C57BB">
        <w:rPr>
          <w:sz w:val="28"/>
          <w:szCs w:val="28"/>
        </w:rPr>
        <w:t xml:space="preserve">О </w:t>
      </w:r>
      <w:r w:rsidR="005C12DC" w:rsidRPr="005C57BB">
        <w:rPr>
          <w:sz w:val="28"/>
          <w:szCs w:val="28"/>
        </w:rPr>
        <w:t>рассмотрении проект</w:t>
      </w:r>
      <w:r w:rsidR="0052363E" w:rsidRPr="005C57BB">
        <w:rPr>
          <w:sz w:val="28"/>
          <w:szCs w:val="28"/>
        </w:rPr>
        <w:t>а</w:t>
      </w:r>
      <w:r w:rsidR="005C12DC" w:rsidRPr="005C57BB">
        <w:rPr>
          <w:sz w:val="28"/>
          <w:szCs w:val="28"/>
        </w:rPr>
        <w:t xml:space="preserve"> </w:t>
      </w:r>
      <w:r w:rsidR="00C22BC4">
        <w:rPr>
          <w:sz w:val="28"/>
          <w:szCs w:val="28"/>
        </w:rPr>
        <w:t>постановления</w:t>
      </w:r>
      <w:r w:rsidR="005C12DC" w:rsidRPr="005C57BB">
        <w:rPr>
          <w:sz w:val="28"/>
          <w:szCs w:val="28"/>
        </w:rPr>
        <w:t xml:space="preserve"> </w:t>
      </w:r>
      <w:r w:rsidR="00C22BC4">
        <w:rPr>
          <w:sz w:val="28"/>
          <w:szCs w:val="28"/>
        </w:rPr>
        <w:t xml:space="preserve">акимата </w:t>
      </w:r>
      <w:r w:rsidR="005C57BB" w:rsidRPr="005C57BB">
        <w:rPr>
          <w:sz w:val="28"/>
          <w:szCs w:val="28"/>
        </w:rPr>
        <w:t>Костанайского област</w:t>
      </w:r>
      <w:r w:rsidR="00C22BC4">
        <w:rPr>
          <w:sz w:val="28"/>
          <w:szCs w:val="28"/>
        </w:rPr>
        <w:t xml:space="preserve">и </w:t>
      </w:r>
      <w:r w:rsidR="005C57BB" w:rsidRPr="005C57BB">
        <w:rPr>
          <w:sz w:val="28"/>
          <w:szCs w:val="28"/>
        </w:rPr>
        <w:t xml:space="preserve">«О внесении </w:t>
      </w:r>
      <w:r w:rsidR="00C22BC4">
        <w:rPr>
          <w:sz w:val="28"/>
          <w:szCs w:val="28"/>
        </w:rPr>
        <w:t>изменения в постановление</w:t>
      </w:r>
      <w:r w:rsidR="005C57BB" w:rsidRPr="005C57BB">
        <w:rPr>
          <w:sz w:val="28"/>
          <w:szCs w:val="28"/>
        </w:rPr>
        <w:t xml:space="preserve"> от 2</w:t>
      </w:r>
      <w:r w:rsidR="00C22BC4">
        <w:rPr>
          <w:sz w:val="28"/>
          <w:szCs w:val="28"/>
        </w:rPr>
        <w:t>5</w:t>
      </w:r>
      <w:r w:rsidR="005C57BB" w:rsidRPr="005C57BB">
        <w:rPr>
          <w:sz w:val="28"/>
          <w:szCs w:val="28"/>
        </w:rPr>
        <w:t xml:space="preserve"> февраля </w:t>
      </w:r>
      <w:r w:rsidR="002F20FD">
        <w:rPr>
          <w:sz w:val="28"/>
          <w:szCs w:val="28"/>
        </w:rPr>
        <w:t xml:space="preserve"> </w:t>
      </w:r>
      <w:r w:rsidR="005C57BB" w:rsidRPr="005C57BB">
        <w:rPr>
          <w:sz w:val="28"/>
          <w:szCs w:val="28"/>
        </w:rPr>
        <w:t>20</w:t>
      </w:r>
      <w:r w:rsidR="00824C8A">
        <w:rPr>
          <w:sz w:val="28"/>
          <w:szCs w:val="28"/>
        </w:rPr>
        <w:t>23</w:t>
      </w:r>
      <w:r w:rsidR="005C57BB" w:rsidRPr="005C57BB">
        <w:rPr>
          <w:sz w:val="28"/>
          <w:szCs w:val="28"/>
        </w:rPr>
        <w:t xml:space="preserve"> года №</w:t>
      </w:r>
      <w:r w:rsidR="002F20FD">
        <w:rPr>
          <w:sz w:val="28"/>
          <w:szCs w:val="28"/>
        </w:rPr>
        <w:t xml:space="preserve"> </w:t>
      </w:r>
      <w:r w:rsidR="00824C8A">
        <w:rPr>
          <w:sz w:val="28"/>
          <w:szCs w:val="28"/>
        </w:rPr>
        <w:t>30</w:t>
      </w:r>
      <w:r w:rsidR="005C57BB" w:rsidRPr="005C57BB">
        <w:rPr>
          <w:sz w:val="28"/>
          <w:szCs w:val="28"/>
        </w:rPr>
        <w:t xml:space="preserve"> «Об </w:t>
      </w:r>
      <w:r w:rsidR="00824C8A">
        <w:rPr>
          <w:sz w:val="28"/>
          <w:szCs w:val="28"/>
        </w:rPr>
        <w:t>утверждении объемов бюджетных средств на субсидирование развития семеноводства по каждой категории субсидируемых семян на 2023 год</w:t>
      </w:r>
      <w:r w:rsidR="005C57BB" w:rsidRPr="005C57BB">
        <w:rPr>
          <w:sz w:val="28"/>
          <w:szCs w:val="28"/>
        </w:rPr>
        <w:t>»</w:t>
      </w:r>
      <w:r w:rsidR="005C57BB">
        <w:rPr>
          <w:sz w:val="28"/>
          <w:szCs w:val="28"/>
        </w:rPr>
        <w:t>.</w:t>
      </w:r>
    </w:p>
    <w:p w:rsidR="00E169D4" w:rsidRPr="005C57BB" w:rsidRDefault="00E169D4" w:rsidP="00E169D4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b/>
          <w:sz w:val="28"/>
          <w:szCs w:val="28"/>
        </w:rPr>
      </w:pPr>
    </w:p>
    <w:p w:rsidR="00DF7DBA" w:rsidRPr="00410B10" w:rsidRDefault="00DF7DBA" w:rsidP="0052363E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410B10">
        <w:rPr>
          <w:b/>
          <w:sz w:val="28"/>
          <w:szCs w:val="28"/>
        </w:rPr>
        <w:t>1. СЛУШАЛИ:</w:t>
      </w:r>
    </w:p>
    <w:p w:rsidR="00824C8A" w:rsidRDefault="00DF7DBA" w:rsidP="00B93492">
      <w:pPr>
        <w:pStyle w:val="a4"/>
        <w:tabs>
          <w:tab w:val="left" w:pos="284"/>
          <w:tab w:val="left" w:pos="567"/>
        </w:tabs>
        <w:spacing w:after="0"/>
        <w:ind w:left="0"/>
        <w:jc w:val="both"/>
        <w:rPr>
          <w:sz w:val="28"/>
          <w:szCs w:val="28"/>
        </w:rPr>
      </w:pPr>
      <w:r w:rsidRPr="00410B10">
        <w:rPr>
          <w:b/>
          <w:sz w:val="28"/>
          <w:szCs w:val="28"/>
        </w:rPr>
        <w:tab/>
      </w:r>
      <w:r w:rsidR="00B93492">
        <w:rPr>
          <w:b/>
          <w:sz w:val="28"/>
          <w:szCs w:val="28"/>
        </w:rPr>
        <w:tab/>
        <w:t xml:space="preserve">  </w:t>
      </w:r>
      <w:proofErr w:type="gramStart"/>
      <w:r w:rsidR="00EF0E96">
        <w:rPr>
          <w:b/>
          <w:sz w:val="28"/>
          <w:szCs w:val="28"/>
        </w:rPr>
        <w:t>Бектурганов С.Ч</w:t>
      </w:r>
      <w:r w:rsidR="0052363E">
        <w:rPr>
          <w:b/>
          <w:sz w:val="28"/>
          <w:szCs w:val="28"/>
        </w:rPr>
        <w:t>.:</w:t>
      </w:r>
      <w:r w:rsidR="000272A3" w:rsidRPr="00410B10">
        <w:rPr>
          <w:b/>
          <w:sz w:val="28"/>
          <w:szCs w:val="28"/>
        </w:rPr>
        <w:t xml:space="preserve"> </w:t>
      </w:r>
      <w:r w:rsidR="00337C7A">
        <w:rPr>
          <w:sz w:val="28"/>
          <w:szCs w:val="28"/>
        </w:rPr>
        <w:t>сообщил, что в О</w:t>
      </w:r>
      <w:r w:rsidR="0058075A" w:rsidRPr="00410B10">
        <w:rPr>
          <w:sz w:val="28"/>
          <w:szCs w:val="28"/>
        </w:rPr>
        <w:t>бщественный с</w:t>
      </w:r>
      <w:r w:rsidR="00BD0F2A" w:rsidRPr="00410B10">
        <w:rPr>
          <w:sz w:val="28"/>
          <w:szCs w:val="28"/>
        </w:rPr>
        <w:t xml:space="preserve">овет Костанайской области от ГУ </w:t>
      </w:r>
      <w:r w:rsidR="00E169D4" w:rsidRPr="00E169D4">
        <w:rPr>
          <w:sz w:val="28"/>
          <w:szCs w:val="28"/>
        </w:rPr>
        <w:t xml:space="preserve">«Управление </w:t>
      </w:r>
      <w:r w:rsidR="00824C8A">
        <w:rPr>
          <w:sz w:val="28"/>
          <w:szCs w:val="28"/>
        </w:rPr>
        <w:t xml:space="preserve">энергетики и жилищно – коммунального хозяйства </w:t>
      </w:r>
      <w:r w:rsidR="00E169D4">
        <w:rPr>
          <w:sz w:val="28"/>
          <w:szCs w:val="28"/>
        </w:rPr>
        <w:t>акимата Костанайской</w:t>
      </w:r>
      <w:r w:rsidR="00EF68B5" w:rsidRPr="00410B10">
        <w:rPr>
          <w:sz w:val="28"/>
          <w:szCs w:val="28"/>
        </w:rPr>
        <w:t xml:space="preserve">» </w:t>
      </w:r>
      <w:r w:rsidR="006268A1">
        <w:rPr>
          <w:sz w:val="28"/>
          <w:szCs w:val="28"/>
        </w:rPr>
        <w:t xml:space="preserve">для рассмотрения поступил </w:t>
      </w:r>
      <w:r w:rsidR="001A56E9">
        <w:rPr>
          <w:sz w:val="28"/>
          <w:szCs w:val="28"/>
        </w:rPr>
        <w:t xml:space="preserve"> </w:t>
      </w:r>
      <w:r w:rsidR="006268A1">
        <w:rPr>
          <w:sz w:val="28"/>
          <w:szCs w:val="28"/>
        </w:rPr>
        <w:t xml:space="preserve">проект </w:t>
      </w:r>
      <w:r w:rsidR="00E169D4" w:rsidRPr="00E169D4">
        <w:rPr>
          <w:sz w:val="28"/>
          <w:szCs w:val="28"/>
        </w:rPr>
        <w:t xml:space="preserve">постановления акимата Костанайской области </w:t>
      </w:r>
      <w:r w:rsidR="00824C8A" w:rsidRPr="00824C8A">
        <w:rPr>
          <w:sz w:val="28"/>
          <w:szCs w:val="28"/>
        </w:rPr>
        <w:t>«О внесении  дополнения в постановление акимата Коста</w:t>
      </w:r>
      <w:r w:rsidR="00824C8A">
        <w:rPr>
          <w:sz w:val="28"/>
          <w:szCs w:val="28"/>
        </w:rPr>
        <w:t xml:space="preserve">найской области  </w:t>
      </w:r>
      <w:r w:rsidR="00824C8A" w:rsidRPr="00824C8A">
        <w:rPr>
          <w:sz w:val="28"/>
          <w:szCs w:val="28"/>
        </w:rPr>
        <w:t>от 4 мая 2021 года № 221 «Об утверждении перечня особо важных локальных систем водоснабжения, являющихся безальтернативными источниками питьевого водоснабжения Костанайской области».</w:t>
      </w:r>
      <w:proofErr w:type="gramEnd"/>
    </w:p>
    <w:p w:rsidR="00824C8A" w:rsidRDefault="00824C8A" w:rsidP="00824C8A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Предложил членам Общественного совета обсудить вышеуказанный проект на заседании Общественного совета.</w:t>
      </w:r>
    </w:p>
    <w:p w:rsidR="00B93492" w:rsidRPr="00410B10" w:rsidRDefault="00B93492" w:rsidP="00824C8A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24C8A" w:rsidRPr="0060331D" w:rsidRDefault="00824C8A" w:rsidP="00824C8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DF7DBA" w:rsidRPr="00410B10" w:rsidRDefault="00DF7DBA" w:rsidP="00955A2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71A4D" w:rsidRPr="00E169D4" w:rsidRDefault="00824C8A" w:rsidP="00E169D4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b/>
          <w:i/>
          <w:sz w:val="24"/>
          <w:szCs w:val="24"/>
        </w:rPr>
      </w:pPr>
      <w:r w:rsidRPr="00824C8A">
        <w:rPr>
          <w:sz w:val="28"/>
          <w:szCs w:val="28"/>
        </w:rPr>
        <w:t xml:space="preserve">проект постановления акимата Костанайской области «О внесении  дополнения в постановление акимата Костанайской области  от 4 мая 2021 года № 221 «Об утверждении перечня особо важных локальных систем </w:t>
      </w:r>
      <w:r w:rsidRPr="00824C8A">
        <w:rPr>
          <w:sz w:val="28"/>
          <w:szCs w:val="28"/>
        </w:rPr>
        <w:lastRenderedPageBreak/>
        <w:t>водоснабжения, являющихся безальтернативными источниками питьевого водоснабжения Костанайской области»</w:t>
      </w:r>
      <w:r>
        <w:rPr>
          <w:sz w:val="28"/>
          <w:szCs w:val="28"/>
        </w:rPr>
        <w:t xml:space="preserve"> оставить без рассмотрения</w:t>
      </w:r>
      <w:r w:rsidR="00155336" w:rsidRPr="00155336">
        <w:rPr>
          <w:sz w:val="28"/>
          <w:szCs w:val="28"/>
        </w:rPr>
        <w:t xml:space="preserve"> </w:t>
      </w:r>
      <w:r w:rsidR="00155336" w:rsidRPr="00E169D4">
        <w:rPr>
          <w:i/>
          <w:sz w:val="24"/>
          <w:szCs w:val="24"/>
        </w:rPr>
        <w:t>(единогласно).</w:t>
      </w:r>
    </w:p>
    <w:p w:rsidR="00337C7A" w:rsidRDefault="00337C7A" w:rsidP="00E71A4D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F03DD0" w:rsidRPr="00410B10" w:rsidRDefault="00F03DD0" w:rsidP="007D20F2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10B10">
        <w:rPr>
          <w:b/>
          <w:sz w:val="28"/>
          <w:szCs w:val="28"/>
        </w:rPr>
        <w:t>. СЛУШАЛИ:</w:t>
      </w:r>
    </w:p>
    <w:p w:rsidR="00824C8A" w:rsidRDefault="00F03DD0" w:rsidP="007D20F2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Бектурганов С.Ч.:</w:t>
      </w:r>
      <w:r w:rsidRPr="00410B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сообщил, что в О</w:t>
      </w:r>
      <w:r w:rsidRPr="00410B10">
        <w:rPr>
          <w:sz w:val="28"/>
          <w:szCs w:val="28"/>
        </w:rPr>
        <w:t>бщественный</w:t>
      </w:r>
      <w:r w:rsidR="002414A8">
        <w:rPr>
          <w:sz w:val="28"/>
          <w:szCs w:val="28"/>
        </w:rPr>
        <w:t xml:space="preserve"> совет Костанайской области от  ГУ </w:t>
      </w:r>
      <w:r w:rsidR="004E4C27">
        <w:rPr>
          <w:sz w:val="28"/>
          <w:szCs w:val="28"/>
        </w:rPr>
        <w:t>«</w:t>
      </w:r>
      <w:r w:rsidR="00824C8A">
        <w:rPr>
          <w:sz w:val="28"/>
          <w:szCs w:val="28"/>
        </w:rPr>
        <w:t xml:space="preserve">Управление сельского хозяйства и земельных отношений акимата Костанайской области </w:t>
      </w:r>
      <w:r w:rsidR="002414A8" w:rsidRPr="002414A8">
        <w:rPr>
          <w:sz w:val="28"/>
          <w:szCs w:val="28"/>
        </w:rPr>
        <w:t>а»</w:t>
      </w:r>
      <w:r w:rsidR="002414A8" w:rsidRPr="002414A8">
        <w:t xml:space="preserve"> </w:t>
      </w:r>
      <w:r w:rsidR="002414A8" w:rsidRPr="002414A8">
        <w:rPr>
          <w:sz w:val="28"/>
          <w:szCs w:val="28"/>
        </w:rPr>
        <w:t>для рассмотрения поступил  проект</w:t>
      </w:r>
      <w:r w:rsidR="002414A8">
        <w:rPr>
          <w:sz w:val="28"/>
          <w:szCs w:val="28"/>
        </w:rPr>
        <w:t xml:space="preserve"> </w:t>
      </w:r>
      <w:r w:rsidR="00824C8A">
        <w:rPr>
          <w:sz w:val="28"/>
          <w:szCs w:val="28"/>
        </w:rPr>
        <w:t>постановления</w:t>
      </w:r>
      <w:r w:rsidR="00824C8A" w:rsidRPr="005C57BB">
        <w:rPr>
          <w:sz w:val="28"/>
          <w:szCs w:val="28"/>
        </w:rPr>
        <w:t xml:space="preserve"> </w:t>
      </w:r>
      <w:r w:rsidR="00824C8A">
        <w:rPr>
          <w:sz w:val="28"/>
          <w:szCs w:val="28"/>
        </w:rPr>
        <w:t xml:space="preserve">акимата </w:t>
      </w:r>
      <w:r w:rsidR="00824C8A" w:rsidRPr="005C57BB">
        <w:rPr>
          <w:sz w:val="28"/>
          <w:szCs w:val="28"/>
        </w:rPr>
        <w:t>Костанайского област</w:t>
      </w:r>
      <w:r w:rsidR="00824C8A">
        <w:rPr>
          <w:sz w:val="28"/>
          <w:szCs w:val="28"/>
        </w:rPr>
        <w:t xml:space="preserve">и </w:t>
      </w:r>
      <w:r w:rsidR="00824C8A" w:rsidRPr="005C57BB">
        <w:rPr>
          <w:sz w:val="28"/>
          <w:szCs w:val="28"/>
        </w:rPr>
        <w:t xml:space="preserve">«О внесении </w:t>
      </w:r>
      <w:r w:rsidR="00824C8A">
        <w:rPr>
          <w:sz w:val="28"/>
          <w:szCs w:val="28"/>
        </w:rPr>
        <w:t>изменения в постановление</w:t>
      </w:r>
      <w:r w:rsidR="00824C8A" w:rsidRPr="005C57BB">
        <w:rPr>
          <w:sz w:val="28"/>
          <w:szCs w:val="28"/>
        </w:rPr>
        <w:t xml:space="preserve"> от 2</w:t>
      </w:r>
      <w:r w:rsidR="00824C8A">
        <w:rPr>
          <w:sz w:val="28"/>
          <w:szCs w:val="28"/>
        </w:rPr>
        <w:t>5</w:t>
      </w:r>
      <w:r w:rsidR="00824C8A" w:rsidRPr="005C57BB">
        <w:rPr>
          <w:sz w:val="28"/>
          <w:szCs w:val="28"/>
        </w:rPr>
        <w:t xml:space="preserve"> февраля </w:t>
      </w:r>
      <w:r w:rsidR="00824C8A">
        <w:rPr>
          <w:sz w:val="28"/>
          <w:szCs w:val="28"/>
        </w:rPr>
        <w:t xml:space="preserve"> </w:t>
      </w:r>
      <w:r w:rsidR="00824C8A" w:rsidRPr="005C57BB">
        <w:rPr>
          <w:sz w:val="28"/>
          <w:szCs w:val="28"/>
        </w:rPr>
        <w:t>20</w:t>
      </w:r>
      <w:r w:rsidR="00824C8A">
        <w:rPr>
          <w:sz w:val="28"/>
          <w:szCs w:val="28"/>
        </w:rPr>
        <w:t>23</w:t>
      </w:r>
      <w:r w:rsidR="00824C8A" w:rsidRPr="005C57BB">
        <w:rPr>
          <w:sz w:val="28"/>
          <w:szCs w:val="28"/>
        </w:rPr>
        <w:t xml:space="preserve"> года №</w:t>
      </w:r>
      <w:r w:rsidR="00824C8A">
        <w:rPr>
          <w:sz w:val="28"/>
          <w:szCs w:val="28"/>
        </w:rPr>
        <w:t xml:space="preserve"> 30</w:t>
      </w:r>
      <w:r w:rsidR="00824C8A" w:rsidRPr="005C57BB">
        <w:rPr>
          <w:sz w:val="28"/>
          <w:szCs w:val="28"/>
        </w:rPr>
        <w:t xml:space="preserve"> «Об </w:t>
      </w:r>
      <w:r w:rsidR="00824C8A">
        <w:rPr>
          <w:sz w:val="28"/>
          <w:szCs w:val="28"/>
        </w:rPr>
        <w:t>утверждении объемов бюджетных средств на субсидирование развития семеноводства по каждой категории субсидируемых семян на 2023 год</w:t>
      </w:r>
      <w:r w:rsidR="00824C8A" w:rsidRPr="005C57BB">
        <w:rPr>
          <w:sz w:val="28"/>
          <w:szCs w:val="28"/>
        </w:rPr>
        <w:t>»</w:t>
      </w:r>
      <w:r w:rsidR="00824C8A">
        <w:rPr>
          <w:sz w:val="28"/>
          <w:szCs w:val="28"/>
        </w:rPr>
        <w:t>.</w:t>
      </w:r>
      <w:proofErr w:type="gramEnd"/>
    </w:p>
    <w:p w:rsidR="002414A8" w:rsidRPr="00410B10" w:rsidRDefault="002414A8" w:rsidP="007D20F2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Предложил членам Общественного совета обсудить вышеуказанный проект на заседании Общественного совета.</w:t>
      </w:r>
    </w:p>
    <w:p w:rsidR="00F03DD0" w:rsidRPr="0060331D" w:rsidRDefault="00F03DD0" w:rsidP="00F03DD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60331D" w:rsidRDefault="0060331D" w:rsidP="00F03DD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03DD0" w:rsidRPr="00410B10" w:rsidRDefault="00F03DD0" w:rsidP="007D20F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03DD0" w:rsidRDefault="00F03DD0" w:rsidP="007D20F2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i/>
          <w:sz w:val="24"/>
          <w:szCs w:val="24"/>
        </w:rPr>
      </w:pPr>
      <w:r>
        <w:rPr>
          <w:sz w:val="28"/>
          <w:szCs w:val="28"/>
        </w:rPr>
        <w:tab/>
      </w:r>
      <w:r w:rsidR="002414A8" w:rsidRPr="002414A8">
        <w:rPr>
          <w:sz w:val="28"/>
          <w:szCs w:val="28"/>
        </w:rPr>
        <w:t xml:space="preserve">проект </w:t>
      </w:r>
      <w:r w:rsidR="00824C8A" w:rsidRPr="00824C8A">
        <w:rPr>
          <w:sz w:val="28"/>
          <w:szCs w:val="28"/>
        </w:rPr>
        <w:t>постановления акимата Костанайского области «О внесении изменения в постановление от 25 февраля  2023 года № 30 «Об утверждении объемов бюджетных средств на субсидирование развития семеноводства по каждой категории субсидируемых семян на 2023 год»</w:t>
      </w:r>
      <w:r w:rsidR="00824C8A">
        <w:rPr>
          <w:sz w:val="28"/>
          <w:szCs w:val="28"/>
        </w:rPr>
        <w:t xml:space="preserve"> </w:t>
      </w:r>
      <w:r w:rsidRPr="00155336">
        <w:rPr>
          <w:sz w:val="28"/>
          <w:szCs w:val="28"/>
        </w:rPr>
        <w:t xml:space="preserve">оставить без рассмотрения </w:t>
      </w:r>
      <w:r w:rsidRPr="00A71B8E">
        <w:rPr>
          <w:i/>
          <w:sz w:val="24"/>
          <w:szCs w:val="24"/>
        </w:rPr>
        <w:t>(единогласно).</w:t>
      </w:r>
    </w:p>
    <w:p w:rsidR="002414A8" w:rsidRDefault="002414A8" w:rsidP="007D20F2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b/>
          <w:sz w:val="28"/>
          <w:szCs w:val="28"/>
        </w:rPr>
      </w:pPr>
    </w:p>
    <w:p w:rsidR="00824C8A" w:rsidRDefault="00824C8A" w:rsidP="007D20F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67885" w:rsidRDefault="00C67885" w:rsidP="00BA523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A523C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BA523C" w:rsidRDefault="00BA523C" w:rsidP="00BA523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A523C" w:rsidRDefault="00BA523C" w:rsidP="00BA523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10A27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Default="000272A3" w:rsidP="004E4C27">
      <w:pPr>
        <w:spacing w:after="0"/>
        <w:ind w:firstLine="709"/>
      </w:pPr>
      <w:r w:rsidRPr="00410B10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С. Назарова</w:t>
      </w:r>
    </w:p>
    <w:sectPr w:rsidR="006501BE" w:rsidSect="004E4C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DC6" w:rsidRDefault="005B4DC6" w:rsidP="003350E3">
      <w:pPr>
        <w:spacing w:after="0" w:line="240" w:lineRule="auto"/>
      </w:pPr>
      <w:r>
        <w:separator/>
      </w:r>
    </w:p>
  </w:endnote>
  <w:end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DC6" w:rsidRDefault="005B4DC6" w:rsidP="003350E3">
      <w:pPr>
        <w:spacing w:after="0" w:line="240" w:lineRule="auto"/>
      </w:pPr>
      <w:r>
        <w:separator/>
      </w:r>
    </w:p>
  </w:footnote>
  <w:foot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 w:rsidP="003350E3">
    <w:pPr>
      <w:pStyle w:val="a6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DD7"/>
    <w:multiLevelType w:val="hybridMultilevel"/>
    <w:tmpl w:val="17706430"/>
    <w:lvl w:ilvl="0" w:tplc="2A2E8A6E">
      <w:start w:val="1"/>
      <w:numFmt w:val="decimal"/>
      <w:lvlText w:val="%1."/>
      <w:lvlJc w:val="left"/>
      <w:pPr>
        <w:ind w:left="15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893EAE80"/>
    <w:lvl w:ilvl="0" w:tplc="D9B0C5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25141"/>
    <w:rsid w:val="000272A3"/>
    <w:rsid w:val="0008203D"/>
    <w:rsid w:val="000D5077"/>
    <w:rsid w:val="000E0BF4"/>
    <w:rsid w:val="000E5528"/>
    <w:rsid w:val="000F1044"/>
    <w:rsid w:val="000F7764"/>
    <w:rsid w:val="00111D7F"/>
    <w:rsid w:val="00126F81"/>
    <w:rsid w:val="00133B98"/>
    <w:rsid w:val="00155336"/>
    <w:rsid w:val="001767E4"/>
    <w:rsid w:val="0018270F"/>
    <w:rsid w:val="001A56E9"/>
    <w:rsid w:val="001D4370"/>
    <w:rsid w:val="001D546F"/>
    <w:rsid w:val="002414A8"/>
    <w:rsid w:val="0025311F"/>
    <w:rsid w:val="002865F5"/>
    <w:rsid w:val="0028722C"/>
    <w:rsid w:val="002B6E78"/>
    <w:rsid w:val="002C229C"/>
    <w:rsid w:val="002D6292"/>
    <w:rsid w:val="002F20FD"/>
    <w:rsid w:val="003350E3"/>
    <w:rsid w:val="00337C7A"/>
    <w:rsid w:val="0035469C"/>
    <w:rsid w:val="00364361"/>
    <w:rsid w:val="00365B3B"/>
    <w:rsid w:val="00372C4F"/>
    <w:rsid w:val="00396696"/>
    <w:rsid w:val="003A128D"/>
    <w:rsid w:val="003A7824"/>
    <w:rsid w:val="003D0CA6"/>
    <w:rsid w:val="003E0730"/>
    <w:rsid w:val="003E3604"/>
    <w:rsid w:val="003E3BD7"/>
    <w:rsid w:val="003E4B0C"/>
    <w:rsid w:val="003F030B"/>
    <w:rsid w:val="00401903"/>
    <w:rsid w:val="00410B10"/>
    <w:rsid w:val="00423C9F"/>
    <w:rsid w:val="004262DF"/>
    <w:rsid w:val="004C05E0"/>
    <w:rsid w:val="004E4C27"/>
    <w:rsid w:val="00505E7B"/>
    <w:rsid w:val="0052363E"/>
    <w:rsid w:val="0052542E"/>
    <w:rsid w:val="00525C68"/>
    <w:rsid w:val="00566C0D"/>
    <w:rsid w:val="0058075A"/>
    <w:rsid w:val="00584F8E"/>
    <w:rsid w:val="005B4DC6"/>
    <w:rsid w:val="005C12DC"/>
    <w:rsid w:val="005C3187"/>
    <w:rsid w:val="005C57BB"/>
    <w:rsid w:val="0060331D"/>
    <w:rsid w:val="006268A1"/>
    <w:rsid w:val="00667F3D"/>
    <w:rsid w:val="00677564"/>
    <w:rsid w:val="006E026F"/>
    <w:rsid w:val="00710A27"/>
    <w:rsid w:val="00725CDA"/>
    <w:rsid w:val="00731407"/>
    <w:rsid w:val="00743353"/>
    <w:rsid w:val="00763668"/>
    <w:rsid w:val="00767F4E"/>
    <w:rsid w:val="00790DDA"/>
    <w:rsid w:val="007D20F2"/>
    <w:rsid w:val="00821116"/>
    <w:rsid w:val="00823220"/>
    <w:rsid w:val="00824C8A"/>
    <w:rsid w:val="008272F0"/>
    <w:rsid w:val="00861438"/>
    <w:rsid w:val="00876CA6"/>
    <w:rsid w:val="00896592"/>
    <w:rsid w:val="008B2A8D"/>
    <w:rsid w:val="008C4691"/>
    <w:rsid w:val="009504DC"/>
    <w:rsid w:val="00955A26"/>
    <w:rsid w:val="009A3CB7"/>
    <w:rsid w:val="009A5811"/>
    <w:rsid w:val="009D3B48"/>
    <w:rsid w:val="00A06224"/>
    <w:rsid w:val="00A327EE"/>
    <w:rsid w:val="00A46340"/>
    <w:rsid w:val="00A558C1"/>
    <w:rsid w:val="00A71B8E"/>
    <w:rsid w:val="00A84DD9"/>
    <w:rsid w:val="00A902DD"/>
    <w:rsid w:val="00AB11D6"/>
    <w:rsid w:val="00AE3E3E"/>
    <w:rsid w:val="00B0107A"/>
    <w:rsid w:val="00B032A2"/>
    <w:rsid w:val="00B22D7D"/>
    <w:rsid w:val="00B46AC7"/>
    <w:rsid w:val="00B74B68"/>
    <w:rsid w:val="00B843CE"/>
    <w:rsid w:val="00B93492"/>
    <w:rsid w:val="00BA523C"/>
    <w:rsid w:val="00BB7655"/>
    <w:rsid w:val="00BC12A9"/>
    <w:rsid w:val="00BC1B95"/>
    <w:rsid w:val="00BC66F1"/>
    <w:rsid w:val="00BD0F2A"/>
    <w:rsid w:val="00C10324"/>
    <w:rsid w:val="00C21775"/>
    <w:rsid w:val="00C22BC4"/>
    <w:rsid w:val="00C52684"/>
    <w:rsid w:val="00C67885"/>
    <w:rsid w:val="00C73AC7"/>
    <w:rsid w:val="00C73BB9"/>
    <w:rsid w:val="00CA1CAA"/>
    <w:rsid w:val="00D03E53"/>
    <w:rsid w:val="00D1124B"/>
    <w:rsid w:val="00D27ABE"/>
    <w:rsid w:val="00D6589F"/>
    <w:rsid w:val="00D74E67"/>
    <w:rsid w:val="00D8268B"/>
    <w:rsid w:val="00DA230C"/>
    <w:rsid w:val="00DF7DBA"/>
    <w:rsid w:val="00E169D4"/>
    <w:rsid w:val="00E40D7A"/>
    <w:rsid w:val="00E44E47"/>
    <w:rsid w:val="00E475EC"/>
    <w:rsid w:val="00E6126F"/>
    <w:rsid w:val="00E6754B"/>
    <w:rsid w:val="00E71A4D"/>
    <w:rsid w:val="00EB2023"/>
    <w:rsid w:val="00EF0E96"/>
    <w:rsid w:val="00EF35CE"/>
    <w:rsid w:val="00EF68B5"/>
    <w:rsid w:val="00F03DD0"/>
    <w:rsid w:val="00F16446"/>
    <w:rsid w:val="00F32A66"/>
    <w:rsid w:val="00F501E3"/>
    <w:rsid w:val="00F5197C"/>
    <w:rsid w:val="00F56C87"/>
    <w:rsid w:val="00F66D32"/>
    <w:rsid w:val="00F77088"/>
    <w:rsid w:val="00F86998"/>
    <w:rsid w:val="00FA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0E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0E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3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F1D0A-406F-4BA3-87C3-67AB440F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128</cp:revision>
  <cp:lastPrinted>2023-09-07T11:11:00Z</cp:lastPrinted>
  <dcterms:created xsi:type="dcterms:W3CDTF">2021-08-11T09:34:00Z</dcterms:created>
  <dcterms:modified xsi:type="dcterms:W3CDTF">2023-09-07T11:13:00Z</dcterms:modified>
</cp:coreProperties>
</file>