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Information on vacant administrative civil service positions in state institutions of </w:t>
      </w:r>
      <w:proofErr w:type="spellStart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BeimbetMaylin</w:t>
      </w:r>
      <w:proofErr w:type="spellEnd"/>
      <w:r w:rsidRPr="00B47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region</w:t>
      </w:r>
    </w:p>
    <w:p w:rsidR="00B4798E" w:rsidRPr="002F4B84" w:rsidRDefault="006F4047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74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03</w:t>
      </w:r>
      <w:r w:rsid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4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44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8</w:t>
      </w:r>
      <w:r w:rsidR="007A193F" w:rsidRPr="007A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</w:t>
      </w:r>
      <w:r w:rsidR="0014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A193F" w:rsidRPr="001A4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B4798E" w:rsidRPr="00154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year and</w:t>
      </w:r>
    </w:p>
    <w:p w:rsidR="00B4798E" w:rsidRPr="002F4B84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4798E" w:rsidRPr="00B4798E" w:rsidRDefault="00B4798E" w:rsidP="00B479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3"/>
        <w:tblW w:w="106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512"/>
        <w:gridCol w:w="4218"/>
      </w:tblGrid>
      <w:tr w:rsidR="00B4798E" w:rsidRPr="007444D3" w:rsidTr="001425EA">
        <w:tc>
          <w:tcPr>
            <w:tcW w:w="709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 / p No.</w:t>
            </w:r>
          </w:p>
        </w:tc>
        <w:tc>
          <w:tcPr>
            <w:tcW w:w="4253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state body</w:t>
            </w:r>
          </w:p>
        </w:tc>
        <w:tc>
          <w:tcPr>
            <w:tcW w:w="1512" w:type="dxa"/>
          </w:tcPr>
          <w:p w:rsidR="00B4798E" w:rsidRPr="00154447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44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 of vacancies</w:t>
            </w:r>
          </w:p>
        </w:tc>
        <w:tc>
          <w:tcPr>
            <w:tcW w:w="4218" w:type="dxa"/>
          </w:tcPr>
          <w:p w:rsidR="00B4798E" w:rsidRPr="002F4B84" w:rsidRDefault="00B4798E" w:rsidP="00204E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4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vacant second positions and</w:t>
            </w:r>
          </w:p>
        </w:tc>
      </w:tr>
      <w:tr w:rsidR="001425EA" w:rsidRPr="007444D3" w:rsidTr="001425EA">
        <w:trPr>
          <w:trHeight w:val="894"/>
        </w:trPr>
        <w:tc>
          <w:tcPr>
            <w:tcW w:w="709" w:type="dxa"/>
            <w:vMerge w:val="restart"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Pr="0034318C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1425EA" w:rsidRPr="00B4798E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2F4B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 Apparatus of akim of Beimbet Maylin district»</w:t>
            </w:r>
          </w:p>
        </w:tc>
        <w:tc>
          <w:tcPr>
            <w:tcW w:w="1512" w:type="dxa"/>
          </w:tcPr>
          <w:p w:rsidR="001425EA" w:rsidRPr="00524087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7A193F" w:rsidRDefault="001425EA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425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department of organizational and control work</w:t>
            </w:r>
          </w:p>
        </w:tc>
      </w:tr>
      <w:tr w:rsidR="001425EA" w:rsidRPr="007444D3" w:rsidTr="001425EA">
        <w:trPr>
          <w:trHeight w:val="694"/>
        </w:trPr>
        <w:tc>
          <w:tcPr>
            <w:tcW w:w="709" w:type="dxa"/>
            <w:vMerge/>
          </w:tcPr>
          <w:p w:rsidR="001425EA" w:rsidRDefault="001425EA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425EA" w:rsidRPr="002F4B84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1425EA" w:rsidRPr="00925AD0" w:rsidRDefault="007444D3" w:rsidP="003F6909">
            <w:pPr>
              <w:ind w:left="3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44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chief specialist of the HR Department (for the period of parental leave until 04/28/2025)</w:t>
            </w:r>
          </w:p>
        </w:tc>
      </w:tr>
      <w:tr w:rsidR="00DB5795" w:rsidRPr="007444D3" w:rsidTr="001425EA">
        <w:tc>
          <w:tcPr>
            <w:tcW w:w="709" w:type="dxa"/>
          </w:tcPr>
          <w:p w:rsidR="00DB5795" w:rsidRPr="004D668E" w:rsidRDefault="004D668E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</w:tcPr>
          <w:p w:rsidR="00DB5795" w:rsidRPr="00DB5795" w:rsidRDefault="00DB579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Asenkritovsky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rural district"</w:t>
            </w:r>
          </w:p>
        </w:tc>
        <w:tc>
          <w:tcPr>
            <w:tcW w:w="1512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 (for the period of parental leave until 04/25/2025)</w:t>
            </w:r>
          </w:p>
        </w:tc>
      </w:tr>
      <w:tr w:rsidR="00DB5795" w:rsidRPr="007444D3" w:rsidTr="001425EA">
        <w:tc>
          <w:tcPr>
            <w:tcW w:w="709" w:type="dxa"/>
          </w:tcPr>
          <w:p w:rsidR="00DB5795" w:rsidRPr="004D668E" w:rsidRDefault="004D668E" w:rsidP="00B479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</w:tcPr>
          <w:p w:rsidR="00DB5795" w:rsidRDefault="00DB5795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Agriculture of the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DB5795" w:rsidRPr="00DB5795" w:rsidRDefault="00DB5795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57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monitoring, accounting and marketing sector (for the period of parental leave until 07.12.2023)</w:t>
            </w:r>
          </w:p>
        </w:tc>
      </w:tr>
      <w:tr w:rsidR="001425EA" w:rsidRPr="001E3F9B" w:rsidTr="001425EA">
        <w:tc>
          <w:tcPr>
            <w:tcW w:w="709" w:type="dxa"/>
            <w:vMerge w:val="restart"/>
          </w:tcPr>
          <w:p w:rsidR="001425EA" w:rsidRPr="00A144E9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1425EA" w:rsidRPr="00A144E9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 w:val="restart"/>
          </w:tcPr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the </w:t>
            </w:r>
            <w:proofErr w:type="spellStart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rural district </w:t>
            </w:r>
            <w:proofErr w:type="spellStart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Ayet</w:t>
            </w:r>
            <w:proofErr w:type="spellEnd"/>
            <w:r w:rsidRPr="009E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4D668E" w:rsidRDefault="004D668E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Pr="009E6FD5" w:rsidRDefault="001425EA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</w:p>
        </w:tc>
      </w:tr>
      <w:tr w:rsidR="001425EA" w:rsidRPr="00A144E9" w:rsidTr="001425EA">
        <w:tc>
          <w:tcPr>
            <w:tcW w:w="709" w:type="dxa"/>
            <w:vMerge/>
          </w:tcPr>
          <w:p w:rsidR="001425EA" w:rsidRDefault="001425EA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vMerge/>
          </w:tcPr>
          <w:p w:rsidR="001425EA" w:rsidRPr="009E6FD5" w:rsidRDefault="001425EA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12" w:type="dxa"/>
          </w:tcPr>
          <w:p w:rsidR="001425EA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18" w:type="dxa"/>
          </w:tcPr>
          <w:p w:rsidR="004D668E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425EA" w:rsidRDefault="001425EA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</w:t>
            </w:r>
          </w:p>
        </w:tc>
      </w:tr>
      <w:tr w:rsidR="001425EA" w:rsidRPr="004D668E" w:rsidTr="004D668E">
        <w:tc>
          <w:tcPr>
            <w:tcW w:w="709" w:type="dxa"/>
          </w:tcPr>
          <w:p w:rsidR="001425EA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</w:tcPr>
          <w:p w:rsidR="001425EA" w:rsidRPr="009E6FD5" w:rsidRDefault="004D668E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Architecture, Urban Planning and Construction of the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1425EA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1425EA" w:rsidRPr="00A144E9" w:rsidRDefault="004D668E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Leading specialist</w:t>
            </w:r>
          </w:p>
        </w:tc>
      </w:tr>
      <w:tr w:rsidR="004D668E" w:rsidRPr="004D668E" w:rsidTr="004D668E">
        <w:tc>
          <w:tcPr>
            <w:tcW w:w="709" w:type="dxa"/>
          </w:tcPr>
          <w:p w:rsidR="004D668E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</w:tcPr>
          <w:p w:rsidR="004D668E" w:rsidRPr="001425EA" w:rsidRDefault="004D668E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"Department of Housing and Communal Services, Passenger Transport and Highways of the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Akimat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Beimbet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Mailin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District"</w:t>
            </w:r>
          </w:p>
        </w:tc>
        <w:tc>
          <w:tcPr>
            <w:tcW w:w="1512" w:type="dxa"/>
          </w:tcPr>
          <w:p w:rsidR="004D668E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  <w:vAlign w:val="center"/>
          </w:tcPr>
          <w:p w:rsidR="004D668E" w:rsidRPr="001425EA" w:rsidRDefault="004D668E" w:rsidP="004D6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head of the sector</w:t>
            </w:r>
          </w:p>
        </w:tc>
      </w:tr>
      <w:tr w:rsidR="004D668E" w:rsidRPr="004D668E" w:rsidTr="001425EA">
        <w:tc>
          <w:tcPr>
            <w:tcW w:w="709" w:type="dxa"/>
          </w:tcPr>
          <w:p w:rsidR="004D668E" w:rsidRDefault="004D668E" w:rsidP="009C5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</w:tcPr>
          <w:p w:rsidR="004D668E" w:rsidRPr="001425EA" w:rsidRDefault="004D668E" w:rsidP="00DB5795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State Institution "Apparatus of </w:t>
            </w:r>
            <w:proofErr w:type="spellStart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Akim</w:t>
            </w:r>
            <w:proofErr w:type="spellEnd"/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Tobol village"</w:t>
            </w:r>
          </w:p>
        </w:tc>
        <w:tc>
          <w:tcPr>
            <w:tcW w:w="1512" w:type="dxa"/>
          </w:tcPr>
          <w:p w:rsidR="004D668E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18" w:type="dxa"/>
          </w:tcPr>
          <w:p w:rsidR="004D668E" w:rsidRPr="001425EA" w:rsidRDefault="004D668E" w:rsidP="002F4B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66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deputy akim</w:t>
            </w:r>
            <w:bookmarkStart w:id="0" w:name="_GoBack"/>
            <w:bookmarkEnd w:id="0"/>
          </w:p>
        </w:tc>
      </w:tr>
    </w:tbl>
    <w:p w:rsidR="001E4B7E" w:rsidRPr="00892B7C" w:rsidRDefault="002F4B84" w:rsidP="004D668E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For advice on personnel issues, contact the chief specialist of the personnel service of the state institution "Apparatus of the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akim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the district of </w:t>
      </w:r>
      <w:proofErr w:type="spellStart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BeimbetMaylin</w:t>
      </w:r>
      <w:proofErr w:type="spellEnd"/>
      <w:r w:rsidRPr="002F4B84">
        <w:rPr>
          <w:rFonts w:ascii="Times New Roman" w:hAnsi="Times New Roman" w:cs="Times New Roman"/>
          <w:b/>
          <w:sz w:val="28"/>
          <w:szCs w:val="24"/>
          <w:lang w:val="en-US"/>
        </w:rPr>
        <w:t>" tel. 8-71436-3-60-81.</w:t>
      </w:r>
    </w:p>
    <w:sectPr w:rsidR="001E4B7E" w:rsidRPr="00892B7C" w:rsidSect="006F4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1A" w:rsidRDefault="00D41D1A" w:rsidP="00B4798E">
      <w:pPr>
        <w:spacing w:after="0" w:line="240" w:lineRule="auto"/>
      </w:pPr>
      <w:r>
        <w:separator/>
      </w:r>
    </w:p>
  </w:endnote>
  <w:endnote w:type="continuationSeparator" w:id="0">
    <w:p w:rsidR="00D41D1A" w:rsidRDefault="00D41D1A" w:rsidP="00B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1A" w:rsidRDefault="00D41D1A" w:rsidP="00B4798E">
      <w:pPr>
        <w:spacing w:after="0" w:line="240" w:lineRule="auto"/>
      </w:pPr>
      <w:r>
        <w:separator/>
      </w:r>
    </w:p>
  </w:footnote>
  <w:footnote w:type="continuationSeparator" w:id="0">
    <w:p w:rsidR="00D41D1A" w:rsidRDefault="00D41D1A" w:rsidP="00B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BB7"/>
    <w:rsid w:val="0000068D"/>
    <w:rsid w:val="000628C2"/>
    <w:rsid w:val="001425EA"/>
    <w:rsid w:val="00150D62"/>
    <w:rsid w:val="00154447"/>
    <w:rsid w:val="001A40AE"/>
    <w:rsid w:val="001C4040"/>
    <w:rsid w:val="001E3F9B"/>
    <w:rsid w:val="001E4B7E"/>
    <w:rsid w:val="001E7EB6"/>
    <w:rsid w:val="00240855"/>
    <w:rsid w:val="00270677"/>
    <w:rsid w:val="002E4715"/>
    <w:rsid w:val="002F4B84"/>
    <w:rsid w:val="003068F4"/>
    <w:rsid w:val="0034318C"/>
    <w:rsid w:val="003B19B1"/>
    <w:rsid w:val="003F6909"/>
    <w:rsid w:val="00412762"/>
    <w:rsid w:val="00456654"/>
    <w:rsid w:val="00474107"/>
    <w:rsid w:val="00474BEE"/>
    <w:rsid w:val="004D668E"/>
    <w:rsid w:val="00524087"/>
    <w:rsid w:val="0053336E"/>
    <w:rsid w:val="00544951"/>
    <w:rsid w:val="00566347"/>
    <w:rsid w:val="005876F1"/>
    <w:rsid w:val="00597E4E"/>
    <w:rsid w:val="00607A5C"/>
    <w:rsid w:val="00614FDD"/>
    <w:rsid w:val="006236FE"/>
    <w:rsid w:val="00666110"/>
    <w:rsid w:val="006F0317"/>
    <w:rsid w:val="006F4047"/>
    <w:rsid w:val="007229F8"/>
    <w:rsid w:val="007444D3"/>
    <w:rsid w:val="00755104"/>
    <w:rsid w:val="0076227A"/>
    <w:rsid w:val="007729A5"/>
    <w:rsid w:val="007A193F"/>
    <w:rsid w:val="007B7B07"/>
    <w:rsid w:val="007F184B"/>
    <w:rsid w:val="008915D2"/>
    <w:rsid w:val="00892B7C"/>
    <w:rsid w:val="0089734F"/>
    <w:rsid w:val="008B4BB7"/>
    <w:rsid w:val="00925AD0"/>
    <w:rsid w:val="009502A0"/>
    <w:rsid w:val="009A1F90"/>
    <w:rsid w:val="009C5E3F"/>
    <w:rsid w:val="009D5C40"/>
    <w:rsid w:val="009E6FD5"/>
    <w:rsid w:val="00A144E9"/>
    <w:rsid w:val="00A66CD9"/>
    <w:rsid w:val="00A703A8"/>
    <w:rsid w:val="00A80626"/>
    <w:rsid w:val="00AA4E01"/>
    <w:rsid w:val="00AC3500"/>
    <w:rsid w:val="00AF64CA"/>
    <w:rsid w:val="00B04129"/>
    <w:rsid w:val="00B4798E"/>
    <w:rsid w:val="00B47BB7"/>
    <w:rsid w:val="00B54FEB"/>
    <w:rsid w:val="00B94FCA"/>
    <w:rsid w:val="00BB5D32"/>
    <w:rsid w:val="00BE067C"/>
    <w:rsid w:val="00BF31AE"/>
    <w:rsid w:val="00C9053B"/>
    <w:rsid w:val="00CA5C18"/>
    <w:rsid w:val="00CB26F8"/>
    <w:rsid w:val="00D41D1A"/>
    <w:rsid w:val="00D71004"/>
    <w:rsid w:val="00DB08A5"/>
    <w:rsid w:val="00DB5795"/>
    <w:rsid w:val="00DC089F"/>
    <w:rsid w:val="00DC3CD0"/>
    <w:rsid w:val="00DF02EB"/>
    <w:rsid w:val="00E30A71"/>
    <w:rsid w:val="00E447C7"/>
    <w:rsid w:val="00F07CDB"/>
    <w:rsid w:val="00F13437"/>
    <w:rsid w:val="00F54B2A"/>
    <w:rsid w:val="00F6323E"/>
    <w:rsid w:val="00F73416"/>
    <w:rsid w:val="00F8134C"/>
    <w:rsid w:val="00FA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F4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6AF5-5EBD-4644-B0EE-6EA2185D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AkpanbetovES</cp:lastModifiedBy>
  <cp:revision>42</cp:revision>
  <dcterms:created xsi:type="dcterms:W3CDTF">2020-08-07T05:52:00Z</dcterms:created>
  <dcterms:modified xsi:type="dcterms:W3CDTF">2023-08-03T05:52:00Z</dcterms:modified>
</cp:coreProperties>
</file>