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C932" w14:textId="53266020" w:rsidR="006F6638" w:rsidRPr="000424A5" w:rsidRDefault="001339E3" w:rsidP="00D73775">
      <w:pPr>
        <w:ind w:firstLine="851"/>
        <w:jc w:val="right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>Проект</w:t>
      </w:r>
    </w:p>
    <w:p w14:paraId="02428518" w14:textId="77777777" w:rsidR="001339E3" w:rsidRPr="000424A5" w:rsidRDefault="001339E3" w:rsidP="00D73775">
      <w:pPr>
        <w:ind w:firstLine="851"/>
        <w:jc w:val="center"/>
        <w:rPr>
          <w:bCs/>
          <w:sz w:val="28"/>
          <w:szCs w:val="28"/>
        </w:rPr>
      </w:pPr>
    </w:p>
    <w:p w14:paraId="07300ACB" w14:textId="77777777" w:rsidR="00501F89" w:rsidRPr="000424A5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591AC724" w14:textId="77777777" w:rsidR="00501F89" w:rsidRPr="000424A5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73569D89" w14:textId="77777777" w:rsidR="00501F89" w:rsidRPr="000424A5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1507E154" w14:textId="77777777" w:rsidR="00501F89" w:rsidRPr="000424A5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6A5BFF46" w14:textId="6812BC34" w:rsidR="00501F89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31CB1539" w14:textId="77777777" w:rsidR="00DC024D" w:rsidRPr="000424A5" w:rsidRDefault="00DC024D" w:rsidP="00D73775">
      <w:pPr>
        <w:ind w:firstLine="851"/>
        <w:jc w:val="center"/>
        <w:rPr>
          <w:bCs/>
          <w:sz w:val="28"/>
          <w:szCs w:val="28"/>
        </w:rPr>
      </w:pPr>
    </w:p>
    <w:p w14:paraId="665CFD44" w14:textId="77777777" w:rsidR="00501F89" w:rsidRPr="000424A5" w:rsidRDefault="00501F89" w:rsidP="00D73775">
      <w:pPr>
        <w:ind w:firstLine="851"/>
        <w:jc w:val="center"/>
        <w:rPr>
          <w:bCs/>
          <w:sz w:val="28"/>
          <w:szCs w:val="28"/>
        </w:rPr>
      </w:pPr>
    </w:p>
    <w:p w14:paraId="52F94D11" w14:textId="368281D9" w:rsidR="00894900" w:rsidRPr="000424A5" w:rsidRDefault="00894900" w:rsidP="006C20B0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З</w:t>
      </w:r>
      <w:r w:rsidR="006C20B0" w:rsidRPr="000424A5">
        <w:rPr>
          <w:bCs/>
          <w:sz w:val="28"/>
          <w:szCs w:val="28"/>
          <w:lang w:val="kk-KZ"/>
        </w:rPr>
        <w:t xml:space="preserve"> </w:t>
      </w:r>
      <w:r w:rsidRPr="000424A5">
        <w:rPr>
          <w:bCs/>
          <w:sz w:val="28"/>
          <w:szCs w:val="28"/>
          <w:lang w:val="kk-KZ"/>
        </w:rPr>
        <w:t>А</w:t>
      </w:r>
      <w:r w:rsidR="006C20B0" w:rsidRPr="000424A5">
        <w:rPr>
          <w:bCs/>
          <w:sz w:val="28"/>
          <w:szCs w:val="28"/>
          <w:lang w:val="kk-KZ"/>
        </w:rPr>
        <w:t xml:space="preserve"> </w:t>
      </w:r>
      <w:r w:rsidRPr="000424A5">
        <w:rPr>
          <w:bCs/>
          <w:sz w:val="28"/>
          <w:szCs w:val="28"/>
          <w:lang w:val="kk-KZ"/>
        </w:rPr>
        <w:t>К</w:t>
      </w:r>
      <w:r w:rsidR="006C20B0" w:rsidRPr="000424A5">
        <w:rPr>
          <w:bCs/>
          <w:sz w:val="28"/>
          <w:szCs w:val="28"/>
          <w:lang w:val="kk-KZ"/>
        </w:rPr>
        <w:t xml:space="preserve"> </w:t>
      </w:r>
      <w:r w:rsidRPr="000424A5">
        <w:rPr>
          <w:bCs/>
          <w:sz w:val="28"/>
          <w:szCs w:val="28"/>
          <w:lang w:val="kk-KZ"/>
        </w:rPr>
        <w:t>О</w:t>
      </w:r>
      <w:r w:rsidR="006C20B0" w:rsidRPr="000424A5">
        <w:rPr>
          <w:bCs/>
          <w:sz w:val="28"/>
          <w:szCs w:val="28"/>
          <w:lang w:val="kk-KZ"/>
        </w:rPr>
        <w:t xml:space="preserve"> </w:t>
      </w:r>
      <w:r w:rsidRPr="000424A5">
        <w:rPr>
          <w:bCs/>
          <w:sz w:val="28"/>
          <w:szCs w:val="28"/>
          <w:lang w:val="kk-KZ"/>
        </w:rPr>
        <w:t>Н</w:t>
      </w:r>
    </w:p>
    <w:p w14:paraId="70D6EC99" w14:textId="0B993D10" w:rsidR="00E53600" w:rsidRPr="000424A5" w:rsidRDefault="00894900" w:rsidP="006C20B0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 xml:space="preserve">РЕСПУБЛИКИ </w:t>
      </w:r>
      <w:r w:rsidR="006C20B0" w:rsidRPr="000424A5">
        <w:rPr>
          <w:bCs/>
          <w:sz w:val="28"/>
          <w:szCs w:val="28"/>
          <w:lang w:val="kk-KZ"/>
        </w:rPr>
        <w:t xml:space="preserve"> </w:t>
      </w:r>
      <w:r w:rsidRPr="000424A5">
        <w:rPr>
          <w:bCs/>
          <w:sz w:val="28"/>
          <w:szCs w:val="28"/>
          <w:lang w:val="kk-KZ"/>
        </w:rPr>
        <w:t>КАЗАХСТАН</w:t>
      </w:r>
    </w:p>
    <w:p w14:paraId="224C6A97" w14:textId="35D16C5D" w:rsidR="00894900" w:rsidRPr="000424A5" w:rsidRDefault="00894900" w:rsidP="006C20B0">
      <w:pPr>
        <w:jc w:val="center"/>
        <w:rPr>
          <w:bCs/>
          <w:sz w:val="28"/>
          <w:szCs w:val="28"/>
          <w:lang w:val="kk-KZ"/>
        </w:rPr>
      </w:pPr>
    </w:p>
    <w:p w14:paraId="3E36E9AD" w14:textId="77777777" w:rsidR="006C20B0" w:rsidRPr="000424A5" w:rsidRDefault="006C20B0" w:rsidP="006C20B0">
      <w:pPr>
        <w:jc w:val="center"/>
        <w:rPr>
          <w:bCs/>
          <w:sz w:val="28"/>
          <w:szCs w:val="28"/>
          <w:lang w:val="kk-KZ"/>
        </w:rPr>
      </w:pPr>
    </w:p>
    <w:p w14:paraId="003FAA63" w14:textId="372F7CD6" w:rsidR="00616CD4" w:rsidRPr="000424A5" w:rsidRDefault="00473D7A" w:rsidP="006C20B0">
      <w:pPr>
        <w:jc w:val="center"/>
        <w:rPr>
          <w:b/>
          <w:sz w:val="28"/>
          <w:szCs w:val="28"/>
        </w:rPr>
      </w:pPr>
      <w:r w:rsidRPr="000424A5">
        <w:rPr>
          <w:b/>
          <w:bCs/>
          <w:sz w:val="28"/>
          <w:szCs w:val="28"/>
        </w:rPr>
        <w:t xml:space="preserve">О </w:t>
      </w:r>
      <w:r w:rsidR="00641CBA" w:rsidRPr="000424A5">
        <w:rPr>
          <w:b/>
          <w:bCs/>
          <w:sz w:val="28"/>
          <w:szCs w:val="28"/>
        </w:rPr>
        <w:t>республиканском</w:t>
      </w:r>
      <w:r w:rsidR="009F57DC" w:rsidRPr="000424A5">
        <w:rPr>
          <w:b/>
          <w:bCs/>
          <w:sz w:val="28"/>
          <w:szCs w:val="28"/>
          <w:lang w:val="kk-KZ"/>
        </w:rPr>
        <w:t xml:space="preserve"> </w:t>
      </w:r>
      <w:r w:rsidR="008116C4" w:rsidRPr="000424A5">
        <w:rPr>
          <w:b/>
          <w:bCs/>
          <w:sz w:val="28"/>
          <w:szCs w:val="28"/>
        </w:rPr>
        <w:t>б</w:t>
      </w:r>
      <w:r w:rsidR="00641CBA" w:rsidRPr="000424A5">
        <w:rPr>
          <w:b/>
          <w:bCs/>
          <w:sz w:val="28"/>
          <w:szCs w:val="28"/>
        </w:rPr>
        <w:t>юджете</w:t>
      </w:r>
      <w:r w:rsidR="009F57DC" w:rsidRPr="000424A5">
        <w:rPr>
          <w:b/>
          <w:bCs/>
          <w:sz w:val="28"/>
          <w:szCs w:val="28"/>
          <w:lang w:val="kk-KZ"/>
        </w:rPr>
        <w:t xml:space="preserve"> </w:t>
      </w:r>
      <w:r w:rsidR="00641CBA" w:rsidRPr="000424A5">
        <w:rPr>
          <w:b/>
          <w:bCs/>
          <w:sz w:val="28"/>
          <w:szCs w:val="28"/>
        </w:rPr>
        <w:t>на 20</w:t>
      </w:r>
      <w:r w:rsidR="00501242" w:rsidRPr="000424A5">
        <w:rPr>
          <w:b/>
          <w:bCs/>
          <w:sz w:val="28"/>
          <w:szCs w:val="28"/>
        </w:rPr>
        <w:t>2</w:t>
      </w:r>
      <w:r w:rsidR="00D12148" w:rsidRPr="000424A5">
        <w:rPr>
          <w:b/>
          <w:bCs/>
          <w:sz w:val="28"/>
          <w:szCs w:val="28"/>
        </w:rPr>
        <w:t>4</w:t>
      </w:r>
      <w:r w:rsidR="009F57DC" w:rsidRPr="000424A5">
        <w:rPr>
          <w:b/>
          <w:bCs/>
          <w:sz w:val="28"/>
          <w:szCs w:val="28"/>
          <w:lang w:val="kk-KZ"/>
        </w:rPr>
        <w:t xml:space="preserve"> </w:t>
      </w:r>
      <w:r w:rsidR="00BF3F3B" w:rsidRPr="000424A5">
        <w:rPr>
          <w:b/>
          <w:bCs/>
          <w:sz w:val="28"/>
          <w:szCs w:val="28"/>
        </w:rPr>
        <w:t xml:space="preserve">– </w:t>
      </w:r>
      <w:r w:rsidRPr="000424A5">
        <w:rPr>
          <w:b/>
          <w:bCs/>
          <w:sz w:val="28"/>
          <w:szCs w:val="28"/>
        </w:rPr>
        <w:t>202</w:t>
      </w:r>
      <w:r w:rsidR="00D12148" w:rsidRPr="000424A5">
        <w:rPr>
          <w:b/>
          <w:bCs/>
          <w:sz w:val="28"/>
          <w:szCs w:val="28"/>
        </w:rPr>
        <w:t>6</w:t>
      </w:r>
      <w:r w:rsidR="00AC2BD1" w:rsidRPr="000424A5">
        <w:rPr>
          <w:b/>
          <w:bCs/>
          <w:sz w:val="28"/>
          <w:szCs w:val="28"/>
        </w:rPr>
        <w:t xml:space="preserve"> </w:t>
      </w:r>
      <w:r w:rsidR="00641CBA" w:rsidRPr="000424A5">
        <w:rPr>
          <w:b/>
          <w:bCs/>
          <w:sz w:val="28"/>
          <w:szCs w:val="28"/>
        </w:rPr>
        <w:t>год</w:t>
      </w:r>
      <w:r w:rsidRPr="000424A5">
        <w:rPr>
          <w:b/>
          <w:bCs/>
          <w:sz w:val="28"/>
          <w:szCs w:val="28"/>
        </w:rPr>
        <w:t>ы</w:t>
      </w:r>
    </w:p>
    <w:p w14:paraId="257854BC" w14:textId="77777777" w:rsidR="00E74B64" w:rsidRPr="000424A5" w:rsidRDefault="00E74B64" w:rsidP="006C20B0">
      <w:pPr>
        <w:jc w:val="center"/>
        <w:rPr>
          <w:sz w:val="28"/>
          <w:szCs w:val="28"/>
        </w:rPr>
      </w:pPr>
    </w:p>
    <w:p w14:paraId="14576FB1" w14:textId="77777777" w:rsidR="00233AAA" w:rsidRPr="000424A5" w:rsidRDefault="00233AAA" w:rsidP="00D73775">
      <w:pPr>
        <w:ind w:firstLine="851"/>
        <w:jc w:val="both"/>
        <w:rPr>
          <w:sz w:val="28"/>
          <w:szCs w:val="28"/>
        </w:rPr>
      </w:pPr>
    </w:p>
    <w:p w14:paraId="79648E6C" w14:textId="4D4775E6" w:rsidR="00B078CE" w:rsidRPr="000424A5" w:rsidRDefault="008D0E3A" w:rsidP="00F9096E">
      <w:pPr>
        <w:widowControl w:val="0"/>
        <w:ind w:firstLine="851"/>
        <w:jc w:val="both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 xml:space="preserve">Статья </w:t>
      </w:r>
      <w:r w:rsidR="00A24F14" w:rsidRPr="000424A5">
        <w:rPr>
          <w:bCs/>
          <w:sz w:val="28"/>
          <w:szCs w:val="28"/>
        </w:rPr>
        <w:t>1.</w:t>
      </w:r>
      <w:r w:rsidR="00374B6C" w:rsidRPr="000424A5">
        <w:rPr>
          <w:bCs/>
          <w:sz w:val="28"/>
          <w:szCs w:val="28"/>
          <w:lang w:val="kk-KZ"/>
        </w:rPr>
        <w:t xml:space="preserve"> </w:t>
      </w:r>
      <w:r w:rsidR="00B078CE" w:rsidRPr="000424A5">
        <w:rPr>
          <w:bCs/>
          <w:sz w:val="28"/>
          <w:szCs w:val="28"/>
        </w:rPr>
        <w:t>Утвердить республиканский бюджет на 202</w:t>
      </w:r>
      <w:r w:rsidR="00E66EA6" w:rsidRPr="000424A5">
        <w:rPr>
          <w:bCs/>
          <w:sz w:val="28"/>
          <w:szCs w:val="28"/>
        </w:rPr>
        <w:t>4</w:t>
      </w:r>
      <w:r w:rsidR="00B078CE" w:rsidRPr="000424A5">
        <w:rPr>
          <w:bCs/>
          <w:sz w:val="28"/>
          <w:szCs w:val="28"/>
        </w:rPr>
        <w:t xml:space="preserve"> – 202</w:t>
      </w:r>
      <w:r w:rsidR="00E66EA6" w:rsidRPr="000424A5">
        <w:rPr>
          <w:bCs/>
          <w:sz w:val="28"/>
          <w:szCs w:val="28"/>
        </w:rPr>
        <w:t>6</w:t>
      </w:r>
      <w:r w:rsidR="00B078CE" w:rsidRPr="000424A5">
        <w:rPr>
          <w:bCs/>
          <w:sz w:val="28"/>
          <w:szCs w:val="28"/>
        </w:rPr>
        <w:t xml:space="preserve"> годы согласно </w:t>
      </w:r>
      <w:hyperlink r:id="rId8" w:anchor="z107" w:history="1">
        <w:r w:rsidR="00B078CE" w:rsidRPr="000424A5">
          <w:rPr>
            <w:bCs/>
            <w:sz w:val="28"/>
            <w:szCs w:val="28"/>
          </w:rPr>
          <w:t>приложениям 1</w:t>
        </w:r>
      </w:hyperlink>
      <w:r w:rsidR="00B078CE" w:rsidRPr="000424A5">
        <w:rPr>
          <w:bCs/>
          <w:sz w:val="28"/>
          <w:szCs w:val="28"/>
        </w:rPr>
        <w:t xml:space="preserve">, </w:t>
      </w:r>
      <w:hyperlink r:id="rId9" w:anchor="z111" w:history="1">
        <w:r w:rsidR="00B078CE" w:rsidRPr="000424A5">
          <w:rPr>
            <w:bCs/>
            <w:sz w:val="28"/>
            <w:szCs w:val="28"/>
          </w:rPr>
          <w:t>2</w:t>
        </w:r>
      </w:hyperlink>
      <w:r w:rsidR="008E5163" w:rsidRPr="000424A5">
        <w:rPr>
          <w:bCs/>
          <w:sz w:val="28"/>
          <w:szCs w:val="28"/>
        </w:rPr>
        <w:t xml:space="preserve"> </w:t>
      </w:r>
      <w:r w:rsidR="00B078CE" w:rsidRPr="000424A5">
        <w:rPr>
          <w:bCs/>
          <w:sz w:val="28"/>
          <w:szCs w:val="28"/>
        </w:rPr>
        <w:t xml:space="preserve">и </w:t>
      </w:r>
      <w:hyperlink r:id="rId10" w:anchor="z113" w:history="1">
        <w:r w:rsidR="00B078CE" w:rsidRPr="000424A5">
          <w:rPr>
            <w:bCs/>
            <w:sz w:val="28"/>
            <w:szCs w:val="28"/>
          </w:rPr>
          <w:t>3</w:t>
        </w:r>
      </w:hyperlink>
      <w:r w:rsidR="00B078CE" w:rsidRPr="000424A5">
        <w:rPr>
          <w:bCs/>
          <w:sz w:val="28"/>
          <w:szCs w:val="28"/>
        </w:rPr>
        <w:t xml:space="preserve"> к настоящему Закону соответственно, </w:t>
      </w:r>
      <w:r w:rsidR="00E05E91" w:rsidRPr="000424A5">
        <w:rPr>
          <w:bCs/>
          <w:sz w:val="28"/>
          <w:szCs w:val="28"/>
        </w:rPr>
        <w:br/>
      </w:r>
      <w:r w:rsidR="00B078CE" w:rsidRPr="000424A5">
        <w:rPr>
          <w:bCs/>
          <w:sz w:val="28"/>
          <w:szCs w:val="28"/>
        </w:rPr>
        <w:t>в том числе на 202</w:t>
      </w:r>
      <w:r w:rsidR="00E66EA6" w:rsidRPr="000424A5">
        <w:rPr>
          <w:bCs/>
          <w:sz w:val="28"/>
          <w:szCs w:val="28"/>
        </w:rPr>
        <w:t>4</w:t>
      </w:r>
      <w:r w:rsidR="00B078CE" w:rsidRPr="000424A5">
        <w:rPr>
          <w:bCs/>
          <w:sz w:val="28"/>
          <w:szCs w:val="28"/>
        </w:rPr>
        <w:t xml:space="preserve"> год в следующих объемах:</w:t>
      </w:r>
    </w:p>
    <w:p w14:paraId="21B8BD1F" w14:textId="0F23AB20" w:rsidR="008B2882" w:rsidRPr="000424A5" w:rsidRDefault="008B2882" w:rsidP="00F9096E">
      <w:pPr>
        <w:pStyle w:val="af"/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доходы –</w:t>
      </w:r>
      <w:r w:rsidR="006A02FB" w:rsidRPr="000424A5">
        <w:rPr>
          <w:sz w:val="28"/>
          <w:szCs w:val="28"/>
        </w:rPr>
        <w:t xml:space="preserve"> </w:t>
      </w:r>
      <w:r w:rsidR="00237BD9">
        <w:rPr>
          <w:sz w:val="28"/>
          <w:szCs w:val="28"/>
        </w:rPr>
        <w:t>20 194 797 994</w:t>
      </w:r>
      <w:r w:rsidR="006A02FB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</w:t>
      </w:r>
      <w:r w:rsidR="00AB04DF">
        <w:rPr>
          <w:sz w:val="28"/>
          <w:szCs w:val="28"/>
        </w:rPr>
        <w:t>и</w:t>
      </w:r>
      <w:r w:rsidRPr="000424A5">
        <w:rPr>
          <w:sz w:val="28"/>
          <w:szCs w:val="28"/>
        </w:rPr>
        <w:t xml:space="preserve"> тенге, в том числе по:</w:t>
      </w:r>
    </w:p>
    <w:p w14:paraId="473C19B7" w14:textId="381AD15D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налоговым поступлениям –</w:t>
      </w:r>
      <w:r w:rsidR="00E66EA6" w:rsidRPr="000424A5">
        <w:rPr>
          <w:bCs/>
          <w:sz w:val="28"/>
          <w:szCs w:val="28"/>
        </w:rPr>
        <w:t xml:space="preserve"> </w:t>
      </w:r>
      <w:r w:rsidR="00D07C48" w:rsidRPr="000424A5">
        <w:rPr>
          <w:sz w:val="28"/>
          <w:szCs w:val="28"/>
        </w:rPr>
        <w:t>15 759 823 678</w:t>
      </w:r>
      <w:r w:rsidRPr="000424A5">
        <w:rPr>
          <w:sz w:val="28"/>
          <w:szCs w:val="28"/>
        </w:rPr>
        <w:t xml:space="preserve"> тысяч тенге;</w:t>
      </w:r>
    </w:p>
    <w:p w14:paraId="67B357F2" w14:textId="534B6CDE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неналоговым поступлениям –</w:t>
      </w:r>
      <w:r w:rsidR="006A02FB" w:rsidRPr="000424A5">
        <w:rPr>
          <w:sz w:val="28"/>
          <w:szCs w:val="28"/>
        </w:rPr>
        <w:t xml:space="preserve"> </w:t>
      </w:r>
      <w:r w:rsidR="00D07C48" w:rsidRPr="000424A5">
        <w:rPr>
          <w:sz w:val="28"/>
          <w:szCs w:val="28"/>
        </w:rPr>
        <w:t>361 446 610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тенге;</w:t>
      </w:r>
    </w:p>
    <w:p w14:paraId="6641D047" w14:textId="325FFA12" w:rsidR="008B2882" w:rsidRPr="000424A5" w:rsidRDefault="008B2882" w:rsidP="00F9096E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поступлениям</w:t>
      </w:r>
      <w:r w:rsidR="008B61D0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 xml:space="preserve">от продажи основного капитала – </w:t>
      </w:r>
      <w:r w:rsidR="00D07C48" w:rsidRPr="000424A5">
        <w:rPr>
          <w:sz w:val="28"/>
          <w:szCs w:val="28"/>
        </w:rPr>
        <w:t>2 750 000</w:t>
      </w:r>
      <w:r w:rsidR="00445FDF" w:rsidRPr="000424A5">
        <w:rPr>
          <w:sz w:val="28"/>
          <w:szCs w:val="28"/>
        </w:rPr>
        <w:t xml:space="preserve"> </w:t>
      </w:r>
      <w:r w:rsidR="00445FDF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тысяч тенге;</w:t>
      </w:r>
    </w:p>
    <w:p w14:paraId="05E02D2E" w14:textId="3E5D3ED0" w:rsidR="008B2882" w:rsidRPr="000424A5" w:rsidRDefault="008B2882" w:rsidP="00F9096E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поступлениям трансфертов – </w:t>
      </w:r>
      <w:r w:rsidR="00303FD9" w:rsidRPr="00303FD9">
        <w:rPr>
          <w:color w:val="000000"/>
          <w:sz w:val="28"/>
        </w:rPr>
        <w:t>4</w:t>
      </w:r>
      <w:r w:rsidR="00303FD9">
        <w:rPr>
          <w:color w:val="000000"/>
          <w:sz w:val="28"/>
        </w:rPr>
        <w:t xml:space="preserve"> </w:t>
      </w:r>
      <w:r w:rsidR="00303FD9" w:rsidRPr="00303FD9">
        <w:rPr>
          <w:color w:val="000000"/>
          <w:sz w:val="28"/>
        </w:rPr>
        <w:t>070</w:t>
      </w:r>
      <w:r w:rsidR="00303FD9">
        <w:rPr>
          <w:color w:val="000000"/>
          <w:sz w:val="28"/>
        </w:rPr>
        <w:t xml:space="preserve"> </w:t>
      </w:r>
      <w:r w:rsidR="00303FD9" w:rsidRPr="00303FD9">
        <w:rPr>
          <w:color w:val="000000"/>
          <w:sz w:val="28"/>
        </w:rPr>
        <w:t>777</w:t>
      </w:r>
      <w:r w:rsidR="00303FD9">
        <w:rPr>
          <w:color w:val="000000"/>
          <w:sz w:val="28"/>
        </w:rPr>
        <w:t xml:space="preserve"> </w:t>
      </w:r>
      <w:r w:rsidR="00303FD9" w:rsidRPr="00303FD9">
        <w:rPr>
          <w:color w:val="000000"/>
          <w:sz w:val="28"/>
        </w:rPr>
        <w:t>706</w:t>
      </w:r>
      <w:r w:rsidR="00303FD9">
        <w:rPr>
          <w:color w:val="000000"/>
          <w:sz w:val="28"/>
        </w:rPr>
        <w:t xml:space="preserve"> </w:t>
      </w:r>
      <w:r w:rsidRPr="000424A5">
        <w:rPr>
          <w:sz w:val="28"/>
          <w:szCs w:val="28"/>
        </w:rPr>
        <w:t>тысяч тенге;</w:t>
      </w:r>
    </w:p>
    <w:p w14:paraId="0431FB15" w14:textId="3724C98E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2) затраты – </w:t>
      </w:r>
      <w:r w:rsidR="006B26C4" w:rsidRPr="000424A5">
        <w:rPr>
          <w:sz w:val="28"/>
          <w:szCs w:val="28"/>
        </w:rPr>
        <w:t>23 </w:t>
      </w:r>
      <w:r w:rsidR="00237BD9">
        <w:rPr>
          <w:sz w:val="28"/>
          <w:szCs w:val="28"/>
        </w:rPr>
        <w:t>318</w:t>
      </w:r>
      <w:r w:rsidR="006B26C4" w:rsidRPr="000424A5">
        <w:rPr>
          <w:sz w:val="28"/>
          <w:szCs w:val="28"/>
        </w:rPr>
        <w:t> </w:t>
      </w:r>
      <w:r w:rsidR="00237BD9">
        <w:rPr>
          <w:sz w:val="28"/>
          <w:szCs w:val="28"/>
        </w:rPr>
        <w:t>458</w:t>
      </w:r>
      <w:r w:rsidR="006B26C4" w:rsidRPr="000424A5">
        <w:rPr>
          <w:sz w:val="28"/>
          <w:szCs w:val="28"/>
        </w:rPr>
        <w:t> </w:t>
      </w:r>
      <w:r w:rsidR="00237BD9">
        <w:rPr>
          <w:sz w:val="28"/>
          <w:szCs w:val="28"/>
        </w:rPr>
        <w:t>487</w:t>
      </w:r>
      <w:r w:rsidR="006B26C4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тенге;</w:t>
      </w:r>
    </w:p>
    <w:p w14:paraId="0C79FF0B" w14:textId="5D5769C4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3) чистое бюджетное кредитование – </w:t>
      </w:r>
      <w:r w:rsidR="0020441B" w:rsidRPr="0020441B">
        <w:rPr>
          <w:sz w:val="28"/>
          <w:szCs w:val="28"/>
        </w:rPr>
        <w:t>363</w:t>
      </w:r>
      <w:r w:rsidR="0020441B">
        <w:rPr>
          <w:sz w:val="28"/>
          <w:szCs w:val="28"/>
        </w:rPr>
        <w:t xml:space="preserve"> </w:t>
      </w:r>
      <w:r w:rsidR="0020441B" w:rsidRPr="0020441B">
        <w:rPr>
          <w:sz w:val="28"/>
          <w:szCs w:val="28"/>
        </w:rPr>
        <w:t>477</w:t>
      </w:r>
      <w:r w:rsidR="0020441B">
        <w:rPr>
          <w:sz w:val="28"/>
          <w:szCs w:val="28"/>
        </w:rPr>
        <w:t xml:space="preserve"> </w:t>
      </w:r>
      <w:r w:rsidR="0020441B" w:rsidRPr="0020441B">
        <w:rPr>
          <w:sz w:val="28"/>
          <w:szCs w:val="28"/>
        </w:rPr>
        <w:t>575</w:t>
      </w:r>
      <w:r w:rsidR="0020441B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тенге, в том числе:</w:t>
      </w:r>
    </w:p>
    <w:p w14:paraId="3F39F521" w14:textId="58B2D71A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бюджетные кредиты –</w:t>
      </w:r>
      <w:r w:rsidR="005673D5" w:rsidRPr="000424A5">
        <w:rPr>
          <w:sz w:val="28"/>
          <w:szCs w:val="28"/>
        </w:rPr>
        <w:t xml:space="preserve"> </w:t>
      </w:r>
      <w:r w:rsidR="00237BD9">
        <w:rPr>
          <w:sz w:val="28"/>
          <w:szCs w:val="28"/>
        </w:rPr>
        <w:t>617 804 497</w:t>
      </w:r>
      <w:r w:rsidR="00430DF8" w:rsidRPr="000424A5">
        <w:rPr>
          <w:rFonts w:ascii="Arial" w:hAnsi="Arial" w:cs="Arial"/>
          <w:b/>
          <w:bCs/>
          <w:color w:val="000000"/>
          <w:sz w:val="18"/>
          <w:szCs w:val="18"/>
          <w:lang w:val="kk-KZ"/>
        </w:rPr>
        <w:t xml:space="preserve"> </w:t>
      </w:r>
      <w:r w:rsidRPr="000424A5">
        <w:rPr>
          <w:bCs/>
          <w:sz w:val="28"/>
          <w:szCs w:val="28"/>
        </w:rPr>
        <w:t>тысяч</w:t>
      </w:r>
      <w:r w:rsidRPr="000424A5">
        <w:rPr>
          <w:sz w:val="28"/>
          <w:szCs w:val="28"/>
        </w:rPr>
        <w:t xml:space="preserve"> тенге;</w:t>
      </w:r>
    </w:p>
    <w:p w14:paraId="2D7DCC4E" w14:textId="0D13B5E1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погашение бюджетных кредитов – </w:t>
      </w:r>
      <w:r w:rsidR="00430DF8" w:rsidRPr="000424A5">
        <w:rPr>
          <w:sz w:val="28"/>
          <w:szCs w:val="28"/>
          <w:lang w:val="kk-KZ"/>
        </w:rPr>
        <w:t>254</w:t>
      </w:r>
      <w:r w:rsidR="00157451" w:rsidRPr="000424A5">
        <w:rPr>
          <w:sz w:val="28"/>
          <w:szCs w:val="28"/>
          <w:lang w:val="kk-KZ"/>
        </w:rPr>
        <w:t> </w:t>
      </w:r>
      <w:r w:rsidR="00430DF8" w:rsidRPr="000424A5">
        <w:rPr>
          <w:sz w:val="28"/>
          <w:szCs w:val="28"/>
          <w:lang w:val="kk-KZ"/>
        </w:rPr>
        <w:t>326</w:t>
      </w:r>
      <w:r w:rsidR="00157451" w:rsidRPr="000424A5">
        <w:rPr>
          <w:sz w:val="28"/>
          <w:szCs w:val="28"/>
        </w:rPr>
        <w:t> </w:t>
      </w:r>
      <w:r w:rsidR="00430DF8" w:rsidRPr="000424A5">
        <w:rPr>
          <w:sz w:val="28"/>
          <w:szCs w:val="28"/>
          <w:lang w:val="kk-KZ"/>
        </w:rPr>
        <w:t>922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</w:t>
      </w:r>
      <w:r w:rsidR="00CE4420">
        <w:rPr>
          <w:sz w:val="28"/>
          <w:szCs w:val="28"/>
        </w:rPr>
        <w:t>и</w:t>
      </w:r>
      <w:r w:rsidRPr="000424A5">
        <w:rPr>
          <w:sz w:val="28"/>
          <w:szCs w:val="28"/>
        </w:rPr>
        <w:t xml:space="preserve"> тенге;</w:t>
      </w:r>
    </w:p>
    <w:p w14:paraId="4E139398" w14:textId="2E456456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4) сальдо по операциям с финансовыми активами </w:t>
      </w:r>
      <w:r w:rsidRPr="000424A5">
        <w:rPr>
          <w:sz w:val="28"/>
          <w:szCs w:val="28"/>
          <w:lang w:val="kk-KZ"/>
        </w:rPr>
        <w:t xml:space="preserve">– </w:t>
      </w:r>
      <w:r w:rsidR="006B26C4" w:rsidRPr="000424A5">
        <w:rPr>
          <w:sz w:val="28"/>
          <w:szCs w:val="28"/>
        </w:rPr>
        <w:t>47 629 694</w:t>
      </w:r>
      <w:r w:rsidR="006B26C4" w:rsidRPr="000424A5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 xml:space="preserve"> </w:t>
      </w:r>
      <w:r w:rsidRPr="000424A5">
        <w:rPr>
          <w:sz w:val="28"/>
          <w:szCs w:val="28"/>
        </w:rPr>
        <w:t>тысяч</w:t>
      </w:r>
      <w:r w:rsidR="006B26C4" w:rsidRPr="000424A5">
        <w:rPr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тенге, в том числе:</w:t>
      </w:r>
    </w:p>
    <w:p w14:paraId="6011FE17" w14:textId="35C25899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приобретение финансовых активов – </w:t>
      </w:r>
      <w:r w:rsidR="006B26C4" w:rsidRPr="000424A5">
        <w:rPr>
          <w:sz w:val="28"/>
          <w:szCs w:val="28"/>
        </w:rPr>
        <w:t>47 629 694</w:t>
      </w:r>
      <w:r w:rsidR="006B26C4" w:rsidRPr="000424A5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 xml:space="preserve"> </w:t>
      </w:r>
      <w:r w:rsidRPr="000424A5">
        <w:rPr>
          <w:sz w:val="28"/>
          <w:szCs w:val="28"/>
        </w:rPr>
        <w:t>тысяч</w:t>
      </w:r>
      <w:r w:rsidR="006B26C4" w:rsidRPr="000424A5">
        <w:rPr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тенге;</w:t>
      </w:r>
    </w:p>
    <w:p w14:paraId="2D4DAA53" w14:textId="27388F3A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5) дефицит бюджета – </w:t>
      </w:r>
      <w:r w:rsidR="00802859" w:rsidRPr="000424A5">
        <w:rPr>
          <w:sz w:val="28"/>
          <w:szCs w:val="28"/>
        </w:rPr>
        <w:t>-</w:t>
      </w:r>
      <w:r w:rsidR="003C16E9" w:rsidRPr="000424A5">
        <w:rPr>
          <w:sz w:val="28"/>
          <w:szCs w:val="28"/>
          <w:lang w:val="kk-KZ"/>
        </w:rPr>
        <w:t>3 534</w:t>
      </w:r>
      <w:r w:rsidR="00157451" w:rsidRPr="000424A5">
        <w:rPr>
          <w:sz w:val="28"/>
          <w:szCs w:val="28"/>
          <w:lang w:val="kk-KZ"/>
        </w:rPr>
        <w:t> </w:t>
      </w:r>
      <w:r w:rsidR="003C16E9" w:rsidRPr="000424A5">
        <w:rPr>
          <w:sz w:val="28"/>
          <w:szCs w:val="28"/>
          <w:lang w:val="kk-KZ"/>
        </w:rPr>
        <w:t>767</w:t>
      </w:r>
      <w:r w:rsidR="00157451" w:rsidRPr="000424A5">
        <w:rPr>
          <w:sz w:val="28"/>
          <w:szCs w:val="28"/>
        </w:rPr>
        <w:t> </w:t>
      </w:r>
      <w:r w:rsidR="003C16E9" w:rsidRPr="000424A5">
        <w:rPr>
          <w:sz w:val="28"/>
          <w:szCs w:val="28"/>
          <w:lang w:val="kk-KZ"/>
        </w:rPr>
        <w:t>762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</w:t>
      </w:r>
      <w:r w:rsidR="00A62025" w:rsidRPr="000424A5">
        <w:rPr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тенге, или </w:t>
      </w:r>
      <w:r w:rsidR="00C65A02" w:rsidRPr="000424A5">
        <w:rPr>
          <w:sz w:val="28"/>
          <w:szCs w:val="28"/>
        </w:rPr>
        <w:t>2,6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процента</w:t>
      </w:r>
      <w:r w:rsidR="009B6815" w:rsidRPr="000424A5">
        <w:rPr>
          <w:sz w:val="28"/>
          <w:szCs w:val="28"/>
        </w:rPr>
        <w:t xml:space="preserve"> </w:t>
      </w:r>
      <w:r w:rsidR="00894900" w:rsidRPr="000424A5">
        <w:rPr>
          <w:sz w:val="28"/>
          <w:szCs w:val="28"/>
        </w:rPr>
        <w:t>к валовому внутреннему продукту страны;</w:t>
      </w:r>
    </w:p>
    <w:p w14:paraId="178BF032" w14:textId="1F4D683C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6) ненефтяной дефицит бюджета – -</w:t>
      </w:r>
      <w:r w:rsidR="003C16E9" w:rsidRPr="000424A5">
        <w:rPr>
          <w:sz w:val="28"/>
          <w:szCs w:val="28"/>
          <w:lang w:val="kk-KZ"/>
        </w:rPr>
        <w:t>8 768 687 762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</w:t>
      </w:r>
      <w:r w:rsidR="00A62025" w:rsidRPr="000424A5">
        <w:rPr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тенге, </w:t>
      </w:r>
      <w:r w:rsidRPr="000424A5">
        <w:rPr>
          <w:sz w:val="28"/>
          <w:szCs w:val="28"/>
        </w:rPr>
        <w:br/>
        <w:t>или</w:t>
      </w:r>
      <w:r w:rsidR="001A1A58" w:rsidRPr="000424A5">
        <w:rPr>
          <w:sz w:val="28"/>
          <w:szCs w:val="28"/>
          <w:lang w:val="kk-KZ"/>
        </w:rPr>
        <w:t xml:space="preserve"> </w:t>
      </w:r>
      <w:r w:rsidR="00C65A02" w:rsidRPr="000424A5">
        <w:rPr>
          <w:sz w:val="28"/>
          <w:szCs w:val="28"/>
        </w:rPr>
        <w:t>6,5</w:t>
      </w:r>
      <w:r w:rsidRPr="000424A5">
        <w:rPr>
          <w:sz w:val="28"/>
          <w:szCs w:val="28"/>
        </w:rPr>
        <w:t xml:space="preserve"> процента к валовому внутреннему продукту страны;</w:t>
      </w:r>
    </w:p>
    <w:p w14:paraId="6E8A70EC" w14:textId="1B2051EE" w:rsidR="008B2882" w:rsidRPr="000424A5" w:rsidRDefault="008B2882" w:rsidP="00F9096E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7) финансирование дефицита бюджета – </w:t>
      </w:r>
      <w:r w:rsidR="00A62025" w:rsidRPr="000424A5">
        <w:rPr>
          <w:sz w:val="28"/>
          <w:szCs w:val="28"/>
          <w:lang w:val="kk-KZ"/>
        </w:rPr>
        <w:t>3 534</w:t>
      </w:r>
      <w:r w:rsidR="00157451" w:rsidRPr="000424A5">
        <w:rPr>
          <w:sz w:val="28"/>
          <w:szCs w:val="28"/>
          <w:lang w:val="kk-KZ"/>
        </w:rPr>
        <w:t> </w:t>
      </w:r>
      <w:r w:rsidR="00A62025" w:rsidRPr="000424A5">
        <w:rPr>
          <w:sz w:val="28"/>
          <w:szCs w:val="28"/>
          <w:lang w:val="kk-KZ"/>
        </w:rPr>
        <w:t>767</w:t>
      </w:r>
      <w:r w:rsidR="00157451" w:rsidRPr="000424A5">
        <w:rPr>
          <w:sz w:val="28"/>
          <w:szCs w:val="28"/>
        </w:rPr>
        <w:t> </w:t>
      </w:r>
      <w:r w:rsidR="00A62025" w:rsidRPr="000424A5">
        <w:rPr>
          <w:sz w:val="28"/>
          <w:szCs w:val="28"/>
          <w:lang w:val="kk-KZ"/>
        </w:rPr>
        <w:t>762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</w:t>
      </w:r>
      <w:r w:rsidR="00141B3F" w:rsidRPr="000424A5">
        <w:rPr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тенге.</w:t>
      </w:r>
    </w:p>
    <w:p w14:paraId="501B07DE" w14:textId="77777777" w:rsidR="00B078CE" w:rsidRPr="000424A5" w:rsidRDefault="00B078CE" w:rsidP="00F9096E">
      <w:pPr>
        <w:ind w:firstLine="851"/>
        <w:jc w:val="both"/>
        <w:rPr>
          <w:sz w:val="28"/>
          <w:szCs w:val="28"/>
        </w:rPr>
      </w:pPr>
    </w:p>
    <w:p w14:paraId="3809AC7C" w14:textId="301D9CF6" w:rsidR="008B2882" w:rsidRPr="000424A5" w:rsidRDefault="008B2882" w:rsidP="00F9096E">
      <w:pPr>
        <w:ind w:firstLine="851"/>
        <w:jc w:val="both"/>
        <w:rPr>
          <w:sz w:val="28"/>
          <w:szCs w:val="28"/>
          <w:lang w:val="kk-KZ"/>
        </w:rPr>
      </w:pPr>
      <w:r w:rsidRPr="000424A5">
        <w:rPr>
          <w:sz w:val="28"/>
          <w:szCs w:val="28"/>
        </w:rPr>
        <w:t>Статья 2.</w:t>
      </w:r>
      <w:r w:rsidRPr="000424A5">
        <w:rPr>
          <w:sz w:val="28"/>
          <w:szCs w:val="28"/>
          <w:lang w:val="kk-KZ"/>
        </w:rPr>
        <w:t xml:space="preserve"> </w:t>
      </w:r>
      <w:r w:rsidRPr="000424A5">
        <w:rPr>
          <w:sz w:val="28"/>
          <w:szCs w:val="28"/>
        </w:rPr>
        <w:t>Предусмотреть в республиканском бюджете на 202</w:t>
      </w:r>
      <w:r w:rsidR="00E66EA6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поступления арендных плат за пользование Российской Федерацией комплексом «Байконур» в сумме </w:t>
      </w:r>
      <w:r w:rsidR="007C29DC" w:rsidRPr="000424A5">
        <w:rPr>
          <w:sz w:val="28"/>
          <w:szCs w:val="28"/>
        </w:rPr>
        <w:t>52 900 000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 xml:space="preserve">тысяч тенге и военными полигонами в сумме </w:t>
      </w:r>
      <w:r w:rsidR="007C29DC" w:rsidRPr="000424A5">
        <w:rPr>
          <w:sz w:val="28"/>
          <w:szCs w:val="28"/>
        </w:rPr>
        <w:t>9</w:t>
      </w:r>
      <w:r w:rsidR="00157451" w:rsidRPr="000424A5">
        <w:rPr>
          <w:sz w:val="28"/>
          <w:szCs w:val="28"/>
        </w:rPr>
        <w:t> </w:t>
      </w:r>
      <w:r w:rsidR="007C29DC" w:rsidRPr="000424A5">
        <w:rPr>
          <w:sz w:val="28"/>
          <w:szCs w:val="28"/>
        </w:rPr>
        <w:t>217</w:t>
      </w:r>
      <w:r w:rsidR="00157451" w:rsidRPr="000424A5">
        <w:rPr>
          <w:sz w:val="28"/>
          <w:szCs w:val="28"/>
        </w:rPr>
        <w:t> </w:t>
      </w:r>
      <w:r w:rsidR="007C29DC" w:rsidRPr="000424A5">
        <w:rPr>
          <w:sz w:val="28"/>
          <w:szCs w:val="28"/>
        </w:rPr>
        <w:t>940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тенге.</w:t>
      </w:r>
    </w:p>
    <w:p w14:paraId="662AECE8" w14:textId="77777777" w:rsidR="007B0D9F" w:rsidRPr="000424A5" w:rsidRDefault="007B0D9F" w:rsidP="00F9096E">
      <w:pPr>
        <w:ind w:firstLine="851"/>
        <w:jc w:val="both"/>
        <w:rPr>
          <w:bCs/>
          <w:sz w:val="28"/>
          <w:szCs w:val="28"/>
          <w:lang w:val="kk-KZ"/>
        </w:rPr>
      </w:pPr>
    </w:p>
    <w:p w14:paraId="4321921A" w14:textId="3E199AC3" w:rsidR="00297F58" w:rsidRPr="000424A5" w:rsidRDefault="00297F58" w:rsidP="00F9096E">
      <w:pPr>
        <w:ind w:firstLine="851"/>
        <w:jc w:val="both"/>
        <w:rPr>
          <w:bCs/>
          <w:sz w:val="28"/>
          <w:szCs w:val="28"/>
        </w:rPr>
      </w:pPr>
    </w:p>
    <w:p w14:paraId="17CF74A6" w14:textId="6F977EC1" w:rsidR="007853CF" w:rsidRPr="000424A5" w:rsidRDefault="008D0E3A" w:rsidP="00F9096E">
      <w:pPr>
        <w:ind w:firstLine="851"/>
        <w:jc w:val="both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 xml:space="preserve">Статья </w:t>
      </w:r>
      <w:r w:rsidR="00786B5E" w:rsidRPr="000424A5">
        <w:rPr>
          <w:bCs/>
          <w:sz w:val="28"/>
          <w:szCs w:val="28"/>
        </w:rPr>
        <w:t>3.</w:t>
      </w:r>
      <w:r w:rsidR="00973707" w:rsidRPr="000424A5">
        <w:rPr>
          <w:bCs/>
          <w:sz w:val="28"/>
          <w:szCs w:val="28"/>
        </w:rPr>
        <w:t> </w:t>
      </w:r>
      <w:r w:rsidR="00786B5E" w:rsidRPr="000424A5">
        <w:rPr>
          <w:bCs/>
          <w:sz w:val="28"/>
          <w:szCs w:val="28"/>
        </w:rPr>
        <w:t>Утвердить объемы поступлений на 20</w:t>
      </w:r>
      <w:r w:rsidR="00501242" w:rsidRPr="000424A5">
        <w:rPr>
          <w:bCs/>
          <w:sz w:val="28"/>
          <w:szCs w:val="28"/>
        </w:rPr>
        <w:t>2</w:t>
      </w:r>
      <w:r w:rsidR="00E66EA6" w:rsidRPr="000424A5">
        <w:rPr>
          <w:bCs/>
          <w:sz w:val="28"/>
          <w:szCs w:val="28"/>
        </w:rPr>
        <w:t>4</w:t>
      </w:r>
      <w:r w:rsidR="00F62D44" w:rsidRPr="000424A5">
        <w:rPr>
          <w:bCs/>
          <w:sz w:val="28"/>
          <w:szCs w:val="28"/>
        </w:rPr>
        <w:t xml:space="preserve"> год, направляемых</w:t>
      </w:r>
      <w:r w:rsidR="00F62D44" w:rsidRPr="000424A5">
        <w:rPr>
          <w:bCs/>
          <w:sz w:val="28"/>
          <w:szCs w:val="28"/>
        </w:rPr>
        <w:br/>
      </w:r>
      <w:r w:rsidR="00786B5E" w:rsidRPr="000424A5">
        <w:rPr>
          <w:bCs/>
          <w:sz w:val="28"/>
          <w:szCs w:val="28"/>
        </w:rPr>
        <w:t xml:space="preserve">в Национальный фонд Республики Казахстан, согласно приложению </w:t>
      </w:r>
      <w:r w:rsidR="00AA2AD8" w:rsidRPr="000424A5">
        <w:rPr>
          <w:bCs/>
          <w:sz w:val="28"/>
          <w:szCs w:val="28"/>
        </w:rPr>
        <w:t>4</w:t>
      </w:r>
      <w:r w:rsidR="00F62D44" w:rsidRPr="000424A5">
        <w:rPr>
          <w:bCs/>
          <w:sz w:val="28"/>
          <w:szCs w:val="28"/>
        </w:rPr>
        <w:br/>
      </w:r>
      <w:r w:rsidR="00786B5E" w:rsidRPr="000424A5">
        <w:rPr>
          <w:bCs/>
          <w:sz w:val="28"/>
          <w:szCs w:val="28"/>
        </w:rPr>
        <w:t xml:space="preserve">к </w:t>
      </w:r>
      <w:r w:rsidR="0078225E" w:rsidRPr="000424A5">
        <w:rPr>
          <w:bCs/>
          <w:sz w:val="28"/>
          <w:szCs w:val="28"/>
        </w:rPr>
        <w:t xml:space="preserve">настоящему </w:t>
      </w:r>
      <w:r w:rsidR="00473D7A" w:rsidRPr="000424A5">
        <w:rPr>
          <w:bCs/>
          <w:sz w:val="28"/>
          <w:szCs w:val="28"/>
        </w:rPr>
        <w:t>Закону</w:t>
      </w:r>
      <w:r w:rsidR="00786B5E" w:rsidRPr="000424A5">
        <w:rPr>
          <w:bCs/>
          <w:sz w:val="28"/>
          <w:szCs w:val="28"/>
        </w:rPr>
        <w:t>.</w:t>
      </w:r>
    </w:p>
    <w:p w14:paraId="0CBABB28" w14:textId="77777777" w:rsidR="006003B6" w:rsidRPr="000424A5" w:rsidRDefault="006003B6" w:rsidP="00F9096E">
      <w:pPr>
        <w:ind w:firstLine="851"/>
        <w:jc w:val="both"/>
        <w:rPr>
          <w:bCs/>
          <w:sz w:val="28"/>
          <w:szCs w:val="28"/>
        </w:rPr>
      </w:pPr>
    </w:p>
    <w:p w14:paraId="72AA9F81" w14:textId="77777777" w:rsidR="007D3B3D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786B5E" w:rsidRPr="000424A5">
        <w:rPr>
          <w:sz w:val="28"/>
          <w:szCs w:val="28"/>
        </w:rPr>
        <w:t>4.</w:t>
      </w:r>
      <w:r w:rsidR="00973707" w:rsidRPr="000424A5">
        <w:rPr>
          <w:sz w:val="28"/>
          <w:szCs w:val="28"/>
        </w:rPr>
        <w:t> </w:t>
      </w:r>
      <w:r w:rsidR="00786B5E" w:rsidRPr="000424A5">
        <w:rPr>
          <w:sz w:val="28"/>
          <w:szCs w:val="28"/>
        </w:rPr>
        <w:t>Установить, что в доход соответствующего бюджета зачисляются:</w:t>
      </w:r>
    </w:p>
    <w:p w14:paraId="16B61DFD" w14:textId="77777777" w:rsidR="00786B5E" w:rsidRPr="000424A5" w:rsidRDefault="00786B5E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1)</w:t>
      </w:r>
      <w:r w:rsidR="00973707" w:rsidRPr="000424A5">
        <w:rPr>
          <w:sz w:val="28"/>
          <w:szCs w:val="28"/>
        </w:rPr>
        <w:t> </w:t>
      </w:r>
      <w:r w:rsidRPr="000424A5">
        <w:rPr>
          <w:sz w:val="28"/>
          <w:szCs w:val="28"/>
        </w:rPr>
        <w:t>по коду «Налог на добычу полезных ископаемых» классификации поступлений бюджета Единой бюджетной классификации – задолженность недропользователей по роялт</w:t>
      </w:r>
      <w:r w:rsidR="00F62D44" w:rsidRPr="000424A5">
        <w:rPr>
          <w:sz w:val="28"/>
          <w:szCs w:val="28"/>
        </w:rPr>
        <w:t>и, а также роялти по контрактам</w:t>
      </w:r>
      <w:r w:rsidR="00F62D44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на недропользование, в которых сохраняются гарантии стабильности налогового режима;</w:t>
      </w:r>
    </w:p>
    <w:p w14:paraId="63A92BC7" w14:textId="77777777" w:rsidR="00786B5E" w:rsidRPr="000424A5" w:rsidRDefault="00786B5E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2)</w:t>
      </w:r>
      <w:r w:rsidR="00973707" w:rsidRPr="000424A5">
        <w:rPr>
          <w:sz w:val="28"/>
          <w:szCs w:val="28"/>
        </w:rPr>
        <w:t> </w:t>
      </w:r>
      <w:r w:rsidR="002B3C78" w:rsidRPr="000424A5">
        <w:rPr>
          <w:sz w:val="28"/>
          <w:szCs w:val="28"/>
        </w:rPr>
        <w:t xml:space="preserve">по коду «Социальный налог» </w:t>
      </w:r>
      <w:r w:rsidRPr="000424A5">
        <w:rPr>
          <w:sz w:val="28"/>
          <w:szCs w:val="28"/>
        </w:rPr>
        <w:t>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</w:t>
      </w:r>
      <w:r w:rsidR="00374B6C" w:rsidRPr="000424A5">
        <w:rPr>
          <w:sz w:val="28"/>
          <w:szCs w:val="28"/>
        </w:rPr>
        <w:t>ьного медицинского страхования,</w:t>
      </w:r>
      <w:r w:rsidR="00374B6C" w:rsidRPr="000424A5">
        <w:rPr>
          <w:sz w:val="28"/>
          <w:szCs w:val="28"/>
          <w:lang w:val="kk-KZ"/>
        </w:rPr>
        <w:t xml:space="preserve"> </w:t>
      </w:r>
      <w:r w:rsidRPr="000424A5">
        <w:rPr>
          <w:sz w:val="28"/>
          <w:szCs w:val="28"/>
        </w:rPr>
        <w:t>Фонд государственного социального страхова</w:t>
      </w:r>
      <w:r w:rsidR="00F62D44" w:rsidRPr="000424A5">
        <w:rPr>
          <w:sz w:val="28"/>
          <w:szCs w:val="28"/>
        </w:rPr>
        <w:t xml:space="preserve">ния, Фонд содействия </w:t>
      </w:r>
      <w:r w:rsidR="00975221" w:rsidRPr="000424A5">
        <w:rPr>
          <w:sz w:val="28"/>
          <w:szCs w:val="28"/>
        </w:rPr>
        <w:t xml:space="preserve">занятости, </w:t>
      </w:r>
      <w:r w:rsidR="00D63323" w:rsidRPr="000424A5">
        <w:rPr>
          <w:sz w:val="28"/>
          <w:szCs w:val="28"/>
        </w:rPr>
        <w:br/>
      </w:r>
      <w:r w:rsidR="00975221" w:rsidRPr="000424A5">
        <w:rPr>
          <w:sz w:val="28"/>
          <w:szCs w:val="28"/>
        </w:rPr>
        <w:t>а</w:t>
      </w:r>
      <w:r w:rsidRPr="000424A5">
        <w:rPr>
          <w:sz w:val="28"/>
          <w:szCs w:val="28"/>
        </w:rPr>
        <w:t xml:space="preserve"> также отчисления пользователей автомобильных дорог, ранее поступавшие</w:t>
      </w:r>
      <w:r w:rsidR="00F62D44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в Дорожный фонд.</w:t>
      </w:r>
    </w:p>
    <w:p w14:paraId="6C016C53" w14:textId="77777777" w:rsidR="007853CF" w:rsidRPr="000424A5" w:rsidRDefault="00786B5E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При этом налогоплательщи</w:t>
      </w:r>
      <w:r w:rsidR="00F62D44" w:rsidRPr="000424A5">
        <w:rPr>
          <w:sz w:val="28"/>
          <w:szCs w:val="28"/>
        </w:rPr>
        <w:t>ки, осуществляющие деятельность</w:t>
      </w:r>
      <w:r w:rsidR="00F62D44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 xml:space="preserve">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социального медицинского страхования, исчисленные в соответствии с законами Республики Казахстан </w:t>
      </w:r>
      <w:r w:rsidR="007507E5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«Об обяза</w:t>
      </w:r>
      <w:r w:rsidR="00127757" w:rsidRPr="000424A5">
        <w:rPr>
          <w:sz w:val="28"/>
          <w:szCs w:val="28"/>
        </w:rPr>
        <w:t xml:space="preserve">тельном социальном страховании» </w:t>
      </w:r>
      <w:r w:rsidR="002B3C78" w:rsidRPr="000424A5">
        <w:rPr>
          <w:sz w:val="28"/>
          <w:szCs w:val="28"/>
        </w:rPr>
        <w:t xml:space="preserve">и </w:t>
      </w:r>
      <w:r w:rsidRPr="000424A5">
        <w:rPr>
          <w:sz w:val="28"/>
          <w:szCs w:val="28"/>
        </w:rPr>
        <w:t>«Об обязательном социальном медицинском страховании».</w:t>
      </w:r>
    </w:p>
    <w:p w14:paraId="0DA58FBC" w14:textId="77777777" w:rsidR="006A6662" w:rsidRPr="000424A5" w:rsidRDefault="006A6662" w:rsidP="00F9096E">
      <w:pPr>
        <w:ind w:firstLine="851"/>
        <w:jc w:val="both"/>
        <w:rPr>
          <w:sz w:val="28"/>
          <w:szCs w:val="28"/>
        </w:rPr>
      </w:pPr>
    </w:p>
    <w:p w14:paraId="2387E236" w14:textId="65398D21" w:rsidR="00694071" w:rsidRPr="000424A5" w:rsidRDefault="008D0E3A" w:rsidP="00F9096E">
      <w:pPr>
        <w:widowControl w:val="0"/>
        <w:ind w:firstLine="851"/>
        <w:jc w:val="both"/>
        <w:rPr>
          <w:rFonts w:eastAsiaTheme="minorHAnsi"/>
          <w:sz w:val="28"/>
          <w:szCs w:val="28"/>
          <w:lang w:val="kk-KZ"/>
        </w:rPr>
      </w:pPr>
      <w:r w:rsidRPr="000424A5">
        <w:rPr>
          <w:sz w:val="28"/>
          <w:szCs w:val="28"/>
        </w:rPr>
        <w:t xml:space="preserve">Статья </w:t>
      </w:r>
      <w:r w:rsidR="00786B5E" w:rsidRPr="000424A5">
        <w:rPr>
          <w:sz w:val="28"/>
          <w:szCs w:val="28"/>
        </w:rPr>
        <w:t>5.</w:t>
      </w:r>
      <w:r w:rsidR="00973707" w:rsidRPr="000424A5">
        <w:rPr>
          <w:sz w:val="28"/>
          <w:szCs w:val="28"/>
        </w:rPr>
        <w:t> </w:t>
      </w:r>
      <w:r w:rsidR="00786B5E" w:rsidRPr="000424A5">
        <w:rPr>
          <w:sz w:val="28"/>
          <w:szCs w:val="28"/>
        </w:rPr>
        <w:t>Предусмотреть в республиканском бюджете на 20</w:t>
      </w:r>
      <w:r w:rsidR="00501242" w:rsidRPr="000424A5">
        <w:rPr>
          <w:sz w:val="28"/>
          <w:szCs w:val="28"/>
        </w:rPr>
        <w:t>2</w:t>
      </w:r>
      <w:r w:rsidR="004850DB" w:rsidRPr="000424A5">
        <w:rPr>
          <w:sz w:val="28"/>
          <w:szCs w:val="28"/>
        </w:rPr>
        <w:t>4</w:t>
      </w:r>
      <w:r w:rsidR="00786B5E" w:rsidRPr="000424A5">
        <w:rPr>
          <w:sz w:val="28"/>
          <w:szCs w:val="28"/>
        </w:rPr>
        <w:t xml:space="preserve"> год объемы бюджетных изъятий из областн</w:t>
      </w:r>
      <w:r w:rsidR="00363C17" w:rsidRPr="000424A5">
        <w:rPr>
          <w:sz w:val="28"/>
          <w:szCs w:val="28"/>
        </w:rPr>
        <w:t>ого</w:t>
      </w:r>
      <w:r w:rsidR="00786B5E" w:rsidRPr="000424A5">
        <w:rPr>
          <w:sz w:val="28"/>
          <w:szCs w:val="28"/>
        </w:rPr>
        <w:t xml:space="preserve"> бюджет</w:t>
      </w:r>
      <w:r w:rsidR="00363C17" w:rsidRPr="000424A5">
        <w:rPr>
          <w:sz w:val="28"/>
          <w:szCs w:val="28"/>
        </w:rPr>
        <w:t>а</w:t>
      </w:r>
      <w:r w:rsidR="00786B5E" w:rsidRPr="000424A5">
        <w:rPr>
          <w:sz w:val="28"/>
          <w:szCs w:val="28"/>
        </w:rPr>
        <w:t xml:space="preserve">, </w:t>
      </w:r>
      <w:r w:rsidR="00C6199B" w:rsidRPr="000424A5">
        <w:rPr>
          <w:sz w:val="28"/>
          <w:szCs w:val="28"/>
        </w:rPr>
        <w:t>бюджет</w:t>
      </w:r>
      <w:r w:rsidR="00AB72C1" w:rsidRPr="000424A5">
        <w:rPr>
          <w:sz w:val="28"/>
          <w:szCs w:val="28"/>
        </w:rPr>
        <w:t>ов</w:t>
      </w:r>
      <w:r w:rsidR="00C6199B" w:rsidRPr="000424A5">
        <w:rPr>
          <w:sz w:val="28"/>
          <w:szCs w:val="28"/>
        </w:rPr>
        <w:t xml:space="preserve"> город</w:t>
      </w:r>
      <w:r w:rsidR="00F4682C" w:rsidRPr="000424A5">
        <w:rPr>
          <w:sz w:val="28"/>
          <w:szCs w:val="28"/>
        </w:rPr>
        <w:t>а</w:t>
      </w:r>
      <w:r w:rsidR="00C6199B" w:rsidRPr="000424A5">
        <w:rPr>
          <w:sz w:val="28"/>
          <w:szCs w:val="28"/>
        </w:rPr>
        <w:t xml:space="preserve"> республиканского значения,</w:t>
      </w:r>
      <w:r w:rsidR="00374B6C" w:rsidRPr="000424A5">
        <w:rPr>
          <w:sz w:val="28"/>
          <w:szCs w:val="28"/>
          <w:lang w:val="kk-KZ"/>
        </w:rPr>
        <w:t xml:space="preserve"> </w:t>
      </w:r>
      <w:r w:rsidR="00CF3EB5" w:rsidRPr="000424A5">
        <w:rPr>
          <w:sz w:val="28"/>
          <w:szCs w:val="28"/>
        </w:rPr>
        <w:t xml:space="preserve">столицы </w:t>
      </w:r>
      <w:r w:rsidR="00202F79" w:rsidRPr="000424A5">
        <w:rPr>
          <w:sz w:val="28"/>
          <w:szCs w:val="28"/>
        </w:rPr>
        <w:t xml:space="preserve">в республиканский бюджет </w:t>
      </w:r>
      <w:r w:rsidR="00BF2D32" w:rsidRPr="000424A5">
        <w:rPr>
          <w:sz w:val="28"/>
          <w:szCs w:val="28"/>
        </w:rPr>
        <w:t xml:space="preserve">в сумме </w:t>
      </w:r>
      <w:r w:rsidR="006F5DEA" w:rsidRPr="000424A5">
        <w:rPr>
          <w:sz w:val="28"/>
          <w:szCs w:val="28"/>
        </w:rPr>
        <w:br/>
      </w:r>
      <w:r w:rsidR="00AE1605" w:rsidRPr="000424A5">
        <w:rPr>
          <w:color w:val="000000"/>
          <w:sz w:val="28"/>
        </w:rPr>
        <w:t xml:space="preserve">469 501 019 </w:t>
      </w:r>
      <w:r w:rsidR="00694071" w:rsidRPr="000424A5">
        <w:rPr>
          <w:rFonts w:eastAsiaTheme="minorHAnsi"/>
          <w:sz w:val="28"/>
          <w:szCs w:val="28"/>
          <w:lang w:val="kk-KZ"/>
        </w:rPr>
        <w:t>тысяч тенге</w:t>
      </w:r>
      <w:r w:rsidR="00BF2D32" w:rsidRPr="000424A5">
        <w:rPr>
          <w:rFonts w:eastAsiaTheme="minorHAnsi"/>
          <w:sz w:val="28"/>
          <w:szCs w:val="28"/>
          <w:lang w:val="kk-KZ"/>
        </w:rPr>
        <w:t>, в том числе</w:t>
      </w:r>
      <w:r w:rsidR="00694071" w:rsidRPr="000424A5">
        <w:rPr>
          <w:rFonts w:eastAsiaTheme="minorHAnsi"/>
          <w:sz w:val="28"/>
          <w:szCs w:val="28"/>
          <w:lang w:val="kk-KZ"/>
        </w:rPr>
        <w:t>:</w:t>
      </w:r>
    </w:p>
    <w:p w14:paraId="617DE012" w14:textId="027328C6" w:rsidR="00AE1605" w:rsidRPr="000424A5" w:rsidRDefault="00AE1605" w:rsidP="00F9096E">
      <w:pPr>
        <w:ind w:firstLine="851"/>
        <w:jc w:val="both"/>
      </w:pPr>
      <w:r w:rsidRPr="000424A5">
        <w:rPr>
          <w:color w:val="000000"/>
          <w:sz w:val="28"/>
        </w:rPr>
        <w:t>Атырауской – 168</w:t>
      </w:r>
      <w:r w:rsidR="00157451" w:rsidRPr="000424A5">
        <w:rPr>
          <w:color w:val="000000"/>
          <w:sz w:val="28"/>
        </w:rPr>
        <w:t> </w:t>
      </w:r>
      <w:r w:rsidRPr="000424A5">
        <w:rPr>
          <w:color w:val="000000"/>
          <w:sz w:val="28"/>
        </w:rPr>
        <w:t>718</w:t>
      </w:r>
      <w:r w:rsidR="00157451" w:rsidRPr="000424A5">
        <w:rPr>
          <w:sz w:val="28"/>
          <w:szCs w:val="28"/>
        </w:rPr>
        <w:t> </w:t>
      </w:r>
      <w:r w:rsidRPr="000424A5">
        <w:rPr>
          <w:color w:val="000000"/>
          <w:sz w:val="28"/>
        </w:rPr>
        <w:t>843 тысячи тенге;</w:t>
      </w:r>
    </w:p>
    <w:p w14:paraId="350A0389" w14:textId="22909BA3" w:rsidR="00AE1605" w:rsidRPr="000424A5" w:rsidRDefault="00AE1605" w:rsidP="00F9096E">
      <w:pPr>
        <w:ind w:firstLine="851"/>
        <w:jc w:val="both"/>
      </w:pPr>
      <w:r w:rsidRPr="000424A5">
        <w:rPr>
          <w:color w:val="000000"/>
          <w:sz w:val="28"/>
        </w:rPr>
        <w:t>города Алматы – 226</w:t>
      </w:r>
      <w:r w:rsidR="00157451" w:rsidRPr="000424A5">
        <w:rPr>
          <w:sz w:val="28"/>
          <w:szCs w:val="28"/>
        </w:rPr>
        <w:t> </w:t>
      </w:r>
      <w:r w:rsidRPr="000424A5">
        <w:rPr>
          <w:color w:val="000000"/>
          <w:sz w:val="28"/>
        </w:rPr>
        <w:t>102</w:t>
      </w:r>
      <w:r w:rsidR="00157451" w:rsidRPr="000424A5">
        <w:rPr>
          <w:sz w:val="28"/>
          <w:szCs w:val="28"/>
        </w:rPr>
        <w:t> </w:t>
      </w:r>
      <w:r w:rsidRPr="000424A5">
        <w:rPr>
          <w:color w:val="000000"/>
          <w:sz w:val="28"/>
        </w:rPr>
        <w:t>075 тысяч тенге;</w:t>
      </w:r>
    </w:p>
    <w:p w14:paraId="5C3665F3" w14:textId="3FE76EA0" w:rsidR="00AE1605" w:rsidRPr="000424A5" w:rsidRDefault="00AE1605" w:rsidP="00F9096E">
      <w:pPr>
        <w:ind w:firstLine="851"/>
        <w:jc w:val="both"/>
        <w:rPr>
          <w:color w:val="000000"/>
          <w:sz w:val="28"/>
        </w:rPr>
      </w:pPr>
      <w:r w:rsidRPr="000424A5">
        <w:rPr>
          <w:color w:val="000000"/>
          <w:sz w:val="28"/>
        </w:rPr>
        <w:t>города Астаны – 74</w:t>
      </w:r>
      <w:r w:rsidR="00157451" w:rsidRPr="000424A5">
        <w:rPr>
          <w:sz w:val="28"/>
          <w:szCs w:val="28"/>
        </w:rPr>
        <w:t> </w:t>
      </w:r>
      <w:r w:rsidRPr="000424A5">
        <w:rPr>
          <w:color w:val="000000"/>
          <w:sz w:val="28"/>
        </w:rPr>
        <w:t>680</w:t>
      </w:r>
      <w:r w:rsidR="00157451" w:rsidRPr="000424A5">
        <w:rPr>
          <w:sz w:val="28"/>
          <w:szCs w:val="28"/>
        </w:rPr>
        <w:t> </w:t>
      </w:r>
      <w:r w:rsidRPr="000424A5">
        <w:rPr>
          <w:color w:val="000000"/>
          <w:sz w:val="28"/>
        </w:rPr>
        <w:t>101 тысяча тенге.</w:t>
      </w:r>
    </w:p>
    <w:p w14:paraId="3BE44D4D" w14:textId="77777777" w:rsidR="00A22450" w:rsidRPr="000424A5" w:rsidRDefault="00A22450" w:rsidP="00F9096E">
      <w:pPr>
        <w:tabs>
          <w:tab w:val="left" w:pos="284"/>
        </w:tabs>
        <w:ind w:firstLine="851"/>
        <w:jc w:val="both"/>
        <w:rPr>
          <w:bCs/>
          <w:sz w:val="28"/>
          <w:szCs w:val="28"/>
          <w:lang w:val="kk-KZ"/>
        </w:rPr>
      </w:pPr>
    </w:p>
    <w:p w14:paraId="43E4B5CB" w14:textId="63E96B88" w:rsidR="00143FFB" w:rsidRPr="00007636" w:rsidRDefault="00143FFB" w:rsidP="00F9096E">
      <w:pPr>
        <w:ind w:firstLine="851"/>
        <w:jc w:val="both"/>
      </w:pPr>
      <w:bookmarkStart w:id="0" w:name="z31"/>
      <w:r w:rsidRPr="00007636">
        <w:rPr>
          <w:color w:val="000000"/>
          <w:sz w:val="28"/>
        </w:rPr>
        <w:t xml:space="preserve">Статья </w:t>
      </w:r>
      <w:r w:rsidR="007B5A35" w:rsidRPr="00007636">
        <w:rPr>
          <w:color w:val="000000"/>
          <w:sz w:val="28"/>
          <w:lang w:val="kk-KZ"/>
        </w:rPr>
        <w:t>6</w:t>
      </w:r>
      <w:r w:rsidRPr="00007636">
        <w:rPr>
          <w:color w:val="000000"/>
          <w:sz w:val="28"/>
        </w:rPr>
        <w:t>. Предусмотреть в республиканском бюджете на 202</w:t>
      </w:r>
      <w:r w:rsidR="004109B8" w:rsidRPr="00007636">
        <w:rPr>
          <w:color w:val="000000"/>
          <w:sz w:val="28"/>
        </w:rPr>
        <w:t>4</w:t>
      </w:r>
      <w:r w:rsidRPr="00007636">
        <w:rPr>
          <w:color w:val="000000"/>
          <w:sz w:val="28"/>
        </w:rPr>
        <w:t xml:space="preserve"> год поступления трансфертов из областных бюджетов, бюджетов городов республиканского значения, столицы в сумме </w:t>
      </w:r>
      <w:r w:rsidR="007B5A35" w:rsidRPr="00007636">
        <w:rPr>
          <w:sz w:val="28"/>
          <w:szCs w:val="28"/>
        </w:rPr>
        <w:t>1 276 </w:t>
      </w:r>
      <w:r w:rsidR="007B5A35" w:rsidRPr="00007636">
        <w:rPr>
          <w:color w:val="000000"/>
          <w:sz w:val="28"/>
        </w:rPr>
        <w:t xml:space="preserve">687 </w:t>
      </w:r>
      <w:r w:rsidR="00D17B80" w:rsidRPr="00007636">
        <w:rPr>
          <w:color w:val="000000"/>
          <w:sz w:val="28"/>
        </w:rPr>
        <w:t xml:space="preserve">тысяч </w:t>
      </w:r>
      <w:r w:rsidR="007B5A35" w:rsidRPr="00007636">
        <w:rPr>
          <w:color w:val="000000"/>
          <w:sz w:val="28"/>
        </w:rPr>
        <w:t>тенге.</w:t>
      </w:r>
    </w:p>
    <w:bookmarkEnd w:id="0"/>
    <w:p w14:paraId="0DF9F176" w14:textId="77777777" w:rsidR="00007636" w:rsidRDefault="00143FFB" w:rsidP="00F9096E">
      <w:pPr>
        <w:ind w:firstLine="851"/>
        <w:jc w:val="both"/>
        <w:rPr>
          <w:color w:val="000000"/>
          <w:sz w:val="28"/>
        </w:rPr>
      </w:pPr>
      <w:r w:rsidRPr="00007636">
        <w:rPr>
          <w:color w:val="000000"/>
          <w:sz w:val="28"/>
        </w:rPr>
        <w:t>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p w14:paraId="4F64ED45" w14:textId="77777777" w:rsidR="00007636" w:rsidRDefault="00007636" w:rsidP="00F9096E">
      <w:pPr>
        <w:ind w:firstLine="851"/>
        <w:jc w:val="both"/>
        <w:rPr>
          <w:color w:val="000000"/>
          <w:sz w:val="28"/>
        </w:rPr>
      </w:pPr>
    </w:p>
    <w:p w14:paraId="4076594A" w14:textId="408102FB" w:rsidR="002F6789" w:rsidRPr="000424A5" w:rsidRDefault="00484F5F" w:rsidP="00F9096E">
      <w:pPr>
        <w:ind w:firstLine="851"/>
        <w:jc w:val="both"/>
        <w:rPr>
          <w:sz w:val="28"/>
          <w:szCs w:val="28"/>
          <w:lang w:val="kk-KZ"/>
        </w:rPr>
      </w:pPr>
      <w:r w:rsidRPr="000424A5">
        <w:rPr>
          <w:sz w:val="28"/>
          <w:szCs w:val="28"/>
        </w:rPr>
        <w:t xml:space="preserve">Статья </w:t>
      </w:r>
      <w:r w:rsidR="007B5A35" w:rsidRPr="000424A5">
        <w:rPr>
          <w:sz w:val="28"/>
          <w:szCs w:val="28"/>
        </w:rPr>
        <w:t>7</w:t>
      </w:r>
      <w:r w:rsidRPr="000424A5">
        <w:rPr>
          <w:sz w:val="28"/>
          <w:szCs w:val="28"/>
        </w:rPr>
        <w:t>. Предусмотреть в республиканском бюджете на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размер гарантированного трансферта из Национального фонда Республики Казахстан в сумме </w:t>
      </w:r>
      <w:r w:rsidR="00975DE5" w:rsidRPr="000424A5">
        <w:rPr>
          <w:sz w:val="28"/>
          <w:szCs w:val="28"/>
        </w:rPr>
        <w:t>2 000</w:t>
      </w:r>
      <w:r w:rsidR="00157451" w:rsidRPr="000424A5">
        <w:rPr>
          <w:sz w:val="28"/>
          <w:szCs w:val="28"/>
        </w:rPr>
        <w:t> </w:t>
      </w:r>
      <w:r w:rsidR="00975DE5" w:rsidRPr="000424A5">
        <w:rPr>
          <w:sz w:val="28"/>
          <w:szCs w:val="28"/>
        </w:rPr>
        <w:t>000</w:t>
      </w:r>
      <w:r w:rsidR="00157451" w:rsidRPr="000424A5">
        <w:rPr>
          <w:sz w:val="28"/>
          <w:szCs w:val="28"/>
        </w:rPr>
        <w:t> </w:t>
      </w:r>
      <w:r w:rsidR="00975DE5" w:rsidRPr="000424A5">
        <w:rPr>
          <w:sz w:val="28"/>
          <w:szCs w:val="28"/>
        </w:rPr>
        <w:t>000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</w:t>
      </w:r>
      <w:r w:rsidRPr="000424A5">
        <w:rPr>
          <w:sz w:val="28"/>
          <w:szCs w:val="28"/>
          <w:lang w:val="kk-KZ"/>
        </w:rPr>
        <w:t>.</w:t>
      </w:r>
    </w:p>
    <w:p w14:paraId="174C4F51" w14:textId="5E893F0C" w:rsidR="00484F5F" w:rsidRPr="000424A5" w:rsidRDefault="00484F5F" w:rsidP="00F9096E">
      <w:pPr>
        <w:ind w:firstLine="851"/>
        <w:jc w:val="both"/>
        <w:rPr>
          <w:sz w:val="28"/>
          <w:szCs w:val="28"/>
          <w:lang w:val="kk-KZ"/>
        </w:rPr>
      </w:pPr>
    </w:p>
    <w:p w14:paraId="658B8B53" w14:textId="5A551890" w:rsidR="002F6789" w:rsidRPr="000424A5" w:rsidRDefault="002F6789" w:rsidP="00F9096E">
      <w:pPr>
        <w:ind w:firstLine="851"/>
        <w:jc w:val="both"/>
        <w:rPr>
          <w:sz w:val="28"/>
          <w:szCs w:val="28"/>
          <w:lang w:val="kk-KZ"/>
        </w:rPr>
      </w:pPr>
      <w:r w:rsidRPr="000424A5">
        <w:rPr>
          <w:sz w:val="28"/>
          <w:szCs w:val="28"/>
        </w:rPr>
        <w:t xml:space="preserve">Статья </w:t>
      </w:r>
      <w:r w:rsidR="007B5A35" w:rsidRPr="000424A5">
        <w:rPr>
          <w:sz w:val="28"/>
          <w:szCs w:val="28"/>
        </w:rPr>
        <w:t>8</w:t>
      </w:r>
      <w:r w:rsidRPr="000424A5">
        <w:rPr>
          <w:sz w:val="28"/>
          <w:szCs w:val="28"/>
        </w:rPr>
        <w:t>. Предусмотреть в республиканском бюджет</w:t>
      </w:r>
      <w:r w:rsidR="00127757" w:rsidRPr="000424A5">
        <w:rPr>
          <w:sz w:val="28"/>
          <w:szCs w:val="28"/>
        </w:rPr>
        <w:t>е на 202</w:t>
      </w:r>
      <w:r w:rsidR="004850DB" w:rsidRPr="000424A5">
        <w:rPr>
          <w:sz w:val="28"/>
          <w:szCs w:val="28"/>
        </w:rPr>
        <w:t>4</w:t>
      </w:r>
      <w:r w:rsidR="00127757" w:rsidRPr="000424A5">
        <w:rPr>
          <w:sz w:val="28"/>
          <w:szCs w:val="28"/>
        </w:rPr>
        <w:t xml:space="preserve"> год </w:t>
      </w:r>
      <w:r w:rsidR="002B0EC4" w:rsidRPr="000424A5">
        <w:rPr>
          <w:sz w:val="28"/>
          <w:szCs w:val="28"/>
        </w:rPr>
        <w:br/>
      </w:r>
      <w:r w:rsidR="00127757" w:rsidRPr="000424A5">
        <w:rPr>
          <w:sz w:val="28"/>
          <w:szCs w:val="28"/>
        </w:rPr>
        <w:t xml:space="preserve">целевой трансферт </w:t>
      </w:r>
      <w:r w:rsidRPr="000424A5">
        <w:rPr>
          <w:sz w:val="28"/>
          <w:szCs w:val="28"/>
        </w:rPr>
        <w:t>из Национального фонда Республики Казахстан в сумме</w:t>
      </w:r>
      <w:r w:rsidR="00F35B62" w:rsidRPr="000424A5">
        <w:rPr>
          <w:sz w:val="28"/>
          <w:szCs w:val="28"/>
        </w:rPr>
        <w:t xml:space="preserve"> </w:t>
      </w:r>
      <w:r w:rsidR="00777481" w:rsidRPr="000424A5">
        <w:rPr>
          <w:sz w:val="28"/>
          <w:szCs w:val="28"/>
        </w:rPr>
        <w:br/>
      </w:r>
      <w:r w:rsidR="00975DE5" w:rsidRPr="000424A5">
        <w:rPr>
          <w:sz w:val="28"/>
          <w:szCs w:val="28"/>
        </w:rPr>
        <w:t>1 600</w:t>
      </w:r>
      <w:r w:rsidR="00157451" w:rsidRPr="000424A5">
        <w:rPr>
          <w:sz w:val="28"/>
          <w:szCs w:val="28"/>
        </w:rPr>
        <w:t> </w:t>
      </w:r>
      <w:r w:rsidR="00975DE5" w:rsidRPr="000424A5">
        <w:rPr>
          <w:sz w:val="28"/>
          <w:szCs w:val="28"/>
        </w:rPr>
        <w:t>000</w:t>
      </w:r>
      <w:r w:rsidR="00157451" w:rsidRPr="000424A5">
        <w:rPr>
          <w:sz w:val="28"/>
          <w:szCs w:val="28"/>
        </w:rPr>
        <w:t> </w:t>
      </w:r>
      <w:r w:rsidR="00975DE5" w:rsidRPr="000424A5">
        <w:rPr>
          <w:sz w:val="28"/>
          <w:szCs w:val="28"/>
        </w:rPr>
        <w:t>000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 на цели, определенные Президентом Республики Казахстан</w:t>
      </w:r>
      <w:r w:rsidR="00E32466" w:rsidRPr="000424A5">
        <w:rPr>
          <w:sz w:val="28"/>
          <w:szCs w:val="28"/>
        </w:rPr>
        <w:t>.</w:t>
      </w:r>
    </w:p>
    <w:p w14:paraId="356CD222" w14:textId="77777777" w:rsidR="000A21ED" w:rsidRPr="000424A5" w:rsidRDefault="000A21ED" w:rsidP="00F9096E">
      <w:pPr>
        <w:ind w:firstLine="851"/>
        <w:jc w:val="both"/>
        <w:rPr>
          <w:sz w:val="28"/>
          <w:szCs w:val="28"/>
          <w:lang w:val="kk-KZ"/>
        </w:rPr>
      </w:pPr>
    </w:p>
    <w:p w14:paraId="2AC63A2B" w14:textId="2B8B181F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7B5A35" w:rsidRPr="000424A5">
        <w:rPr>
          <w:sz w:val="28"/>
          <w:szCs w:val="28"/>
        </w:rPr>
        <w:t>9</w:t>
      </w:r>
      <w:r w:rsidRPr="000424A5">
        <w:rPr>
          <w:sz w:val="28"/>
          <w:szCs w:val="28"/>
        </w:rPr>
        <w:t>. Установить с 1 января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года:</w:t>
      </w:r>
    </w:p>
    <w:p w14:paraId="11B258F8" w14:textId="556D9182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1) минимальный размер заработной платы – </w:t>
      </w:r>
      <w:r w:rsidR="009C0DFF" w:rsidRPr="000424A5">
        <w:rPr>
          <w:sz w:val="28"/>
          <w:szCs w:val="28"/>
        </w:rPr>
        <w:t xml:space="preserve">70 000 </w:t>
      </w:r>
      <w:r w:rsidRPr="000424A5">
        <w:rPr>
          <w:sz w:val="28"/>
          <w:szCs w:val="28"/>
        </w:rPr>
        <w:t>тенге;</w:t>
      </w:r>
    </w:p>
    <w:p w14:paraId="020BD14D" w14:textId="3824D030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2) минимальный размер государственной базовой пенсионной</w:t>
      </w:r>
      <w:r w:rsidRPr="000424A5">
        <w:rPr>
          <w:sz w:val="28"/>
          <w:szCs w:val="28"/>
        </w:rPr>
        <w:br/>
        <w:t xml:space="preserve">выплаты – </w:t>
      </w:r>
      <w:r w:rsidR="009C0DFF" w:rsidRPr="000424A5">
        <w:rPr>
          <w:sz w:val="28"/>
          <w:szCs w:val="28"/>
        </w:rPr>
        <w:t xml:space="preserve">28 215 </w:t>
      </w:r>
      <w:r w:rsidRPr="000424A5">
        <w:rPr>
          <w:sz w:val="28"/>
          <w:szCs w:val="28"/>
        </w:rPr>
        <w:t>тенге;</w:t>
      </w:r>
    </w:p>
    <w:p w14:paraId="1A693B16" w14:textId="45527B56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3) минимальный размер пенсии – </w:t>
      </w:r>
      <w:r w:rsidR="009C0DFF" w:rsidRPr="000424A5">
        <w:rPr>
          <w:sz w:val="28"/>
          <w:szCs w:val="28"/>
        </w:rPr>
        <w:t xml:space="preserve">57 853 </w:t>
      </w:r>
      <w:r w:rsidRPr="000424A5">
        <w:rPr>
          <w:sz w:val="28"/>
          <w:szCs w:val="28"/>
        </w:rPr>
        <w:t>тенге;</w:t>
      </w:r>
    </w:p>
    <w:p w14:paraId="520C72BE" w14:textId="2CA94D15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4) месячный расчетный показатель –</w:t>
      </w:r>
      <w:r w:rsidR="00AB72C1" w:rsidRPr="000424A5">
        <w:rPr>
          <w:sz w:val="28"/>
          <w:szCs w:val="28"/>
        </w:rPr>
        <w:t xml:space="preserve"> </w:t>
      </w:r>
      <w:r w:rsidR="009C0DFF" w:rsidRPr="000424A5">
        <w:rPr>
          <w:sz w:val="28"/>
          <w:szCs w:val="28"/>
        </w:rPr>
        <w:t xml:space="preserve">3 692 </w:t>
      </w:r>
      <w:r w:rsidRPr="000424A5">
        <w:rPr>
          <w:sz w:val="28"/>
          <w:szCs w:val="28"/>
        </w:rPr>
        <w:t>тенге;</w:t>
      </w:r>
    </w:p>
    <w:p w14:paraId="429AB2E6" w14:textId="0A7A6EF5" w:rsidR="000A21ED" w:rsidRPr="000424A5" w:rsidRDefault="000A21ED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5) величину прожиточного минимума для исчисления размеров базовых социальных выплат – </w:t>
      </w:r>
      <w:r w:rsidR="009C0DFF" w:rsidRPr="000424A5">
        <w:rPr>
          <w:sz w:val="28"/>
          <w:szCs w:val="28"/>
        </w:rPr>
        <w:t xml:space="preserve">43 407 </w:t>
      </w:r>
      <w:r w:rsidRPr="000424A5">
        <w:rPr>
          <w:sz w:val="28"/>
          <w:szCs w:val="28"/>
        </w:rPr>
        <w:t>тенге.</w:t>
      </w:r>
    </w:p>
    <w:p w14:paraId="2F6C3549" w14:textId="77777777" w:rsidR="0032375A" w:rsidRPr="000424A5" w:rsidRDefault="0032375A" w:rsidP="00F9096E">
      <w:pPr>
        <w:ind w:firstLine="851"/>
        <w:jc w:val="both"/>
        <w:rPr>
          <w:sz w:val="28"/>
          <w:szCs w:val="28"/>
          <w:lang w:val="kk-KZ"/>
        </w:rPr>
      </w:pPr>
    </w:p>
    <w:p w14:paraId="2447A04E" w14:textId="641A7A46" w:rsidR="00484F5F" w:rsidRPr="000424A5" w:rsidRDefault="008D0E3A" w:rsidP="00F9096E">
      <w:pPr>
        <w:pStyle w:val="af"/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7B5A35" w:rsidRPr="000424A5">
        <w:rPr>
          <w:sz w:val="28"/>
          <w:szCs w:val="28"/>
        </w:rPr>
        <w:t>10</w:t>
      </w:r>
      <w:r w:rsidR="00786B5E" w:rsidRPr="000424A5">
        <w:rPr>
          <w:sz w:val="28"/>
          <w:szCs w:val="28"/>
        </w:rPr>
        <w:t>.</w:t>
      </w:r>
      <w:r w:rsidR="00973707" w:rsidRPr="000424A5">
        <w:rPr>
          <w:sz w:val="28"/>
          <w:szCs w:val="28"/>
        </w:rPr>
        <w:t> </w:t>
      </w:r>
      <w:r w:rsidR="00484F5F" w:rsidRPr="000424A5">
        <w:rPr>
          <w:sz w:val="28"/>
          <w:szCs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</w:t>
      </w:r>
      <w:r w:rsidR="00EF0FEB" w:rsidRPr="000424A5">
        <w:rPr>
          <w:sz w:val="28"/>
          <w:szCs w:val="28"/>
        </w:rPr>
        <w:t xml:space="preserve"> </w:t>
      </w:r>
      <w:r w:rsidR="00484F5F" w:rsidRPr="000424A5">
        <w:rPr>
          <w:sz w:val="28"/>
          <w:szCs w:val="28"/>
        </w:rPr>
        <w:t>с 1 января 202</w:t>
      </w:r>
      <w:r w:rsidR="004850DB" w:rsidRPr="000424A5">
        <w:rPr>
          <w:sz w:val="28"/>
          <w:szCs w:val="28"/>
        </w:rPr>
        <w:t>4</w:t>
      </w:r>
      <w:r w:rsidR="00484F5F" w:rsidRPr="000424A5">
        <w:rPr>
          <w:sz w:val="28"/>
          <w:szCs w:val="28"/>
        </w:rPr>
        <w:t xml:space="preserve"> года на </w:t>
      </w:r>
      <w:r w:rsidR="009C0DFF" w:rsidRPr="000424A5">
        <w:rPr>
          <w:sz w:val="28"/>
          <w:szCs w:val="28"/>
        </w:rPr>
        <w:t xml:space="preserve">9,0 </w:t>
      </w:r>
      <w:r w:rsidR="00484F5F" w:rsidRPr="000424A5">
        <w:rPr>
          <w:sz w:val="28"/>
          <w:szCs w:val="28"/>
        </w:rPr>
        <w:t>процент</w:t>
      </w:r>
      <w:r w:rsidR="00EF0FEB" w:rsidRPr="000424A5">
        <w:rPr>
          <w:sz w:val="28"/>
          <w:szCs w:val="28"/>
        </w:rPr>
        <w:t>а.</w:t>
      </w:r>
    </w:p>
    <w:p w14:paraId="4FEB4AAA" w14:textId="77777777" w:rsidR="0032375A" w:rsidRPr="000424A5" w:rsidRDefault="0032375A" w:rsidP="00F9096E">
      <w:pPr>
        <w:ind w:firstLine="851"/>
        <w:jc w:val="both"/>
        <w:rPr>
          <w:sz w:val="28"/>
          <w:szCs w:val="28"/>
        </w:rPr>
      </w:pPr>
    </w:p>
    <w:p w14:paraId="109C3719" w14:textId="2F75524D" w:rsidR="007853CF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AA2AD8" w:rsidRPr="000424A5">
        <w:rPr>
          <w:sz w:val="28"/>
          <w:szCs w:val="28"/>
        </w:rPr>
        <w:t>1</w:t>
      </w:r>
      <w:r w:rsidR="007B5A35" w:rsidRPr="000424A5">
        <w:rPr>
          <w:sz w:val="28"/>
          <w:szCs w:val="28"/>
        </w:rPr>
        <w:t>1</w:t>
      </w:r>
      <w:r w:rsidR="00AA2AD8" w:rsidRPr="000424A5">
        <w:rPr>
          <w:sz w:val="28"/>
          <w:szCs w:val="28"/>
        </w:rPr>
        <w:t xml:space="preserve">. Установить </w:t>
      </w:r>
      <w:r w:rsidR="00EF2766" w:rsidRPr="000424A5">
        <w:rPr>
          <w:sz w:val="28"/>
          <w:szCs w:val="28"/>
        </w:rPr>
        <w:t>с 1 января 202</w:t>
      </w:r>
      <w:r w:rsidR="004850DB" w:rsidRPr="000424A5">
        <w:rPr>
          <w:sz w:val="28"/>
          <w:szCs w:val="28"/>
        </w:rPr>
        <w:t>4</w:t>
      </w:r>
      <w:r w:rsidR="00EF2766" w:rsidRPr="000424A5">
        <w:rPr>
          <w:sz w:val="28"/>
          <w:szCs w:val="28"/>
        </w:rPr>
        <w:t xml:space="preserve"> года </w:t>
      </w:r>
      <w:r w:rsidR="00226B32" w:rsidRPr="000424A5">
        <w:rPr>
          <w:sz w:val="28"/>
          <w:szCs w:val="28"/>
        </w:rPr>
        <w:t>размер взносов государства на обязательное социальное медицинское страхование, подлежащих уплате в фонд соци</w:t>
      </w:r>
      <w:r w:rsidR="00AA2AD8" w:rsidRPr="000424A5">
        <w:rPr>
          <w:sz w:val="28"/>
          <w:szCs w:val="28"/>
        </w:rPr>
        <w:t>ального медицинского страхования</w:t>
      </w:r>
      <w:r w:rsidR="003D7608" w:rsidRPr="000424A5">
        <w:rPr>
          <w:sz w:val="28"/>
          <w:szCs w:val="28"/>
        </w:rPr>
        <w:t>,</w:t>
      </w:r>
      <w:r w:rsidR="00E225BC" w:rsidRPr="000424A5">
        <w:rPr>
          <w:sz w:val="28"/>
          <w:szCs w:val="28"/>
          <w:lang w:val="kk-KZ"/>
        </w:rPr>
        <w:t xml:space="preserve"> </w:t>
      </w:r>
      <w:r w:rsidR="00EF2766" w:rsidRPr="000424A5">
        <w:rPr>
          <w:sz w:val="28"/>
          <w:szCs w:val="28"/>
        </w:rPr>
        <w:t>–</w:t>
      </w:r>
      <w:r w:rsidR="002A062E" w:rsidRPr="000424A5">
        <w:rPr>
          <w:sz w:val="28"/>
          <w:szCs w:val="28"/>
        </w:rPr>
        <w:t xml:space="preserve"> </w:t>
      </w:r>
      <w:r w:rsidR="00FF354A" w:rsidRPr="000424A5">
        <w:rPr>
          <w:sz w:val="28"/>
          <w:szCs w:val="28"/>
        </w:rPr>
        <w:br/>
      </w:r>
      <w:r w:rsidR="009C0DFF" w:rsidRPr="000424A5">
        <w:rPr>
          <w:sz w:val="28"/>
          <w:szCs w:val="28"/>
        </w:rPr>
        <w:t>1,9</w:t>
      </w:r>
      <w:r w:rsidR="00FF354A" w:rsidRPr="000424A5">
        <w:rPr>
          <w:sz w:val="28"/>
          <w:szCs w:val="28"/>
        </w:rPr>
        <w:t xml:space="preserve"> </w:t>
      </w:r>
      <w:r w:rsidR="003D7608" w:rsidRPr="000424A5">
        <w:rPr>
          <w:sz w:val="28"/>
          <w:szCs w:val="28"/>
        </w:rPr>
        <w:t>процента</w:t>
      </w:r>
      <w:r w:rsidR="001F3959" w:rsidRPr="000424A5">
        <w:rPr>
          <w:sz w:val="28"/>
          <w:szCs w:val="28"/>
        </w:rPr>
        <w:t xml:space="preserve"> от объекта исчисления взносов государства</w:t>
      </w:r>
      <w:r w:rsidR="00226B32" w:rsidRPr="000424A5">
        <w:rPr>
          <w:sz w:val="28"/>
          <w:szCs w:val="28"/>
        </w:rPr>
        <w:t>.</w:t>
      </w:r>
      <w:bookmarkStart w:id="1" w:name="z11"/>
      <w:bookmarkStart w:id="2" w:name="z43"/>
      <w:bookmarkStart w:id="3" w:name="z12"/>
      <w:bookmarkEnd w:id="1"/>
      <w:bookmarkEnd w:id="2"/>
      <w:bookmarkEnd w:id="3"/>
    </w:p>
    <w:p w14:paraId="53FA7DAB" w14:textId="77777777" w:rsidR="00CA6246" w:rsidRPr="000424A5" w:rsidRDefault="00CA6246" w:rsidP="00F9096E">
      <w:pPr>
        <w:ind w:firstLine="851"/>
        <w:jc w:val="both"/>
        <w:rPr>
          <w:sz w:val="28"/>
          <w:szCs w:val="28"/>
        </w:rPr>
      </w:pPr>
    </w:p>
    <w:p w14:paraId="4BB3DCD1" w14:textId="184303A9" w:rsidR="007853CF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522224" w:rsidRPr="000424A5">
        <w:rPr>
          <w:sz w:val="28"/>
          <w:szCs w:val="28"/>
        </w:rPr>
        <w:t>1</w:t>
      </w:r>
      <w:r w:rsidR="007B5A35" w:rsidRPr="000424A5">
        <w:rPr>
          <w:sz w:val="28"/>
          <w:szCs w:val="28"/>
        </w:rPr>
        <w:t>2</w:t>
      </w:r>
      <w:r w:rsidR="00786B5E" w:rsidRPr="000424A5">
        <w:rPr>
          <w:sz w:val="28"/>
          <w:szCs w:val="28"/>
        </w:rPr>
        <w:t>.</w:t>
      </w:r>
      <w:r w:rsidR="00973707" w:rsidRPr="000424A5">
        <w:rPr>
          <w:sz w:val="28"/>
          <w:szCs w:val="28"/>
        </w:rPr>
        <w:t> </w:t>
      </w:r>
      <w:r w:rsidR="00786B5E" w:rsidRPr="000424A5">
        <w:rPr>
          <w:sz w:val="28"/>
          <w:szCs w:val="28"/>
        </w:rPr>
        <w:t>Установить с 1 января 20</w:t>
      </w:r>
      <w:r w:rsidR="00320BFB" w:rsidRPr="000424A5">
        <w:rPr>
          <w:sz w:val="28"/>
          <w:szCs w:val="28"/>
        </w:rPr>
        <w:t>2</w:t>
      </w:r>
      <w:r w:rsidR="004850DB" w:rsidRPr="000424A5">
        <w:rPr>
          <w:sz w:val="28"/>
          <w:szCs w:val="28"/>
        </w:rPr>
        <w:t>4</w:t>
      </w:r>
      <w:r w:rsidR="00786B5E" w:rsidRPr="000424A5">
        <w:rPr>
          <w:sz w:val="28"/>
          <w:szCs w:val="28"/>
        </w:rPr>
        <w:t xml:space="preserve"> года месячный размер денежной компенсации на содержание жилища и оплату к</w:t>
      </w:r>
      <w:r w:rsidR="00D26976" w:rsidRPr="000424A5">
        <w:rPr>
          <w:sz w:val="28"/>
          <w:szCs w:val="28"/>
        </w:rPr>
        <w:t xml:space="preserve">оммунальных услуг в сумме </w:t>
      </w:r>
      <w:r w:rsidR="007553BE" w:rsidRPr="000424A5">
        <w:rPr>
          <w:sz w:val="28"/>
          <w:szCs w:val="28"/>
        </w:rPr>
        <w:t xml:space="preserve">3 739 </w:t>
      </w:r>
      <w:r w:rsidR="00786B5E" w:rsidRPr="000424A5">
        <w:rPr>
          <w:sz w:val="28"/>
          <w:szCs w:val="28"/>
        </w:rPr>
        <w:t xml:space="preserve">тенге </w:t>
      </w:r>
      <w:hyperlink r:id="rId11" w:anchor="z2" w:history="1">
        <w:r w:rsidR="00786B5E" w:rsidRPr="000424A5">
          <w:rPr>
            <w:sz w:val="28"/>
            <w:szCs w:val="28"/>
          </w:rPr>
          <w:t>военнослужащим</w:t>
        </w:r>
      </w:hyperlink>
      <w:r w:rsidR="00786B5E" w:rsidRPr="000424A5">
        <w:rPr>
          <w:sz w:val="28"/>
          <w:szCs w:val="28"/>
        </w:rPr>
        <w:t xml:space="preserve"> (кроме военнослужащих срочной службы) и сотрудникам </w:t>
      </w:r>
      <w:hyperlink r:id="rId12" w:anchor="z5" w:history="1">
        <w:r w:rsidR="00786B5E" w:rsidRPr="000424A5">
          <w:rPr>
            <w:sz w:val="28"/>
            <w:szCs w:val="28"/>
          </w:rPr>
          <w:t>специальных государственных</w:t>
        </w:r>
      </w:hyperlink>
      <w:r w:rsidR="00E225BC" w:rsidRPr="000424A5">
        <w:rPr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>и</w:t>
      </w:r>
      <w:r w:rsidR="00E225BC" w:rsidRPr="000424A5">
        <w:rPr>
          <w:sz w:val="28"/>
          <w:szCs w:val="28"/>
          <w:lang w:val="kk-KZ"/>
        </w:rPr>
        <w:t xml:space="preserve"> </w:t>
      </w:r>
      <w:hyperlink r:id="rId13" w:anchor="z3" w:history="1">
        <w:r w:rsidR="00786B5E" w:rsidRPr="000424A5">
          <w:rPr>
            <w:sz w:val="28"/>
            <w:szCs w:val="28"/>
          </w:rPr>
          <w:t>правоохранительных</w:t>
        </w:r>
      </w:hyperlink>
      <w:r w:rsidR="00E225BC" w:rsidRPr="000424A5">
        <w:rPr>
          <w:sz w:val="28"/>
          <w:szCs w:val="28"/>
          <w:lang w:val="kk-KZ"/>
        </w:rPr>
        <w:t xml:space="preserve"> </w:t>
      </w:r>
      <w:hyperlink r:id="rId14" w:anchor="z5" w:history="1">
        <w:r w:rsidR="00786B5E" w:rsidRPr="000424A5">
          <w:rPr>
            <w:sz w:val="28"/>
            <w:szCs w:val="28"/>
          </w:rPr>
          <w:t>органов</w:t>
        </w:r>
      </w:hyperlink>
      <w:r w:rsidR="00786B5E" w:rsidRPr="000424A5">
        <w:rPr>
          <w:sz w:val="28"/>
          <w:szCs w:val="28"/>
        </w:rPr>
        <w:t>, государственной фельдъегерской службы.</w:t>
      </w:r>
      <w:bookmarkStart w:id="4" w:name="z44"/>
      <w:bookmarkStart w:id="5" w:name="z13"/>
      <w:bookmarkEnd w:id="4"/>
      <w:bookmarkEnd w:id="5"/>
    </w:p>
    <w:p w14:paraId="4E2B13A5" w14:textId="77777777" w:rsidR="009F0916" w:rsidRPr="000424A5" w:rsidRDefault="009F0916" w:rsidP="00F9096E">
      <w:pPr>
        <w:ind w:firstLine="851"/>
        <w:jc w:val="both"/>
        <w:rPr>
          <w:sz w:val="28"/>
          <w:szCs w:val="28"/>
        </w:rPr>
      </w:pPr>
    </w:p>
    <w:p w14:paraId="619A3AD6" w14:textId="6C76088A" w:rsidR="00C80C2C" w:rsidRPr="000424A5" w:rsidRDefault="00C80C2C" w:rsidP="00F9096E">
      <w:pPr>
        <w:widowControl w:val="0"/>
        <w:overflowPunct/>
        <w:autoSpaceDE/>
        <w:autoSpaceDN/>
        <w:adjustRightInd/>
        <w:ind w:right="97" w:firstLine="851"/>
        <w:jc w:val="both"/>
        <w:rPr>
          <w:sz w:val="28"/>
          <w:szCs w:val="28"/>
          <w:lang w:eastAsia="en-US"/>
        </w:rPr>
      </w:pPr>
      <w:bookmarkStart w:id="6" w:name="z49"/>
      <w:r w:rsidRPr="000424A5">
        <w:rPr>
          <w:rFonts w:eastAsia="Calibri"/>
          <w:spacing w:val="1"/>
          <w:sz w:val="28"/>
          <w:szCs w:val="28"/>
          <w:lang w:eastAsia="en-US"/>
        </w:rPr>
        <w:t>Статья</w:t>
      </w:r>
      <w:r w:rsidRPr="000424A5">
        <w:rPr>
          <w:rFonts w:eastAsia="Calibri"/>
          <w:spacing w:val="25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1"/>
          <w:sz w:val="28"/>
          <w:szCs w:val="28"/>
          <w:lang w:eastAsia="en-US"/>
        </w:rPr>
        <w:t>1</w:t>
      </w:r>
      <w:r w:rsidR="007B5A35" w:rsidRPr="000424A5">
        <w:rPr>
          <w:rFonts w:eastAsia="Calibri"/>
          <w:spacing w:val="1"/>
          <w:sz w:val="28"/>
          <w:szCs w:val="28"/>
          <w:lang w:eastAsia="en-US"/>
        </w:rPr>
        <w:t>3</w:t>
      </w:r>
      <w:r w:rsidRPr="000424A5">
        <w:rPr>
          <w:rFonts w:eastAsia="Calibri"/>
          <w:spacing w:val="1"/>
          <w:sz w:val="28"/>
          <w:szCs w:val="28"/>
          <w:lang w:eastAsia="en-US"/>
        </w:rPr>
        <w:t>.</w:t>
      </w:r>
      <w:r w:rsidRPr="000424A5">
        <w:rPr>
          <w:rFonts w:eastAsia="Calibri"/>
          <w:spacing w:val="28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Предусмотреть</w:t>
      </w:r>
      <w:r w:rsidRPr="000424A5">
        <w:rPr>
          <w:rFonts w:eastAsia="Calibri"/>
          <w:spacing w:val="26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в</w:t>
      </w:r>
      <w:r w:rsidRPr="000424A5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республиканском</w:t>
      </w:r>
      <w:r w:rsidR="00430791" w:rsidRPr="000424A5">
        <w:rPr>
          <w:rFonts w:eastAsia="Calibri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бюджете</w:t>
      </w:r>
      <w:r w:rsidRPr="000424A5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на</w:t>
      </w:r>
      <w:r w:rsidRPr="000424A5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202</w:t>
      </w:r>
      <w:r w:rsidR="004850DB" w:rsidRPr="000424A5">
        <w:rPr>
          <w:rFonts w:eastAsia="Calibri"/>
          <w:sz w:val="28"/>
          <w:szCs w:val="28"/>
          <w:lang w:eastAsia="en-US"/>
        </w:rPr>
        <w:t>4</w:t>
      </w:r>
      <w:r w:rsidRPr="000424A5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год</w:t>
      </w:r>
      <w:r w:rsidRPr="000424A5">
        <w:rPr>
          <w:rFonts w:eastAsia="Calibri"/>
          <w:spacing w:val="-9"/>
          <w:sz w:val="28"/>
          <w:szCs w:val="28"/>
          <w:lang w:eastAsia="en-US"/>
        </w:rPr>
        <w:t xml:space="preserve"> </w:t>
      </w:r>
      <w:hyperlink r:id="rId15" w:anchor="z3" w:history="1">
        <w:r w:rsidRPr="000424A5">
          <w:rPr>
            <w:rFonts w:eastAsia="Calibri"/>
            <w:spacing w:val="-1"/>
            <w:sz w:val="28"/>
            <w:szCs w:val="28"/>
            <w:lang w:eastAsia="en-US"/>
          </w:rPr>
          <w:t>объемы</w:t>
        </w:r>
        <w:r w:rsidRPr="000424A5">
          <w:rPr>
            <w:rFonts w:eastAsia="Calibri"/>
            <w:spacing w:val="-11"/>
            <w:sz w:val="28"/>
            <w:szCs w:val="28"/>
            <w:lang w:eastAsia="en-US"/>
          </w:rPr>
          <w:t xml:space="preserve"> </w:t>
        </w:r>
        <w:r w:rsidRPr="000424A5">
          <w:rPr>
            <w:rFonts w:eastAsia="Calibri"/>
            <w:sz w:val="28"/>
            <w:szCs w:val="28"/>
            <w:lang w:eastAsia="en-US"/>
          </w:rPr>
          <w:t>субвенций</w:t>
        </w:r>
      </w:hyperlink>
      <w:r w:rsidRPr="000424A5">
        <w:rPr>
          <w:rFonts w:eastAsia="Calibri"/>
          <w:sz w:val="28"/>
          <w:szCs w:val="28"/>
          <w:lang w:eastAsia="en-US"/>
        </w:rPr>
        <w:t>,</w:t>
      </w:r>
      <w:r w:rsidRPr="000424A5">
        <w:rPr>
          <w:rFonts w:eastAsia="Calibri"/>
          <w:spacing w:val="25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передаваемых</w:t>
      </w:r>
      <w:r w:rsidRPr="000424A5">
        <w:rPr>
          <w:rFonts w:eastAsia="Calibri"/>
          <w:spacing w:val="4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из</w:t>
      </w:r>
      <w:r w:rsidRPr="000424A5">
        <w:rPr>
          <w:rFonts w:eastAsia="Calibri"/>
          <w:spacing w:val="5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республиканского</w:t>
      </w:r>
      <w:r w:rsidRPr="000424A5">
        <w:rPr>
          <w:rFonts w:eastAsia="Calibri"/>
          <w:spacing w:val="54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бюджета</w:t>
      </w:r>
      <w:r w:rsidRPr="000424A5">
        <w:rPr>
          <w:rFonts w:eastAsia="Calibri"/>
          <w:spacing w:val="54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в</w:t>
      </w:r>
      <w:r w:rsidRPr="000424A5">
        <w:rPr>
          <w:rFonts w:eastAsia="Calibri"/>
          <w:spacing w:val="54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областные</w:t>
      </w:r>
      <w:r w:rsidRPr="000424A5">
        <w:rPr>
          <w:rFonts w:eastAsia="Calibri"/>
          <w:spacing w:val="22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бюджеты</w:t>
      </w:r>
      <w:r w:rsidRPr="000424A5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и</w:t>
      </w:r>
      <w:r w:rsidRPr="000424A5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бюджет</w:t>
      </w:r>
      <w:r w:rsidRPr="000424A5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города</w:t>
      </w:r>
      <w:r w:rsidRPr="000424A5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рес</w:t>
      </w:r>
      <w:r w:rsidRPr="000424A5">
        <w:rPr>
          <w:rFonts w:eastAsia="Calibri"/>
          <w:spacing w:val="-1"/>
          <w:sz w:val="28"/>
          <w:szCs w:val="28"/>
          <w:lang w:eastAsia="en-US"/>
        </w:rPr>
        <w:t>публиканского</w:t>
      </w:r>
      <w:r w:rsidRPr="000424A5">
        <w:rPr>
          <w:rFonts w:eastAsia="Calibri"/>
          <w:spacing w:val="38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значения,</w:t>
      </w:r>
      <w:r w:rsidRPr="000424A5">
        <w:rPr>
          <w:rFonts w:eastAsia="Calibri"/>
          <w:spacing w:val="38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z w:val="28"/>
          <w:szCs w:val="28"/>
          <w:lang w:eastAsia="en-US"/>
        </w:rPr>
        <w:t>в</w:t>
      </w:r>
      <w:r w:rsidRPr="000424A5">
        <w:rPr>
          <w:rFonts w:eastAsia="Calibri"/>
          <w:spacing w:val="29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сумме</w:t>
      </w:r>
      <w:r w:rsidRPr="000424A5">
        <w:rPr>
          <w:rFonts w:eastAsia="Calibri"/>
          <w:spacing w:val="27"/>
          <w:sz w:val="28"/>
          <w:szCs w:val="28"/>
          <w:lang w:eastAsia="en-US"/>
        </w:rPr>
        <w:t xml:space="preserve"> </w:t>
      </w:r>
      <w:r w:rsidR="00FF354A" w:rsidRPr="000424A5">
        <w:rPr>
          <w:rFonts w:eastAsia="Calibri"/>
          <w:spacing w:val="27"/>
          <w:sz w:val="28"/>
          <w:szCs w:val="28"/>
          <w:lang w:eastAsia="en-US"/>
        </w:rPr>
        <w:br/>
      </w:r>
      <w:r w:rsidR="00341370" w:rsidRPr="000424A5">
        <w:rPr>
          <w:color w:val="000000"/>
          <w:sz w:val="28"/>
        </w:rPr>
        <w:t xml:space="preserve">5 265 026 806 </w:t>
      </w:r>
      <w:r w:rsidRPr="000424A5">
        <w:rPr>
          <w:rFonts w:eastAsia="Calibri"/>
          <w:spacing w:val="-1"/>
          <w:sz w:val="28"/>
          <w:szCs w:val="28"/>
          <w:lang w:eastAsia="en-US"/>
        </w:rPr>
        <w:t>тысяч</w:t>
      </w:r>
      <w:r w:rsidRPr="000424A5">
        <w:rPr>
          <w:rFonts w:eastAsia="Calibri"/>
          <w:spacing w:val="26"/>
          <w:sz w:val="28"/>
          <w:szCs w:val="28"/>
          <w:lang w:eastAsia="en-US"/>
        </w:rPr>
        <w:t xml:space="preserve"> </w:t>
      </w:r>
      <w:r w:rsidRPr="000424A5">
        <w:rPr>
          <w:rFonts w:eastAsia="Calibri"/>
          <w:spacing w:val="-1"/>
          <w:sz w:val="28"/>
          <w:szCs w:val="28"/>
          <w:lang w:eastAsia="en-US"/>
        </w:rPr>
        <w:t>тенге,</w:t>
      </w:r>
      <w:r w:rsidRPr="000424A5">
        <w:rPr>
          <w:rFonts w:eastAsia="Calibri"/>
          <w:sz w:val="28"/>
          <w:szCs w:val="28"/>
          <w:lang w:eastAsia="en-US"/>
        </w:rPr>
        <w:t xml:space="preserve"> в том </w:t>
      </w:r>
      <w:r w:rsidRPr="000424A5">
        <w:rPr>
          <w:rFonts w:eastAsia="Calibri"/>
          <w:spacing w:val="-1"/>
          <w:sz w:val="28"/>
          <w:szCs w:val="28"/>
          <w:lang w:eastAsia="en-US"/>
        </w:rPr>
        <w:t>числе:</w:t>
      </w:r>
    </w:p>
    <w:p w14:paraId="053A354E" w14:textId="074C94CF" w:rsidR="00341370" w:rsidRPr="000424A5" w:rsidRDefault="00341370" w:rsidP="00F9096E">
      <w:pPr>
        <w:ind w:firstLine="851"/>
        <w:jc w:val="both"/>
      </w:pPr>
      <w:bookmarkStart w:id="7" w:name="z39"/>
      <w:r w:rsidRPr="000424A5">
        <w:rPr>
          <w:color w:val="000000"/>
          <w:sz w:val="28"/>
        </w:rPr>
        <w:t>Абай – 234 948 938 тысяч тенге;</w:t>
      </w:r>
    </w:p>
    <w:p w14:paraId="251BA33E" w14:textId="008BB540" w:rsidR="00341370" w:rsidRPr="000424A5" w:rsidRDefault="00341370" w:rsidP="00F9096E">
      <w:pPr>
        <w:ind w:firstLine="851"/>
        <w:jc w:val="both"/>
      </w:pPr>
      <w:bookmarkStart w:id="8" w:name="z40"/>
      <w:bookmarkEnd w:id="7"/>
      <w:r w:rsidRPr="000424A5">
        <w:rPr>
          <w:color w:val="000000"/>
          <w:sz w:val="28"/>
        </w:rPr>
        <w:t>Акмолинской – 354 724 684 тысячи тенге;</w:t>
      </w:r>
    </w:p>
    <w:p w14:paraId="30523F73" w14:textId="2152223F" w:rsidR="00341370" w:rsidRPr="000424A5" w:rsidRDefault="00341370" w:rsidP="00F9096E">
      <w:pPr>
        <w:ind w:firstLine="851"/>
        <w:jc w:val="both"/>
      </w:pPr>
      <w:bookmarkStart w:id="9" w:name="z41"/>
      <w:bookmarkEnd w:id="8"/>
      <w:r w:rsidRPr="000424A5">
        <w:rPr>
          <w:color w:val="000000"/>
          <w:sz w:val="28"/>
        </w:rPr>
        <w:t>Актюбинской – 293 012 614 тысяч тенге;</w:t>
      </w:r>
    </w:p>
    <w:p w14:paraId="5E58E2A0" w14:textId="4657C7BA" w:rsidR="00341370" w:rsidRPr="000424A5" w:rsidRDefault="00341370" w:rsidP="00F9096E">
      <w:pPr>
        <w:ind w:firstLine="851"/>
        <w:jc w:val="both"/>
      </w:pPr>
      <w:bookmarkStart w:id="10" w:name="z42"/>
      <w:bookmarkEnd w:id="9"/>
      <w:r w:rsidRPr="000424A5">
        <w:rPr>
          <w:color w:val="000000"/>
          <w:sz w:val="28"/>
        </w:rPr>
        <w:t>Алматинской – 183 608 471 тысяча тенге;</w:t>
      </w:r>
    </w:p>
    <w:bookmarkEnd w:id="10"/>
    <w:p w14:paraId="12FAED08" w14:textId="5447DAFC" w:rsidR="00341370" w:rsidRPr="000424A5" w:rsidRDefault="00341370" w:rsidP="00F9096E">
      <w:pPr>
        <w:ind w:firstLine="851"/>
        <w:jc w:val="both"/>
      </w:pPr>
      <w:r w:rsidRPr="000424A5">
        <w:rPr>
          <w:color w:val="000000"/>
          <w:sz w:val="28"/>
        </w:rPr>
        <w:t>Восточно-Казахстанской – 245 334 008 тысяч тенге;</w:t>
      </w:r>
    </w:p>
    <w:p w14:paraId="3F64000F" w14:textId="311EB7D0" w:rsidR="00341370" w:rsidRPr="000424A5" w:rsidRDefault="00341370" w:rsidP="00F9096E">
      <w:pPr>
        <w:ind w:firstLine="851"/>
        <w:jc w:val="both"/>
      </w:pPr>
      <w:r w:rsidRPr="000424A5">
        <w:rPr>
          <w:color w:val="000000"/>
          <w:sz w:val="28"/>
        </w:rPr>
        <w:lastRenderedPageBreak/>
        <w:t>Жамбылской – 426 356 383 тысячи тенге;</w:t>
      </w:r>
    </w:p>
    <w:p w14:paraId="7A63031B" w14:textId="560A4999" w:rsidR="00341370" w:rsidRPr="000424A5" w:rsidRDefault="00341370" w:rsidP="00F9096E">
      <w:pPr>
        <w:ind w:firstLine="851"/>
        <w:jc w:val="both"/>
      </w:pPr>
      <w:bookmarkStart w:id="11" w:name="z45"/>
      <w:r w:rsidRPr="000424A5">
        <w:rPr>
          <w:color w:val="000000"/>
          <w:sz w:val="28"/>
        </w:rPr>
        <w:t>Жетісу – 355 343 578 тысяч тенге;</w:t>
      </w:r>
    </w:p>
    <w:p w14:paraId="437B23D6" w14:textId="525B9A28" w:rsidR="00341370" w:rsidRPr="000424A5" w:rsidRDefault="00341370" w:rsidP="00F9096E">
      <w:pPr>
        <w:ind w:firstLine="851"/>
        <w:jc w:val="both"/>
      </w:pPr>
      <w:bookmarkStart w:id="12" w:name="z46"/>
      <w:bookmarkEnd w:id="11"/>
      <w:r w:rsidRPr="000424A5">
        <w:rPr>
          <w:color w:val="000000"/>
          <w:sz w:val="28"/>
        </w:rPr>
        <w:t>Западно-Казахстанской – 251 390 766 тысяч тенге;</w:t>
      </w:r>
    </w:p>
    <w:p w14:paraId="661A9A7D" w14:textId="02B077C2" w:rsidR="00341370" w:rsidRPr="000424A5" w:rsidRDefault="00341370" w:rsidP="00F9096E">
      <w:pPr>
        <w:ind w:firstLine="851"/>
        <w:jc w:val="both"/>
      </w:pPr>
      <w:bookmarkStart w:id="13" w:name="z47"/>
      <w:bookmarkEnd w:id="12"/>
      <w:r w:rsidRPr="000424A5">
        <w:rPr>
          <w:color w:val="000000"/>
          <w:sz w:val="28"/>
        </w:rPr>
        <w:t>Карагандинской – 322 790 809 тысяч тенге;</w:t>
      </w:r>
    </w:p>
    <w:p w14:paraId="25A58DC5" w14:textId="78DC9D33" w:rsidR="00341370" w:rsidRPr="000424A5" w:rsidRDefault="00341370" w:rsidP="00F9096E">
      <w:pPr>
        <w:ind w:firstLine="851"/>
        <w:jc w:val="both"/>
      </w:pPr>
      <w:bookmarkStart w:id="14" w:name="z48"/>
      <w:bookmarkEnd w:id="13"/>
      <w:r w:rsidRPr="000424A5">
        <w:rPr>
          <w:color w:val="000000"/>
          <w:sz w:val="28"/>
        </w:rPr>
        <w:t>Кызылординской – 433 008 847 тысяч тенге;</w:t>
      </w:r>
    </w:p>
    <w:bookmarkEnd w:id="14"/>
    <w:p w14:paraId="5B3C88AB" w14:textId="2A1A85DA" w:rsidR="00341370" w:rsidRPr="000424A5" w:rsidRDefault="00341370" w:rsidP="00F9096E">
      <w:pPr>
        <w:ind w:firstLine="851"/>
        <w:jc w:val="both"/>
      </w:pPr>
      <w:r w:rsidRPr="000424A5">
        <w:rPr>
          <w:color w:val="000000"/>
          <w:sz w:val="28"/>
        </w:rPr>
        <w:t>Костанайской – 318 913 396 тысяч тенге;</w:t>
      </w:r>
    </w:p>
    <w:p w14:paraId="3C53FA9D" w14:textId="4E8CF177" w:rsidR="00341370" w:rsidRPr="000424A5" w:rsidRDefault="00341370" w:rsidP="00F9096E">
      <w:pPr>
        <w:ind w:firstLine="851"/>
        <w:jc w:val="both"/>
      </w:pPr>
      <w:bookmarkStart w:id="15" w:name="z50"/>
      <w:r w:rsidRPr="000424A5">
        <w:rPr>
          <w:color w:val="000000"/>
          <w:sz w:val="28"/>
        </w:rPr>
        <w:t>Мангистауской – 135 605 790 тысяч тенге;</w:t>
      </w:r>
    </w:p>
    <w:p w14:paraId="7CC2217D" w14:textId="449266B6" w:rsidR="00341370" w:rsidRPr="000424A5" w:rsidRDefault="00341370" w:rsidP="00F9096E">
      <w:pPr>
        <w:ind w:firstLine="851"/>
        <w:jc w:val="both"/>
      </w:pPr>
      <w:bookmarkStart w:id="16" w:name="z51"/>
      <w:bookmarkEnd w:id="15"/>
      <w:r w:rsidRPr="000424A5">
        <w:rPr>
          <w:color w:val="000000"/>
          <w:sz w:val="28"/>
        </w:rPr>
        <w:t>Павлодарской – 132 387 464 тысячи тенге;</w:t>
      </w:r>
    </w:p>
    <w:p w14:paraId="3E8BAB0D" w14:textId="15D1A22A" w:rsidR="00341370" w:rsidRPr="000424A5" w:rsidRDefault="00341370" w:rsidP="00F9096E">
      <w:pPr>
        <w:ind w:firstLine="851"/>
        <w:jc w:val="both"/>
      </w:pPr>
      <w:bookmarkStart w:id="17" w:name="z52"/>
      <w:bookmarkEnd w:id="16"/>
      <w:r w:rsidRPr="000424A5">
        <w:rPr>
          <w:color w:val="000000"/>
          <w:sz w:val="28"/>
        </w:rPr>
        <w:t>Северо-Казахстанской – 316 648 616 тысяч тенге;</w:t>
      </w:r>
    </w:p>
    <w:p w14:paraId="0F2DE845" w14:textId="5231B820" w:rsidR="00341370" w:rsidRPr="000424A5" w:rsidRDefault="00341370" w:rsidP="00F9096E">
      <w:pPr>
        <w:ind w:firstLine="851"/>
        <w:jc w:val="both"/>
      </w:pPr>
      <w:bookmarkStart w:id="18" w:name="z53"/>
      <w:bookmarkEnd w:id="17"/>
      <w:r w:rsidRPr="000424A5">
        <w:rPr>
          <w:color w:val="000000"/>
          <w:sz w:val="28"/>
        </w:rPr>
        <w:t>Туркестанской – 1 001 641 890 тысяч тенге;</w:t>
      </w:r>
    </w:p>
    <w:p w14:paraId="6F344AAC" w14:textId="2A2150E7" w:rsidR="00341370" w:rsidRPr="000424A5" w:rsidRDefault="00341370" w:rsidP="00F9096E">
      <w:pPr>
        <w:ind w:firstLine="851"/>
        <w:jc w:val="both"/>
      </w:pPr>
      <w:bookmarkStart w:id="19" w:name="z54"/>
      <w:bookmarkEnd w:id="18"/>
      <w:r w:rsidRPr="000424A5">
        <w:rPr>
          <w:color w:val="000000"/>
          <w:sz w:val="28"/>
        </w:rPr>
        <w:t>Ұлытау – 51 803 957 тысяч тенге;</w:t>
      </w:r>
    </w:p>
    <w:p w14:paraId="44219DBF" w14:textId="085AA4B0" w:rsidR="00341370" w:rsidRPr="000424A5" w:rsidRDefault="00341370" w:rsidP="00F9096E">
      <w:pPr>
        <w:ind w:firstLine="851"/>
        <w:jc w:val="both"/>
      </w:pPr>
      <w:bookmarkStart w:id="20" w:name="z55"/>
      <w:bookmarkEnd w:id="19"/>
      <w:r w:rsidRPr="000424A5">
        <w:rPr>
          <w:color w:val="000000"/>
          <w:sz w:val="28"/>
        </w:rPr>
        <w:t>города Шымкента – 207 506 595 тысяч тенге.</w:t>
      </w:r>
    </w:p>
    <w:bookmarkEnd w:id="20"/>
    <w:p w14:paraId="32465313" w14:textId="77777777" w:rsidR="00C80C2C" w:rsidRPr="000424A5" w:rsidRDefault="00C80C2C" w:rsidP="00F9096E">
      <w:pPr>
        <w:ind w:firstLine="851"/>
        <w:rPr>
          <w:sz w:val="28"/>
          <w:szCs w:val="28"/>
        </w:rPr>
      </w:pPr>
    </w:p>
    <w:p w14:paraId="6C1CC7BC" w14:textId="1AEE1862" w:rsidR="0071622A" w:rsidRPr="000424A5" w:rsidRDefault="0071622A" w:rsidP="00F9096E">
      <w:pPr>
        <w:ind w:firstLine="851"/>
        <w:jc w:val="both"/>
        <w:rPr>
          <w:color w:val="000000"/>
          <w:sz w:val="28"/>
        </w:rPr>
      </w:pPr>
      <w:r w:rsidRPr="000424A5">
        <w:rPr>
          <w:color w:val="000000"/>
          <w:sz w:val="28"/>
        </w:rPr>
        <w:t>Статья 1</w:t>
      </w:r>
      <w:r w:rsidR="007B5A35" w:rsidRPr="000424A5">
        <w:rPr>
          <w:color w:val="000000"/>
          <w:sz w:val="28"/>
        </w:rPr>
        <w:t>4</w:t>
      </w:r>
      <w:r w:rsidRPr="000424A5">
        <w:rPr>
          <w:color w:val="000000"/>
          <w:sz w:val="28"/>
        </w:rPr>
        <w:t>.</w:t>
      </w:r>
      <w:r w:rsidR="006B26C4" w:rsidRPr="000424A5">
        <w:rPr>
          <w:color w:val="000000"/>
          <w:sz w:val="28"/>
        </w:rPr>
        <w:t xml:space="preserve"> </w:t>
      </w:r>
      <w:r w:rsidRPr="000424A5">
        <w:rPr>
          <w:color w:val="000000"/>
          <w:sz w:val="28"/>
        </w:rPr>
        <w:t xml:space="preserve">Распределение целевых текущих трансфертов областным бюджетам, бюджетам городов республиканского значения, столицы на </w:t>
      </w:r>
      <w:r w:rsidRPr="000424A5">
        <w:rPr>
          <w:color w:val="000000"/>
          <w:sz w:val="28"/>
        </w:rPr>
        <w:br/>
        <w:t>2024 год определяется на основании решения Правительства Республики Казахстан на:</w:t>
      </w:r>
    </w:p>
    <w:p w14:paraId="272772B5" w14:textId="2658F30F" w:rsidR="0071622A" w:rsidRPr="000424A5" w:rsidRDefault="0071622A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повышение заработной платы работников природоохранных и специальных учреждений;</w:t>
      </w:r>
    </w:p>
    <w:p w14:paraId="30B3B592" w14:textId="4A08039D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проведение противоэпизоотических мероприятий;</w:t>
      </w:r>
    </w:p>
    <w:p w14:paraId="307F6BAA" w14:textId="6F6F23B7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обеспечение ветеринарной безопасности;</w:t>
      </w:r>
    </w:p>
    <w:p w14:paraId="15BA269C" w14:textId="6884F6DB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приобретение средств (изделий) и атрибутов для проведения идентификации сельскохозяйственных животных;</w:t>
      </w:r>
    </w:p>
    <w:p w14:paraId="107A5AB3" w14:textId="571B36C3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обеспечение прав и улучшение качества жизни лиц с инвалидностью в Республике Казахстан;</w:t>
      </w:r>
    </w:p>
    <w:p w14:paraId="4A10C848" w14:textId="7D9A48AF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обеспечение деятельности центров трудовой мобильности;</w:t>
      </w:r>
    </w:p>
    <w:p w14:paraId="22E34F59" w14:textId="649677FA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увеличение оплаты труда педагогов организаций дошкольного образования;</w:t>
      </w:r>
    </w:p>
    <w:p w14:paraId="7B85A85B" w14:textId="7E41278F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реализацию подушевого нормативного финансирования в государственных дневных общеобразовательных сельских полнокомплектных школах;</w:t>
      </w:r>
    </w:p>
    <w:p w14:paraId="2497A212" w14:textId="1C41D9B5" w:rsidR="001D6902" w:rsidRPr="000424A5" w:rsidRDefault="001D6902" w:rsidP="00B50538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увеличение размера государственной стипендии обучающимся в организациях технического и профессионального, послесреднего образования</w:t>
      </w:r>
      <w:r w:rsidR="003722C7" w:rsidRPr="000424A5">
        <w:rPr>
          <w:sz w:val="28"/>
        </w:rPr>
        <w:t>;</w:t>
      </w:r>
    </w:p>
    <w:p w14:paraId="2549AA1B" w14:textId="4202C16B" w:rsidR="003722C7" w:rsidRPr="000424A5" w:rsidRDefault="009C0DFF" w:rsidP="00F9096E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материально-техническое оснащение организаций</w:t>
      </w:r>
      <w:r w:rsidR="00007636">
        <w:rPr>
          <w:sz w:val="28"/>
        </w:rPr>
        <w:t xml:space="preserve"> </w:t>
      </w:r>
      <w:r w:rsidRPr="000424A5">
        <w:rPr>
          <w:sz w:val="28"/>
        </w:rPr>
        <w:t>здравоохранения на местном уровне в рамках пилотного национального проекта «Модернизация сельского здравоохранения»</w:t>
      </w:r>
      <w:r w:rsidR="003722C7" w:rsidRPr="000424A5">
        <w:rPr>
          <w:sz w:val="28"/>
        </w:rPr>
        <w:t>;</w:t>
      </w:r>
    </w:p>
    <w:p w14:paraId="79BF2E47" w14:textId="6A7C8472" w:rsidR="003722C7" w:rsidRPr="000424A5" w:rsidRDefault="003722C7" w:rsidP="00F9096E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проведение капитального ремонта объектов здравоохранения в рамках пилотного национального проекта «Модернизация сельского здравоохранения» за счет средств республиканского бюджета;</w:t>
      </w:r>
    </w:p>
    <w:p w14:paraId="45F1F336" w14:textId="0A2639D4" w:rsidR="003722C7" w:rsidRPr="000424A5" w:rsidRDefault="003722C7" w:rsidP="00F9096E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возмещение части затрат субъектов предпринимательства по строительству объектов придорожного сервиса;</w:t>
      </w:r>
    </w:p>
    <w:p w14:paraId="778538BA" w14:textId="2B6B3538" w:rsidR="003722C7" w:rsidRPr="000424A5" w:rsidRDefault="003722C7" w:rsidP="00F9096E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обеспечение радиационной безопасности;</w:t>
      </w:r>
    </w:p>
    <w:p w14:paraId="4AE56A5A" w14:textId="2A5E8A6E" w:rsidR="003722C7" w:rsidRPr="000424A5" w:rsidRDefault="00B17456" w:rsidP="00F9096E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lastRenderedPageBreak/>
        <w:t>изъятие земельных участков для государственных нужд;</w:t>
      </w:r>
    </w:p>
    <w:p w14:paraId="44E77B8F" w14:textId="1CC924C7" w:rsidR="00B17456" w:rsidRPr="000424A5" w:rsidRDefault="00B17456" w:rsidP="00F9096E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ремонт транспортной инфраструктуры населённых пунктов, прилегающих к городу Астана;</w:t>
      </w:r>
    </w:p>
    <w:p w14:paraId="6B949B31" w14:textId="54BA133E" w:rsidR="00B17456" w:rsidRPr="000424A5" w:rsidRDefault="00B17456" w:rsidP="00F9096E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приобретение жилья коммунального жилищного фонда для социально уязвимых слоев населения;</w:t>
      </w:r>
    </w:p>
    <w:p w14:paraId="018115B6" w14:textId="7D7AC321" w:rsidR="00B17456" w:rsidRPr="000424A5" w:rsidRDefault="00B17456" w:rsidP="00F9096E">
      <w:pPr>
        <w:pStyle w:val="af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</w:rPr>
      </w:pPr>
      <w:r w:rsidRPr="000424A5">
        <w:rPr>
          <w:sz w:val="28"/>
        </w:rPr>
        <w:t>обеспечение и проведение выборов акимов районов (городов областного значения).</w:t>
      </w:r>
    </w:p>
    <w:p w14:paraId="44814B15" w14:textId="37BBE7A4" w:rsidR="0071622A" w:rsidRPr="000424A5" w:rsidRDefault="0071622A" w:rsidP="00F9096E">
      <w:pPr>
        <w:ind w:firstLine="851"/>
        <w:jc w:val="both"/>
        <w:rPr>
          <w:color w:val="000000"/>
          <w:sz w:val="28"/>
        </w:rPr>
      </w:pPr>
      <w:r w:rsidRPr="000424A5">
        <w:rPr>
          <w:color w:val="000000"/>
          <w:sz w:val="28"/>
        </w:rPr>
        <w:t xml:space="preserve">Порядок использования целевых текущих трансфертов областными бюджетами, бюджетами городов республиканского значения, столицы на 2024 год, указанных в </w:t>
      </w:r>
      <w:r w:rsidRPr="000424A5">
        <w:rPr>
          <w:sz w:val="28"/>
        </w:rPr>
        <w:t>подпункт</w:t>
      </w:r>
      <w:r w:rsidR="009C0DFF" w:rsidRPr="000424A5">
        <w:rPr>
          <w:sz w:val="28"/>
        </w:rPr>
        <w:t>е</w:t>
      </w:r>
      <w:r w:rsidR="000A377D" w:rsidRPr="000424A5">
        <w:rPr>
          <w:sz w:val="28"/>
        </w:rPr>
        <w:t xml:space="preserve"> 5</w:t>
      </w:r>
      <w:r w:rsidRPr="000424A5">
        <w:rPr>
          <w:sz w:val="28"/>
        </w:rPr>
        <w:t>) части первой настоящей статьи</w:t>
      </w:r>
      <w:r w:rsidRPr="000424A5">
        <w:rPr>
          <w:color w:val="000000"/>
          <w:sz w:val="28"/>
        </w:rPr>
        <w:t>, определяется на основании решения Правительства Республики Казахстан.</w:t>
      </w:r>
    </w:p>
    <w:p w14:paraId="2F2A36D4" w14:textId="77777777" w:rsidR="0071622A" w:rsidRPr="000424A5" w:rsidRDefault="0071622A" w:rsidP="00F9096E">
      <w:pPr>
        <w:ind w:firstLine="851"/>
        <w:jc w:val="both"/>
        <w:rPr>
          <w:sz w:val="28"/>
          <w:szCs w:val="28"/>
        </w:rPr>
      </w:pPr>
    </w:p>
    <w:bookmarkEnd w:id="6"/>
    <w:p w14:paraId="28E49DB4" w14:textId="25CD0CE3" w:rsidR="00FF5FB8" w:rsidRPr="000424A5" w:rsidRDefault="00584F77" w:rsidP="00F9096E">
      <w:pPr>
        <w:ind w:firstLine="851"/>
        <w:jc w:val="both"/>
        <w:rPr>
          <w:sz w:val="28"/>
          <w:szCs w:val="28"/>
          <w:shd w:val="clear" w:color="auto" w:fill="FFFFFF"/>
        </w:rPr>
      </w:pPr>
      <w:r w:rsidRPr="000424A5">
        <w:rPr>
          <w:sz w:val="28"/>
          <w:szCs w:val="28"/>
        </w:rPr>
        <w:t xml:space="preserve">Статья </w:t>
      </w:r>
      <w:r w:rsidR="00596820" w:rsidRPr="000424A5">
        <w:rPr>
          <w:sz w:val="28"/>
          <w:szCs w:val="28"/>
        </w:rPr>
        <w:t>1</w:t>
      </w:r>
      <w:r w:rsidR="007B5A35" w:rsidRPr="000424A5">
        <w:rPr>
          <w:sz w:val="28"/>
          <w:szCs w:val="28"/>
        </w:rPr>
        <w:t>5</w:t>
      </w:r>
      <w:r w:rsidRPr="000424A5">
        <w:rPr>
          <w:sz w:val="28"/>
          <w:szCs w:val="28"/>
        </w:rPr>
        <w:t xml:space="preserve">. </w:t>
      </w:r>
      <w:r w:rsidR="00FF5FB8" w:rsidRPr="000424A5">
        <w:rPr>
          <w:sz w:val="28"/>
          <w:szCs w:val="28"/>
          <w:shd w:val="clear" w:color="auto" w:fill="FFFFFF"/>
        </w:rPr>
        <w:t xml:space="preserve">Распределение средств </w:t>
      </w:r>
      <w:r w:rsidR="00C80C2C" w:rsidRPr="000424A5">
        <w:rPr>
          <w:sz w:val="28"/>
          <w:szCs w:val="28"/>
          <w:shd w:val="clear" w:color="auto" w:fill="FFFFFF"/>
        </w:rPr>
        <w:t xml:space="preserve">на кредитование областных бюджетов </w:t>
      </w:r>
      <w:r w:rsidR="00FF5FB8" w:rsidRPr="000424A5">
        <w:rPr>
          <w:sz w:val="28"/>
          <w:szCs w:val="28"/>
          <w:shd w:val="clear" w:color="auto" w:fill="FFFFFF"/>
        </w:rPr>
        <w:t xml:space="preserve">на предоставление </w:t>
      </w:r>
      <w:r w:rsidR="001D6902" w:rsidRPr="000424A5">
        <w:rPr>
          <w:sz w:val="28"/>
          <w:szCs w:val="28"/>
          <w:shd w:val="clear" w:color="auto" w:fill="FFFFFF"/>
        </w:rPr>
        <w:t xml:space="preserve">микрокредитов сельскому населению для масштабирования проекта по повышению доходов сельского населения </w:t>
      </w:r>
      <w:r w:rsidR="00FF5FB8" w:rsidRPr="000424A5">
        <w:rPr>
          <w:sz w:val="28"/>
          <w:szCs w:val="28"/>
          <w:shd w:val="clear" w:color="auto" w:fill="FFFFFF"/>
        </w:rPr>
        <w:t>определя</w:t>
      </w:r>
      <w:r w:rsidR="003B4076" w:rsidRPr="000424A5">
        <w:rPr>
          <w:sz w:val="28"/>
          <w:szCs w:val="28"/>
          <w:shd w:val="clear" w:color="auto" w:fill="FFFFFF"/>
        </w:rPr>
        <w:t>е</w:t>
      </w:r>
      <w:r w:rsidR="00FF5FB8" w:rsidRPr="000424A5">
        <w:rPr>
          <w:sz w:val="28"/>
          <w:szCs w:val="28"/>
          <w:shd w:val="clear" w:color="auto" w:fill="FFFFFF"/>
        </w:rPr>
        <w:t>тся на основании решения Правительства Республики Казахстан.</w:t>
      </w:r>
    </w:p>
    <w:p w14:paraId="598C446C" w14:textId="369349D0" w:rsidR="00C80C2C" w:rsidRPr="000424A5" w:rsidRDefault="00C80C2C" w:rsidP="00F9096E">
      <w:pPr>
        <w:ind w:firstLine="851"/>
        <w:jc w:val="both"/>
        <w:rPr>
          <w:sz w:val="28"/>
          <w:szCs w:val="28"/>
          <w:shd w:val="clear" w:color="auto" w:fill="FFFFFF"/>
        </w:rPr>
      </w:pPr>
    </w:p>
    <w:p w14:paraId="4B838F1F" w14:textId="0E02FAB0" w:rsidR="00C80C2C" w:rsidRPr="000424A5" w:rsidRDefault="00C80C2C" w:rsidP="00F9096E">
      <w:pPr>
        <w:ind w:firstLine="851"/>
        <w:jc w:val="both"/>
        <w:rPr>
          <w:spacing w:val="1"/>
          <w:sz w:val="28"/>
          <w:szCs w:val="28"/>
        </w:rPr>
      </w:pPr>
      <w:r w:rsidRPr="000424A5">
        <w:rPr>
          <w:spacing w:val="1"/>
          <w:sz w:val="28"/>
          <w:szCs w:val="28"/>
        </w:rPr>
        <w:t>Статья</w:t>
      </w:r>
      <w:r w:rsidRPr="000424A5">
        <w:rPr>
          <w:spacing w:val="-2"/>
          <w:sz w:val="28"/>
          <w:szCs w:val="28"/>
        </w:rPr>
        <w:t xml:space="preserve"> </w:t>
      </w:r>
      <w:r w:rsidR="00992DEE" w:rsidRPr="000424A5">
        <w:rPr>
          <w:spacing w:val="1"/>
          <w:sz w:val="28"/>
          <w:szCs w:val="28"/>
        </w:rPr>
        <w:t>1</w:t>
      </w:r>
      <w:r w:rsidR="007B5A35" w:rsidRPr="000424A5">
        <w:rPr>
          <w:spacing w:val="1"/>
          <w:sz w:val="28"/>
          <w:szCs w:val="28"/>
        </w:rPr>
        <w:t>6</w:t>
      </w:r>
      <w:r w:rsidRPr="000424A5">
        <w:rPr>
          <w:spacing w:val="1"/>
          <w:sz w:val="28"/>
          <w:szCs w:val="28"/>
        </w:rPr>
        <w:t>.</w:t>
      </w:r>
      <w:r w:rsidRPr="000424A5">
        <w:rPr>
          <w:spacing w:val="-3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Распределе</w:t>
      </w:r>
      <w:r w:rsidRPr="000424A5">
        <w:rPr>
          <w:spacing w:val="2"/>
          <w:sz w:val="28"/>
          <w:szCs w:val="28"/>
        </w:rPr>
        <w:t>ние</w:t>
      </w:r>
      <w:r w:rsidRPr="000424A5">
        <w:rPr>
          <w:spacing w:val="15"/>
          <w:sz w:val="28"/>
          <w:szCs w:val="28"/>
        </w:rPr>
        <w:t xml:space="preserve"> </w:t>
      </w:r>
      <w:r w:rsidRPr="000424A5">
        <w:rPr>
          <w:sz w:val="28"/>
          <w:szCs w:val="28"/>
        </w:rPr>
        <w:t>и</w:t>
      </w:r>
      <w:r w:rsidRPr="000424A5">
        <w:rPr>
          <w:spacing w:val="17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(или)</w:t>
      </w:r>
      <w:r w:rsidRPr="000424A5">
        <w:rPr>
          <w:spacing w:val="17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порядок</w:t>
      </w:r>
      <w:r w:rsidRPr="000424A5">
        <w:rPr>
          <w:spacing w:val="18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использования</w:t>
      </w:r>
      <w:r w:rsidRPr="000424A5">
        <w:rPr>
          <w:spacing w:val="13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сумм</w:t>
      </w:r>
      <w:r w:rsidRPr="000424A5">
        <w:rPr>
          <w:spacing w:val="12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кредитов</w:t>
      </w:r>
      <w:r w:rsidRPr="000424A5">
        <w:rPr>
          <w:spacing w:val="13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областными</w:t>
      </w:r>
      <w:r w:rsidRPr="000424A5">
        <w:rPr>
          <w:spacing w:val="58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бюджетами,</w:t>
      </w:r>
      <w:r w:rsidRPr="000424A5">
        <w:rPr>
          <w:spacing w:val="57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бюд</w:t>
      </w:r>
      <w:r w:rsidRPr="000424A5">
        <w:rPr>
          <w:sz w:val="28"/>
          <w:szCs w:val="28"/>
        </w:rPr>
        <w:t>жетами</w:t>
      </w:r>
      <w:r w:rsidRPr="000424A5">
        <w:rPr>
          <w:spacing w:val="21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городов</w:t>
      </w:r>
      <w:r w:rsidRPr="000424A5">
        <w:rPr>
          <w:spacing w:val="1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республиканского</w:t>
      </w:r>
      <w:r w:rsidRPr="000424A5">
        <w:rPr>
          <w:spacing w:val="15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значения,</w:t>
      </w:r>
      <w:r w:rsidRPr="000424A5">
        <w:rPr>
          <w:spacing w:val="1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столицы</w:t>
      </w:r>
      <w:r w:rsidRPr="000424A5">
        <w:rPr>
          <w:spacing w:val="28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на</w:t>
      </w:r>
      <w:r w:rsidRPr="000424A5">
        <w:rPr>
          <w:spacing w:val="12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содействие</w:t>
      </w:r>
      <w:r w:rsidRPr="000424A5">
        <w:rPr>
          <w:spacing w:val="10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предпринимательской</w:t>
      </w:r>
      <w:r w:rsidRPr="000424A5">
        <w:rPr>
          <w:spacing w:val="58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инициативе</w:t>
      </w:r>
      <w:r w:rsidRPr="000424A5">
        <w:rPr>
          <w:spacing w:val="5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молодежи</w:t>
      </w:r>
      <w:r w:rsidRPr="000424A5">
        <w:rPr>
          <w:spacing w:val="28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определяются</w:t>
      </w:r>
      <w:r w:rsidRPr="000424A5">
        <w:rPr>
          <w:spacing w:val="28"/>
          <w:sz w:val="28"/>
          <w:szCs w:val="28"/>
        </w:rPr>
        <w:t xml:space="preserve"> </w:t>
      </w:r>
      <w:r w:rsidRPr="000424A5">
        <w:rPr>
          <w:sz w:val="28"/>
          <w:szCs w:val="28"/>
        </w:rPr>
        <w:t>на</w:t>
      </w:r>
      <w:r w:rsidRPr="000424A5">
        <w:rPr>
          <w:spacing w:val="2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основании</w:t>
      </w:r>
      <w:r w:rsidRPr="000424A5">
        <w:rPr>
          <w:spacing w:val="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решения</w:t>
      </w:r>
      <w:r w:rsidRPr="000424A5">
        <w:rPr>
          <w:spacing w:val="6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Правительства</w:t>
      </w:r>
      <w:r w:rsidRPr="000424A5">
        <w:rPr>
          <w:spacing w:val="41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Республики</w:t>
      </w:r>
      <w:r w:rsidRPr="000424A5">
        <w:rPr>
          <w:spacing w:val="41"/>
          <w:sz w:val="28"/>
          <w:szCs w:val="28"/>
        </w:rPr>
        <w:t xml:space="preserve"> </w:t>
      </w:r>
      <w:r w:rsidRPr="000424A5">
        <w:rPr>
          <w:spacing w:val="1"/>
          <w:sz w:val="28"/>
          <w:szCs w:val="28"/>
        </w:rPr>
        <w:t>Казахстан.</w:t>
      </w:r>
    </w:p>
    <w:p w14:paraId="1F8B79B7" w14:textId="0FB05744" w:rsidR="008C5240" w:rsidRPr="000424A5" w:rsidRDefault="008C5240" w:rsidP="00F9096E">
      <w:pPr>
        <w:ind w:firstLine="851"/>
        <w:jc w:val="both"/>
        <w:rPr>
          <w:spacing w:val="1"/>
          <w:sz w:val="28"/>
          <w:szCs w:val="28"/>
        </w:rPr>
      </w:pPr>
    </w:p>
    <w:p w14:paraId="7B108BD7" w14:textId="2808611A" w:rsidR="008C5240" w:rsidRPr="000424A5" w:rsidRDefault="008C5240" w:rsidP="00F9096E">
      <w:pPr>
        <w:ind w:firstLine="851"/>
        <w:jc w:val="both"/>
        <w:rPr>
          <w:sz w:val="28"/>
          <w:szCs w:val="28"/>
          <w:shd w:val="clear" w:color="auto" w:fill="FFFFFF"/>
        </w:rPr>
      </w:pPr>
      <w:r w:rsidRPr="000424A5">
        <w:rPr>
          <w:sz w:val="28"/>
          <w:szCs w:val="28"/>
        </w:rPr>
        <w:t>Статья 1</w:t>
      </w:r>
      <w:r w:rsidR="007B5A35" w:rsidRPr="000424A5">
        <w:rPr>
          <w:sz w:val="28"/>
          <w:szCs w:val="28"/>
        </w:rPr>
        <w:t>7</w:t>
      </w:r>
      <w:r w:rsidRPr="000424A5">
        <w:rPr>
          <w:sz w:val="28"/>
          <w:szCs w:val="28"/>
        </w:rPr>
        <w:t xml:space="preserve">. </w:t>
      </w:r>
      <w:r w:rsidRPr="000424A5">
        <w:rPr>
          <w:sz w:val="28"/>
          <w:szCs w:val="28"/>
          <w:lang w:val="kk-KZ"/>
        </w:rPr>
        <w:t>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p w14:paraId="4FA302D3" w14:textId="6582D064" w:rsidR="000D4D4E" w:rsidRPr="000424A5" w:rsidRDefault="000D4D4E" w:rsidP="00F9096E">
      <w:pPr>
        <w:ind w:firstLine="851"/>
        <w:jc w:val="both"/>
        <w:rPr>
          <w:sz w:val="28"/>
          <w:szCs w:val="28"/>
        </w:rPr>
      </w:pPr>
    </w:p>
    <w:p w14:paraId="3BB04633" w14:textId="37570087" w:rsidR="00660761" w:rsidRPr="000424A5" w:rsidRDefault="008D0E3A" w:rsidP="00F9096E">
      <w:pPr>
        <w:ind w:firstLine="851"/>
        <w:jc w:val="both"/>
        <w:rPr>
          <w:bCs/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7D3B3D" w:rsidRPr="000424A5">
        <w:rPr>
          <w:sz w:val="28"/>
          <w:szCs w:val="28"/>
        </w:rPr>
        <w:t>1</w:t>
      </w:r>
      <w:r w:rsidR="008B261C" w:rsidRPr="000424A5">
        <w:rPr>
          <w:sz w:val="28"/>
          <w:szCs w:val="28"/>
        </w:rPr>
        <w:t>8</w:t>
      </w:r>
      <w:r w:rsidR="007D3B3D" w:rsidRPr="000424A5">
        <w:rPr>
          <w:sz w:val="28"/>
          <w:szCs w:val="28"/>
        </w:rPr>
        <w:t xml:space="preserve">. </w:t>
      </w:r>
      <w:r w:rsidR="00786B5E" w:rsidRPr="000424A5">
        <w:rPr>
          <w:sz w:val="28"/>
          <w:szCs w:val="28"/>
        </w:rPr>
        <w:t>Распределение и (или) порядок использования</w:t>
      </w:r>
      <w:r w:rsidR="00786B5E" w:rsidRPr="000424A5">
        <w:rPr>
          <w:sz w:val="28"/>
          <w:szCs w:val="28"/>
        </w:rPr>
        <w:br/>
        <w:t>средств на возмещение ущерба работникам ликвидированных шахт, переданных</w:t>
      </w:r>
      <w:r w:rsidR="003D1371" w:rsidRPr="000424A5">
        <w:rPr>
          <w:sz w:val="28"/>
          <w:szCs w:val="28"/>
        </w:rPr>
        <w:t xml:space="preserve"> в</w:t>
      </w:r>
      <w:r w:rsidR="00786B5E" w:rsidRPr="000424A5">
        <w:rPr>
          <w:sz w:val="28"/>
          <w:szCs w:val="28"/>
        </w:rPr>
        <w:t xml:space="preserve"> товариществ</w:t>
      </w:r>
      <w:r w:rsidR="00416E49" w:rsidRPr="000424A5">
        <w:rPr>
          <w:sz w:val="28"/>
          <w:szCs w:val="28"/>
          <w:lang w:val="kk-KZ"/>
        </w:rPr>
        <w:t>о</w:t>
      </w:r>
      <w:r w:rsidR="00786B5E" w:rsidRPr="000424A5">
        <w:rPr>
          <w:sz w:val="28"/>
          <w:szCs w:val="28"/>
        </w:rPr>
        <w:t xml:space="preserve"> с ограниченной ответственностью «Карагандаликвидшахт», </w:t>
      </w:r>
      <w:r w:rsidR="003E6A86" w:rsidRPr="000424A5">
        <w:rPr>
          <w:sz w:val="28"/>
          <w:szCs w:val="28"/>
        </w:rPr>
        <w:t>определяю</w:t>
      </w:r>
      <w:r w:rsidR="00EC3AEA" w:rsidRPr="000424A5">
        <w:rPr>
          <w:sz w:val="28"/>
          <w:szCs w:val="28"/>
        </w:rPr>
        <w:t>тся</w:t>
      </w:r>
      <w:r w:rsidR="00786B5E" w:rsidRPr="000424A5">
        <w:rPr>
          <w:sz w:val="28"/>
          <w:szCs w:val="28"/>
        </w:rPr>
        <w:t xml:space="preserve"> на основании решения Правите</w:t>
      </w:r>
      <w:r w:rsidR="00786B5E" w:rsidRPr="000424A5">
        <w:rPr>
          <w:bCs/>
          <w:sz w:val="28"/>
          <w:szCs w:val="28"/>
        </w:rPr>
        <w:t>льства Республики Казахстан.</w:t>
      </w:r>
    </w:p>
    <w:p w14:paraId="09CCEBEE" w14:textId="77777777" w:rsidR="003722C7" w:rsidRPr="000424A5" w:rsidRDefault="003722C7" w:rsidP="00F9096E">
      <w:pPr>
        <w:ind w:firstLine="851"/>
        <w:jc w:val="both"/>
        <w:rPr>
          <w:bCs/>
          <w:color w:val="FF0000"/>
          <w:sz w:val="28"/>
          <w:szCs w:val="28"/>
        </w:rPr>
      </w:pPr>
    </w:p>
    <w:p w14:paraId="5E53D633" w14:textId="35152F73" w:rsidR="006D4B19" w:rsidRPr="000424A5" w:rsidRDefault="00484F5F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0424A5" w:rsidRPr="000424A5">
        <w:rPr>
          <w:sz w:val="28"/>
          <w:szCs w:val="28"/>
        </w:rPr>
        <w:t>19</w:t>
      </w:r>
      <w:r w:rsidRPr="000424A5">
        <w:rPr>
          <w:sz w:val="28"/>
          <w:szCs w:val="28"/>
        </w:rPr>
        <w:t xml:space="preserve">. Утвердить резерв Правительства Республики Казахстан </w:t>
      </w:r>
      <w:r w:rsidR="004B552F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на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в сумме</w:t>
      </w:r>
      <w:r w:rsidR="00C8245E" w:rsidRPr="000424A5">
        <w:rPr>
          <w:sz w:val="28"/>
          <w:szCs w:val="28"/>
          <w:lang w:val="kk-KZ"/>
        </w:rPr>
        <w:t xml:space="preserve"> </w:t>
      </w:r>
      <w:r w:rsidR="00A2554A" w:rsidRPr="00A2554A">
        <w:rPr>
          <w:sz w:val="28"/>
          <w:szCs w:val="28"/>
          <w:lang w:val="kk-KZ"/>
        </w:rPr>
        <w:t>417</w:t>
      </w:r>
      <w:r w:rsidR="00A2554A">
        <w:rPr>
          <w:sz w:val="28"/>
          <w:szCs w:val="28"/>
          <w:lang w:val="kk-KZ"/>
        </w:rPr>
        <w:t xml:space="preserve"> </w:t>
      </w:r>
      <w:r w:rsidR="00A2554A" w:rsidRPr="00A2554A">
        <w:rPr>
          <w:sz w:val="28"/>
          <w:szCs w:val="28"/>
          <w:lang w:val="kk-KZ"/>
        </w:rPr>
        <w:t>260</w:t>
      </w:r>
      <w:r w:rsidR="00A2554A">
        <w:rPr>
          <w:sz w:val="28"/>
          <w:szCs w:val="28"/>
          <w:lang w:val="kk-KZ"/>
        </w:rPr>
        <w:t xml:space="preserve"> </w:t>
      </w:r>
      <w:r w:rsidR="00A2554A" w:rsidRPr="00A2554A">
        <w:rPr>
          <w:sz w:val="28"/>
          <w:szCs w:val="28"/>
          <w:lang w:val="kk-KZ"/>
        </w:rPr>
        <w:t>792</w:t>
      </w:r>
      <w:r w:rsidR="00A2554A">
        <w:rPr>
          <w:sz w:val="28"/>
          <w:szCs w:val="28"/>
          <w:lang w:val="kk-KZ"/>
        </w:rPr>
        <w:t xml:space="preserve"> </w:t>
      </w:r>
      <w:r w:rsidR="003B4076" w:rsidRPr="000424A5">
        <w:rPr>
          <w:bCs/>
          <w:sz w:val="28"/>
          <w:szCs w:val="28"/>
          <w:lang w:val="kk-KZ"/>
        </w:rPr>
        <w:t>тысяч</w:t>
      </w:r>
      <w:r w:rsidR="00A104C3">
        <w:rPr>
          <w:bCs/>
          <w:sz w:val="28"/>
          <w:szCs w:val="28"/>
          <w:lang w:val="kk-KZ"/>
        </w:rPr>
        <w:t>и</w:t>
      </w:r>
      <w:r w:rsidRPr="000424A5">
        <w:rPr>
          <w:sz w:val="28"/>
          <w:szCs w:val="28"/>
        </w:rPr>
        <w:t xml:space="preserve"> тенге</w:t>
      </w:r>
      <w:r w:rsidR="006D4B19" w:rsidRPr="000424A5">
        <w:rPr>
          <w:sz w:val="28"/>
          <w:szCs w:val="28"/>
        </w:rPr>
        <w:t xml:space="preserve">. </w:t>
      </w:r>
    </w:p>
    <w:p w14:paraId="1A8A99E7" w14:textId="77777777" w:rsidR="006D4B19" w:rsidRPr="000424A5" w:rsidRDefault="006D4B19" w:rsidP="00F9096E">
      <w:pPr>
        <w:ind w:firstLine="851"/>
        <w:jc w:val="both"/>
        <w:rPr>
          <w:sz w:val="28"/>
          <w:szCs w:val="28"/>
        </w:rPr>
      </w:pPr>
    </w:p>
    <w:p w14:paraId="34CC010D" w14:textId="04C4B8D4" w:rsidR="00660761" w:rsidRPr="000424A5" w:rsidRDefault="006D4B19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8C5240" w:rsidRPr="000424A5">
        <w:rPr>
          <w:sz w:val="28"/>
          <w:szCs w:val="28"/>
        </w:rPr>
        <w:t>2</w:t>
      </w:r>
      <w:r w:rsidR="000424A5" w:rsidRPr="000424A5">
        <w:rPr>
          <w:sz w:val="28"/>
          <w:szCs w:val="28"/>
        </w:rPr>
        <w:t>0</w:t>
      </w:r>
      <w:r w:rsidRPr="000424A5">
        <w:rPr>
          <w:sz w:val="28"/>
          <w:szCs w:val="28"/>
        </w:rPr>
        <w:t>. Утвердить резерв на инициативы Президента Республики Казахстан на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в сумме </w:t>
      </w:r>
      <w:r w:rsidR="00AD7A64" w:rsidRPr="000424A5">
        <w:rPr>
          <w:sz w:val="28"/>
          <w:szCs w:val="28"/>
          <w:lang w:val="kk-KZ"/>
        </w:rPr>
        <w:t>1</w:t>
      </w:r>
      <w:r w:rsidR="005B774C" w:rsidRPr="000424A5">
        <w:rPr>
          <w:sz w:val="28"/>
          <w:szCs w:val="28"/>
          <w:lang w:val="kk-KZ"/>
        </w:rPr>
        <w:t>00</w:t>
      </w:r>
      <w:r w:rsidR="00157451" w:rsidRPr="000424A5">
        <w:rPr>
          <w:sz w:val="28"/>
          <w:szCs w:val="28"/>
          <w:lang w:val="kk-KZ"/>
        </w:rPr>
        <w:t> </w:t>
      </w:r>
      <w:r w:rsidR="005B774C" w:rsidRPr="000424A5">
        <w:rPr>
          <w:sz w:val="28"/>
          <w:szCs w:val="28"/>
          <w:lang w:val="kk-KZ"/>
        </w:rPr>
        <w:t>000</w:t>
      </w:r>
      <w:r w:rsidR="00157451" w:rsidRPr="000424A5">
        <w:rPr>
          <w:sz w:val="28"/>
          <w:szCs w:val="28"/>
        </w:rPr>
        <w:t> </w:t>
      </w:r>
      <w:r w:rsidR="005B774C" w:rsidRPr="000424A5">
        <w:rPr>
          <w:sz w:val="28"/>
          <w:szCs w:val="28"/>
          <w:lang w:val="kk-KZ"/>
        </w:rPr>
        <w:t>000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тенге.</w:t>
      </w:r>
    </w:p>
    <w:p w14:paraId="3541F80C" w14:textId="77777777" w:rsidR="00DE0D74" w:rsidRPr="000424A5" w:rsidRDefault="00DE0D74" w:rsidP="00F9096E">
      <w:pPr>
        <w:ind w:firstLine="851"/>
        <w:jc w:val="both"/>
        <w:rPr>
          <w:bCs/>
          <w:sz w:val="28"/>
          <w:szCs w:val="28"/>
          <w:lang w:val="kk-KZ"/>
        </w:rPr>
      </w:pPr>
    </w:p>
    <w:p w14:paraId="3ED5BF3F" w14:textId="2EAB09F6" w:rsidR="00B159BC" w:rsidRPr="000424A5" w:rsidRDefault="00484F5F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8C5240" w:rsidRPr="000424A5">
        <w:rPr>
          <w:sz w:val="28"/>
          <w:szCs w:val="28"/>
        </w:rPr>
        <w:t>2</w:t>
      </w:r>
      <w:r w:rsidR="000424A5" w:rsidRPr="000424A5">
        <w:rPr>
          <w:sz w:val="28"/>
          <w:szCs w:val="28"/>
        </w:rPr>
        <w:t>1</w:t>
      </w:r>
      <w:r w:rsidRPr="000424A5">
        <w:rPr>
          <w:sz w:val="28"/>
          <w:szCs w:val="28"/>
        </w:rPr>
        <w:t xml:space="preserve">. Учесть, что в составе затрат Министерства </w:t>
      </w:r>
      <w:r w:rsidR="00B27B69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по чрезвычайным ситуациям Республики Казахстан на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предусмотрены средства на формирование и хранение государственного </w:t>
      </w:r>
      <w:r w:rsidRPr="000424A5">
        <w:rPr>
          <w:sz w:val="28"/>
          <w:szCs w:val="28"/>
        </w:rPr>
        <w:lastRenderedPageBreak/>
        <w:t xml:space="preserve">материального резерва в сумме </w:t>
      </w:r>
      <w:r w:rsidR="00740AB4" w:rsidRPr="000424A5">
        <w:rPr>
          <w:sz w:val="28"/>
          <w:szCs w:val="28"/>
          <w:lang w:val="kk-KZ"/>
        </w:rPr>
        <w:t>8 855 460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 с отражением</w:t>
      </w:r>
      <w:r w:rsidR="00B27B69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 xml:space="preserve">в доходах республиканского бюджета средств от реализации </w:t>
      </w:r>
      <w:r w:rsidR="00B27B69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 xml:space="preserve">материальных ценностей, выпущенных в порядке освежения, </w:t>
      </w:r>
      <w:r w:rsidR="00A764E5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 xml:space="preserve">в сумме </w:t>
      </w:r>
      <w:r w:rsidR="000F45DE" w:rsidRPr="000424A5">
        <w:rPr>
          <w:sz w:val="28"/>
          <w:szCs w:val="28"/>
        </w:rPr>
        <w:t>2</w:t>
      </w:r>
      <w:r w:rsidR="00157451" w:rsidRPr="000424A5">
        <w:rPr>
          <w:sz w:val="28"/>
          <w:szCs w:val="28"/>
        </w:rPr>
        <w:t> </w:t>
      </w:r>
      <w:r w:rsidR="000F45DE" w:rsidRPr="000424A5">
        <w:rPr>
          <w:sz w:val="28"/>
          <w:szCs w:val="28"/>
        </w:rPr>
        <w:t>750</w:t>
      </w:r>
      <w:r w:rsidR="00157451" w:rsidRPr="000424A5">
        <w:rPr>
          <w:sz w:val="28"/>
          <w:szCs w:val="28"/>
        </w:rPr>
        <w:t> </w:t>
      </w:r>
      <w:r w:rsidR="000F45DE" w:rsidRPr="000424A5">
        <w:rPr>
          <w:sz w:val="28"/>
          <w:szCs w:val="28"/>
        </w:rPr>
        <w:t>000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тысяч тенге.</w:t>
      </w:r>
    </w:p>
    <w:p w14:paraId="2916BA64" w14:textId="77777777" w:rsidR="00484F5F" w:rsidRPr="000424A5" w:rsidRDefault="00484F5F" w:rsidP="00F9096E">
      <w:pPr>
        <w:ind w:firstLine="851"/>
        <w:jc w:val="both"/>
        <w:rPr>
          <w:sz w:val="28"/>
          <w:szCs w:val="28"/>
          <w:lang w:val="kk-KZ"/>
        </w:rPr>
      </w:pPr>
    </w:p>
    <w:p w14:paraId="67F95462" w14:textId="5298157C" w:rsidR="00E0287C" w:rsidRPr="000424A5" w:rsidRDefault="00E0287C" w:rsidP="00F9096E">
      <w:pPr>
        <w:ind w:firstLine="851"/>
        <w:jc w:val="both"/>
        <w:rPr>
          <w:sz w:val="28"/>
          <w:szCs w:val="28"/>
          <w:lang w:val="kk-KZ"/>
        </w:rPr>
      </w:pPr>
      <w:r w:rsidRPr="000424A5">
        <w:rPr>
          <w:sz w:val="28"/>
          <w:szCs w:val="28"/>
        </w:rPr>
        <w:t xml:space="preserve">Статья </w:t>
      </w:r>
      <w:r w:rsidR="00976184" w:rsidRPr="000424A5">
        <w:rPr>
          <w:sz w:val="28"/>
          <w:szCs w:val="28"/>
        </w:rPr>
        <w:t>2</w:t>
      </w:r>
      <w:r w:rsidR="000424A5" w:rsidRPr="000424A5">
        <w:rPr>
          <w:sz w:val="28"/>
          <w:szCs w:val="28"/>
        </w:rPr>
        <w:t>2</w:t>
      </w:r>
      <w:r w:rsidRPr="000424A5">
        <w:rPr>
          <w:sz w:val="28"/>
          <w:szCs w:val="28"/>
        </w:rPr>
        <w:t xml:space="preserve">. </w:t>
      </w:r>
      <w:bookmarkStart w:id="21" w:name="z23"/>
      <w:bookmarkStart w:id="22" w:name="z25"/>
      <w:bookmarkEnd w:id="21"/>
      <w:bookmarkEnd w:id="22"/>
      <w:r w:rsidR="00484F5F" w:rsidRPr="000424A5">
        <w:rPr>
          <w:sz w:val="28"/>
          <w:szCs w:val="28"/>
        </w:rPr>
        <w:t>Учесть, что в составе затрат Министерства индустрии и инфраструктурного развития Республики Казахстан на 202</w:t>
      </w:r>
      <w:r w:rsidR="004850DB" w:rsidRPr="000424A5">
        <w:rPr>
          <w:sz w:val="28"/>
          <w:szCs w:val="28"/>
        </w:rPr>
        <w:t>4</w:t>
      </w:r>
      <w:r w:rsidR="00484F5F" w:rsidRPr="000424A5">
        <w:rPr>
          <w:sz w:val="28"/>
          <w:szCs w:val="28"/>
        </w:rPr>
        <w:t xml:space="preserve"> год предусмотрены средства для перечисления акционерному обществу «Национальная компания «ҚазАвтоЖол» на выполнение обязательств </w:t>
      </w:r>
      <w:r w:rsidR="004B552F" w:rsidRPr="000424A5">
        <w:rPr>
          <w:sz w:val="28"/>
          <w:szCs w:val="28"/>
        </w:rPr>
        <w:br/>
      </w:r>
      <w:r w:rsidR="00484F5F" w:rsidRPr="000424A5">
        <w:rPr>
          <w:sz w:val="28"/>
          <w:szCs w:val="28"/>
        </w:rPr>
        <w:t xml:space="preserve">по договору доверительного управления государственным имуществом </w:t>
      </w:r>
      <w:r w:rsidR="004B552F" w:rsidRPr="000424A5">
        <w:rPr>
          <w:sz w:val="28"/>
          <w:szCs w:val="28"/>
        </w:rPr>
        <w:br/>
      </w:r>
      <w:r w:rsidR="00484F5F" w:rsidRPr="000424A5">
        <w:rPr>
          <w:sz w:val="28"/>
          <w:szCs w:val="28"/>
        </w:rPr>
        <w:t xml:space="preserve">в сумме </w:t>
      </w:r>
      <w:r w:rsidR="00740AB4" w:rsidRPr="000424A5">
        <w:rPr>
          <w:sz w:val="28"/>
          <w:szCs w:val="28"/>
          <w:lang w:val="kk-KZ"/>
        </w:rPr>
        <w:t>151</w:t>
      </w:r>
      <w:r w:rsidR="00157451" w:rsidRPr="000424A5">
        <w:rPr>
          <w:sz w:val="28"/>
          <w:szCs w:val="28"/>
          <w:lang w:val="kk-KZ"/>
        </w:rPr>
        <w:t> </w:t>
      </w:r>
      <w:r w:rsidR="00740AB4" w:rsidRPr="000424A5">
        <w:rPr>
          <w:sz w:val="28"/>
          <w:szCs w:val="28"/>
          <w:lang w:val="kk-KZ"/>
        </w:rPr>
        <w:t>314</w:t>
      </w:r>
      <w:r w:rsidR="00157451" w:rsidRPr="000424A5">
        <w:rPr>
          <w:sz w:val="28"/>
          <w:szCs w:val="28"/>
        </w:rPr>
        <w:t> </w:t>
      </w:r>
      <w:r w:rsidR="00740AB4" w:rsidRPr="000424A5">
        <w:rPr>
          <w:sz w:val="28"/>
          <w:szCs w:val="28"/>
          <w:lang w:val="kk-KZ"/>
        </w:rPr>
        <w:t>913</w:t>
      </w:r>
      <w:r w:rsidR="00FF354A" w:rsidRPr="000424A5">
        <w:rPr>
          <w:sz w:val="28"/>
          <w:szCs w:val="28"/>
        </w:rPr>
        <w:t xml:space="preserve"> </w:t>
      </w:r>
      <w:r w:rsidR="00484F5F" w:rsidRPr="000424A5">
        <w:rPr>
          <w:sz w:val="28"/>
          <w:szCs w:val="28"/>
        </w:rPr>
        <w:t>тысяч тенге.</w:t>
      </w:r>
    </w:p>
    <w:p w14:paraId="302C26E9" w14:textId="77777777" w:rsidR="00331815" w:rsidRPr="000424A5" w:rsidRDefault="00331815" w:rsidP="00F9096E">
      <w:pPr>
        <w:ind w:firstLine="851"/>
        <w:jc w:val="both"/>
        <w:rPr>
          <w:bCs/>
          <w:sz w:val="28"/>
          <w:szCs w:val="28"/>
          <w:lang w:val="kk-KZ"/>
        </w:rPr>
      </w:pPr>
    </w:p>
    <w:p w14:paraId="28DD8D64" w14:textId="7BF2E8B1" w:rsidR="00660761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bCs/>
          <w:sz w:val="28"/>
          <w:szCs w:val="28"/>
        </w:rPr>
        <w:t xml:space="preserve">Статья </w:t>
      </w:r>
      <w:r w:rsidR="00CC2CA7" w:rsidRPr="000424A5">
        <w:rPr>
          <w:bCs/>
          <w:sz w:val="28"/>
          <w:szCs w:val="28"/>
        </w:rPr>
        <w:t>2</w:t>
      </w:r>
      <w:r w:rsidR="000424A5" w:rsidRPr="000424A5">
        <w:rPr>
          <w:bCs/>
          <w:sz w:val="28"/>
          <w:szCs w:val="28"/>
        </w:rPr>
        <w:t>3</w:t>
      </w:r>
      <w:r w:rsidR="00786B5E" w:rsidRPr="000424A5">
        <w:rPr>
          <w:sz w:val="28"/>
          <w:szCs w:val="28"/>
        </w:rPr>
        <w:t>.</w:t>
      </w:r>
      <w:r w:rsidR="00E225BC" w:rsidRPr="000424A5">
        <w:rPr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>Установить</w:t>
      </w:r>
      <w:r w:rsidR="00E225BC" w:rsidRPr="000424A5">
        <w:rPr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 xml:space="preserve">лимит предоставления государственных гарантий Республики Казахстан в </w:t>
      </w:r>
      <w:r w:rsidR="008D4208" w:rsidRPr="000424A5">
        <w:rPr>
          <w:sz w:val="28"/>
          <w:szCs w:val="28"/>
        </w:rPr>
        <w:t>202</w:t>
      </w:r>
      <w:r w:rsidR="004850DB" w:rsidRPr="000424A5">
        <w:rPr>
          <w:sz w:val="28"/>
          <w:szCs w:val="28"/>
        </w:rPr>
        <w:t>4</w:t>
      </w:r>
      <w:r w:rsidR="00056329" w:rsidRPr="000424A5">
        <w:rPr>
          <w:sz w:val="28"/>
          <w:szCs w:val="28"/>
        </w:rPr>
        <w:t xml:space="preserve"> </w:t>
      </w:r>
      <w:r w:rsidR="00786B5E" w:rsidRPr="000424A5">
        <w:rPr>
          <w:sz w:val="28"/>
          <w:szCs w:val="28"/>
        </w:rPr>
        <w:t xml:space="preserve">году </w:t>
      </w:r>
      <w:r w:rsidR="00C364AD" w:rsidRPr="000424A5">
        <w:rPr>
          <w:sz w:val="28"/>
          <w:szCs w:val="28"/>
        </w:rPr>
        <w:t>в размере</w:t>
      </w:r>
      <w:r w:rsidR="00584129" w:rsidRPr="000424A5">
        <w:rPr>
          <w:sz w:val="28"/>
          <w:szCs w:val="28"/>
          <w:lang w:val="kk-KZ"/>
        </w:rPr>
        <w:t xml:space="preserve"> </w:t>
      </w:r>
      <w:r w:rsidR="00FF354A" w:rsidRPr="000424A5">
        <w:rPr>
          <w:sz w:val="28"/>
          <w:szCs w:val="28"/>
          <w:lang w:val="kk-KZ"/>
        </w:rPr>
        <w:br/>
      </w:r>
      <w:r w:rsidR="00FA0CF5" w:rsidRPr="000424A5">
        <w:rPr>
          <w:sz w:val="28"/>
          <w:szCs w:val="28"/>
        </w:rPr>
        <w:t>1 000 000 000</w:t>
      </w:r>
      <w:r w:rsidR="00FA0CF5" w:rsidRPr="000424A5">
        <w:rPr>
          <w:sz w:val="28"/>
          <w:szCs w:val="28"/>
          <w:lang w:val="kk-KZ"/>
        </w:rPr>
        <w:t xml:space="preserve"> </w:t>
      </w:r>
      <w:r w:rsidR="00C364AD" w:rsidRPr="000424A5">
        <w:rPr>
          <w:sz w:val="28"/>
          <w:szCs w:val="28"/>
        </w:rPr>
        <w:t>тысяч тенге</w:t>
      </w:r>
      <w:r w:rsidR="00786B5E" w:rsidRPr="000424A5">
        <w:rPr>
          <w:sz w:val="28"/>
          <w:szCs w:val="28"/>
        </w:rPr>
        <w:t>.</w:t>
      </w:r>
    </w:p>
    <w:p w14:paraId="5685F983" w14:textId="77777777" w:rsidR="00331815" w:rsidRPr="000424A5" w:rsidRDefault="00331815" w:rsidP="00F9096E">
      <w:pPr>
        <w:ind w:firstLine="851"/>
        <w:jc w:val="both"/>
        <w:rPr>
          <w:sz w:val="28"/>
          <w:szCs w:val="28"/>
        </w:rPr>
      </w:pPr>
    </w:p>
    <w:p w14:paraId="6CC1FBAA" w14:textId="38EB7632" w:rsidR="00840504" w:rsidRPr="000424A5" w:rsidRDefault="00484F5F" w:rsidP="00F9096E">
      <w:pPr>
        <w:ind w:firstLine="851"/>
        <w:jc w:val="both"/>
        <w:rPr>
          <w:bCs/>
          <w:sz w:val="28"/>
          <w:szCs w:val="28"/>
          <w:lang w:val="kk-KZ"/>
        </w:rPr>
      </w:pPr>
      <w:r w:rsidRPr="000424A5">
        <w:rPr>
          <w:sz w:val="28"/>
          <w:szCs w:val="28"/>
        </w:rPr>
        <w:t>Статья 2</w:t>
      </w:r>
      <w:r w:rsidR="000424A5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. </w:t>
      </w:r>
      <w:r w:rsidR="00FA0CF5" w:rsidRPr="000424A5">
        <w:rPr>
          <w:sz w:val="28"/>
          <w:szCs w:val="28"/>
        </w:rPr>
        <w:t xml:space="preserve">Установить, что </w:t>
      </w:r>
      <w:r w:rsidRPr="000424A5">
        <w:rPr>
          <w:sz w:val="28"/>
          <w:szCs w:val="28"/>
        </w:rPr>
        <w:t xml:space="preserve">лимит предоставления государственных гарантий по поддержке экспорта </w:t>
      </w:r>
      <w:r w:rsidR="00FA0CF5" w:rsidRPr="000424A5">
        <w:rPr>
          <w:sz w:val="28"/>
          <w:szCs w:val="28"/>
        </w:rPr>
        <w:t>на 2024 год не применяется</w:t>
      </w:r>
      <w:r w:rsidRPr="000424A5">
        <w:rPr>
          <w:sz w:val="28"/>
          <w:szCs w:val="28"/>
        </w:rPr>
        <w:t>.</w:t>
      </w:r>
    </w:p>
    <w:p w14:paraId="68E0AA3B" w14:textId="77777777" w:rsidR="00484F5F" w:rsidRPr="000424A5" w:rsidRDefault="00484F5F" w:rsidP="00F9096E">
      <w:pPr>
        <w:ind w:firstLine="851"/>
        <w:jc w:val="both"/>
        <w:rPr>
          <w:bCs/>
          <w:sz w:val="28"/>
          <w:szCs w:val="28"/>
          <w:lang w:val="kk-KZ"/>
        </w:rPr>
      </w:pPr>
    </w:p>
    <w:p w14:paraId="0DEF94D8" w14:textId="3E5A0171" w:rsidR="00484F5F" w:rsidRPr="000424A5" w:rsidRDefault="00484F5F" w:rsidP="00F9096E">
      <w:pPr>
        <w:pStyle w:val="af"/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Статья 2</w:t>
      </w:r>
      <w:r w:rsidR="000424A5" w:rsidRPr="000424A5">
        <w:rPr>
          <w:sz w:val="28"/>
          <w:szCs w:val="28"/>
        </w:rPr>
        <w:t>5</w:t>
      </w:r>
      <w:r w:rsidRPr="000424A5">
        <w:rPr>
          <w:sz w:val="28"/>
          <w:szCs w:val="28"/>
        </w:rPr>
        <w:t>. Установить, что лимит предоставления поручительств государства на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</w:t>
      </w:r>
      <w:r w:rsidRPr="000424A5">
        <w:rPr>
          <w:bCs/>
          <w:sz w:val="28"/>
          <w:szCs w:val="28"/>
        </w:rPr>
        <w:t>не применяется.</w:t>
      </w:r>
      <w:bookmarkStart w:id="23" w:name="z28"/>
      <w:bookmarkEnd w:id="23"/>
    </w:p>
    <w:p w14:paraId="3B2DDC2A" w14:textId="77777777" w:rsidR="006303A8" w:rsidRPr="000424A5" w:rsidRDefault="006303A8" w:rsidP="00F9096E">
      <w:pPr>
        <w:ind w:firstLine="851"/>
        <w:jc w:val="both"/>
        <w:rPr>
          <w:sz w:val="28"/>
          <w:szCs w:val="28"/>
        </w:rPr>
      </w:pPr>
    </w:p>
    <w:p w14:paraId="69640BDA" w14:textId="6D18EA1A" w:rsidR="00484F5F" w:rsidRPr="000424A5" w:rsidRDefault="00484F5F" w:rsidP="00F9096E">
      <w:pPr>
        <w:pStyle w:val="af"/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Статья 2</w:t>
      </w:r>
      <w:r w:rsidR="000424A5" w:rsidRPr="000424A5">
        <w:rPr>
          <w:sz w:val="28"/>
          <w:szCs w:val="28"/>
        </w:rPr>
        <w:t>6</w:t>
      </w:r>
      <w:r w:rsidRPr="000424A5">
        <w:rPr>
          <w:sz w:val="28"/>
          <w:szCs w:val="28"/>
        </w:rPr>
        <w:t>.</w:t>
      </w:r>
      <w:r w:rsidRPr="000424A5">
        <w:rPr>
          <w:sz w:val="28"/>
          <w:szCs w:val="28"/>
          <w:lang w:val="kk-KZ"/>
        </w:rPr>
        <w:t xml:space="preserve"> </w:t>
      </w:r>
      <w:r w:rsidRPr="000424A5">
        <w:rPr>
          <w:sz w:val="28"/>
          <w:szCs w:val="28"/>
        </w:rPr>
        <w:t xml:space="preserve">Установить лимит правительственного долга на </w:t>
      </w:r>
      <w:r w:rsidRPr="000424A5">
        <w:rPr>
          <w:sz w:val="28"/>
          <w:szCs w:val="28"/>
        </w:rPr>
        <w:br/>
        <w:t>31 декабря 202</w:t>
      </w:r>
      <w:r w:rsidR="004850DB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года в размере </w:t>
      </w:r>
      <w:r w:rsidR="00FA0CF5" w:rsidRPr="000424A5">
        <w:rPr>
          <w:sz w:val="28"/>
          <w:szCs w:val="28"/>
        </w:rPr>
        <w:t>28</w:t>
      </w:r>
      <w:r w:rsidR="00A022BA" w:rsidRPr="000424A5">
        <w:rPr>
          <w:sz w:val="28"/>
          <w:szCs w:val="28"/>
        </w:rPr>
        <w:t> </w:t>
      </w:r>
      <w:r w:rsidR="00FA0CF5" w:rsidRPr="000424A5">
        <w:rPr>
          <w:sz w:val="28"/>
          <w:szCs w:val="28"/>
        </w:rPr>
        <w:t>743</w:t>
      </w:r>
      <w:r w:rsidR="006D5F24" w:rsidRPr="000424A5">
        <w:rPr>
          <w:sz w:val="28"/>
          <w:szCs w:val="28"/>
        </w:rPr>
        <w:t> </w:t>
      </w:r>
      <w:r w:rsidR="00FA0CF5" w:rsidRPr="000424A5">
        <w:rPr>
          <w:sz w:val="28"/>
          <w:szCs w:val="28"/>
          <w:lang w:val="kk-KZ"/>
        </w:rPr>
        <w:t>6</w:t>
      </w:r>
      <w:r w:rsidR="00FA0CF5" w:rsidRPr="000424A5">
        <w:rPr>
          <w:sz w:val="28"/>
          <w:szCs w:val="28"/>
        </w:rPr>
        <w:t xml:space="preserve">00 000 </w:t>
      </w:r>
      <w:r w:rsidRPr="000424A5">
        <w:rPr>
          <w:sz w:val="28"/>
          <w:szCs w:val="28"/>
        </w:rPr>
        <w:t>тысяч тенге.</w:t>
      </w:r>
    </w:p>
    <w:p w14:paraId="3E2786CF" w14:textId="77777777" w:rsidR="00331815" w:rsidRPr="000424A5" w:rsidRDefault="00331815" w:rsidP="00F9096E">
      <w:pPr>
        <w:ind w:firstLine="851"/>
        <w:jc w:val="both"/>
        <w:rPr>
          <w:sz w:val="28"/>
          <w:szCs w:val="28"/>
        </w:rPr>
      </w:pPr>
    </w:p>
    <w:p w14:paraId="0D6B7A29" w14:textId="0580E449" w:rsidR="00484F5F" w:rsidRPr="000424A5" w:rsidRDefault="00484F5F" w:rsidP="00F9096E">
      <w:pPr>
        <w:pStyle w:val="af"/>
        <w:ind w:left="0" w:firstLine="851"/>
        <w:jc w:val="both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</w:rPr>
        <w:t>Статья 2</w:t>
      </w:r>
      <w:r w:rsidR="000424A5" w:rsidRPr="000424A5">
        <w:rPr>
          <w:bCs/>
          <w:sz w:val="28"/>
          <w:szCs w:val="28"/>
        </w:rPr>
        <w:t>7</w:t>
      </w:r>
      <w:r w:rsidRPr="000424A5">
        <w:rPr>
          <w:bCs/>
          <w:sz w:val="28"/>
          <w:szCs w:val="28"/>
        </w:rPr>
        <w:t xml:space="preserve">. Установить лимит государственных обязательств </w:t>
      </w:r>
      <w:r w:rsidR="00430768" w:rsidRPr="000424A5">
        <w:rPr>
          <w:bCs/>
          <w:sz w:val="28"/>
          <w:szCs w:val="28"/>
        </w:rPr>
        <w:br/>
      </w:r>
      <w:r w:rsidRPr="000424A5">
        <w:rPr>
          <w:bCs/>
          <w:sz w:val="28"/>
          <w:szCs w:val="28"/>
        </w:rPr>
        <w:t>по проектам государственно-частного партнерства, в том числе государственных концессионных обязательств Правительства Республики Казахстан, на 202</w:t>
      </w:r>
      <w:r w:rsidR="004850DB" w:rsidRPr="000424A5">
        <w:rPr>
          <w:bCs/>
          <w:sz w:val="28"/>
          <w:szCs w:val="28"/>
        </w:rPr>
        <w:t>4</w:t>
      </w:r>
      <w:r w:rsidRPr="000424A5">
        <w:rPr>
          <w:bCs/>
          <w:sz w:val="28"/>
          <w:szCs w:val="28"/>
        </w:rPr>
        <w:t xml:space="preserve"> год в размере </w:t>
      </w:r>
      <w:r w:rsidR="00A50829" w:rsidRPr="000424A5">
        <w:rPr>
          <w:sz w:val="28"/>
          <w:szCs w:val="28"/>
        </w:rPr>
        <w:t>4 038</w:t>
      </w:r>
      <w:r w:rsidR="002859BB" w:rsidRPr="000424A5">
        <w:rPr>
          <w:sz w:val="28"/>
          <w:szCs w:val="28"/>
        </w:rPr>
        <w:t> </w:t>
      </w:r>
      <w:r w:rsidR="00713407">
        <w:rPr>
          <w:sz w:val="28"/>
          <w:szCs w:val="28"/>
        </w:rPr>
        <w:t>959 599</w:t>
      </w:r>
      <w:r w:rsidR="00FF354A" w:rsidRPr="000424A5">
        <w:rPr>
          <w:sz w:val="28"/>
          <w:szCs w:val="28"/>
        </w:rPr>
        <w:t xml:space="preserve"> </w:t>
      </w:r>
      <w:r w:rsidRPr="000424A5">
        <w:rPr>
          <w:bCs/>
          <w:sz w:val="28"/>
          <w:szCs w:val="28"/>
        </w:rPr>
        <w:t>тысяч</w:t>
      </w:r>
      <w:bookmarkStart w:id="24" w:name="_GoBack"/>
      <w:bookmarkEnd w:id="24"/>
      <w:r w:rsidRPr="000424A5">
        <w:rPr>
          <w:bCs/>
          <w:sz w:val="28"/>
          <w:szCs w:val="28"/>
        </w:rPr>
        <w:t xml:space="preserve"> тенге</w:t>
      </w:r>
      <w:r w:rsidR="003D1371" w:rsidRPr="000424A5">
        <w:rPr>
          <w:bCs/>
          <w:sz w:val="28"/>
          <w:szCs w:val="28"/>
        </w:rPr>
        <w:t>.</w:t>
      </w:r>
    </w:p>
    <w:p w14:paraId="6F3A2AE4" w14:textId="77777777" w:rsidR="00D51479" w:rsidRPr="000424A5" w:rsidRDefault="00D51479" w:rsidP="00F9096E">
      <w:pPr>
        <w:ind w:firstLine="851"/>
        <w:jc w:val="both"/>
        <w:rPr>
          <w:sz w:val="28"/>
          <w:szCs w:val="28"/>
        </w:rPr>
      </w:pPr>
    </w:p>
    <w:p w14:paraId="258C6F48" w14:textId="35B4BC3B" w:rsidR="00786B5E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bCs/>
          <w:sz w:val="28"/>
          <w:szCs w:val="28"/>
        </w:rPr>
        <w:t>Статья</w:t>
      </w:r>
      <w:r w:rsidR="00DB0B03" w:rsidRPr="000424A5">
        <w:rPr>
          <w:bCs/>
          <w:sz w:val="28"/>
          <w:szCs w:val="28"/>
          <w:lang w:val="kk-KZ"/>
        </w:rPr>
        <w:t xml:space="preserve"> </w:t>
      </w:r>
      <w:r w:rsidR="008B261C" w:rsidRPr="000424A5">
        <w:rPr>
          <w:bCs/>
          <w:sz w:val="28"/>
          <w:szCs w:val="28"/>
        </w:rPr>
        <w:t>2</w:t>
      </w:r>
      <w:r w:rsidR="000424A5" w:rsidRPr="000424A5">
        <w:rPr>
          <w:bCs/>
          <w:sz w:val="28"/>
          <w:szCs w:val="28"/>
        </w:rPr>
        <w:t>8</w:t>
      </w:r>
      <w:r w:rsidR="007D3B3D" w:rsidRPr="000424A5">
        <w:rPr>
          <w:bCs/>
          <w:sz w:val="28"/>
          <w:szCs w:val="28"/>
        </w:rPr>
        <w:t>.</w:t>
      </w:r>
      <w:r w:rsidR="00DB0B03" w:rsidRPr="000424A5">
        <w:rPr>
          <w:bCs/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>Утвердить</w:t>
      </w:r>
      <w:r w:rsidR="00DB0B03" w:rsidRPr="000424A5">
        <w:rPr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>перечень республиканских бюджетных программ (подпрограмм), не подлежащих секвестру в процессе исполнения республиканского бюджета на 20</w:t>
      </w:r>
      <w:r w:rsidR="00436D3A" w:rsidRPr="000424A5">
        <w:rPr>
          <w:sz w:val="28"/>
          <w:szCs w:val="28"/>
        </w:rPr>
        <w:t>2</w:t>
      </w:r>
      <w:r w:rsidR="004850DB" w:rsidRPr="000424A5">
        <w:rPr>
          <w:sz w:val="28"/>
          <w:szCs w:val="28"/>
        </w:rPr>
        <w:t>4</w:t>
      </w:r>
      <w:r w:rsidR="00DB0B03" w:rsidRPr="000424A5">
        <w:rPr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 xml:space="preserve">год, согласно </w:t>
      </w:r>
      <w:hyperlink r:id="rId16" w:anchor="z38" w:history="1">
        <w:r w:rsidR="00786B5E" w:rsidRPr="000424A5">
          <w:rPr>
            <w:sz w:val="28"/>
            <w:szCs w:val="28"/>
          </w:rPr>
          <w:t xml:space="preserve">приложению </w:t>
        </w:r>
        <w:r w:rsidR="00406993" w:rsidRPr="000424A5">
          <w:rPr>
            <w:sz w:val="28"/>
            <w:szCs w:val="28"/>
          </w:rPr>
          <w:t>5</w:t>
        </w:r>
      </w:hyperlink>
      <w:r w:rsidR="00786B5E" w:rsidRPr="000424A5">
        <w:rPr>
          <w:sz w:val="28"/>
          <w:szCs w:val="28"/>
        </w:rPr>
        <w:t xml:space="preserve"> </w:t>
      </w:r>
      <w:r w:rsidR="00BE2206" w:rsidRPr="000424A5">
        <w:rPr>
          <w:sz w:val="28"/>
          <w:szCs w:val="28"/>
        </w:rPr>
        <w:br/>
      </w:r>
      <w:r w:rsidR="00786B5E" w:rsidRPr="000424A5">
        <w:rPr>
          <w:sz w:val="28"/>
          <w:szCs w:val="28"/>
        </w:rPr>
        <w:t xml:space="preserve">к настоящему </w:t>
      </w:r>
      <w:r w:rsidR="00EF2766" w:rsidRPr="000424A5">
        <w:rPr>
          <w:sz w:val="28"/>
          <w:szCs w:val="28"/>
        </w:rPr>
        <w:t>Закону</w:t>
      </w:r>
      <w:r w:rsidR="00786B5E" w:rsidRPr="000424A5">
        <w:rPr>
          <w:sz w:val="28"/>
          <w:szCs w:val="28"/>
        </w:rPr>
        <w:t>.</w:t>
      </w:r>
    </w:p>
    <w:p w14:paraId="1795D9C7" w14:textId="4CD9FF75" w:rsidR="00D51479" w:rsidRPr="000424A5" w:rsidRDefault="00786B5E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>Установить, что в процессе исполнения местных бюджетов</w:t>
      </w:r>
      <w:r w:rsidR="00EE2E37" w:rsidRPr="000424A5">
        <w:rPr>
          <w:sz w:val="28"/>
          <w:szCs w:val="28"/>
        </w:rPr>
        <w:br/>
      </w:r>
      <w:r w:rsidRPr="000424A5">
        <w:rPr>
          <w:sz w:val="28"/>
          <w:szCs w:val="28"/>
        </w:rPr>
        <w:t>на 20</w:t>
      </w:r>
      <w:r w:rsidR="00436D3A" w:rsidRPr="000424A5">
        <w:rPr>
          <w:sz w:val="28"/>
          <w:szCs w:val="28"/>
        </w:rPr>
        <w:t>2</w:t>
      </w:r>
      <w:r w:rsidR="008B583A" w:rsidRPr="000424A5">
        <w:rPr>
          <w:sz w:val="28"/>
          <w:szCs w:val="28"/>
        </w:rPr>
        <w:t>4</w:t>
      </w:r>
      <w:r w:rsidRPr="000424A5">
        <w:rPr>
          <w:sz w:val="28"/>
          <w:szCs w:val="28"/>
        </w:rPr>
        <w:t xml:space="preserve"> год не подлежат секвестру местные бюджетные программы согласно</w:t>
      </w:r>
      <w:r w:rsidR="006D3F09" w:rsidRPr="000424A5">
        <w:rPr>
          <w:sz w:val="28"/>
          <w:szCs w:val="28"/>
        </w:rPr>
        <w:t xml:space="preserve"> приложению</w:t>
      </w:r>
      <w:r w:rsidR="00DB0B03" w:rsidRPr="000424A5">
        <w:rPr>
          <w:sz w:val="28"/>
          <w:szCs w:val="28"/>
          <w:lang w:val="kk-KZ"/>
        </w:rPr>
        <w:t xml:space="preserve"> </w:t>
      </w:r>
      <w:r w:rsidR="00406993" w:rsidRPr="000424A5">
        <w:rPr>
          <w:sz w:val="28"/>
          <w:szCs w:val="28"/>
        </w:rPr>
        <w:t>6</w:t>
      </w:r>
      <w:r w:rsidR="00DB0B03" w:rsidRPr="000424A5">
        <w:rPr>
          <w:sz w:val="28"/>
          <w:szCs w:val="28"/>
          <w:lang w:val="kk-KZ"/>
        </w:rPr>
        <w:t xml:space="preserve"> </w:t>
      </w:r>
      <w:hyperlink r:id="rId17" w:anchor="z40" w:history="1"/>
      <w:r w:rsidRPr="000424A5">
        <w:rPr>
          <w:sz w:val="28"/>
          <w:szCs w:val="28"/>
        </w:rPr>
        <w:t xml:space="preserve">к настоящему </w:t>
      </w:r>
      <w:r w:rsidR="00EF2766" w:rsidRPr="000424A5">
        <w:rPr>
          <w:sz w:val="28"/>
          <w:szCs w:val="28"/>
        </w:rPr>
        <w:t>Закону</w:t>
      </w:r>
      <w:r w:rsidRPr="000424A5">
        <w:rPr>
          <w:sz w:val="28"/>
          <w:szCs w:val="28"/>
        </w:rPr>
        <w:t>.</w:t>
      </w:r>
      <w:bookmarkStart w:id="25" w:name="z30"/>
      <w:bookmarkEnd w:id="25"/>
    </w:p>
    <w:p w14:paraId="0FF0AA85" w14:textId="77777777" w:rsidR="001339E3" w:rsidRPr="000424A5" w:rsidRDefault="001339E3" w:rsidP="00F9096E">
      <w:pPr>
        <w:ind w:firstLine="851"/>
        <w:jc w:val="both"/>
        <w:rPr>
          <w:sz w:val="28"/>
          <w:szCs w:val="28"/>
        </w:rPr>
      </w:pPr>
    </w:p>
    <w:p w14:paraId="7AD85B44" w14:textId="6B216142" w:rsidR="009F57E3" w:rsidRPr="000424A5" w:rsidRDefault="001830D0" w:rsidP="00F9096E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 w:rsidR="000424A5" w:rsidRPr="000424A5">
        <w:rPr>
          <w:sz w:val="28"/>
          <w:szCs w:val="28"/>
        </w:rPr>
        <w:t>29</w:t>
      </w:r>
      <w:r w:rsidRPr="000424A5">
        <w:rPr>
          <w:sz w:val="28"/>
          <w:szCs w:val="28"/>
        </w:rPr>
        <w:t>. Утвердить прогноз поступлений и расходов Государственного фонда социального страхования</w:t>
      </w:r>
      <w:r w:rsidR="009F57E3" w:rsidRPr="000424A5">
        <w:rPr>
          <w:sz w:val="28"/>
          <w:szCs w:val="28"/>
        </w:rPr>
        <w:t xml:space="preserve"> и </w:t>
      </w:r>
      <w:r w:rsidR="00BE5D87" w:rsidRPr="000424A5">
        <w:rPr>
          <w:sz w:val="28"/>
          <w:szCs w:val="28"/>
        </w:rPr>
        <w:t>ф</w:t>
      </w:r>
      <w:r w:rsidR="009F57E3" w:rsidRPr="000424A5">
        <w:rPr>
          <w:sz w:val="28"/>
          <w:szCs w:val="28"/>
        </w:rPr>
        <w:t>онда социа</w:t>
      </w:r>
      <w:r w:rsidR="003D1371" w:rsidRPr="000424A5">
        <w:rPr>
          <w:sz w:val="28"/>
          <w:szCs w:val="28"/>
        </w:rPr>
        <w:t>льного медицинского страхования</w:t>
      </w:r>
      <w:r w:rsidR="009F57E3" w:rsidRPr="000424A5">
        <w:rPr>
          <w:sz w:val="28"/>
          <w:szCs w:val="28"/>
        </w:rPr>
        <w:t xml:space="preserve"> согласно </w:t>
      </w:r>
      <w:hyperlink r:id="rId18" w:anchor="z38" w:history="1">
        <w:r w:rsidR="009F57E3" w:rsidRPr="000424A5">
          <w:rPr>
            <w:sz w:val="28"/>
            <w:szCs w:val="28"/>
          </w:rPr>
          <w:t>приложению 7</w:t>
        </w:r>
      </w:hyperlink>
      <w:r w:rsidR="009F57E3" w:rsidRPr="000424A5">
        <w:rPr>
          <w:sz w:val="28"/>
          <w:szCs w:val="28"/>
        </w:rPr>
        <w:t xml:space="preserve"> к настоящему Закону.</w:t>
      </w:r>
    </w:p>
    <w:p w14:paraId="6AD058BE" w14:textId="77777777" w:rsidR="0044003C" w:rsidRPr="000424A5" w:rsidRDefault="0044003C" w:rsidP="00F9096E">
      <w:pPr>
        <w:ind w:firstLine="851"/>
        <w:jc w:val="both"/>
        <w:rPr>
          <w:sz w:val="28"/>
          <w:szCs w:val="28"/>
        </w:rPr>
      </w:pPr>
    </w:p>
    <w:p w14:paraId="55E96CBB" w14:textId="7E765534" w:rsidR="00786B5E" w:rsidRPr="000424A5" w:rsidRDefault="008D0E3A" w:rsidP="00F9096E">
      <w:pPr>
        <w:ind w:firstLine="851"/>
        <w:jc w:val="both"/>
        <w:rPr>
          <w:sz w:val="28"/>
          <w:szCs w:val="28"/>
        </w:rPr>
      </w:pPr>
      <w:r w:rsidRPr="000424A5">
        <w:rPr>
          <w:bCs/>
          <w:sz w:val="28"/>
          <w:szCs w:val="28"/>
        </w:rPr>
        <w:lastRenderedPageBreak/>
        <w:t xml:space="preserve">Статья </w:t>
      </w:r>
      <w:r w:rsidR="008C5240" w:rsidRPr="000424A5">
        <w:rPr>
          <w:bCs/>
          <w:sz w:val="28"/>
          <w:szCs w:val="28"/>
        </w:rPr>
        <w:t>3</w:t>
      </w:r>
      <w:r w:rsidR="000424A5" w:rsidRPr="000424A5">
        <w:rPr>
          <w:bCs/>
          <w:sz w:val="28"/>
          <w:szCs w:val="28"/>
        </w:rPr>
        <w:t>0</w:t>
      </w:r>
      <w:r w:rsidR="007D3B3D" w:rsidRPr="000424A5">
        <w:rPr>
          <w:bCs/>
          <w:sz w:val="28"/>
          <w:szCs w:val="28"/>
        </w:rPr>
        <w:t>.</w:t>
      </w:r>
      <w:r w:rsidR="00DB0B03" w:rsidRPr="000424A5">
        <w:rPr>
          <w:bCs/>
          <w:sz w:val="28"/>
          <w:szCs w:val="28"/>
          <w:lang w:val="kk-KZ"/>
        </w:rPr>
        <w:t xml:space="preserve"> </w:t>
      </w:r>
      <w:r w:rsidR="00786B5E" w:rsidRPr="000424A5">
        <w:rPr>
          <w:sz w:val="28"/>
          <w:szCs w:val="28"/>
        </w:rPr>
        <w:t xml:space="preserve">Настоящий </w:t>
      </w:r>
      <w:r w:rsidR="00EF2766" w:rsidRPr="000424A5">
        <w:rPr>
          <w:sz w:val="28"/>
          <w:szCs w:val="28"/>
        </w:rPr>
        <w:t>Закон</w:t>
      </w:r>
      <w:r w:rsidR="00786B5E" w:rsidRPr="000424A5">
        <w:rPr>
          <w:sz w:val="28"/>
          <w:szCs w:val="28"/>
        </w:rPr>
        <w:t xml:space="preserve"> вводится в действие </w:t>
      </w:r>
      <w:r w:rsidR="005B5145" w:rsidRPr="000424A5">
        <w:rPr>
          <w:sz w:val="28"/>
          <w:szCs w:val="28"/>
        </w:rPr>
        <w:t xml:space="preserve">с 1 января </w:t>
      </w:r>
      <w:r w:rsidR="00D51479" w:rsidRPr="000424A5">
        <w:rPr>
          <w:sz w:val="28"/>
          <w:szCs w:val="28"/>
        </w:rPr>
        <w:br/>
      </w:r>
      <w:r w:rsidR="005B5145" w:rsidRPr="000424A5">
        <w:rPr>
          <w:sz w:val="28"/>
          <w:szCs w:val="28"/>
        </w:rPr>
        <w:t>202</w:t>
      </w:r>
      <w:r w:rsidR="008B583A" w:rsidRPr="000424A5">
        <w:rPr>
          <w:sz w:val="28"/>
          <w:szCs w:val="28"/>
        </w:rPr>
        <w:t>4</w:t>
      </w:r>
      <w:r w:rsidR="005B5145" w:rsidRPr="000424A5">
        <w:rPr>
          <w:sz w:val="28"/>
          <w:szCs w:val="28"/>
        </w:rPr>
        <w:t xml:space="preserve"> года</w:t>
      </w:r>
      <w:r w:rsidR="006D3F09" w:rsidRPr="000424A5">
        <w:rPr>
          <w:sz w:val="28"/>
          <w:szCs w:val="28"/>
        </w:rPr>
        <w:t>.</w:t>
      </w:r>
    </w:p>
    <w:p w14:paraId="76FD1793" w14:textId="77777777" w:rsidR="000E3F5E" w:rsidRPr="000424A5" w:rsidRDefault="000E3F5E" w:rsidP="00D73775">
      <w:pPr>
        <w:ind w:firstLine="851"/>
        <w:jc w:val="both"/>
        <w:rPr>
          <w:iCs/>
          <w:sz w:val="28"/>
          <w:szCs w:val="28"/>
        </w:rPr>
      </w:pPr>
    </w:p>
    <w:p w14:paraId="667E53D7" w14:textId="404313A2" w:rsidR="00CA3377" w:rsidRPr="000424A5" w:rsidRDefault="00CA3377" w:rsidP="00D73775">
      <w:pPr>
        <w:ind w:firstLine="851"/>
        <w:jc w:val="both"/>
        <w:rPr>
          <w:iCs/>
          <w:sz w:val="28"/>
          <w:szCs w:val="28"/>
        </w:rPr>
      </w:pPr>
    </w:p>
    <w:p w14:paraId="68550058" w14:textId="59E28A0A" w:rsidR="00D73775" w:rsidRPr="000424A5" w:rsidRDefault="00D73775" w:rsidP="00D73775">
      <w:pPr>
        <w:ind w:firstLine="851"/>
        <w:jc w:val="both"/>
        <w:rPr>
          <w:iCs/>
          <w:sz w:val="28"/>
          <w:szCs w:val="28"/>
        </w:rPr>
      </w:pPr>
    </w:p>
    <w:p w14:paraId="62D681B0" w14:textId="77777777" w:rsidR="00D73775" w:rsidRPr="000424A5" w:rsidRDefault="00D73775" w:rsidP="00F73410">
      <w:pPr>
        <w:jc w:val="both"/>
        <w:rPr>
          <w:iCs/>
          <w:sz w:val="28"/>
          <w:szCs w:val="28"/>
        </w:rPr>
      </w:pPr>
    </w:p>
    <w:p w14:paraId="0E0EE724" w14:textId="77777777" w:rsidR="00A725C5" w:rsidRPr="001D7CF1" w:rsidRDefault="00A725C5" w:rsidP="00A725C5">
      <w:pPr>
        <w:pStyle w:val="ac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7CF1">
        <w:rPr>
          <w:rFonts w:ascii="Times New Roman" w:hAnsi="Times New Roman"/>
          <w:b/>
          <w:color w:val="000000"/>
          <w:sz w:val="28"/>
          <w:szCs w:val="28"/>
        </w:rPr>
        <w:t>Президент</w:t>
      </w:r>
    </w:p>
    <w:p w14:paraId="6CC6154F" w14:textId="77777777" w:rsidR="00A725C5" w:rsidRPr="001D7CF1" w:rsidRDefault="00A725C5" w:rsidP="00A725C5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7CF1">
        <w:rPr>
          <w:rFonts w:ascii="Times New Roman" w:hAnsi="Times New Roman"/>
          <w:b/>
          <w:color w:val="000000"/>
          <w:sz w:val="28"/>
          <w:szCs w:val="28"/>
        </w:rPr>
        <w:t>Республики Казахстан</w:t>
      </w:r>
    </w:p>
    <w:p w14:paraId="062C719D" w14:textId="77777777" w:rsidR="00A725C5" w:rsidRPr="001D7CF1" w:rsidRDefault="00A725C5" w:rsidP="00A725C5">
      <w:pPr>
        <w:pStyle w:val="ac"/>
        <w:ind w:firstLine="85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20F3586" w14:textId="77777777" w:rsidR="00A725C5" w:rsidRDefault="00A725C5" w:rsidP="00A725C5">
      <w:pPr>
        <w:pStyle w:val="ac"/>
        <w:ind w:firstLine="426"/>
        <w:jc w:val="both"/>
      </w:pPr>
      <w:r w:rsidRPr="001D7CF1">
        <w:rPr>
          <w:rFonts w:ascii="Times New Roman" w:hAnsi="Times New Roman"/>
          <w:b/>
          <w:color w:val="000000"/>
          <w:sz w:val="28"/>
          <w:szCs w:val="28"/>
        </w:rPr>
        <w:t xml:space="preserve">     К. ТОКАЕВ</w:t>
      </w:r>
    </w:p>
    <w:p w14:paraId="47B144AB" w14:textId="4281F132" w:rsidR="006F6638" w:rsidRPr="00F73410" w:rsidRDefault="006F6638" w:rsidP="00A725C5">
      <w:pPr>
        <w:ind w:firstLine="709"/>
        <w:jc w:val="both"/>
        <w:rPr>
          <w:b/>
          <w:bCs/>
          <w:sz w:val="28"/>
          <w:szCs w:val="28"/>
        </w:rPr>
      </w:pPr>
    </w:p>
    <w:sectPr w:rsidR="006F6638" w:rsidRPr="00F73410" w:rsidSect="00D737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F6A3" w14:textId="77777777" w:rsidR="00BB28B9" w:rsidRDefault="00BB28B9">
      <w:r>
        <w:separator/>
      </w:r>
    </w:p>
  </w:endnote>
  <w:endnote w:type="continuationSeparator" w:id="0">
    <w:p w14:paraId="28584269" w14:textId="77777777" w:rsidR="00BB28B9" w:rsidRDefault="00BB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E172" w14:textId="77777777" w:rsidR="00D56E78" w:rsidRDefault="003020A7" w:rsidP="00955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659F83" w14:textId="77777777" w:rsidR="00D56E78" w:rsidRDefault="00D56E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1B7D" w14:textId="77777777" w:rsidR="005A0D1D" w:rsidRDefault="005A0D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DBA0" w14:textId="77777777" w:rsidR="005A0D1D" w:rsidRDefault="005A0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8E75" w14:textId="77777777" w:rsidR="00BB28B9" w:rsidRDefault="00BB28B9">
      <w:r>
        <w:separator/>
      </w:r>
    </w:p>
  </w:footnote>
  <w:footnote w:type="continuationSeparator" w:id="0">
    <w:p w14:paraId="59CCB647" w14:textId="77777777" w:rsidR="00BB28B9" w:rsidRDefault="00BB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EB488" w14:textId="77777777" w:rsidR="00D56E78" w:rsidRDefault="003020A7" w:rsidP="00955B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A0AC9F" w14:textId="77777777" w:rsidR="00D56E78" w:rsidRDefault="00D56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7DE3" w14:textId="194DE9E9" w:rsidR="00D56E78" w:rsidRPr="00B84D2A" w:rsidRDefault="003020A7" w:rsidP="00955B74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B84D2A">
      <w:rPr>
        <w:rStyle w:val="a9"/>
        <w:sz w:val="28"/>
        <w:szCs w:val="28"/>
      </w:rPr>
      <w:fldChar w:fldCharType="begin"/>
    </w:r>
    <w:r w:rsidR="00D56E78" w:rsidRPr="00B84D2A">
      <w:rPr>
        <w:rStyle w:val="a9"/>
        <w:sz w:val="28"/>
        <w:szCs w:val="28"/>
      </w:rPr>
      <w:instrText xml:space="preserve">PAGE  </w:instrText>
    </w:r>
    <w:r w:rsidRPr="00B84D2A">
      <w:rPr>
        <w:rStyle w:val="a9"/>
        <w:sz w:val="28"/>
        <w:szCs w:val="28"/>
      </w:rPr>
      <w:fldChar w:fldCharType="separate"/>
    </w:r>
    <w:r w:rsidR="00713407">
      <w:rPr>
        <w:rStyle w:val="a9"/>
        <w:noProof/>
        <w:sz w:val="28"/>
        <w:szCs w:val="28"/>
      </w:rPr>
      <w:t>5</w:t>
    </w:r>
    <w:r w:rsidRPr="00B84D2A">
      <w:rPr>
        <w:rStyle w:val="a9"/>
        <w:sz w:val="28"/>
        <w:szCs w:val="28"/>
      </w:rPr>
      <w:fldChar w:fldCharType="end"/>
    </w:r>
  </w:p>
  <w:p w14:paraId="64394714" w14:textId="77777777" w:rsidR="00D56E78" w:rsidRDefault="00D56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939D" w14:textId="77777777" w:rsidR="005A0D1D" w:rsidRDefault="005A0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9B6"/>
    <w:multiLevelType w:val="hybridMultilevel"/>
    <w:tmpl w:val="3C90B8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7A518B"/>
    <w:multiLevelType w:val="hybridMultilevel"/>
    <w:tmpl w:val="34448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24608B"/>
    <w:multiLevelType w:val="hybridMultilevel"/>
    <w:tmpl w:val="F35CAB72"/>
    <w:lvl w:ilvl="0" w:tplc="9B4A1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A25B3"/>
    <w:multiLevelType w:val="hybridMultilevel"/>
    <w:tmpl w:val="FE6C1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4705C"/>
    <w:multiLevelType w:val="hybridMultilevel"/>
    <w:tmpl w:val="83EA3C7E"/>
    <w:lvl w:ilvl="0" w:tplc="3878CFA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1ED759AF"/>
    <w:multiLevelType w:val="hybridMultilevel"/>
    <w:tmpl w:val="8DA46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7268A"/>
    <w:multiLevelType w:val="hybridMultilevel"/>
    <w:tmpl w:val="5D46C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05354D"/>
    <w:multiLevelType w:val="hybridMultilevel"/>
    <w:tmpl w:val="6C14C502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66D6E"/>
    <w:multiLevelType w:val="hybridMultilevel"/>
    <w:tmpl w:val="8162F20C"/>
    <w:lvl w:ilvl="0" w:tplc="3AAC5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64201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8E6695"/>
    <w:multiLevelType w:val="hybridMultilevel"/>
    <w:tmpl w:val="5992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20F9"/>
    <w:multiLevelType w:val="hybridMultilevel"/>
    <w:tmpl w:val="F71CAA3C"/>
    <w:lvl w:ilvl="0" w:tplc="9E7C7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9FD444F"/>
    <w:multiLevelType w:val="hybridMultilevel"/>
    <w:tmpl w:val="2F148936"/>
    <w:lvl w:ilvl="0" w:tplc="36164B82">
      <w:start w:val="1"/>
      <w:numFmt w:val="decimal"/>
      <w:lvlText w:val="%1)"/>
      <w:lvlJc w:val="left"/>
      <w:pPr>
        <w:ind w:left="1069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FB3BC1"/>
    <w:multiLevelType w:val="hybridMultilevel"/>
    <w:tmpl w:val="1CCE6BD4"/>
    <w:lvl w:ilvl="0" w:tplc="F42E0D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23700"/>
    <w:multiLevelType w:val="hybridMultilevel"/>
    <w:tmpl w:val="B39E51CC"/>
    <w:lvl w:ilvl="0" w:tplc="7766E2F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C011F"/>
    <w:multiLevelType w:val="hybridMultilevel"/>
    <w:tmpl w:val="23AE1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F46115"/>
    <w:multiLevelType w:val="hybridMultilevel"/>
    <w:tmpl w:val="43B0425E"/>
    <w:lvl w:ilvl="0" w:tplc="D792A1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 w15:restartNumberingAfterBreak="0">
    <w:nsid w:val="682108E6"/>
    <w:multiLevelType w:val="hybridMultilevel"/>
    <w:tmpl w:val="AC5A8560"/>
    <w:lvl w:ilvl="0" w:tplc="4380E17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13CC5"/>
    <w:multiLevelType w:val="hybridMultilevel"/>
    <w:tmpl w:val="0BB8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84403B"/>
    <w:multiLevelType w:val="hybridMultilevel"/>
    <w:tmpl w:val="4B2AF15E"/>
    <w:lvl w:ilvl="0" w:tplc="238646B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0BE6BDB"/>
    <w:multiLevelType w:val="hybridMultilevel"/>
    <w:tmpl w:val="406A8DE8"/>
    <w:lvl w:ilvl="0" w:tplc="85BAB4F2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95C14"/>
    <w:multiLevelType w:val="hybridMultilevel"/>
    <w:tmpl w:val="491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4AA2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246278"/>
    <w:multiLevelType w:val="hybridMultilevel"/>
    <w:tmpl w:val="CBB8C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C63B3"/>
    <w:multiLevelType w:val="hybridMultilevel"/>
    <w:tmpl w:val="4906C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C552122"/>
    <w:multiLevelType w:val="hybridMultilevel"/>
    <w:tmpl w:val="902A4690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26"/>
  </w:num>
  <w:num w:numId="8">
    <w:abstractNumId w:val="21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2"/>
    <w:rsid w:val="000013F8"/>
    <w:rsid w:val="000026C1"/>
    <w:rsid w:val="00002BE4"/>
    <w:rsid w:val="000042AE"/>
    <w:rsid w:val="00004AD9"/>
    <w:rsid w:val="00004CA5"/>
    <w:rsid w:val="00005C52"/>
    <w:rsid w:val="00006F9D"/>
    <w:rsid w:val="00007636"/>
    <w:rsid w:val="00007C3A"/>
    <w:rsid w:val="00007D43"/>
    <w:rsid w:val="00010D2B"/>
    <w:rsid w:val="0001135F"/>
    <w:rsid w:val="00011E16"/>
    <w:rsid w:val="00011EF4"/>
    <w:rsid w:val="00012C9B"/>
    <w:rsid w:val="00012EC4"/>
    <w:rsid w:val="00013043"/>
    <w:rsid w:val="00013067"/>
    <w:rsid w:val="000147F0"/>
    <w:rsid w:val="000164E1"/>
    <w:rsid w:val="0001771D"/>
    <w:rsid w:val="000177E4"/>
    <w:rsid w:val="00021FF0"/>
    <w:rsid w:val="00023317"/>
    <w:rsid w:val="0002452F"/>
    <w:rsid w:val="000256E7"/>
    <w:rsid w:val="00025EA4"/>
    <w:rsid w:val="00027249"/>
    <w:rsid w:val="00027BE4"/>
    <w:rsid w:val="00030565"/>
    <w:rsid w:val="00032F54"/>
    <w:rsid w:val="00034EE2"/>
    <w:rsid w:val="00035E9C"/>
    <w:rsid w:val="00037CDA"/>
    <w:rsid w:val="00040399"/>
    <w:rsid w:val="0004146F"/>
    <w:rsid w:val="00041EBD"/>
    <w:rsid w:val="000424A5"/>
    <w:rsid w:val="00043084"/>
    <w:rsid w:val="00044F6A"/>
    <w:rsid w:val="00047A2F"/>
    <w:rsid w:val="00050D11"/>
    <w:rsid w:val="0005195B"/>
    <w:rsid w:val="00053144"/>
    <w:rsid w:val="000537C1"/>
    <w:rsid w:val="00053D0A"/>
    <w:rsid w:val="000550E1"/>
    <w:rsid w:val="00055D48"/>
    <w:rsid w:val="00056329"/>
    <w:rsid w:val="0006027E"/>
    <w:rsid w:val="00060C75"/>
    <w:rsid w:val="00061B00"/>
    <w:rsid w:val="00062137"/>
    <w:rsid w:val="000631A9"/>
    <w:rsid w:val="00063CC6"/>
    <w:rsid w:val="00064229"/>
    <w:rsid w:val="0006588A"/>
    <w:rsid w:val="0006691B"/>
    <w:rsid w:val="000707B3"/>
    <w:rsid w:val="0007080A"/>
    <w:rsid w:val="00070C8D"/>
    <w:rsid w:val="00070CFD"/>
    <w:rsid w:val="00071194"/>
    <w:rsid w:val="00071930"/>
    <w:rsid w:val="00071EEC"/>
    <w:rsid w:val="000723EF"/>
    <w:rsid w:val="0007243D"/>
    <w:rsid w:val="00073142"/>
    <w:rsid w:val="0007348C"/>
    <w:rsid w:val="00073C07"/>
    <w:rsid w:val="00074433"/>
    <w:rsid w:val="00074AE5"/>
    <w:rsid w:val="000751D6"/>
    <w:rsid w:val="00075457"/>
    <w:rsid w:val="00076DAC"/>
    <w:rsid w:val="0008090F"/>
    <w:rsid w:val="000821AB"/>
    <w:rsid w:val="0008243F"/>
    <w:rsid w:val="000834C2"/>
    <w:rsid w:val="00083C21"/>
    <w:rsid w:val="00084158"/>
    <w:rsid w:val="000842C9"/>
    <w:rsid w:val="000845F7"/>
    <w:rsid w:val="000853D3"/>
    <w:rsid w:val="00086C75"/>
    <w:rsid w:val="000912F2"/>
    <w:rsid w:val="0009233F"/>
    <w:rsid w:val="00092520"/>
    <w:rsid w:val="0009399B"/>
    <w:rsid w:val="00094A32"/>
    <w:rsid w:val="000951AB"/>
    <w:rsid w:val="000965EE"/>
    <w:rsid w:val="00096D0A"/>
    <w:rsid w:val="00096E27"/>
    <w:rsid w:val="00097B38"/>
    <w:rsid w:val="000A113E"/>
    <w:rsid w:val="000A1F54"/>
    <w:rsid w:val="000A21ED"/>
    <w:rsid w:val="000A2BD0"/>
    <w:rsid w:val="000A32EB"/>
    <w:rsid w:val="000A3571"/>
    <w:rsid w:val="000A377D"/>
    <w:rsid w:val="000A43DD"/>
    <w:rsid w:val="000A46B2"/>
    <w:rsid w:val="000A4E29"/>
    <w:rsid w:val="000A4F1E"/>
    <w:rsid w:val="000A58F2"/>
    <w:rsid w:val="000A6994"/>
    <w:rsid w:val="000A7069"/>
    <w:rsid w:val="000A71E1"/>
    <w:rsid w:val="000B0AB4"/>
    <w:rsid w:val="000B17CB"/>
    <w:rsid w:val="000B45C7"/>
    <w:rsid w:val="000B4852"/>
    <w:rsid w:val="000B56F1"/>
    <w:rsid w:val="000B5B68"/>
    <w:rsid w:val="000B619D"/>
    <w:rsid w:val="000C110C"/>
    <w:rsid w:val="000C1F53"/>
    <w:rsid w:val="000C2726"/>
    <w:rsid w:val="000C378F"/>
    <w:rsid w:val="000C3854"/>
    <w:rsid w:val="000C38EC"/>
    <w:rsid w:val="000C3B78"/>
    <w:rsid w:val="000C581D"/>
    <w:rsid w:val="000C5B99"/>
    <w:rsid w:val="000C6E6E"/>
    <w:rsid w:val="000D0174"/>
    <w:rsid w:val="000D1858"/>
    <w:rsid w:val="000D1B12"/>
    <w:rsid w:val="000D21DF"/>
    <w:rsid w:val="000D22A5"/>
    <w:rsid w:val="000D2319"/>
    <w:rsid w:val="000D2674"/>
    <w:rsid w:val="000D2E67"/>
    <w:rsid w:val="000D4D4E"/>
    <w:rsid w:val="000D59D9"/>
    <w:rsid w:val="000D6371"/>
    <w:rsid w:val="000D6374"/>
    <w:rsid w:val="000D6397"/>
    <w:rsid w:val="000D740A"/>
    <w:rsid w:val="000D76DE"/>
    <w:rsid w:val="000D79EE"/>
    <w:rsid w:val="000E06B1"/>
    <w:rsid w:val="000E15CE"/>
    <w:rsid w:val="000E1804"/>
    <w:rsid w:val="000E1FD9"/>
    <w:rsid w:val="000E2348"/>
    <w:rsid w:val="000E2409"/>
    <w:rsid w:val="000E25C3"/>
    <w:rsid w:val="000E31C7"/>
    <w:rsid w:val="000E3F5E"/>
    <w:rsid w:val="000E4812"/>
    <w:rsid w:val="000E5C88"/>
    <w:rsid w:val="000E62DD"/>
    <w:rsid w:val="000E653A"/>
    <w:rsid w:val="000E6756"/>
    <w:rsid w:val="000E6F32"/>
    <w:rsid w:val="000E7783"/>
    <w:rsid w:val="000E7A38"/>
    <w:rsid w:val="000F0E1D"/>
    <w:rsid w:val="000F1989"/>
    <w:rsid w:val="000F42C2"/>
    <w:rsid w:val="000F4397"/>
    <w:rsid w:val="000F446F"/>
    <w:rsid w:val="000F4487"/>
    <w:rsid w:val="000F45DE"/>
    <w:rsid w:val="0010021D"/>
    <w:rsid w:val="0010149E"/>
    <w:rsid w:val="00102319"/>
    <w:rsid w:val="00103197"/>
    <w:rsid w:val="00103EE0"/>
    <w:rsid w:val="0010596B"/>
    <w:rsid w:val="00105F19"/>
    <w:rsid w:val="00106A7B"/>
    <w:rsid w:val="00111BBE"/>
    <w:rsid w:val="001123DA"/>
    <w:rsid w:val="0011339B"/>
    <w:rsid w:val="00115583"/>
    <w:rsid w:val="00115D9C"/>
    <w:rsid w:val="00117A86"/>
    <w:rsid w:val="001222A6"/>
    <w:rsid w:val="0012294C"/>
    <w:rsid w:val="00123489"/>
    <w:rsid w:val="00123BAF"/>
    <w:rsid w:val="001245CD"/>
    <w:rsid w:val="001257AA"/>
    <w:rsid w:val="00125BB9"/>
    <w:rsid w:val="00125C26"/>
    <w:rsid w:val="00125C4C"/>
    <w:rsid w:val="00127757"/>
    <w:rsid w:val="00131803"/>
    <w:rsid w:val="00131C1A"/>
    <w:rsid w:val="001324B8"/>
    <w:rsid w:val="001339E3"/>
    <w:rsid w:val="00133B56"/>
    <w:rsid w:val="0013531E"/>
    <w:rsid w:val="00135724"/>
    <w:rsid w:val="00135BB3"/>
    <w:rsid w:val="00135F63"/>
    <w:rsid w:val="001363D6"/>
    <w:rsid w:val="00137BC5"/>
    <w:rsid w:val="00137D71"/>
    <w:rsid w:val="00140078"/>
    <w:rsid w:val="00141B3F"/>
    <w:rsid w:val="00141B62"/>
    <w:rsid w:val="001427C3"/>
    <w:rsid w:val="00143716"/>
    <w:rsid w:val="00143FFB"/>
    <w:rsid w:val="001441B5"/>
    <w:rsid w:val="00145D52"/>
    <w:rsid w:val="00146FA9"/>
    <w:rsid w:val="0014741E"/>
    <w:rsid w:val="00147700"/>
    <w:rsid w:val="001478BB"/>
    <w:rsid w:val="00151AC8"/>
    <w:rsid w:val="00151C7C"/>
    <w:rsid w:val="0015296E"/>
    <w:rsid w:val="00153633"/>
    <w:rsid w:val="00153A53"/>
    <w:rsid w:val="00154609"/>
    <w:rsid w:val="00154C93"/>
    <w:rsid w:val="00154DAA"/>
    <w:rsid w:val="00155805"/>
    <w:rsid w:val="00157451"/>
    <w:rsid w:val="001578D8"/>
    <w:rsid w:val="001603C6"/>
    <w:rsid w:val="00160F58"/>
    <w:rsid w:val="001623AB"/>
    <w:rsid w:val="00162484"/>
    <w:rsid w:val="00162BB6"/>
    <w:rsid w:val="0016318C"/>
    <w:rsid w:val="001633AA"/>
    <w:rsid w:val="001633D4"/>
    <w:rsid w:val="00163690"/>
    <w:rsid w:val="001650E7"/>
    <w:rsid w:val="0016547E"/>
    <w:rsid w:val="0016564B"/>
    <w:rsid w:val="00165C18"/>
    <w:rsid w:val="0016665F"/>
    <w:rsid w:val="001671A4"/>
    <w:rsid w:val="00172692"/>
    <w:rsid w:val="0017333D"/>
    <w:rsid w:val="0017356B"/>
    <w:rsid w:val="00174345"/>
    <w:rsid w:val="00174FE3"/>
    <w:rsid w:val="001760B0"/>
    <w:rsid w:val="00176692"/>
    <w:rsid w:val="001771D4"/>
    <w:rsid w:val="0017728D"/>
    <w:rsid w:val="00177C91"/>
    <w:rsid w:val="00180744"/>
    <w:rsid w:val="00180FF8"/>
    <w:rsid w:val="0018191C"/>
    <w:rsid w:val="001830D0"/>
    <w:rsid w:val="00183CDE"/>
    <w:rsid w:val="00184DC8"/>
    <w:rsid w:val="001859E2"/>
    <w:rsid w:val="00186A07"/>
    <w:rsid w:val="0019469F"/>
    <w:rsid w:val="0019522D"/>
    <w:rsid w:val="00197E47"/>
    <w:rsid w:val="001A02CA"/>
    <w:rsid w:val="001A070E"/>
    <w:rsid w:val="001A083C"/>
    <w:rsid w:val="001A1A58"/>
    <w:rsid w:val="001A4982"/>
    <w:rsid w:val="001A5508"/>
    <w:rsid w:val="001A5F54"/>
    <w:rsid w:val="001A61B1"/>
    <w:rsid w:val="001A72C2"/>
    <w:rsid w:val="001A759B"/>
    <w:rsid w:val="001A798E"/>
    <w:rsid w:val="001B1810"/>
    <w:rsid w:val="001B23B5"/>
    <w:rsid w:val="001B4018"/>
    <w:rsid w:val="001B5E10"/>
    <w:rsid w:val="001B630E"/>
    <w:rsid w:val="001B6F89"/>
    <w:rsid w:val="001C0D71"/>
    <w:rsid w:val="001C21E7"/>
    <w:rsid w:val="001C231A"/>
    <w:rsid w:val="001C3B18"/>
    <w:rsid w:val="001C3B6F"/>
    <w:rsid w:val="001C4661"/>
    <w:rsid w:val="001C4A4F"/>
    <w:rsid w:val="001C506B"/>
    <w:rsid w:val="001C5515"/>
    <w:rsid w:val="001C579C"/>
    <w:rsid w:val="001C5A4A"/>
    <w:rsid w:val="001C6397"/>
    <w:rsid w:val="001C6B79"/>
    <w:rsid w:val="001C77BD"/>
    <w:rsid w:val="001D0028"/>
    <w:rsid w:val="001D0747"/>
    <w:rsid w:val="001D2FCD"/>
    <w:rsid w:val="001D33D4"/>
    <w:rsid w:val="001D3B4E"/>
    <w:rsid w:val="001D46EF"/>
    <w:rsid w:val="001D4B3D"/>
    <w:rsid w:val="001D5BCE"/>
    <w:rsid w:val="001D5F1E"/>
    <w:rsid w:val="001D5F27"/>
    <w:rsid w:val="001D6781"/>
    <w:rsid w:val="001D6902"/>
    <w:rsid w:val="001D7088"/>
    <w:rsid w:val="001D7DDC"/>
    <w:rsid w:val="001D7F0B"/>
    <w:rsid w:val="001E01C8"/>
    <w:rsid w:val="001E073A"/>
    <w:rsid w:val="001E0BA7"/>
    <w:rsid w:val="001E1747"/>
    <w:rsid w:val="001E2887"/>
    <w:rsid w:val="001E30BC"/>
    <w:rsid w:val="001E3241"/>
    <w:rsid w:val="001E36E0"/>
    <w:rsid w:val="001E561D"/>
    <w:rsid w:val="001E5913"/>
    <w:rsid w:val="001E5939"/>
    <w:rsid w:val="001E5D1D"/>
    <w:rsid w:val="001E63BD"/>
    <w:rsid w:val="001E6900"/>
    <w:rsid w:val="001E6E5D"/>
    <w:rsid w:val="001E724A"/>
    <w:rsid w:val="001E7B7A"/>
    <w:rsid w:val="001E7EF8"/>
    <w:rsid w:val="001F0383"/>
    <w:rsid w:val="001F0AE4"/>
    <w:rsid w:val="001F1E39"/>
    <w:rsid w:val="001F2790"/>
    <w:rsid w:val="001F33E2"/>
    <w:rsid w:val="001F3788"/>
    <w:rsid w:val="001F3959"/>
    <w:rsid w:val="001F5D9C"/>
    <w:rsid w:val="001F67DE"/>
    <w:rsid w:val="001F715F"/>
    <w:rsid w:val="001F7D90"/>
    <w:rsid w:val="00200A14"/>
    <w:rsid w:val="0020139A"/>
    <w:rsid w:val="00201679"/>
    <w:rsid w:val="002023CB"/>
    <w:rsid w:val="00202705"/>
    <w:rsid w:val="00202B9D"/>
    <w:rsid w:val="00202C49"/>
    <w:rsid w:val="00202F79"/>
    <w:rsid w:val="00203A43"/>
    <w:rsid w:val="00203AAB"/>
    <w:rsid w:val="0020441B"/>
    <w:rsid w:val="0020444C"/>
    <w:rsid w:val="002049DE"/>
    <w:rsid w:val="00204B63"/>
    <w:rsid w:val="00205E63"/>
    <w:rsid w:val="00211606"/>
    <w:rsid w:val="00211A97"/>
    <w:rsid w:val="00211E77"/>
    <w:rsid w:val="002137A7"/>
    <w:rsid w:val="0021421F"/>
    <w:rsid w:val="00216812"/>
    <w:rsid w:val="00216E1F"/>
    <w:rsid w:val="00221C37"/>
    <w:rsid w:val="00222241"/>
    <w:rsid w:val="00222A9C"/>
    <w:rsid w:val="00223BE7"/>
    <w:rsid w:val="00225245"/>
    <w:rsid w:val="00226B32"/>
    <w:rsid w:val="00227254"/>
    <w:rsid w:val="0022752F"/>
    <w:rsid w:val="00230AF7"/>
    <w:rsid w:val="00230D29"/>
    <w:rsid w:val="00231377"/>
    <w:rsid w:val="00231648"/>
    <w:rsid w:val="00231B40"/>
    <w:rsid w:val="002322D8"/>
    <w:rsid w:val="002322DD"/>
    <w:rsid w:val="0023266C"/>
    <w:rsid w:val="00232B07"/>
    <w:rsid w:val="002330B3"/>
    <w:rsid w:val="002334F8"/>
    <w:rsid w:val="00233990"/>
    <w:rsid w:val="00233AAA"/>
    <w:rsid w:val="00234343"/>
    <w:rsid w:val="00235008"/>
    <w:rsid w:val="00235848"/>
    <w:rsid w:val="0023613C"/>
    <w:rsid w:val="002372AF"/>
    <w:rsid w:val="00237BD9"/>
    <w:rsid w:val="00241462"/>
    <w:rsid w:val="00241B86"/>
    <w:rsid w:val="00243048"/>
    <w:rsid w:val="00243A7B"/>
    <w:rsid w:val="00244A6B"/>
    <w:rsid w:val="00244C29"/>
    <w:rsid w:val="002466D5"/>
    <w:rsid w:val="00246ADC"/>
    <w:rsid w:val="00246DB1"/>
    <w:rsid w:val="00247D29"/>
    <w:rsid w:val="002500DC"/>
    <w:rsid w:val="00250B0D"/>
    <w:rsid w:val="00251B4B"/>
    <w:rsid w:val="00251BE2"/>
    <w:rsid w:val="002525F5"/>
    <w:rsid w:val="002529C8"/>
    <w:rsid w:val="00254B4C"/>
    <w:rsid w:val="00254D9E"/>
    <w:rsid w:val="002555F1"/>
    <w:rsid w:val="002558DB"/>
    <w:rsid w:val="00257259"/>
    <w:rsid w:val="00257F95"/>
    <w:rsid w:val="00260DEB"/>
    <w:rsid w:val="002610C5"/>
    <w:rsid w:val="00262D44"/>
    <w:rsid w:val="00263604"/>
    <w:rsid w:val="002648A9"/>
    <w:rsid w:val="00266614"/>
    <w:rsid w:val="00266929"/>
    <w:rsid w:val="00266C3E"/>
    <w:rsid w:val="00267402"/>
    <w:rsid w:val="00267CB5"/>
    <w:rsid w:val="00270303"/>
    <w:rsid w:val="002706BE"/>
    <w:rsid w:val="00270FBF"/>
    <w:rsid w:val="00271062"/>
    <w:rsid w:val="002737E1"/>
    <w:rsid w:val="00274520"/>
    <w:rsid w:val="00275301"/>
    <w:rsid w:val="00275E17"/>
    <w:rsid w:val="00276028"/>
    <w:rsid w:val="00276385"/>
    <w:rsid w:val="00276421"/>
    <w:rsid w:val="00276979"/>
    <w:rsid w:val="00276F7A"/>
    <w:rsid w:val="002800DA"/>
    <w:rsid w:val="00282079"/>
    <w:rsid w:val="00282690"/>
    <w:rsid w:val="00283497"/>
    <w:rsid w:val="00283E60"/>
    <w:rsid w:val="00284C39"/>
    <w:rsid w:val="002856CF"/>
    <w:rsid w:val="002859BB"/>
    <w:rsid w:val="00286B01"/>
    <w:rsid w:val="0028777B"/>
    <w:rsid w:val="00290129"/>
    <w:rsid w:val="00291B1F"/>
    <w:rsid w:val="00292718"/>
    <w:rsid w:val="00292ADC"/>
    <w:rsid w:val="002934CD"/>
    <w:rsid w:val="00294957"/>
    <w:rsid w:val="0029535D"/>
    <w:rsid w:val="0029540A"/>
    <w:rsid w:val="002958B9"/>
    <w:rsid w:val="00295B43"/>
    <w:rsid w:val="00296255"/>
    <w:rsid w:val="002964FF"/>
    <w:rsid w:val="00296DC4"/>
    <w:rsid w:val="00296EFE"/>
    <w:rsid w:val="00296FBB"/>
    <w:rsid w:val="00297D63"/>
    <w:rsid w:val="00297F58"/>
    <w:rsid w:val="002A062E"/>
    <w:rsid w:val="002A357E"/>
    <w:rsid w:val="002A4201"/>
    <w:rsid w:val="002A4926"/>
    <w:rsid w:val="002A5DC2"/>
    <w:rsid w:val="002A677B"/>
    <w:rsid w:val="002B0EC4"/>
    <w:rsid w:val="002B1757"/>
    <w:rsid w:val="002B18A5"/>
    <w:rsid w:val="002B18E3"/>
    <w:rsid w:val="002B20C6"/>
    <w:rsid w:val="002B2657"/>
    <w:rsid w:val="002B2F91"/>
    <w:rsid w:val="002B3C78"/>
    <w:rsid w:val="002B4B54"/>
    <w:rsid w:val="002B5B9B"/>
    <w:rsid w:val="002B5DD4"/>
    <w:rsid w:val="002B6F11"/>
    <w:rsid w:val="002B7A77"/>
    <w:rsid w:val="002C0454"/>
    <w:rsid w:val="002C0C53"/>
    <w:rsid w:val="002C0EFE"/>
    <w:rsid w:val="002C1587"/>
    <w:rsid w:val="002C163F"/>
    <w:rsid w:val="002C184B"/>
    <w:rsid w:val="002C1A4C"/>
    <w:rsid w:val="002C2110"/>
    <w:rsid w:val="002C22BF"/>
    <w:rsid w:val="002C3A48"/>
    <w:rsid w:val="002C490B"/>
    <w:rsid w:val="002C657A"/>
    <w:rsid w:val="002C7386"/>
    <w:rsid w:val="002D1044"/>
    <w:rsid w:val="002D19A9"/>
    <w:rsid w:val="002D2C5C"/>
    <w:rsid w:val="002D2FBA"/>
    <w:rsid w:val="002D3144"/>
    <w:rsid w:val="002D3497"/>
    <w:rsid w:val="002D4995"/>
    <w:rsid w:val="002D4B33"/>
    <w:rsid w:val="002D5001"/>
    <w:rsid w:val="002D72F7"/>
    <w:rsid w:val="002D736F"/>
    <w:rsid w:val="002E0722"/>
    <w:rsid w:val="002E30E8"/>
    <w:rsid w:val="002E3444"/>
    <w:rsid w:val="002E49C3"/>
    <w:rsid w:val="002E50DE"/>
    <w:rsid w:val="002E5EA5"/>
    <w:rsid w:val="002E6DBF"/>
    <w:rsid w:val="002F0FD6"/>
    <w:rsid w:val="002F28C7"/>
    <w:rsid w:val="002F5451"/>
    <w:rsid w:val="002F5519"/>
    <w:rsid w:val="002F5942"/>
    <w:rsid w:val="002F5CF9"/>
    <w:rsid w:val="002F6360"/>
    <w:rsid w:val="002F6789"/>
    <w:rsid w:val="002F72B6"/>
    <w:rsid w:val="002F7315"/>
    <w:rsid w:val="002F7669"/>
    <w:rsid w:val="00300DAA"/>
    <w:rsid w:val="00300FE0"/>
    <w:rsid w:val="00301137"/>
    <w:rsid w:val="003020A7"/>
    <w:rsid w:val="00302876"/>
    <w:rsid w:val="00303D78"/>
    <w:rsid w:val="00303FD9"/>
    <w:rsid w:val="0030463B"/>
    <w:rsid w:val="0030469C"/>
    <w:rsid w:val="00305393"/>
    <w:rsid w:val="00310251"/>
    <w:rsid w:val="003132E4"/>
    <w:rsid w:val="00313949"/>
    <w:rsid w:val="00313E4C"/>
    <w:rsid w:val="00313F35"/>
    <w:rsid w:val="00314370"/>
    <w:rsid w:val="003148D4"/>
    <w:rsid w:val="00314D02"/>
    <w:rsid w:val="00314EBF"/>
    <w:rsid w:val="00314FB3"/>
    <w:rsid w:val="00317741"/>
    <w:rsid w:val="003208E6"/>
    <w:rsid w:val="00320BFB"/>
    <w:rsid w:val="00322469"/>
    <w:rsid w:val="00323217"/>
    <w:rsid w:val="0032375A"/>
    <w:rsid w:val="00323ED1"/>
    <w:rsid w:val="003241A6"/>
    <w:rsid w:val="00325777"/>
    <w:rsid w:val="00326913"/>
    <w:rsid w:val="00327F0F"/>
    <w:rsid w:val="00331815"/>
    <w:rsid w:val="00341370"/>
    <w:rsid w:val="003413BD"/>
    <w:rsid w:val="00341B04"/>
    <w:rsid w:val="00341B74"/>
    <w:rsid w:val="00341E85"/>
    <w:rsid w:val="00341F40"/>
    <w:rsid w:val="00341F47"/>
    <w:rsid w:val="00342E78"/>
    <w:rsid w:val="003437B4"/>
    <w:rsid w:val="0034392E"/>
    <w:rsid w:val="003466B3"/>
    <w:rsid w:val="00347CAE"/>
    <w:rsid w:val="003508BE"/>
    <w:rsid w:val="00351294"/>
    <w:rsid w:val="0035167F"/>
    <w:rsid w:val="00351D57"/>
    <w:rsid w:val="00352DB7"/>
    <w:rsid w:val="003532BD"/>
    <w:rsid w:val="003533A4"/>
    <w:rsid w:val="00354390"/>
    <w:rsid w:val="00355AF0"/>
    <w:rsid w:val="00356B72"/>
    <w:rsid w:val="00362C15"/>
    <w:rsid w:val="0036369E"/>
    <w:rsid w:val="00363C17"/>
    <w:rsid w:val="00367018"/>
    <w:rsid w:val="003674CD"/>
    <w:rsid w:val="003675AD"/>
    <w:rsid w:val="00370DC7"/>
    <w:rsid w:val="003722C7"/>
    <w:rsid w:val="003724E3"/>
    <w:rsid w:val="003727C9"/>
    <w:rsid w:val="00374B6C"/>
    <w:rsid w:val="0037536F"/>
    <w:rsid w:val="0037644E"/>
    <w:rsid w:val="00376809"/>
    <w:rsid w:val="00376C32"/>
    <w:rsid w:val="00380A7C"/>
    <w:rsid w:val="0038163B"/>
    <w:rsid w:val="003818FB"/>
    <w:rsid w:val="00381A4A"/>
    <w:rsid w:val="0038212B"/>
    <w:rsid w:val="00382376"/>
    <w:rsid w:val="003827B3"/>
    <w:rsid w:val="00382E4F"/>
    <w:rsid w:val="00382EF1"/>
    <w:rsid w:val="00385431"/>
    <w:rsid w:val="00386378"/>
    <w:rsid w:val="003870FA"/>
    <w:rsid w:val="0039064B"/>
    <w:rsid w:val="00391824"/>
    <w:rsid w:val="0039183F"/>
    <w:rsid w:val="00393963"/>
    <w:rsid w:val="00394605"/>
    <w:rsid w:val="003957BB"/>
    <w:rsid w:val="0039623B"/>
    <w:rsid w:val="003965D5"/>
    <w:rsid w:val="00396995"/>
    <w:rsid w:val="003A09F1"/>
    <w:rsid w:val="003A1D7A"/>
    <w:rsid w:val="003A3D41"/>
    <w:rsid w:val="003A3FFA"/>
    <w:rsid w:val="003A59C5"/>
    <w:rsid w:val="003A7988"/>
    <w:rsid w:val="003B1B34"/>
    <w:rsid w:val="003B1DB6"/>
    <w:rsid w:val="003B35D9"/>
    <w:rsid w:val="003B3B47"/>
    <w:rsid w:val="003B3C90"/>
    <w:rsid w:val="003B4076"/>
    <w:rsid w:val="003B48CA"/>
    <w:rsid w:val="003B5105"/>
    <w:rsid w:val="003B6655"/>
    <w:rsid w:val="003B7BA4"/>
    <w:rsid w:val="003B7C74"/>
    <w:rsid w:val="003C0251"/>
    <w:rsid w:val="003C16E9"/>
    <w:rsid w:val="003C363C"/>
    <w:rsid w:val="003C4926"/>
    <w:rsid w:val="003C51CF"/>
    <w:rsid w:val="003D0933"/>
    <w:rsid w:val="003D1371"/>
    <w:rsid w:val="003D16E3"/>
    <w:rsid w:val="003D1ACE"/>
    <w:rsid w:val="003D38DE"/>
    <w:rsid w:val="003D4631"/>
    <w:rsid w:val="003D4AB0"/>
    <w:rsid w:val="003D5118"/>
    <w:rsid w:val="003D5D8C"/>
    <w:rsid w:val="003D6593"/>
    <w:rsid w:val="003D7608"/>
    <w:rsid w:val="003D7938"/>
    <w:rsid w:val="003D7B56"/>
    <w:rsid w:val="003D7C70"/>
    <w:rsid w:val="003D7D76"/>
    <w:rsid w:val="003E04F2"/>
    <w:rsid w:val="003E1A3B"/>
    <w:rsid w:val="003E21C9"/>
    <w:rsid w:val="003E2271"/>
    <w:rsid w:val="003E3BE1"/>
    <w:rsid w:val="003E3CBD"/>
    <w:rsid w:val="003E3F43"/>
    <w:rsid w:val="003E4A26"/>
    <w:rsid w:val="003E5C09"/>
    <w:rsid w:val="003E62E4"/>
    <w:rsid w:val="003E6A86"/>
    <w:rsid w:val="003E6CD7"/>
    <w:rsid w:val="003E7767"/>
    <w:rsid w:val="003E7C84"/>
    <w:rsid w:val="003F133D"/>
    <w:rsid w:val="003F151B"/>
    <w:rsid w:val="003F2134"/>
    <w:rsid w:val="003F258D"/>
    <w:rsid w:val="003F307C"/>
    <w:rsid w:val="003F4CEC"/>
    <w:rsid w:val="003F55C4"/>
    <w:rsid w:val="003F5FB8"/>
    <w:rsid w:val="004000A8"/>
    <w:rsid w:val="00400BF4"/>
    <w:rsid w:val="00401DA3"/>
    <w:rsid w:val="00403CE5"/>
    <w:rsid w:val="004043D3"/>
    <w:rsid w:val="00405276"/>
    <w:rsid w:val="004054D8"/>
    <w:rsid w:val="0040603B"/>
    <w:rsid w:val="00406993"/>
    <w:rsid w:val="00407A6B"/>
    <w:rsid w:val="004108D1"/>
    <w:rsid w:val="004109B8"/>
    <w:rsid w:val="00410AA6"/>
    <w:rsid w:val="00411959"/>
    <w:rsid w:val="00411C19"/>
    <w:rsid w:val="004122A9"/>
    <w:rsid w:val="004147FB"/>
    <w:rsid w:val="0041503D"/>
    <w:rsid w:val="004154CD"/>
    <w:rsid w:val="00416E49"/>
    <w:rsid w:val="00417485"/>
    <w:rsid w:val="00417969"/>
    <w:rsid w:val="004213D2"/>
    <w:rsid w:val="00421492"/>
    <w:rsid w:val="00421861"/>
    <w:rsid w:val="00422A26"/>
    <w:rsid w:val="00422FF5"/>
    <w:rsid w:val="0042388A"/>
    <w:rsid w:val="00423E0E"/>
    <w:rsid w:val="00423E41"/>
    <w:rsid w:val="00424F1F"/>
    <w:rsid w:val="004259E0"/>
    <w:rsid w:val="00426A69"/>
    <w:rsid w:val="00426AF1"/>
    <w:rsid w:val="0042739D"/>
    <w:rsid w:val="00427F6A"/>
    <w:rsid w:val="00430768"/>
    <w:rsid w:val="00430791"/>
    <w:rsid w:val="00430A58"/>
    <w:rsid w:val="00430DF8"/>
    <w:rsid w:val="00432CC5"/>
    <w:rsid w:val="00434343"/>
    <w:rsid w:val="004348BC"/>
    <w:rsid w:val="00434D4A"/>
    <w:rsid w:val="00434FDC"/>
    <w:rsid w:val="0043625B"/>
    <w:rsid w:val="00436289"/>
    <w:rsid w:val="00436D3A"/>
    <w:rsid w:val="004374E8"/>
    <w:rsid w:val="00437EE3"/>
    <w:rsid w:val="0044003C"/>
    <w:rsid w:val="00440B86"/>
    <w:rsid w:val="00440C60"/>
    <w:rsid w:val="00440C68"/>
    <w:rsid w:val="00441A6F"/>
    <w:rsid w:val="00442125"/>
    <w:rsid w:val="00442F3F"/>
    <w:rsid w:val="004432D9"/>
    <w:rsid w:val="004435A3"/>
    <w:rsid w:val="00443AC0"/>
    <w:rsid w:val="00445FDF"/>
    <w:rsid w:val="00446EE7"/>
    <w:rsid w:val="00447E8C"/>
    <w:rsid w:val="00450072"/>
    <w:rsid w:val="004503EE"/>
    <w:rsid w:val="004504B8"/>
    <w:rsid w:val="0045064F"/>
    <w:rsid w:val="004522F9"/>
    <w:rsid w:val="0045245D"/>
    <w:rsid w:val="00453653"/>
    <w:rsid w:val="00453753"/>
    <w:rsid w:val="00453757"/>
    <w:rsid w:val="00453CAC"/>
    <w:rsid w:val="00454207"/>
    <w:rsid w:val="00455858"/>
    <w:rsid w:val="00455B4C"/>
    <w:rsid w:val="00455F77"/>
    <w:rsid w:val="00456B18"/>
    <w:rsid w:val="00456C75"/>
    <w:rsid w:val="0046049C"/>
    <w:rsid w:val="004620FE"/>
    <w:rsid w:val="00462CC3"/>
    <w:rsid w:val="004637F9"/>
    <w:rsid w:val="00463D53"/>
    <w:rsid w:val="00464FAB"/>
    <w:rsid w:val="00466F02"/>
    <w:rsid w:val="00467CB0"/>
    <w:rsid w:val="00470DD8"/>
    <w:rsid w:val="004737D2"/>
    <w:rsid w:val="00473D7A"/>
    <w:rsid w:val="0047560F"/>
    <w:rsid w:val="0047648C"/>
    <w:rsid w:val="00476C1C"/>
    <w:rsid w:val="004773F2"/>
    <w:rsid w:val="00480C9C"/>
    <w:rsid w:val="00480DDC"/>
    <w:rsid w:val="004818F3"/>
    <w:rsid w:val="00481F1E"/>
    <w:rsid w:val="0048235C"/>
    <w:rsid w:val="004824AA"/>
    <w:rsid w:val="004825D7"/>
    <w:rsid w:val="00483449"/>
    <w:rsid w:val="0048359A"/>
    <w:rsid w:val="004835AA"/>
    <w:rsid w:val="0048370E"/>
    <w:rsid w:val="004837E1"/>
    <w:rsid w:val="00483C5E"/>
    <w:rsid w:val="004840FE"/>
    <w:rsid w:val="00484700"/>
    <w:rsid w:val="00484F5F"/>
    <w:rsid w:val="004850DB"/>
    <w:rsid w:val="004853B2"/>
    <w:rsid w:val="00485BE2"/>
    <w:rsid w:val="00486343"/>
    <w:rsid w:val="00491028"/>
    <w:rsid w:val="0049173F"/>
    <w:rsid w:val="00491D6D"/>
    <w:rsid w:val="00491FC7"/>
    <w:rsid w:val="004923B3"/>
    <w:rsid w:val="00492809"/>
    <w:rsid w:val="00492A94"/>
    <w:rsid w:val="004939D2"/>
    <w:rsid w:val="00494319"/>
    <w:rsid w:val="0049516D"/>
    <w:rsid w:val="0049728B"/>
    <w:rsid w:val="00497552"/>
    <w:rsid w:val="004A1958"/>
    <w:rsid w:val="004A19B3"/>
    <w:rsid w:val="004A54E2"/>
    <w:rsid w:val="004A6C71"/>
    <w:rsid w:val="004A7375"/>
    <w:rsid w:val="004A7BAF"/>
    <w:rsid w:val="004B0E70"/>
    <w:rsid w:val="004B0F0C"/>
    <w:rsid w:val="004B2294"/>
    <w:rsid w:val="004B2374"/>
    <w:rsid w:val="004B2919"/>
    <w:rsid w:val="004B3938"/>
    <w:rsid w:val="004B43F3"/>
    <w:rsid w:val="004B552F"/>
    <w:rsid w:val="004B5605"/>
    <w:rsid w:val="004B678A"/>
    <w:rsid w:val="004B6BDB"/>
    <w:rsid w:val="004B7847"/>
    <w:rsid w:val="004B7B24"/>
    <w:rsid w:val="004B7EE3"/>
    <w:rsid w:val="004C0080"/>
    <w:rsid w:val="004C00D1"/>
    <w:rsid w:val="004C093F"/>
    <w:rsid w:val="004C108E"/>
    <w:rsid w:val="004C33D3"/>
    <w:rsid w:val="004C3668"/>
    <w:rsid w:val="004C36CA"/>
    <w:rsid w:val="004C38B0"/>
    <w:rsid w:val="004C4276"/>
    <w:rsid w:val="004C56CF"/>
    <w:rsid w:val="004C60E4"/>
    <w:rsid w:val="004C7053"/>
    <w:rsid w:val="004C746C"/>
    <w:rsid w:val="004D0646"/>
    <w:rsid w:val="004D0DA8"/>
    <w:rsid w:val="004D0F76"/>
    <w:rsid w:val="004D17AB"/>
    <w:rsid w:val="004D17C7"/>
    <w:rsid w:val="004D2419"/>
    <w:rsid w:val="004D2CC4"/>
    <w:rsid w:val="004D30A5"/>
    <w:rsid w:val="004D3E94"/>
    <w:rsid w:val="004D4A27"/>
    <w:rsid w:val="004D5905"/>
    <w:rsid w:val="004D703B"/>
    <w:rsid w:val="004E0719"/>
    <w:rsid w:val="004E0A78"/>
    <w:rsid w:val="004E0CD8"/>
    <w:rsid w:val="004E1569"/>
    <w:rsid w:val="004E2993"/>
    <w:rsid w:val="004E5771"/>
    <w:rsid w:val="004E62D0"/>
    <w:rsid w:val="004E7255"/>
    <w:rsid w:val="004F0242"/>
    <w:rsid w:val="004F0301"/>
    <w:rsid w:val="004F0D40"/>
    <w:rsid w:val="004F1AC8"/>
    <w:rsid w:val="004F29E8"/>
    <w:rsid w:val="004F3B0E"/>
    <w:rsid w:val="004F3CB0"/>
    <w:rsid w:val="004F40BA"/>
    <w:rsid w:val="004F438A"/>
    <w:rsid w:val="004F6269"/>
    <w:rsid w:val="004F6EAC"/>
    <w:rsid w:val="00501242"/>
    <w:rsid w:val="00501F89"/>
    <w:rsid w:val="00503B06"/>
    <w:rsid w:val="00503BBC"/>
    <w:rsid w:val="00504CE1"/>
    <w:rsid w:val="00506293"/>
    <w:rsid w:val="00507E69"/>
    <w:rsid w:val="0051063E"/>
    <w:rsid w:val="00511A29"/>
    <w:rsid w:val="00514690"/>
    <w:rsid w:val="0051491C"/>
    <w:rsid w:val="00514E1E"/>
    <w:rsid w:val="00514F91"/>
    <w:rsid w:val="005152A4"/>
    <w:rsid w:val="005169EC"/>
    <w:rsid w:val="005172E3"/>
    <w:rsid w:val="00517EEF"/>
    <w:rsid w:val="00521DC6"/>
    <w:rsid w:val="00522224"/>
    <w:rsid w:val="00522E71"/>
    <w:rsid w:val="0052382D"/>
    <w:rsid w:val="00524CAE"/>
    <w:rsid w:val="0052778F"/>
    <w:rsid w:val="00527C6A"/>
    <w:rsid w:val="005325EC"/>
    <w:rsid w:val="00532937"/>
    <w:rsid w:val="00532E88"/>
    <w:rsid w:val="00532F40"/>
    <w:rsid w:val="00533B79"/>
    <w:rsid w:val="0053482F"/>
    <w:rsid w:val="00534966"/>
    <w:rsid w:val="00534B96"/>
    <w:rsid w:val="00534D27"/>
    <w:rsid w:val="00534D89"/>
    <w:rsid w:val="00541103"/>
    <w:rsid w:val="00541A2D"/>
    <w:rsid w:val="005427D3"/>
    <w:rsid w:val="005427D8"/>
    <w:rsid w:val="00542FAC"/>
    <w:rsid w:val="00543673"/>
    <w:rsid w:val="00543748"/>
    <w:rsid w:val="00545989"/>
    <w:rsid w:val="00545D20"/>
    <w:rsid w:val="00545D75"/>
    <w:rsid w:val="00546C3A"/>
    <w:rsid w:val="005474E1"/>
    <w:rsid w:val="005500E9"/>
    <w:rsid w:val="00551C76"/>
    <w:rsid w:val="005527A2"/>
    <w:rsid w:val="00552A9C"/>
    <w:rsid w:val="0055334A"/>
    <w:rsid w:val="00555421"/>
    <w:rsid w:val="005554A7"/>
    <w:rsid w:val="00555EFF"/>
    <w:rsid w:val="00556237"/>
    <w:rsid w:val="0055709F"/>
    <w:rsid w:val="00557A5C"/>
    <w:rsid w:val="00560116"/>
    <w:rsid w:val="00560622"/>
    <w:rsid w:val="005606E6"/>
    <w:rsid w:val="00560EFD"/>
    <w:rsid w:val="00561B42"/>
    <w:rsid w:val="00562896"/>
    <w:rsid w:val="00562952"/>
    <w:rsid w:val="00564A57"/>
    <w:rsid w:val="005673D5"/>
    <w:rsid w:val="00572373"/>
    <w:rsid w:val="0057269E"/>
    <w:rsid w:val="00573848"/>
    <w:rsid w:val="005747DC"/>
    <w:rsid w:val="00574C38"/>
    <w:rsid w:val="00574EAE"/>
    <w:rsid w:val="005813A7"/>
    <w:rsid w:val="00582325"/>
    <w:rsid w:val="005835F3"/>
    <w:rsid w:val="00583B28"/>
    <w:rsid w:val="00583F03"/>
    <w:rsid w:val="00584129"/>
    <w:rsid w:val="005848CB"/>
    <w:rsid w:val="00584F77"/>
    <w:rsid w:val="005869E7"/>
    <w:rsid w:val="005872D9"/>
    <w:rsid w:val="005876A1"/>
    <w:rsid w:val="005877F3"/>
    <w:rsid w:val="005924C5"/>
    <w:rsid w:val="0059313D"/>
    <w:rsid w:val="0059364C"/>
    <w:rsid w:val="00594DDB"/>
    <w:rsid w:val="0059551C"/>
    <w:rsid w:val="00596820"/>
    <w:rsid w:val="005971AA"/>
    <w:rsid w:val="00597423"/>
    <w:rsid w:val="00597DC5"/>
    <w:rsid w:val="00597E2D"/>
    <w:rsid w:val="005A01FF"/>
    <w:rsid w:val="005A053D"/>
    <w:rsid w:val="005A07D5"/>
    <w:rsid w:val="005A0D1D"/>
    <w:rsid w:val="005A23CF"/>
    <w:rsid w:val="005A2CCE"/>
    <w:rsid w:val="005A3427"/>
    <w:rsid w:val="005A4310"/>
    <w:rsid w:val="005A6949"/>
    <w:rsid w:val="005A6D6F"/>
    <w:rsid w:val="005A7773"/>
    <w:rsid w:val="005B0725"/>
    <w:rsid w:val="005B1EA1"/>
    <w:rsid w:val="005B271E"/>
    <w:rsid w:val="005B3D72"/>
    <w:rsid w:val="005B4D66"/>
    <w:rsid w:val="005B5145"/>
    <w:rsid w:val="005B774C"/>
    <w:rsid w:val="005C05AD"/>
    <w:rsid w:val="005C311A"/>
    <w:rsid w:val="005C590E"/>
    <w:rsid w:val="005C5C03"/>
    <w:rsid w:val="005C62BD"/>
    <w:rsid w:val="005C6E2C"/>
    <w:rsid w:val="005C6EB2"/>
    <w:rsid w:val="005C77B0"/>
    <w:rsid w:val="005D2A04"/>
    <w:rsid w:val="005D36C1"/>
    <w:rsid w:val="005D4A5C"/>
    <w:rsid w:val="005D6367"/>
    <w:rsid w:val="005D7E72"/>
    <w:rsid w:val="005E0DC3"/>
    <w:rsid w:val="005E1B6D"/>
    <w:rsid w:val="005E260B"/>
    <w:rsid w:val="005E46D9"/>
    <w:rsid w:val="005E6177"/>
    <w:rsid w:val="005E627D"/>
    <w:rsid w:val="005E6337"/>
    <w:rsid w:val="005E680F"/>
    <w:rsid w:val="005F044C"/>
    <w:rsid w:val="005F0EEA"/>
    <w:rsid w:val="005F13FD"/>
    <w:rsid w:val="005F2526"/>
    <w:rsid w:val="005F3EFD"/>
    <w:rsid w:val="005F4D0E"/>
    <w:rsid w:val="005F519F"/>
    <w:rsid w:val="005F51AE"/>
    <w:rsid w:val="005F5725"/>
    <w:rsid w:val="005F64E5"/>
    <w:rsid w:val="005F70D7"/>
    <w:rsid w:val="005F71E7"/>
    <w:rsid w:val="006003B6"/>
    <w:rsid w:val="0060116F"/>
    <w:rsid w:val="006017F4"/>
    <w:rsid w:val="00603582"/>
    <w:rsid w:val="00603C91"/>
    <w:rsid w:val="00604251"/>
    <w:rsid w:val="00604494"/>
    <w:rsid w:val="0060450B"/>
    <w:rsid w:val="00605FDE"/>
    <w:rsid w:val="006060D0"/>
    <w:rsid w:val="00613D43"/>
    <w:rsid w:val="00614331"/>
    <w:rsid w:val="0061570B"/>
    <w:rsid w:val="00616491"/>
    <w:rsid w:val="00616CD4"/>
    <w:rsid w:val="00617679"/>
    <w:rsid w:val="00617AE6"/>
    <w:rsid w:val="00617CBF"/>
    <w:rsid w:val="00617CD9"/>
    <w:rsid w:val="00620238"/>
    <w:rsid w:val="006202BB"/>
    <w:rsid w:val="00621F38"/>
    <w:rsid w:val="00622A9C"/>
    <w:rsid w:val="00623030"/>
    <w:rsid w:val="0062355E"/>
    <w:rsid w:val="00625AFC"/>
    <w:rsid w:val="00626400"/>
    <w:rsid w:val="00626BB1"/>
    <w:rsid w:val="00626C5A"/>
    <w:rsid w:val="00627109"/>
    <w:rsid w:val="00627A03"/>
    <w:rsid w:val="006303A8"/>
    <w:rsid w:val="0063224F"/>
    <w:rsid w:val="006354B0"/>
    <w:rsid w:val="00635B66"/>
    <w:rsid w:val="00636BBD"/>
    <w:rsid w:val="00636DC5"/>
    <w:rsid w:val="00640388"/>
    <w:rsid w:val="006403F8"/>
    <w:rsid w:val="0064081F"/>
    <w:rsid w:val="00640EC8"/>
    <w:rsid w:val="006412CF"/>
    <w:rsid w:val="00641CBA"/>
    <w:rsid w:val="00642BA2"/>
    <w:rsid w:val="00644B21"/>
    <w:rsid w:val="0064736D"/>
    <w:rsid w:val="00651356"/>
    <w:rsid w:val="00652AF4"/>
    <w:rsid w:val="006536ED"/>
    <w:rsid w:val="00653B5F"/>
    <w:rsid w:val="00655D87"/>
    <w:rsid w:val="00656BDA"/>
    <w:rsid w:val="00656CF3"/>
    <w:rsid w:val="00660761"/>
    <w:rsid w:val="00660942"/>
    <w:rsid w:val="00660C2B"/>
    <w:rsid w:val="0066104C"/>
    <w:rsid w:val="00661382"/>
    <w:rsid w:val="006636F3"/>
    <w:rsid w:val="00663D28"/>
    <w:rsid w:val="006640E1"/>
    <w:rsid w:val="00664C4C"/>
    <w:rsid w:val="006650A1"/>
    <w:rsid w:val="0066553E"/>
    <w:rsid w:val="00665F69"/>
    <w:rsid w:val="006670B2"/>
    <w:rsid w:val="0067086F"/>
    <w:rsid w:val="006715FC"/>
    <w:rsid w:val="006716BF"/>
    <w:rsid w:val="00672460"/>
    <w:rsid w:val="006733CA"/>
    <w:rsid w:val="006749E5"/>
    <w:rsid w:val="00674F13"/>
    <w:rsid w:val="006758AD"/>
    <w:rsid w:val="006759A8"/>
    <w:rsid w:val="00675AB2"/>
    <w:rsid w:val="0067633B"/>
    <w:rsid w:val="006769FA"/>
    <w:rsid w:val="00680435"/>
    <w:rsid w:val="00681406"/>
    <w:rsid w:val="00681CDE"/>
    <w:rsid w:val="006821B0"/>
    <w:rsid w:val="00682A4D"/>
    <w:rsid w:val="006833C9"/>
    <w:rsid w:val="0068663D"/>
    <w:rsid w:val="00686DFE"/>
    <w:rsid w:val="0068748D"/>
    <w:rsid w:val="00690496"/>
    <w:rsid w:val="0069077B"/>
    <w:rsid w:val="006908B6"/>
    <w:rsid w:val="0069174C"/>
    <w:rsid w:val="00692FE9"/>
    <w:rsid w:val="00694071"/>
    <w:rsid w:val="00694E4C"/>
    <w:rsid w:val="00694FB8"/>
    <w:rsid w:val="00696277"/>
    <w:rsid w:val="00696939"/>
    <w:rsid w:val="006A011B"/>
    <w:rsid w:val="006A02FB"/>
    <w:rsid w:val="006A0722"/>
    <w:rsid w:val="006A1057"/>
    <w:rsid w:val="006A1381"/>
    <w:rsid w:val="006A17EA"/>
    <w:rsid w:val="006A1F42"/>
    <w:rsid w:val="006A255D"/>
    <w:rsid w:val="006A3969"/>
    <w:rsid w:val="006A421F"/>
    <w:rsid w:val="006A449B"/>
    <w:rsid w:val="006A50BA"/>
    <w:rsid w:val="006A6662"/>
    <w:rsid w:val="006A6D62"/>
    <w:rsid w:val="006A7780"/>
    <w:rsid w:val="006B0078"/>
    <w:rsid w:val="006B097C"/>
    <w:rsid w:val="006B1D6B"/>
    <w:rsid w:val="006B26C4"/>
    <w:rsid w:val="006B2C14"/>
    <w:rsid w:val="006B2F73"/>
    <w:rsid w:val="006B30E7"/>
    <w:rsid w:val="006B5CFC"/>
    <w:rsid w:val="006B5D7E"/>
    <w:rsid w:val="006B7987"/>
    <w:rsid w:val="006B7AA3"/>
    <w:rsid w:val="006C0CCC"/>
    <w:rsid w:val="006C20B0"/>
    <w:rsid w:val="006C2C74"/>
    <w:rsid w:val="006C4385"/>
    <w:rsid w:val="006C47C5"/>
    <w:rsid w:val="006D0A6C"/>
    <w:rsid w:val="006D1D44"/>
    <w:rsid w:val="006D26EA"/>
    <w:rsid w:val="006D2738"/>
    <w:rsid w:val="006D3F09"/>
    <w:rsid w:val="006D4B19"/>
    <w:rsid w:val="006D4C5F"/>
    <w:rsid w:val="006D5EE1"/>
    <w:rsid w:val="006D5F24"/>
    <w:rsid w:val="006D6202"/>
    <w:rsid w:val="006E075B"/>
    <w:rsid w:val="006E0901"/>
    <w:rsid w:val="006E17FD"/>
    <w:rsid w:val="006E2046"/>
    <w:rsid w:val="006E4E02"/>
    <w:rsid w:val="006E52E8"/>
    <w:rsid w:val="006E6B0E"/>
    <w:rsid w:val="006E6BC9"/>
    <w:rsid w:val="006E6FB3"/>
    <w:rsid w:val="006E7AAC"/>
    <w:rsid w:val="006E7B74"/>
    <w:rsid w:val="006E7CB7"/>
    <w:rsid w:val="006F0A68"/>
    <w:rsid w:val="006F127F"/>
    <w:rsid w:val="006F2A1C"/>
    <w:rsid w:val="006F3A27"/>
    <w:rsid w:val="006F3C2C"/>
    <w:rsid w:val="006F4813"/>
    <w:rsid w:val="006F5B06"/>
    <w:rsid w:val="006F5DEA"/>
    <w:rsid w:val="006F6514"/>
    <w:rsid w:val="006F65A8"/>
    <w:rsid w:val="006F6638"/>
    <w:rsid w:val="006F70D1"/>
    <w:rsid w:val="00701752"/>
    <w:rsid w:val="00701C35"/>
    <w:rsid w:val="0070337E"/>
    <w:rsid w:val="0070355D"/>
    <w:rsid w:val="00704C01"/>
    <w:rsid w:val="00706227"/>
    <w:rsid w:val="007078C2"/>
    <w:rsid w:val="00710A85"/>
    <w:rsid w:val="00713407"/>
    <w:rsid w:val="0071395B"/>
    <w:rsid w:val="007147CA"/>
    <w:rsid w:val="007151EF"/>
    <w:rsid w:val="00715468"/>
    <w:rsid w:val="0071622A"/>
    <w:rsid w:val="00717A86"/>
    <w:rsid w:val="007207BF"/>
    <w:rsid w:val="0072091F"/>
    <w:rsid w:val="007217B9"/>
    <w:rsid w:val="0072187F"/>
    <w:rsid w:val="00723855"/>
    <w:rsid w:val="00724C18"/>
    <w:rsid w:val="00724EAD"/>
    <w:rsid w:val="0072522C"/>
    <w:rsid w:val="00726651"/>
    <w:rsid w:val="0073010A"/>
    <w:rsid w:val="00730827"/>
    <w:rsid w:val="007324E7"/>
    <w:rsid w:val="007328CA"/>
    <w:rsid w:val="007337A7"/>
    <w:rsid w:val="007340C6"/>
    <w:rsid w:val="00734400"/>
    <w:rsid w:val="00735141"/>
    <w:rsid w:val="007365C6"/>
    <w:rsid w:val="00736FAB"/>
    <w:rsid w:val="00737C81"/>
    <w:rsid w:val="00740AB4"/>
    <w:rsid w:val="0074189C"/>
    <w:rsid w:val="00741D49"/>
    <w:rsid w:val="007427A2"/>
    <w:rsid w:val="00743A96"/>
    <w:rsid w:val="00744B9D"/>
    <w:rsid w:val="007458C9"/>
    <w:rsid w:val="007460B3"/>
    <w:rsid w:val="00746C8F"/>
    <w:rsid w:val="0075064F"/>
    <w:rsid w:val="007507E5"/>
    <w:rsid w:val="00750B8A"/>
    <w:rsid w:val="00752735"/>
    <w:rsid w:val="00753842"/>
    <w:rsid w:val="0075483D"/>
    <w:rsid w:val="00754927"/>
    <w:rsid w:val="00755274"/>
    <w:rsid w:val="007553BE"/>
    <w:rsid w:val="00756B88"/>
    <w:rsid w:val="0075708D"/>
    <w:rsid w:val="00760483"/>
    <w:rsid w:val="00761C69"/>
    <w:rsid w:val="00762597"/>
    <w:rsid w:val="007632EB"/>
    <w:rsid w:val="0076335D"/>
    <w:rsid w:val="00763644"/>
    <w:rsid w:val="00763D83"/>
    <w:rsid w:val="0076521F"/>
    <w:rsid w:val="00765CBD"/>
    <w:rsid w:val="00767EDF"/>
    <w:rsid w:val="0077064D"/>
    <w:rsid w:val="00770CB9"/>
    <w:rsid w:val="007713B9"/>
    <w:rsid w:val="00772497"/>
    <w:rsid w:val="00774836"/>
    <w:rsid w:val="00775D93"/>
    <w:rsid w:val="007764CA"/>
    <w:rsid w:val="00776682"/>
    <w:rsid w:val="00776DEE"/>
    <w:rsid w:val="00777481"/>
    <w:rsid w:val="0078054F"/>
    <w:rsid w:val="0078096C"/>
    <w:rsid w:val="0078225E"/>
    <w:rsid w:val="00783070"/>
    <w:rsid w:val="007830C5"/>
    <w:rsid w:val="00783220"/>
    <w:rsid w:val="007836C6"/>
    <w:rsid w:val="00783E9B"/>
    <w:rsid w:val="00784595"/>
    <w:rsid w:val="00784C65"/>
    <w:rsid w:val="00785350"/>
    <w:rsid w:val="007853CF"/>
    <w:rsid w:val="007859E6"/>
    <w:rsid w:val="00786B5E"/>
    <w:rsid w:val="00787662"/>
    <w:rsid w:val="00790816"/>
    <w:rsid w:val="0079461E"/>
    <w:rsid w:val="0079578F"/>
    <w:rsid w:val="0079754D"/>
    <w:rsid w:val="00797F21"/>
    <w:rsid w:val="007A0207"/>
    <w:rsid w:val="007A04C1"/>
    <w:rsid w:val="007A0875"/>
    <w:rsid w:val="007A093B"/>
    <w:rsid w:val="007A0F0B"/>
    <w:rsid w:val="007A1A0D"/>
    <w:rsid w:val="007A2CB1"/>
    <w:rsid w:val="007A4AD0"/>
    <w:rsid w:val="007A4EF3"/>
    <w:rsid w:val="007A56B8"/>
    <w:rsid w:val="007A609D"/>
    <w:rsid w:val="007A642D"/>
    <w:rsid w:val="007A6DA5"/>
    <w:rsid w:val="007A749A"/>
    <w:rsid w:val="007B00BA"/>
    <w:rsid w:val="007B0D9F"/>
    <w:rsid w:val="007B1755"/>
    <w:rsid w:val="007B204D"/>
    <w:rsid w:val="007B2CCD"/>
    <w:rsid w:val="007B414D"/>
    <w:rsid w:val="007B4AD7"/>
    <w:rsid w:val="007B4F86"/>
    <w:rsid w:val="007B5A00"/>
    <w:rsid w:val="007B5A35"/>
    <w:rsid w:val="007B63C3"/>
    <w:rsid w:val="007B6596"/>
    <w:rsid w:val="007B65EF"/>
    <w:rsid w:val="007C1A32"/>
    <w:rsid w:val="007C2229"/>
    <w:rsid w:val="007C2959"/>
    <w:rsid w:val="007C29DC"/>
    <w:rsid w:val="007C32D7"/>
    <w:rsid w:val="007C49AC"/>
    <w:rsid w:val="007C4E81"/>
    <w:rsid w:val="007C554F"/>
    <w:rsid w:val="007C5E58"/>
    <w:rsid w:val="007C6F0C"/>
    <w:rsid w:val="007C7A2A"/>
    <w:rsid w:val="007D0E29"/>
    <w:rsid w:val="007D22BE"/>
    <w:rsid w:val="007D291C"/>
    <w:rsid w:val="007D2C0D"/>
    <w:rsid w:val="007D2D70"/>
    <w:rsid w:val="007D2E61"/>
    <w:rsid w:val="007D3B3D"/>
    <w:rsid w:val="007D5209"/>
    <w:rsid w:val="007D62C8"/>
    <w:rsid w:val="007D7E86"/>
    <w:rsid w:val="007D7F60"/>
    <w:rsid w:val="007E36A1"/>
    <w:rsid w:val="007E45AC"/>
    <w:rsid w:val="007E4A59"/>
    <w:rsid w:val="007E58FA"/>
    <w:rsid w:val="007E5A66"/>
    <w:rsid w:val="007E772B"/>
    <w:rsid w:val="007F1131"/>
    <w:rsid w:val="007F1ED7"/>
    <w:rsid w:val="007F209E"/>
    <w:rsid w:val="007F2A60"/>
    <w:rsid w:val="007F402C"/>
    <w:rsid w:val="007F43DF"/>
    <w:rsid w:val="007F59C3"/>
    <w:rsid w:val="007F6542"/>
    <w:rsid w:val="007F7A09"/>
    <w:rsid w:val="00800424"/>
    <w:rsid w:val="00800CBE"/>
    <w:rsid w:val="00801569"/>
    <w:rsid w:val="008019EA"/>
    <w:rsid w:val="00801FCD"/>
    <w:rsid w:val="0080271A"/>
    <w:rsid w:val="00802859"/>
    <w:rsid w:val="00803C7E"/>
    <w:rsid w:val="00803E07"/>
    <w:rsid w:val="008042A3"/>
    <w:rsid w:val="00804354"/>
    <w:rsid w:val="00805780"/>
    <w:rsid w:val="00805914"/>
    <w:rsid w:val="0080635F"/>
    <w:rsid w:val="00806775"/>
    <w:rsid w:val="008072BE"/>
    <w:rsid w:val="00807B7C"/>
    <w:rsid w:val="00810522"/>
    <w:rsid w:val="008116C4"/>
    <w:rsid w:val="00813004"/>
    <w:rsid w:val="0081475C"/>
    <w:rsid w:val="00814DAB"/>
    <w:rsid w:val="00815D3D"/>
    <w:rsid w:val="00815E6C"/>
    <w:rsid w:val="00820307"/>
    <w:rsid w:val="00820A89"/>
    <w:rsid w:val="00820FBA"/>
    <w:rsid w:val="00821623"/>
    <w:rsid w:val="0082190E"/>
    <w:rsid w:val="008228BD"/>
    <w:rsid w:val="00822B9A"/>
    <w:rsid w:val="00822BC1"/>
    <w:rsid w:val="00822D37"/>
    <w:rsid w:val="00823804"/>
    <w:rsid w:val="0082394E"/>
    <w:rsid w:val="00823C91"/>
    <w:rsid w:val="008242AA"/>
    <w:rsid w:val="0082521A"/>
    <w:rsid w:val="008255F0"/>
    <w:rsid w:val="0082789C"/>
    <w:rsid w:val="00830B00"/>
    <w:rsid w:val="00831DDE"/>
    <w:rsid w:val="00833085"/>
    <w:rsid w:val="00833AAC"/>
    <w:rsid w:val="00834B37"/>
    <w:rsid w:val="00835F2E"/>
    <w:rsid w:val="00836C24"/>
    <w:rsid w:val="00836E57"/>
    <w:rsid w:val="00840504"/>
    <w:rsid w:val="00840AB9"/>
    <w:rsid w:val="00840E7D"/>
    <w:rsid w:val="0084430A"/>
    <w:rsid w:val="00846E57"/>
    <w:rsid w:val="0084751F"/>
    <w:rsid w:val="00847C09"/>
    <w:rsid w:val="00847D11"/>
    <w:rsid w:val="00850485"/>
    <w:rsid w:val="00850562"/>
    <w:rsid w:val="008509F2"/>
    <w:rsid w:val="008514DE"/>
    <w:rsid w:val="0085329C"/>
    <w:rsid w:val="00857F6F"/>
    <w:rsid w:val="00860766"/>
    <w:rsid w:val="00860C3C"/>
    <w:rsid w:val="00861948"/>
    <w:rsid w:val="00865FB2"/>
    <w:rsid w:val="008663D4"/>
    <w:rsid w:val="00866F89"/>
    <w:rsid w:val="008678CF"/>
    <w:rsid w:val="00870628"/>
    <w:rsid w:val="0087087F"/>
    <w:rsid w:val="008713DB"/>
    <w:rsid w:val="00871440"/>
    <w:rsid w:val="0087270C"/>
    <w:rsid w:val="00872807"/>
    <w:rsid w:val="0087582C"/>
    <w:rsid w:val="00875E01"/>
    <w:rsid w:val="00876737"/>
    <w:rsid w:val="008767AD"/>
    <w:rsid w:val="00877543"/>
    <w:rsid w:val="00877F9F"/>
    <w:rsid w:val="00880143"/>
    <w:rsid w:val="00884270"/>
    <w:rsid w:val="00884476"/>
    <w:rsid w:val="00884576"/>
    <w:rsid w:val="00885EF8"/>
    <w:rsid w:val="00887407"/>
    <w:rsid w:val="00887447"/>
    <w:rsid w:val="00887BD3"/>
    <w:rsid w:val="00890BF6"/>
    <w:rsid w:val="008911AA"/>
    <w:rsid w:val="00891BE5"/>
    <w:rsid w:val="008932CA"/>
    <w:rsid w:val="008943AF"/>
    <w:rsid w:val="00894900"/>
    <w:rsid w:val="00894A19"/>
    <w:rsid w:val="00894EEC"/>
    <w:rsid w:val="008951AC"/>
    <w:rsid w:val="00895929"/>
    <w:rsid w:val="008972D0"/>
    <w:rsid w:val="008A1159"/>
    <w:rsid w:val="008A2A12"/>
    <w:rsid w:val="008A354D"/>
    <w:rsid w:val="008A39A7"/>
    <w:rsid w:val="008A4115"/>
    <w:rsid w:val="008A43C3"/>
    <w:rsid w:val="008A51F4"/>
    <w:rsid w:val="008A56C2"/>
    <w:rsid w:val="008A6C0B"/>
    <w:rsid w:val="008A6FA1"/>
    <w:rsid w:val="008A701B"/>
    <w:rsid w:val="008B031F"/>
    <w:rsid w:val="008B0B12"/>
    <w:rsid w:val="008B1F97"/>
    <w:rsid w:val="008B261C"/>
    <w:rsid w:val="008B2882"/>
    <w:rsid w:val="008B2B8D"/>
    <w:rsid w:val="008B3538"/>
    <w:rsid w:val="008B54EA"/>
    <w:rsid w:val="008B583A"/>
    <w:rsid w:val="008B61D0"/>
    <w:rsid w:val="008B621C"/>
    <w:rsid w:val="008B68EC"/>
    <w:rsid w:val="008B7057"/>
    <w:rsid w:val="008B7815"/>
    <w:rsid w:val="008B7906"/>
    <w:rsid w:val="008C065F"/>
    <w:rsid w:val="008C0AAE"/>
    <w:rsid w:val="008C1525"/>
    <w:rsid w:val="008C1F82"/>
    <w:rsid w:val="008C2E4F"/>
    <w:rsid w:val="008C3C15"/>
    <w:rsid w:val="008C5240"/>
    <w:rsid w:val="008C5C4B"/>
    <w:rsid w:val="008C5FC9"/>
    <w:rsid w:val="008D0E3A"/>
    <w:rsid w:val="008D10E1"/>
    <w:rsid w:val="008D1117"/>
    <w:rsid w:val="008D17F8"/>
    <w:rsid w:val="008D20F2"/>
    <w:rsid w:val="008D2AA6"/>
    <w:rsid w:val="008D3A45"/>
    <w:rsid w:val="008D4208"/>
    <w:rsid w:val="008D55B9"/>
    <w:rsid w:val="008D563E"/>
    <w:rsid w:val="008D5CF2"/>
    <w:rsid w:val="008D6930"/>
    <w:rsid w:val="008D6B11"/>
    <w:rsid w:val="008D7138"/>
    <w:rsid w:val="008D7D9F"/>
    <w:rsid w:val="008E09DF"/>
    <w:rsid w:val="008E31FC"/>
    <w:rsid w:val="008E39EF"/>
    <w:rsid w:val="008E3DAF"/>
    <w:rsid w:val="008E46C6"/>
    <w:rsid w:val="008E49AB"/>
    <w:rsid w:val="008E4CAD"/>
    <w:rsid w:val="008E5163"/>
    <w:rsid w:val="008E52C7"/>
    <w:rsid w:val="008E63FC"/>
    <w:rsid w:val="008E6B30"/>
    <w:rsid w:val="008F0AE0"/>
    <w:rsid w:val="008F0BBE"/>
    <w:rsid w:val="008F102F"/>
    <w:rsid w:val="008F12B7"/>
    <w:rsid w:val="008F2CB5"/>
    <w:rsid w:val="008F2DB9"/>
    <w:rsid w:val="008F33A7"/>
    <w:rsid w:val="008F3717"/>
    <w:rsid w:val="008F471E"/>
    <w:rsid w:val="008F4CD3"/>
    <w:rsid w:val="008F4FF3"/>
    <w:rsid w:val="008F506B"/>
    <w:rsid w:val="008F518E"/>
    <w:rsid w:val="008F67F5"/>
    <w:rsid w:val="008F7FE3"/>
    <w:rsid w:val="009039E1"/>
    <w:rsid w:val="00903DCD"/>
    <w:rsid w:val="00904A0F"/>
    <w:rsid w:val="00905943"/>
    <w:rsid w:val="00905CB7"/>
    <w:rsid w:val="00906160"/>
    <w:rsid w:val="00906B03"/>
    <w:rsid w:val="00907171"/>
    <w:rsid w:val="0090787C"/>
    <w:rsid w:val="00907BCD"/>
    <w:rsid w:val="00910B60"/>
    <w:rsid w:val="009123C0"/>
    <w:rsid w:val="009126E2"/>
    <w:rsid w:val="009129D3"/>
    <w:rsid w:val="00914F54"/>
    <w:rsid w:val="00914FF3"/>
    <w:rsid w:val="009151B4"/>
    <w:rsid w:val="009153B8"/>
    <w:rsid w:val="00915517"/>
    <w:rsid w:val="009162B2"/>
    <w:rsid w:val="009167AE"/>
    <w:rsid w:val="0091746D"/>
    <w:rsid w:val="009200D2"/>
    <w:rsid w:val="009211CE"/>
    <w:rsid w:val="009225AC"/>
    <w:rsid w:val="00922C5B"/>
    <w:rsid w:val="00924DC7"/>
    <w:rsid w:val="0092513C"/>
    <w:rsid w:val="00926771"/>
    <w:rsid w:val="00926A4A"/>
    <w:rsid w:val="0092763B"/>
    <w:rsid w:val="00927EE2"/>
    <w:rsid w:val="00931F4B"/>
    <w:rsid w:val="0093255B"/>
    <w:rsid w:val="009339BE"/>
    <w:rsid w:val="00933F78"/>
    <w:rsid w:val="009350C8"/>
    <w:rsid w:val="00935AAC"/>
    <w:rsid w:val="00935B7D"/>
    <w:rsid w:val="009367C3"/>
    <w:rsid w:val="0093710A"/>
    <w:rsid w:val="0093746A"/>
    <w:rsid w:val="009378C8"/>
    <w:rsid w:val="0094175A"/>
    <w:rsid w:val="00941B40"/>
    <w:rsid w:val="00942607"/>
    <w:rsid w:val="009427D5"/>
    <w:rsid w:val="00944F98"/>
    <w:rsid w:val="00945964"/>
    <w:rsid w:val="00945CB8"/>
    <w:rsid w:val="0094792F"/>
    <w:rsid w:val="009501EA"/>
    <w:rsid w:val="0095070B"/>
    <w:rsid w:val="009512F4"/>
    <w:rsid w:val="00951971"/>
    <w:rsid w:val="00952269"/>
    <w:rsid w:val="0095293B"/>
    <w:rsid w:val="0095389F"/>
    <w:rsid w:val="00953BAA"/>
    <w:rsid w:val="00954A5F"/>
    <w:rsid w:val="00955238"/>
    <w:rsid w:val="00955905"/>
    <w:rsid w:val="00955B74"/>
    <w:rsid w:val="009569CE"/>
    <w:rsid w:val="009571C3"/>
    <w:rsid w:val="0095750C"/>
    <w:rsid w:val="009576CF"/>
    <w:rsid w:val="00957BC0"/>
    <w:rsid w:val="0096024B"/>
    <w:rsid w:val="00960713"/>
    <w:rsid w:val="00960755"/>
    <w:rsid w:val="00961429"/>
    <w:rsid w:val="009630E7"/>
    <w:rsid w:val="009661EB"/>
    <w:rsid w:val="00972252"/>
    <w:rsid w:val="00972577"/>
    <w:rsid w:val="009732CD"/>
    <w:rsid w:val="00973605"/>
    <w:rsid w:val="00973707"/>
    <w:rsid w:val="00973DBA"/>
    <w:rsid w:val="00973DE5"/>
    <w:rsid w:val="00974AE3"/>
    <w:rsid w:val="00974E64"/>
    <w:rsid w:val="00975221"/>
    <w:rsid w:val="0097555C"/>
    <w:rsid w:val="009758C4"/>
    <w:rsid w:val="00975DE5"/>
    <w:rsid w:val="00976184"/>
    <w:rsid w:val="00976198"/>
    <w:rsid w:val="00977649"/>
    <w:rsid w:val="009777E7"/>
    <w:rsid w:val="00980268"/>
    <w:rsid w:val="00980B5E"/>
    <w:rsid w:val="00980E00"/>
    <w:rsid w:val="00981330"/>
    <w:rsid w:val="00981429"/>
    <w:rsid w:val="0098340E"/>
    <w:rsid w:val="00983D2B"/>
    <w:rsid w:val="00983E12"/>
    <w:rsid w:val="00984781"/>
    <w:rsid w:val="00985B2E"/>
    <w:rsid w:val="00987163"/>
    <w:rsid w:val="00987917"/>
    <w:rsid w:val="009901F9"/>
    <w:rsid w:val="00990335"/>
    <w:rsid w:val="009904D4"/>
    <w:rsid w:val="0099146C"/>
    <w:rsid w:val="0099237F"/>
    <w:rsid w:val="00992DEE"/>
    <w:rsid w:val="00995080"/>
    <w:rsid w:val="00995357"/>
    <w:rsid w:val="00995603"/>
    <w:rsid w:val="00997DCA"/>
    <w:rsid w:val="009A01A6"/>
    <w:rsid w:val="009A0A06"/>
    <w:rsid w:val="009A1920"/>
    <w:rsid w:val="009A26C8"/>
    <w:rsid w:val="009A35E4"/>
    <w:rsid w:val="009A37EF"/>
    <w:rsid w:val="009A52FE"/>
    <w:rsid w:val="009B05B4"/>
    <w:rsid w:val="009B0E8C"/>
    <w:rsid w:val="009B156C"/>
    <w:rsid w:val="009B178A"/>
    <w:rsid w:val="009B243B"/>
    <w:rsid w:val="009B2E42"/>
    <w:rsid w:val="009B332D"/>
    <w:rsid w:val="009B38DE"/>
    <w:rsid w:val="009B399F"/>
    <w:rsid w:val="009B5004"/>
    <w:rsid w:val="009B6815"/>
    <w:rsid w:val="009B6B59"/>
    <w:rsid w:val="009B71D2"/>
    <w:rsid w:val="009B7899"/>
    <w:rsid w:val="009C0576"/>
    <w:rsid w:val="009C0DFF"/>
    <w:rsid w:val="009C3F36"/>
    <w:rsid w:val="009C4C46"/>
    <w:rsid w:val="009C5034"/>
    <w:rsid w:val="009C5DA4"/>
    <w:rsid w:val="009C66A4"/>
    <w:rsid w:val="009C72A5"/>
    <w:rsid w:val="009C7EC0"/>
    <w:rsid w:val="009D073D"/>
    <w:rsid w:val="009D12A1"/>
    <w:rsid w:val="009D1632"/>
    <w:rsid w:val="009D1745"/>
    <w:rsid w:val="009D208C"/>
    <w:rsid w:val="009D3701"/>
    <w:rsid w:val="009D4014"/>
    <w:rsid w:val="009D4F7B"/>
    <w:rsid w:val="009D55FF"/>
    <w:rsid w:val="009D5643"/>
    <w:rsid w:val="009D67A5"/>
    <w:rsid w:val="009D68D8"/>
    <w:rsid w:val="009D6E99"/>
    <w:rsid w:val="009E2048"/>
    <w:rsid w:val="009E2493"/>
    <w:rsid w:val="009E2B59"/>
    <w:rsid w:val="009E2F9F"/>
    <w:rsid w:val="009E330D"/>
    <w:rsid w:val="009E351F"/>
    <w:rsid w:val="009E3AAE"/>
    <w:rsid w:val="009E49AE"/>
    <w:rsid w:val="009E49EF"/>
    <w:rsid w:val="009E5CDF"/>
    <w:rsid w:val="009E7BEC"/>
    <w:rsid w:val="009F01C0"/>
    <w:rsid w:val="009F0916"/>
    <w:rsid w:val="009F0E46"/>
    <w:rsid w:val="009F124E"/>
    <w:rsid w:val="009F2FB0"/>
    <w:rsid w:val="009F420F"/>
    <w:rsid w:val="009F57DC"/>
    <w:rsid w:val="009F57E3"/>
    <w:rsid w:val="009F58B6"/>
    <w:rsid w:val="009F6BC1"/>
    <w:rsid w:val="009F7345"/>
    <w:rsid w:val="009F7D08"/>
    <w:rsid w:val="009F7E74"/>
    <w:rsid w:val="00A01350"/>
    <w:rsid w:val="00A01CAB"/>
    <w:rsid w:val="00A022BA"/>
    <w:rsid w:val="00A029B1"/>
    <w:rsid w:val="00A02BE5"/>
    <w:rsid w:val="00A02D78"/>
    <w:rsid w:val="00A02DD7"/>
    <w:rsid w:val="00A0498A"/>
    <w:rsid w:val="00A05B7F"/>
    <w:rsid w:val="00A104C3"/>
    <w:rsid w:val="00A11096"/>
    <w:rsid w:val="00A1154D"/>
    <w:rsid w:val="00A11EAB"/>
    <w:rsid w:val="00A125D0"/>
    <w:rsid w:val="00A14080"/>
    <w:rsid w:val="00A14638"/>
    <w:rsid w:val="00A150BC"/>
    <w:rsid w:val="00A155E3"/>
    <w:rsid w:val="00A1573F"/>
    <w:rsid w:val="00A15CBB"/>
    <w:rsid w:val="00A17175"/>
    <w:rsid w:val="00A17D7D"/>
    <w:rsid w:val="00A202CD"/>
    <w:rsid w:val="00A21E09"/>
    <w:rsid w:val="00A22450"/>
    <w:rsid w:val="00A22A9E"/>
    <w:rsid w:val="00A22D62"/>
    <w:rsid w:val="00A22FFB"/>
    <w:rsid w:val="00A24F14"/>
    <w:rsid w:val="00A254D1"/>
    <w:rsid w:val="00A2554A"/>
    <w:rsid w:val="00A26F7D"/>
    <w:rsid w:val="00A30389"/>
    <w:rsid w:val="00A305C7"/>
    <w:rsid w:val="00A307BD"/>
    <w:rsid w:val="00A3109D"/>
    <w:rsid w:val="00A318FE"/>
    <w:rsid w:val="00A33698"/>
    <w:rsid w:val="00A3390F"/>
    <w:rsid w:val="00A33E93"/>
    <w:rsid w:val="00A347D0"/>
    <w:rsid w:val="00A34DCD"/>
    <w:rsid w:val="00A3521C"/>
    <w:rsid w:val="00A3785F"/>
    <w:rsid w:val="00A4456E"/>
    <w:rsid w:val="00A448FE"/>
    <w:rsid w:val="00A44F95"/>
    <w:rsid w:val="00A454E5"/>
    <w:rsid w:val="00A46821"/>
    <w:rsid w:val="00A46A30"/>
    <w:rsid w:val="00A501F4"/>
    <w:rsid w:val="00A50829"/>
    <w:rsid w:val="00A5100F"/>
    <w:rsid w:val="00A5255B"/>
    <w:rsid w:val="00A525A9"/>
    <w:rsid w:val="00A52CEB"/>
    <w:rsid w:val="00A52F4B"/>
    <w:rsid w:val="00A531FC"/>
    <w:rsid w:val="00A53330"/>
    <w:rsid w:val="00A534AD"/>
    <w:rsid w:val="00A53DFC"/>
    <w:rsid w:val="00A53E32"/>
    <w:rsid w:val="00A543A0"/>
    <w:rsid w:val="00A561C7"/>
    <w:rsid w:val="00A56451"/>
    <w:rsid w:val="00A564B1"/>
    <w:rsid w:val="00A57D3D"/>
    <w:rsid w:val="00A602E7"/>
    <w:rsid w:val="00A60A57"/>
    <w:rsid w:val="00A6133F"/>
    <w:rsid w:val="00A6146C"/>
    <w:rsid w:val="00A615F1"/>
    <w:rsid w:val="00A62025"/>
    <w:rsid w:val="00A6214F"/>
    <w:rsid w:val="00A63E95"/>
    <w:rsid w:val="00A6697D"/>
    <w:rsid w:val="00A678E5"/>
    <w:rsid w:val="00A70450"/>
    <w:rsid w:val="00A706E0"/>
    <w:rsid w:val="00A70A12"/>
    <w:rsid w:val="00A70AF0"/>
    <w:rsid w:val="00A714E8"/>
    <w:rsid w:val="00A71857"/>
    <w:rsid w:val="00A725C5"/>
    <w:rsid w:val="00A72ECC"/>
    <w:rsid w:val="00A72F1B"/>
    <w:rsid w:val="00A73475"/>
    <w:rsid w:val="00A73632"/>
    <w:rsid w:val="00A75FCE"/>
    <w:rsid w:val="00A764E5"/>
    <w:rsid w:val="00A76A7F"/>
    <w:rsid w:val="00A77A34"/>
    <w:rsid w:val="00A80071"/>
    <w:rsid w:val="00A81CD6"/>
    <w:rsid w:val="00A84ACA"/>
    <w:rsid w:val="00A84EFC"/>
    <w:rsid w:val="00A851DD"/>
    <w:rsid w:val="00A8723D"/>
    <w:rsid w:val="00A90EF1"/>
    <w:rsid w:val="00A915AF"/>
    <w:rsid w:val="00A91C3A"/>
    <w:rsid w:val="00A9211D"/>
    <w:rsid w:val="00A922A3"/>
    <w:rsid w:val="00A92668"/>
    <w:rsid w:val="00A9315F"/>
    <w:rsid w:val="00A935A5"/>
    <w:rsid w:val="00A93815"/>
    <w:rsid w:val="00A94150"/>
    <w:rsid w:val="00A94BE6"/>
    <w:rsid w:val="00A953E0"/>
    <w:rsid w:val="00A960F3"/>
    <w:rsid w:val="00A96532"/>
    <w:rsid w:val="00A966EC"/>
    <w:rsid w:val="00A97AB2"/>
    <w:rsid w:val="00AA0E8E"/>
    <w:rsid w:val="00AA1162"/>
    <w:rsid w:val="00AA11A3"/>
    <w:rsid w:val="00AA2AD8"/>
    <w:rsid w:val="00AA2BBD"/>
    <w:rsid w:val="00AA2EE5"/>
    <w:rsid w:val="00AA397B"/>
    <w:rsid w:val="00AA5264"/>
    <w:rsid w:val="00AA664E"/>
    <w:rsid w:val="00AA7DB1"/>
    <w:rsid w:val="00AA7F20"/>
    <w:rsid w:val="00AB019B"/>
    <w:rsid w:val="00AB0330"/>
    <w:rsid w:val="00AB04DF"/>
    <w:rsid w:val="00AB0982"/>
    <w:rsid w:val="00AB1220"/>
    <w:rsid w:val="00AB16C0"/>
    <w:rsid w:val="00AB26D7"/>
    <w:rsid w:val="00AB2D68"/>
    <w:rsid w:val="00AB36C8"/>
    <w:rsid w:val="00AB418E"/>
    <w:rsid w:val="00AB4554"/>
    <w:rsid w:val="00AB4F41"/>
    <w:rsid w:val="00AB53BA"/>
    <w:rsid w:val="00AB5BCF"/>
    <w:rsid w:val="00AB6CF6"/>
    <w:rsid w:val="00AB72C1"/>
    <w:rsid w:val="00AB793A"/>
    <w:rsid w:val="00AB793C"/>
    <w:rsid w:val="00AC0ACC"/>
    <w:rsid w:val="00AC0D89"/>
    <w:rsid w:val="00AC0F5D"/>
    <w:rsid w:val="00AC1154"/>
    <w:rsid w:val="00AC26FA"/>
    <w:rsid w:val="00AC29ED"/>
    <w:rsid w:val="00AC2BD1"/>
    <w:rsid w:val="00AC322C"/>
    <w:rsid w:val="00AC3EEE"/>
    <w:rsid w:val="00AC4148"/>
    <w:rsid w:val="00AC45A6"/>
    <w:rsid w:val="00AC4F1B"/>
    <w:rsid w:val="00AC511D"/>
    <w:rsid w:val="00AC52ED"/>
    <w:rsid w:val="00AC6C81"/>
    <w:rsid w:val="00AD2296"/>
    <w:rsid w:val="00AD3120"/>
    <w:rsid w:val="00AD5326"/>
    <w:rsid w:val="00AD64F3"/>
    <w:rsid w:val="00AD68FE"/>
    <w:rsid w:val="00AD7A64"/>
    <w:rsid w:val="00AE02C2"/>
    <w:rsid w:val="00AE09D1"/>
    <w:rsid w:val="00AE10CB"/>
    <w:rsid w:val="00AE1605"/>
    <w:rsid w:val="00AE1B17"/>
    <w:rsid w:val="00AE2FC3"/>
    <w:rsid w:val="00AE33A5"/>
    <w:rsid w:val="00AE44BC"/>
    <w:rsid w:val="00AE57C4"/>
    <w:rsid w:val="00AE64B8"/>
    <w:rsid w:val="00AE68BE"/>
    <w:rsid w:val="00AE768B"/>
    <w:rsid w:val="00AE7DCB"/>
    <w:rsid w:val="00AF0156"/>
    <w:rsid w:val="00AF04B0"/>
    <w:rsid w:val="00AF063A"/>
    <w:rsid w:val="00AF31B3"/>
    <w:rsid w:val="00AF3FBD"/>
    <w:rsid w:val="00AF59EE"/>
    <w:rsid w:val="00AF5AA2"/>
    <w:rsid w:val="00AF6830"/>
    <w:rsid w:val="00AF7266"/>
    <w:rsid w:val="00B01DF3"/>
    <w:rsid w:val="00B029B5"/>
    <w:rsid w:val="00B04FC0"/>
    <w:rsid w:val="00B078CE"/>
    <w:rsid w:val="00B078D1"/>
    <w:rsid w:val="00B10453"/>
    <w:rsid w:val="00B118B5"/>
    <w:rsid w:val="00B11C71"/>
    <w:rsid w:val="00B13377"/>
    <w:rsid w:val="00B139C6"/>
    <w:rsid w:val="00B1431D"/>
    <w:rsid w:val="00B14ED1"/>
    <w:rsid w:val="00B152FC"/>
    <w:rsid w:val="00B156AB"/>
    <w:rsid w:val="00B15942"/>
    <w:rsid w:val="00B159BC"/>
    <w:rsid w:val="00B15FCD"/>
    <w:rsid w:val="00B16ABA"/>
    <w:rsid w:val="00B17456"/>
    <w:rsid w:val="00B21795"/>
    <w:rsid w:val="00B23755"/>
    <w:rsid w:val="00B242BF"/>
    <w:rsid w:val="00B246EF"/>
    <w:rsid w:val="00B24D6A"/>
    <w:rsid w:val="00B254DB"/>
    <w:rsid w:val="00B277C6"/>
    <w:rsid w:val="00B27B69"/>
    <w:rsid w:val="00B3042A"/>
    <w:rsid w:val="00B343B1"/>
    <w:rsid w:val="00B3750F"/>
    <w:rsid w:val="00B411C6"/>
    <w:rsid w:val="00B41381"/>
    <w:rsid w:val="00B41C4F"/>
    <w:rsid w:val="00B41DB8"/>
    <w:rsid w:val="00B42DCB"/>
    <w:rsid w:val="00B448D8"/>
    <w:rsid w:val="00B45CD5"/>
    <w:rsid w:val="00B47649"/>
    <w:rsid w:val="00B47673"/>
    <w:rsid w:val="00B47B81"/>
    <w:rsid w:val="00B50538"/>
    <w:rsid w:val="00B508CE"/>
    <w:rsid w:val="00B5170A"/>
    <w:rsid w:val="00B527D7"/>
    <w:rsid w:val="00B5499F"/>
    <w:rsid w:val="00B564C5"/>
    <w:rsid w:val="00B56E26"/>
    <w:rsid w:val="00B572E5"/>
    <w:rsid w:val="00B601E2"/>
    <w:rsid w:val="00B60B94"/>
    <w:rsid w:val="00B61AF0"/>
    <w:rsid w:val="00B621DA"/>
    <w:rsid w:val="00B6432F"/>
    <w:rsid w:val="00B65F82"/>
    <w:rsid w:val="00B66F41"/>
    <w:rsid w:val="00B70377"/>
    <w:rsid w:val="00B70420"/>
    <w:rsid w:val="00B704BF"/>
    <w:rsid w:val="00B71397"/>
    <w:rsid w:val="00B724E1"/>
    <w:rsid w:val="00B73DE7"/>
    <w:rsid w:val="00B749B9"/>
    <w:rsid w:val="00B74D87"/>
    <w:rsid w:val="00B759AF"/>
    <w:rsid w:val="00B75E29"/>
    <w:rsid w:val="00B761DF"/>
    <w:rsid w:val="00B775E4"/>
    <w:rsid w:val="00B77781"/>
    <w:rsid w:val="00B77834"/>
    <w:rsid w:val="00B8162D"/>
    <w:rsid w:val="00B818B0"/>
    <w:rsid w:val="00B8266A"/>
    <w:rsid w:val="00B834CB"/>
    <w:rsid w:val="00B84D2A"/>
    <w:rsid w:val="00B856C9"/>
    <w:rsid w:val="00B85FDF"/>
    <w:rsid w:val="00B8614F"/>
    <w:rsid w:val="00B8715C"/>
    <w:rsid w:val="00B8732D"/>
    <w:rsid w:val="00B900E1"/>
    <w:rsid w:val="00B90523"/>
    <w:rsid w:val="00B9061B"/>
    <w:rsid w:val="00B90B86"/>
    <w:rsid w:val="00B914A7"/>
    <w:rsid w:val="00B915C6"/>
    <w:rsid w:val="00B919FC"/>
    <w:rsid w:val="00B91EE1"/>
    <w:rsid w:val="00B92114"/>
    <w:rsid w:val="00B92331"/>
    <w:rsid w:val="00B92718"/>
    <w:rsid w:val="00B929FB"/>
    <w:rsid w:val="00B92B03"/>
    <w:rsid w:val="00B93692"/>
    <w:rsid w:val="00B936F9"/>
    <w:rsid w:val="00B942EF"/>
    <w:rsid w:val="00B946A0"/>
    <w:rsid w:val="00B965C3"/>
    <w:rsid w:val="00B96709"/>
    <w:rsid w:val="00B96856"/>
    <w:rsid w:val="00B96BD6"/>
    <w:rsid w:val="00B96CE8"/>
    <w:rsid w:val="00B96F25"/>
    <w:rsid w:val="00B97948"/>
    <w:rsid w:val="00B97F2B"/>
    <w:rsid w:val="00B97FA0"/>
    <w:rsid w:val="00BA043C"/>
    <w:rsid w:val="00BA0561"/>
    <w:rsid w:val="00BA099D"/>
    <w:rsid w:val="00BA09D9"/>
    <w:rsid w:val="00BA0A87"/>
    <w:rsid w:val="00BA0EB8"/>
    <w:rsid w:val="00BA11AE"/>
    <w:rsid w:val="00BA2E97"/>
    <w:rsid w:val="00BA3006"/>
    <w:rsid w:val="00BA3369"/>
    <w:rsid w:val="00BA44B0"/>
    <w:rsid w:val="00BA6864"/>
    <w:rsid w:val="00BA6AAC"/>
    <w:rsid w:val="00BA6FEC"/>
    <w:rsid w:val="00BA7139"/>
    <w:rsid w:val="00BB0035"/>
    <w:rsid w:val="00BB1CC7"/>
    <w:rsid w:val="00BB1F4B"/>
    <w:rsid w:val="00BB28B9"/>
    <w:rsid w:val="00BB2D3C"/>
    <w:rsid w:val="00BB2E1E"/>
    <w:rsid w:val="00BB36EE"/>
    <w:rsid w:val="00BB37F1"/>
    <w:rsid w:val="00BB3991"/>
    <w:rsid w:val="00BB5FD0"/>
    <w:rsid w:val="00BB60A0"/>
    <w:rsid w:val="00BB67F1"/>
    <w:rsid w:val="00BC0015"/>
    <w:rsid w:val="00BC1789"/>
    <w:rsid w:val="00BC2217"/>
    <w:rsid w:val="00BC2B16"/>
    <w:rsid w:val="00BC2F22"/>
    <w:rsid w:val="00BC5157"/>
    <w:rsid w:val="00BC6488"/>
    <w:rsid w:val="00BC74A7"/>
    <w:rsid w:val="00BD0272"/>
    <w:rsid w:val="00BD0C7B"/>
    <w:rsid w:val="00BD1A87"/>
    <w:rsid w:val="00BD1B0B"/>
    <w:rsid w:val="00BD1BF0"/>
    <w:rsid w:val="00BD2055"/>
    <w:rsid w:val="00BD2647"/>
    <w:rsid w:val="00BD3041"/>
    <w:rsid w:val="00BD3DC1"/>
    <w:rsid w:val="00BD71A2"/>
    <w:rsid w:val="00BD724A"/>
    <w:rsid w:val="00BD77FD"/>
    <w:rsid w:val="00BD7C85"/>
    <w:rsid w:val="00BE0627"/>
    <w:rsid w:val="00BE097C"/>
    <w:rsid w:val="00BE0C81"/>
    <w:rsid w:val="00BE1A21"/>
    <w:rsid w:val="00BE2206"/>
    <w:rsid w:val="00BE2A21"/>
    <w:rsid w:val="00BE2AC5"/>
    <w:rsid w:val="00BE2B17"/>
    <w:rsid w:val="00BE5642"/>
    <w:rsid w:val="00BE5D87"/>
    <w:rsid w:val="00BE6080"/>
    <w:rsid w:val="00BE654A"/>
    <w:rsid w:val="00BE6CF3"/>
    <w:rsid w:val="00BE7487"/>
    <w:rsid w:val="00BE7617"/>
    <w:rsid w:val="00BF0F11"/>
    <w:rsid w:val="00BF1BDC"/>
    <w:rsid w:val="00BF1D65"/>
    <w:rsid w:val="00BF23FD"/>
    <w:rsid w:val="00BF257E"/>
    <w:rsid w:val="00BF28F1"/>
    <w:rsid w:val="00BF2D32"/>
    <w:rsid w:val="00BF2EEB"/>
    <w:rsid w:val="00BF3F3B"/>
    <w:rsid w:val="00BF3F5B"/>
    <w:rsid w:val="00BF46B9"/>
    <w:rsid w:val="00BF680C"/>
    <w:rsid w:val="00BF7319"/>
    <w:rsid w:val="00BF7EA2"/>
    <w:rsid w:val="00C004B9"/>
    <w:rsid w:val="00C0070F"/>
    <w:rsid w:val="00C00849"/>
    <w:rsid w:val="00C01596"/>
    <w:rsid w:val="00C02589"/>
    <w:rsid w:val="00C02843"/>
    <w:rsid w:val="00C02A2C"/>
    <w:rsid w:val="00C0339F"/>
    <w:rsid w:val="00C0401E"/>
    <w:rsid w:val="00C044E6"/>
    <w:rsid w:val="00C04C33"/>
    <w:rsid w:val="00C05816"/>
    <w:rsid w:val="00C06508"/>
    <w:rsid w:val="00C075E1"/>
    <w:rsid w:val="00C07C66"/>
    <w:rsid w:val="00C11C48"/>
    <w:rsid w:val="00C121A6"/>
    <w:rsid w:val="00C12B89"/>
    <w:rsid w:val="00C1346F"/>
    <w:rsid w:val="00C13B54"/>
    <w:rsid w:val="00C14306"/>
    <w:rsid w:val="00C166A9"/>
    <w:rsid w:val="00C16834"/>
    <w:rsid w:val="00C213AB"/>
    <w:rsid w:val="00C217DA"/>
    <w:rsid w:val="00C227E5"/>
    <w:rsid w:val="00C2285C"/>
    <w:rsid w:val="00C24703"/>
    <w:rsid w:val="00C24CE1"/>
    <w:rsid w:val="00C25310"/>
    <w:rsid w:val="00C25751"/>
    <w:rsid w:val="00C27B30"/>
    <w:rsid w:val="00C31FB5"/>
    <w:rsid w:val="00C32887"/>
    <w:rsid w:val="00C336EA"/>
    <w:rsid w:val="00C342C9"/>
    <w:rsid w:val="00C347C5"/>
    <w:rsid w:val="00C36239"/>
    <w:rsid w:val="00C364AD"/>
    <w:rsid w:val="00C371FA"/>
    <w:rsid w:val="00C37D4C"/>
    <w:rsid w:val="00C37DAC"/>
    <w:rsid w:val="00C37E65"/>
    <w:rsid w:val="00C42BF5"/>
    <w:rsid w:val="00C42F8F"/>
    <w:rsid w:val="00C4381B"/>
    <w:rsid w:val="00C4417D"/>
    <w:rsid w:val="00C44782"/>
    <w:rsid w:val="00C50673"/>
    <w:rsid w:val="00C510B9"/>
    <w:rsid w:val="00C52ADF"/>
    <w:rsid w:val="00C52EED"/>
    <w:rsid w:val="00C5321F"/>
    <w:rsid w:val="00C533B0"/>
    <w:rsid w:val="00C53784"/>
    <w:rsid w:val="00C53E04"/>
    <w:rsid w:val="00C54028"/>
    <w:rsid w:val="00C540F3"/>
    <w:rsid w:val="00C5476A"/>
    <w:rsid w:val="00C57C2E"/>
    <w:rsid w:val="00C60115"/>
    <w:rsid w:val="00C60FF7"/>
    <w:rsid w:val="00C6199B"/>
    <w:rsid w:val="00C6249C"/>
    <w:rsid w:val="00C6305B"/>
    <w:rsid w:val="00C63BDE"/>
    <w:rsid w:val="00C64136"/>
    <w:rsid w:val="00C64740"/>
    <w:rsid w:val="00C64CCC"/>
    <w:rsid w:val="00C65A02"/>
    <w:rsid w:val="00C668C5"/>
    <w:rsid w:val="00C67700"/>
    <w:rsid w:val="00C71AB7"/>
    <w:rsid w:val="00C72B11"/>
    <w:rsid w:val="00C72F1E"/>
    <w:rsid w:val="00C76027"/>
    <w:rsid w:val="00C769AA"/>
    <w:rsid w:val="00C77D2E"/>
    <w:rsid w:val="00C77EB1"/>
    <w:rsid w:val="00C80301"/>
    <w:rsid w:val="00C80C2C"/>
    <w:rsid w:val="00C8245E"/>
    <w:rsid w:val="00C8496D"/>
    <w:rsid w:val="00C84F23"/>
    <w:rsid w:val="00C853AD"/>
    <w:rsid w:val="00C869A0"/>
    <w:rsid w:val="00C871E7"/>
    <w:rsid w:val="00C9011C"/>
    <w:rsid w:val="00C9094A"/>
    <w:rsid w:val="00C91222"/>
    <w:rsid w:val="00C91842"/>
    <w:rsid w:val="00C92E69"/>
    <w:rsid w:val="00C94529"/>
    <w:rsid w:val="00C94C44"/>
    <w:rsid w:val="00C951C0"/>
    <w:rsid w:val="00C95ACD"/>
    <w:rsid w:val="00C95CCF"/>
    <w:rsid w:val="00C96C52"/>
    <w:rsid w:val="00C973A8"/>
    <w:rsid w:val="00CA017F"/>
    <w:rsid w:val="00CA1A56"/>
    <w:rsid w:val="00CA2E1E"/>
    <w:rsid w:val="00CA2FC5"/>
    <w:rsid w:val="00CA318A"/>
    <w:rsid w:val="00CA3377"/>
    <w:rsid w:val="00CA356D"/>
    <w:rsid w:val="00CA3664"/>
    <w:rsid w:val="00CA3A1B"/>
    <w:rsid w:val="00CA3FE6"/>
    <w:rsid w:val="00CA4777"/>
    <w:rsid w:val="00CA4CFE"/>
    <w:rsid w:val="00CA5171"/>
    <w:rsid w:val="00CA6246"/>
    <w:rsid w:val="00CA6353"/>
    <w:rsid w:val="00CA6E23"/>
    <w:rsid w:val="00CA78D9"/>
    <w:rsid w:val="00CA7A6C"/>
    <w:rsid w:val="00CA7ECC"/>
    <w:rsid w:val="00CB083C"/>
    <w:rsid w:val="00CB187A"/>
    <w:rsid w:val="00CB1913"/>
    <w:rsid w:val="00CB1F78"/>
    <w:rsid w:val="00CB4682"/>
    <w:rsid w:val="00CB4E4C"/>
    <w:rsid w:val="00CB5054"/>
    <w:rsid w:val="00CB520D"/>
    <w:rsid w:val="00CB7D9F"/>
    <w:rsid w:val="00CC0423"/>
    <w:rsid w:val="00CC13A6"/>
    <w:rsid w:val="00CC15B3"/>
    <w:rsid w:val="00CC2CA7"/>
    <w:rsid w:val="00CC39FD"/>
    <w:rsid w:val="00CC63A8"/>
    <w:rsid w:val="00CC663C"/>
    <w:rsid w:val="00CC7326"/>
    <w:rsid w:val="00CC74A9"/>
    <w:rsid w:val="00CD0185"/>
    <w:rsid w:val="00CD1539"/>
    <w:rsid w:val="00CD40FF"/>
    <w:rsid w:val="00CD4458"/>
    <w:rsid w:val="00CD47D0"/>
    <w:rsid w:val="00CD5131"/>
    <w:rsid w:val="00CD6B41"/>
    <w:rsid w:val="00CD7434"/>
    <w:rsid w:val="00CE0500"/>
    <w:rsid w:val="00CE1433"/>
    <w:rsid w:val="00CE2095"/>
    <w:rsid w:val="00CE217F"/>
    <w:rsid w:val="00CE4420"/>
    <w:rsid w:val="00CE4E01"/>
    <w:rsid w:val="00CE637A"/>
    <w:rsid w:val="00CE6823"/>
    <w:rsid w:val="00CE6933"/>
    <w:rsid w:val="00CE6BAD"/>
    <w:rsid w:val="00CF06CD"/>
    <w:rsid w:val="00CF176C"/>
    <w:rsid w:val="00CF21A9"/>
    <w:rsid w:val="00CF35D7"/>
    <w:rsid w:val="00CF3EB5"/>
    <w:rsid w:val="00CF4012"/>
    <w:rsid w:val="00CF440A"/>
    <w:rsid w:val="00CF4443"/>
    <w:rsid w:val="00CF4A0E"/>
    <w:rsid w:val="00CF5077"/>
    <w:rsid w:val="00CF6DB9"/>
    <w:rsid w:val="00CF7849"/>
    <w:rsid w:val="00D008E5"/>
    <w:rsid w:val="00D0097D"/>
    <w:rsid w:val="00D018AC"/>
    <w:rsid w:val="00D025F4"/>
    <w:rsid w:val="00D02634"/>
    <w:rsid w:val="00D029A0"/>
    <w:rsid w:val="00D03066"/>
    <w:rsid w:val="00D03186"/>
    <w:rsid w:val="00D03258"/>
    <w:rsid w:val="00D03FD7"/>
    <w:rsid w:val="00D0486F"/>
    <w:rsid w:val="00D0487C"/>
    <w:rsid w:val="00D06CC4"/>
    <w:rsid w:val="00D071D1"/>
    <w:rsid w:val="00D0791E"/>
    <w:rsid w:val="00D07A4E"/>
    <w:rsid w:val="00D07C48"/>
    <w:rsid w:val="00D104BC"/>
    <w:rsid w:val="00D10B86"/>
    <w:rsid w:val="00D10DA7"/>
    <w:rsid w:val="00D111E7"/>
    <w:rsid w:val="00D11BC5"/>
    <w:rsid w:val="00D12148"/>
    <w:rsid w:val="00D12C4F"/>
    <w:rsid w:val="00D13CF0"/>
    <w:rsid w:val="00D15ECB"/>
    <w:rsid w:val="00D16AA0"/>
    <w:rsid w:val="00D16CD4"/>
    <w:rsid w:val="00D1745B"/>
    <w:rsid w:val="00D177DD"/>
    <w:rsid w:val="00D17923"/>
    <w:rsid w:val="00D17B80"/>
    <w:rsid w:val="00D21C7C"/>
    <w:rsid w:val="00D21D5B"/>
    <w:rsid w:val="00D22986"/>
    <w:rsid w:val="00D23D72"/>
    <w:rsid w:val="00D24A20"/>
    <w:rsid w:val="00D24DB0"/>
    <w:rsid w:val="00D25028"/>
    <w:rsid w:val="00D261D2"/>
    <w:rsid w:val="00D26976"/>
    <w:rsid w:val="00D26C44"/>
    <w:rsid w:val="00D27140"/>
    <w:rsid w:val="00D273A0"/>
    <w:rsid w:val="00D32911"/>
    <w:rsid w:val="00D33434"/>
    <w:rsid w:val="00D339DE"/>
    <w:rsid w:val="00D33A93"/>
    <w:rsid w:val="00D34AE1"/>
    <w:rsid w:val="00D34C79"/>
    <w:rsid w:val="00D35609"/>
    <w:rsid w:val="00D359D4"/>
    <w:rsid w:val="00D35F4F"/>
    <w:rsid w:val="00D362EA"/>
    <w:rsid w:val="00D36AE2"/>
    <w:rsid w:val="00D3724E"/>
    <w:rsid w:val="00D37BF3"/>
    <w:rsid w:val="00D40372"/>
    <w:rsid w:val="00D40682"/>
    <w:rsid w:val="00D410A2"/>
    <w:rsid w:val="00D431A3"/>
    <w:rsid w:val="00D437E2"/>
    <w:rsid w:val="00D43C64"/>
    <w:rsid w:val="00D43CA3"/>
    <w:rsid w:val="00D44AC9"/>
    <w:rsid w:val="00D454B7"/>
    <w:rsid w:val="00D45C4E"/>
    <w:rsid w:val="00D47F1F"/>
    <w:rsid w:val="00D50CFC"/>
    <w:rsid w:val="00D50DA1"/>
    <w:rsid w:val="00D51479"/>
    <w:rsid w:val="00D51CD6"/>
    <w:rsid w:val="00D51FF0"/>
    <w:rsid w:val="00D5204B"/>
    <w:rsid w:val="00D52416"/>
    <w:rsid w:val="00D5297D"/>
    <w:rsid w:val="00D52CC0"/>
    <w:rsid w:val="00D532AE"/>
    <w:rsid w:val="00D54076"/>
    <w:rsid w:val="00D540DD"/>
    <w:rsid w:val="00D54DEA"/>
    <w:rsid w:val="00D56E78"/>
    <w:rsid w:val="00D6118D"/>
    <w:rsid w:val="00D62910"/>
    <w:rsid w:val="00D629F2"/>
    <w:rsid w:val="00D63323"/>
    <w:rsid w:val="00D65137"/>
    <w:rsid w:val="00D6548D"/>
    <w:rsid w:val="00D65582"/>
    <w:rsid w:val="00D67FE8"/>
    <w:rsid w:val="00D70A5A"/>
    <w:rsid w:val="00D73775"/>
    <w:rsid w:val="00D74DAA"/>
    <w:rsid w:val="00D7617F"/>
    <w:rsid w:val="00D7626F"/>
    <w:rsid w:val="00D7706A"/>
    <w:rsid w:val="00D811DC"/>
    <w:rsid w:val="00D815D4"/>
    <w:rsid w:val="00D81EB6"/>
    <w:rsid w:val="00D8262A"/>
    <w:rsid w:val="00D82F1E"/>
    <w:rsid w:val="00D835D4"/>
    <w:rsid w:val="00D8544F"/>
    <w:rsid w:val="00D855A8"/>
    <w:rsid w:val="00D861FE"/>
    <w:rsid w:val="00D86F3C"/>
    <w:rsid w:val="00D877C9"/>
    <w:rsid w:val="00D9228C"/>
    <w:rsid w:val="00D937E4"/>
    <w:rsid w:val="00D94BA2"/>
    <w:rsid w:val="00D94CEB"/>
    <w:rsid w:val="00D968C6"/>
    <w:rsid w:val="00DA1D70"/>
    <w:rsid w:val="00DA2DFF"/>
    <w:rsid w:val="00DA3852"/>
    <w:rsid w:val="00DA4179"/>
    <w:rsid w:val="00DA70B2"/>
    <w:rsid w:val="00DA7A78"/>
    <w:rsid w:val="00DA7E27"/>
    <w:rsid w:val="00DB014E"/>
    <w:rsid w:val="00DB071E"/>
    <w:rsid w:val="00DB093B"/>
    <w:rsid w:val="00DB0AF5"/>
    <w:rsid w:val="00DB0B03"/>
    <w:rsid w:val="00DB135F"/>
    <w:rsid w:val="00DB3B35"/>
    <w:rsid w:val="00DB612B"/>
    <w:rsid w:val="00DB6405"/>
    <w:rsid w:val="00DB664B"/>
    <w:rsid w:val="00DC024D"/>
    <w:rsid w:val="00DC0551"/>
    <w:rsid w:val="00DC46D9"/>
    <w:rsid w:val="00DC4DDA"/>
    <w:rsid w:val="00DC55A9"/>
    <w:rsid w:val="00DC669D"/>
    <w:rsid w:val="00DC6B05"/>
    <w:rsid w:val="00DC6B82"/>
    <w:rsid w:val="00DC77C5"/>
    <w:rsid w:val="00DD0948"/>
    <w:rsid w:val="00DD19EB"/>
    <w:rsid w:val="00DD2D59"/>
    <w:rsid w:val="00DD318D"/>
    <w:rsid w:val="00DD641F"/>
    <w:rsid w:val="00DD67B9"/>
    <w:rsid w:val="00DD6F7F"/>
    <w:rsid w:val="00DD71AD"/>
    <w:rsid w:val="00DD7FD4"/>
    <w:rsid w:val="00DE015C"/>
    <w:rsid w:val="00DE0206"/>
    <w:rsid w:val="00DE06D8"/>
    <w:rsid w:val="00DE0D74"/>
    <w:rsid w:val="00DE1AF9"/>
    <w:rsid w:val="00DE2521"/>
    <w:rsid w:val="00DE2C40"/>
    <w:rsid w:val="00DE36A4"/>
    <w:rsid w:val="00DE472B"/>
    <w:rsid w:val="00DE62DC"/>
    <w:rsid w:val="00DE7EB9"/>
    <w:rsid w:val="00DF029B"/>
    <w:rsid w:val="00DF02C9"/>
    <w:rsid w:val="00DF1F32"/>
    <w:rsid w:val="00DF353B"/>
    <w:rsid w:val="00DF462E"/>
    <w:rsid w:val="00DF4944"/>
    <w:rsid w:val="00DF4975"/>
    <w:rsid w:val="00DF50A9"/>
    <w:rsid w:val="00DF5732"/>
    <w:rsid w:val="00DF5928"/>
    <w:rsid w:val="00DF78BE"/>
    <w:rsid w:val="00E017B0"/>
    <w:rsid w:val="00E017CE"/>
    <w:rsid w:val="00E0287C"/>
    <w:rsid w:val="00E042C4"/>
    <w:rsid w:val="00E04FC3"/>
    <w:rsid w:val="00E05E91"/>
    <w:rsid w:val="00E06043"/>
    <w:rsid w:val="00E0790E"/>
    <w:rsid w:val="00E1011E"/>
    <w:rsid w:val="00E1261F"/>
    <w:rsid w:val="00E1318B"/>
    <w:rsid w:val="00E14D81"/>
    <w:rsid w:val="00E15B73"/>
    <w:rsid w:val="00E17080"/>
    <w:rsid w:val="00E2236B"/>
    <w:rsid w:val="00E225BC"/>
    <w:rsid w:val="00E23FDE"/>
    <w:rsid w:val="00E24EE0"/>
    <w:rsid w:val="00E25C98"/>
    <w:rsid w:val="00E26595"/>
    <w:rsid w:val="00E27044"/>
    <w:rsid w:val="00E277DE"/>
    <w:rsid w:val="00E27E04"/>
    <w:rsid w:val="00E30A68"/>
    <w:rsid w:val="00E32466"/>
    <w:rsid w:val="00E325A3"/>
    <w:rsid w:val="00E3265C"/>
    <w:rsid w:val="00E3320E"/>
    <w:rsid w:val="00E3389E"/>
    <w:rsid w:val="00E33EE3"/>
    <w:rsid w:val="00E350EC"/>
    <w:rsid w:val="00E36AED"/>
    <w:rsid w:val="00E376BF"/>
    <w:rsid w:val="00E40343"/>
    <w:rsid w:val="00E41488"/>
    <w:rsid w:val="00E41A8F"/>
    <w:rsid w:val="00E42352"/>
    <w:rsid w:val="00E426CB"/>
    <w:rsid w:val="00E42ACF"/>
    <w:rsid w:val="00E42B67"/>
    <w:rsid w:val="00E42F63"/>
    <w:rsid w:val="00E430CF"/>
    <w:rsid w:val="00E44078"/>
    <w:rsid w:val="00E44D3E"/>
    <w:rsid w:val="00E44D43"/>
    <w:rsid w:val="00E44FB8"/>
    <w:rsid w:val="00E53600"/>
    <w:rsid w:val="00E54E2B"/>
    <w:rsid w:val="00E55523"/>
    <w:rsid w:val="00E556DF"/>
    <w:rsid w:val="00E55D6D"/>
    <w:rsid w:val="00E56053"/>
    <w:rsid w:val="00E57B4C"/>
    <w:rsid w:val="00E625F3"/>
    <w:rsid w:val="00E657C5"/>
    <w:rsid w:val="00E6637E"/>
    <w:rsid w:val="00E66EA6"/>
    <w:rsid w:val="00E67383"/>
    <w:rsid w:val="00E67985"/>
    <w:rsid w:val="00E67B3D"/>
    <w:rsid w:val="00E72139"/>
    <w:rsid w:val="00E7286D"/>
    <w:rsid w:val="00E74B64"/>
    <w:rsid w:val="00E7546F"/>
    <w:rsid w:val="00E75795"/>
    <w:rsid w:val="00E75BAD"/>
    <w:rsid w:val="00E75C39"/>
    <w:rsid w:val="00E76768"/>
    <w:rsid w:val="00E772EA"/>
    <w:rsid w:val="00E77BFA"/>
    <w:rsid w:val="00E831F2"/>
    <w:rsid w:val="00E83F49"/>
    <w:rsid w:val="00E84012"/>
    <w:rsid w:val="00E842AB"/>
    <w:rsid w:val="00E86303"/>
    <w:rsid w:val="00E876F2"/>
    <w:rsid w:val="00E94269"/>
    <w:rsid w:val="00E94B61"/>
    <w:rsid w:val="00E96651"/>
    <w:rsid w:val="00E96D6C"/>
    <w:rsid w:val="00E976DF"/>
    <w:rsid w:val="00EA07DE"/>
    <w:rsid w:val="00EA1971"/>
    <w:rsid w:val="00EA1D36"/>
    <w:rsid w:val="00EA1FF1"/>
    <w:rsid w:val="00EA2CD2"/>
    <w:rsid w:val="00EA456E"/>
    <w:rsid w:val="00EA4DCD"/>
    <w:rsid w:val="00EB1396"/>
    <w:rsid w:val="00EB176A"/>
    <w:rsid w:val="00EB3044"/>
    <w:rsid w:val="00EB31A4"/>
    <w:rsid w:val="00EB38C3"/>
    <w:rsid w:val="00EB3D1B"/>
    <w:rsid w:val="00EB4089"/>
    <w:rsid w:val="00EB4D52"/>
    <w:rsid w:val="00EB5DE4"/>
    <w:rsid w:val="00EB64C4"/>
    <w:rsid w:val="00EC03B8"/>
    <w:rsid w:val="00EC1649"/>
    <w:rsid w:val="00EC1DE9"/>
    <w:rsid w:val="00EC312F"/>
    <w:rsid w:val="00EC3A90"/>
    <w:rsid w:val="00EC3AEA"/>
    <w:rsid w:val="00EC485B"/>
    <w:rsid w:val="00EC5346"/>
    <w:rsid w:val="00EC5928"/>
    <w:rsid w:val="00EC5CBE"/>
    <w:rsid w:val="00EC6F40"/>
    <w:rsid w:val="00EC7281"/>
    <w:rsid w:val="00EC7772"/>
    <w:rsid w:val="00EC7FE8"/>
    <w:rsid w:val="00ED02D8"/>
    <w:rsid w:val="00ED078F"/>
    <w:rsid w:val="00ED07F5"/>
    <w:rsid w:val="00ED0B57"/>
    <w:rsid w:val="00ED34B6"/>
    <w:rsid w:val="00ED3850"/>
    <w:rsid w:val="00ED4B71"/>
    <w:rsid w:val="00ED6002"/>
    <w:rsid w:val="00ED72EF"/>
    <w:rsid w:val="00EE065A"/>
    <w:rsid w:val="00EE069D"/>
    <w:rsid w:val="00EE095F"/>
    <w:rsid w:val="00EE1556"/>
    <w:rsid w:val="00EE1C65"/>
    <w:rsid w:val="00EE20A3"/>
    <w:rsid w:val="00EE2E37"/>
    <w:rsid w:val="00EE3322"/>
    <w:rsid w:val="00EE48D7"/>
    <w:rsid w:val="00EE5465"/>
    <w:rsid w:val="00EE5811"/>
    <w:rsid w:val="00EE5992"/>
    <w:rsid w:val="00EE66A1"/>
    <w:rsid w:val="00EE6C64"/>
    <w:rsid w:val="00EF06A6"/>
    <w:rsid w:val="00EF0FEB"/>
    <w:rsid w:val="00EF1196"/>
    <w:rsid w:val="00EF1B30"/>
    <w:rsid w:val="00EF2766"/>
    <w:rsid w:val="00EF3494"/>
    <w:rsid w:val="00EF34B2"/>
    <w:rsid w:val="00EF438E"/>
    <w:rsid w:val="00EF5E8F"/>
    <w:rsid w:val="00EF61DF"/>
    <w:rsid w:val="00EF73A7"/>
    <w:rsid w:val="00F01139"/>
    <w:rsid w:val="00F0116E"/>
    <w:rsid w:val="00F03DAF"/>
    <w:rsid w:val="00F063E0"/>
    <w:rsid w:val="00F06C78"/>
    <w:rsid w:val="00F07581"/>
    <w:rsid w:val="00F07BA5"/>
    <w:rsid w:val="00F100BC"/>
    <w:rsid w:val="00F104D3"/>
    <w:rsid w:val="00F10753"/>
    <w:rsid w:val="00F12BAF"/>
    <w:rsid w:val="00F13B37"/>
    <w:rsid w:val="00F14097"/>
    <w:rsid w:val="00F14D8B"/>
    <w:rsid w:val="00F154AA"/>
    <w:rsid w:val="00F157DB"/>
    <w:rsid w:val="00F16D88"/>
    <w:rsid w:val="00F2011F"/>
    <w:rsid w:val="00F20E67"/>
    <w:rsid w:val="00F231A0"/>
    <w:rsid w:val="00F241D8"/>
    <w:rsid w:val="00F247F7"/>
    <w:rsid w:val="00F249C6"/>
    <w:rsid w:val="00F25ED7"/>
    <w:rsid w:val="00F26586"/>
    <w:rsid w:val="00F31B9A"/>
    <w:rsid w:val="00F32FF5"/>
    <w:rsid w:val="00F3552E"/>
    <w:rsid w:val="00F35B62"/>
    <w:rsid w:val="00F35C7C"/>
    <w:rsid w:val="00F36616"/>
    <w:rsid w:val="00F36C02"/>
    <w:rsid w:val="00F36FC5"/>
    <w:rsid w:val="00F416F5"/>
    <w:rsid w:val="00F42761"/>
    <w:rsid w:val="00F43975"/>
    <w:rsid w:val="00F43ACF"/>
    <w:rsid w:val="00F43D23"/>
    <w:rsid w:val="00F4414F"/>
    <w:rsid w:val="00F44B25"/>
    <w:rsid w:val="00F46502"/>
    <w:rsid w:val="00F4682C"/>
    <w:rsid w:val="00F469FD"/>
    <w:rsid w:val="00F500D5"/>
    <w:rsid w:val="00F50AB0"/>
    <w:rsid w:val="00F5148A"/>
    <w:rsid w:val="00F51DBA"/>
    <w:rsid w:val="00F52683"/>
    <w:rsid w:val="00F52EC6"/>
    <w:rsid w:val="00F5318E"/>
    <w:rsid w:val="00F537AD"/>
    <w:rsid w:val="00F53804"/>
    <w:rsid w:val="00F53C7B"/>
    <w:rsid w:val="00F56441"/>
    <w:rsid w:val="00F57AE9"/>
    <w:rsid w:val="00F609B1"/>
    <w:rsid w:val="00F60C25"/>
    <w:rsid w:val="00F611C7"/>
    <w:rsid w:val="00F62D44"/>
    <w:rsid w:val="00F6300B"/>
    <w:rsid w:val="00F635E3"/>
    <w:rsid w:val="00F660C6"/>
    <w:rsid w:val="00F6659B"/>
    <w:rsid w:val="00F66D3E"/>
    <w:rsid w:val="00F67860"/>
    <w:rsid w:val="00F67A4E"/>
    <w:rsid w:val="00F70A46"/>
    <w:rsid w:val="00F70EED"/>
    <w:rsid w:val="00F72234"/>
    <w:rsid w:val="00F729E9"/>
    <w:rsid w:val="00F72A71"/>
    <w:rsid w:val="00F72B4D"/>
    <w:rsid w:val="00F73410"/>
    <w:rsid w:val="00F73479"/>
    <w:rsid w:val="00F73672"/>
    <w:rsid w:val="00F73816"/>
    <w:rsid w:val="00F73A8C"/>
    <w:rsid w:val="00F74C44"/>
    <w:rsid w:val="00F7536C"/>
    <w:rsid w:val="00F7555B"/>
    <w:rsid w:val="00F75611"/>
    <w:rsid w:val="00F7571E"/>
    <w:rsid w:val="00F758E7"/>
    <w:rsid w:val="00F7702E"/>
    <w:rsid w:val="00F77892"/>
    <w:rsid w:val="00F77BA2"/>
    <w:rsid w:val="00F802E9"/>
    <w:rsid w:val="00F80472"/>
    <w:rsid w:val="00F80B1A"/>
    <w:rsid w:val="00F813FC"/>
    <w:rsid w:val="00F8198F"/>
    <w:rsid w:val="00F81E78"/>
    <w:rsid w:val="00F82692"/>
    <w:rsid w:val="00F82736"/>
    <w:rsid w:val="00F8296D"/>
    <w:rsid w:val="00F82A39"/>
    <w:rsid w:val="00F82EE1"/>
    <w:rsid w:val="00F84C60"/>
    <w:rsid w:val="00F853C3"/>
    <w:rsid w:val="00F85AD8"/>
    <w:rsid w:val="00F85F8C"/>
    <w:rsid w:val="00F86DF8"/>
    <w:rsid w:val="00F86F45"/>
    <w:rsid w:val="00F87601"/>
    <w:rsid w:val="00F878C1"/>
    <w:rsid w:val="00F904E7"/>
    <w:rsid w:val="00F9096E"/>
    <w:rsid w:val="00F90C53"/>
    <w:rsid w:val="00F9186B"/>
    <w:rsid w:val="00F9196F"/>
    <w:rsid w:val="00F91F01"/>
    <w:rsid w:val="00F925B7"/>
    <w:rsid w:val="00F93D17"/>
    <w:rsid w:val="00F942E4"/>
    <w:rsid w:val="00F944E5"/>
    <w:rsid w:val="00F97104"/>
    <w:rsid w:val="00FA0CF5"/>
    <w:rsid w:val="00FA108D"/>
    <w:rsid w:val="00FA1AE8"/>
    <w:rsid w:val="00FA3FB0"/>
    <w:rsid w:val="00FA45A4"/>
    <w:rsid w:val="00FA5404"/>
    <w:rsid w:val="00FA56CC"/>
    <w:rsid w:val="00FA629E"/>
    <w:rsid w:val="00FA63AB"/>
    <w:rsid w:val="00FA70F5"/>
    <w:rsid w:val="00FA723D"/>
    <w:rsid w:val="00FA754A"/>
    <w:rsid w:val="00FA7E18"/>
    <w:rsid w:val="00FB01FF"/>
    <w:rsid w:val="00FB039C"/>
    <w:rsid w:val="00FB16B4"/>
    <w:rsid w:val="00FB2560"/>
    <w:rsid w:val="00FB39B3"/>
    <w:rsid w:val="00FB3F0D"/>
    <w:rsid w:val="00FB45F3"/>
    <w:rsid w:val="00FB4EDF"/>
    <w:rsid w:val="00FB66D0"/>
    <w:rsid w:val="00FB70E6"/>
    <w:rsid w:val="00FB75E0"/>
    <w:rsid w:val="00FC0E81"/>
    <w:rsid w:val="00FC3399"/>
    <w:rsid w:val="00FC3882"/>
    <w:rsid w:val="00FC447E"/>
    <w:rsid w:val="00FC67DE"/>
    <w:rsid w:val="00FC7910"/>
    <w:rsid w:val="00FC7F13"/>
    <w:rsid w:val="00FD02AF"/>
    <w:rsid w:val="00FD0339"/>
    <w:rsid w:val="00FD1BA6"/>
    <w:rsid w:val="00FD20D5"/>
    <w:rsid w:val="00FD2126"/>
    <w:rsid w:val="00FD32FF"/>
    <w:rsid w:val="00FD3629"/>
    <w:rsid w:val="00FD4138"/>
    <w:rsid w:val="00FD4218"/>
    <w:rsid w:val="00FD4981"/>
    <w:rsid w:val="00FD600C"/>
    <w:rsid w:val="00FD65C6"/>
    <w:rsid w:val="00FD725E"/>
    <w:rsid w:val="00FE06B5"/>
    <w:rsid w:val="00FE19A3"/>
    <w:rsid w:val="00FE2C84"/>
    <w:rsid w:val="00FE313E"/>
    <w:rsid w:val="00FE329D"/>
    <w:rsid w:val="00FE3A52"/>
    <w:rsid w:val="00FE44EF"/>
    <w:rsid w:val="00FE4A7A"/>
    <w:rsid w:val="00FE5CB3"/>
    <w:rsid w:val="00FF125B"/>
    <w:rsid w:val="00FF32C0"/>
    <w:rsid w:val="00FF354A"/>
    <w:rsid w:val="00FF38DF"/>
    <w:rsid w:val="00FF3B49"/>
    <w:rsid w:val="00FF3BA2"/>
    <w:rsid w:val="00FF4A04"/>
    <w:rsid w:val="00FF52BF"/>
    <w:rsid w:val="00FF52C5"/>
    <w:rsid w:val="00FF55B3"/>
    <w:rsid w:val="00FF5658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5120A"/>
  <w15:docId w15:val="{27402877-2709-49CE-B284-6C09B41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6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1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76" TargetMode="External"/><Relationship Id="rId13" Type="http://schemas.openxmlformats.org/officeDocument/2006/relationships/hyperlink" Target="http://adilet.zan.kz/rus/docs/P020001275_" TargetMode="External"/><Relationship Id="rId18" Type="http://schemas.openxmlformats.org/officeDocument/2006/relationships/hyperlink" Target="http://adilet.zan.kz/rus/docs/Z13000001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P1200001122" TargetMode="External"/><Relationship Id="rId17" Type="http://schemas.openxmlformats.org/officeDocument/2006/relationships/hyperlink" Target="http://adilet.zan.kz/rus/docs/Z13000001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130000014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000000483_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30000014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dilet.zan.kz/rus/docs/Z190000027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76" TargetMode="External"/><Relationship Id="rId14" Type="http://schemas.openxmlformats.org/officeDocument/2006/relationships/hyperlink" Target="http://adilet.zan.kz/rus/docs/P050000302_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3082-8A69-43CA-802D-00F7C72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Жоба</vt:lpstr>
      <vt:lpstr>Жоба</vt:lpstr>
    </vt:vector>
  </TitlesOfParts>
  <Company>parlam</Company>
  <LinksUpToDate>false</LinksUpToDate>
  <CharactersWithSpaces>12163</CharactersWithSpaces>
  <SharedDoc>false</SharedDoc>
  <HLinks>
    <vt:vector size="42" baseType="variant"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z40</vt:lpwstr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z38</vt:lpwstr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http://adilet.zan.kz/rus/docs/Z1300000149</vt:lpwstr>
      </vt:variant>
      <vt:variant>
        <vt:lpwstr>z3</vt:lpwstr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http://adilet.zan.kz/rus/docs/P050000302_</vt:lpwstr>
      </vt:variant>
      <vt:variant>
        <vt:lpwstr>z5</vt:lpwstr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http://adilet.zan.kz/rus/docs/P020001275_</vt:lpwstr>
      </vt:variant>
      <vt:variant>
        <vt:lpwstr>z3</vt:lpwstr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http://adilet.zan.kz/rus/docs/P1200001122</vt:lpwstr>
      </vt:variant>
      <vt:variant>
        <vt:lpwstr>z5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http://adilet.zan.kz/rus/docs/P000000483_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Toimbek</dc:creator>
  <cp:lastModifiedBy>Тайшыбаева Дина Бейбитовна</cp:lastModifiedBy>
  <cp:revision>154</cp:revision>
  <cp:lastPrinted>2023-08-13T05:49:00Z</cp:lastPrinted>
  <dcterms:created xsi:type="dcterms:W3CDTF">2022-08-23T04:24:00Z</dcterms:created>
  <dcterms:modified xsi:type="dcterms:W3CDTF">2023-08-18T06:22:00Z</dcterms:modified>
</cp:coreProperties>
</file>