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40" w:rsidRPr="002B2F40" w:rsidRDefault="002B2F40" w:rsidP="002B2F40">
      <w:pPr>
        <w:widowControl w:val="0"/>
        <w:ind w:firstLine="0"/>
        <w:jc w:val="center"/>
        <w:rPr>
          <w:rFonts w:eastAsia="Times New Roman"/>
          <w:b/>
          <w:sz w:val="24"/>
          <w:szCs w:val="24"/>
          <w:lang w:val="kk-KZ" w:eastAsia="ru-RU"/>
        </w:rPr>
      </w:pPr>
      <w:r w:rsidRPr="002B2F40">
        <w:rPr>
          <w:rFonts w:eastAsia="Times New Roman"/>
          <w:b/>
          <w:sz w:val="24"/>
          <w:szCs w:val="24"/>
          <w:lang w:val="kk-KZ" w:eastAsia="ru-RU"/>
        </w:rPr>
        <w:t xml:space="preserve">Информация о чрезвычайных ситуациях, </w:t>
      </w:r>
      <w:r>
        <w:rPr>
          <w:rFonts w:eastAsia="Times New Roman"/>
          <w:b/>
          <w:sz w:val="24"/>
          <w:szCs w:val="24"/>
          <w:lang w:val="kk-KZ" w:eastAsia="ru-RU"/>
        </w:rPr>
        <w:br/>
      </w:r>
      <w:r w:rsidRPr="002B2F40">
        <w:rPr>
          <w:rFonts w:eastAsia="Times New Roman"/>
          <w:b/>
          <w:sz w:val="24"/>
          <w:szCs w:val="24"/>
          <w:lang w:val="kk-KZ" w:eastAsia="ru-RU"/>
        </w:rPr>
        <w:t>произошедших на территории республики за шесть месяцев 2023 года.</w:t>
      </w:r>
    </w:p>
    <w:p w:rsidR="00594B18" w:rsidRDefault="00594B18">
      <w:pPr>
        <w:rPr>
          <w:lang w:val="kk-KZ"/>
        </w:rPr>
      </w:pPr>
    </w:p>
    <w:p w:rsidR="002B2F40" w:rsidRPr="00E711DC" w:rsidRDefault="002B2F40" w:rsidP="002B2F40">
      <w:pPr>
        <w:widowControl w:val="0"/>
        <w:pBdr>
          <w:bottom w:val="single" w:sz="4" w:space="1" w:color="FFFFFF"/>
        </w:pBdr>
        <w:jc w:val="both"/>
        <w:rPr>
          <w:rFonts w:eastAsia="Times New Roman"/>
          <w:lang w:eastAsia="x-none"/>
        </w:rPr>
      </w:pPr>
      <w:r w:rsidRPr="00E711DC">
        <w:rPr>
          <w:rFonts w:eastAsia="Times New Roman"/>
          <w:lang w:eastAsia="x-none"/>
        </w:rPr>
        <w:t xml:space="preserve">На пульт Единой дежурной диспетчерской службы «112» от населения поступило </w:t>
      </w:r>
      <w:r w:rsidRPr="00E711DC">
        <w:rPr>
          <w:rFonts w:eastAsia="Times New Roman"/>
          <w:b/>
          <w:lang w:val="kk-KZ" w:eastAsia="x-none"/>
        </w:rPr>
        <w:t>3 249 259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>звонков.</w:t>
      </w:r>
    </w:p>
    <w:p w:rsidR="002B2F40" w:rsidRPr="00E711DC" w:rsidRDefault="002B2F40" w:rsidP="002B2F40">
      <w:pPr>
        <w:widowControl w:val="0"/>
        <w:pBdr>
          <w:bottom w:val="single" w:sz="4" w:space="1" w:color="FFFFFF"/>
        </w:pBdr>
        <w:jc w:val="both"/>
        <w:rPr>
          <w:rFonts w:eastAsia="Times New Roman"/>
          <w:lang w:eastAsia="x-none"/>
        </w:rPr>
      </w:pPr>
      <w:r w:rsidRPr="00E711DC">
        <w:rPr>
          <w:rFonts w:eastAsia="Times New Roman"/>
          <w:lang w:eastAsia="x-none"/>
        </w:rPr>
        <w:t>Приняты своевременные меры реагирования:</w:t>
      </w:r>
    </w:p>
    <w:p w:rsidR="002B2F40" w:rsidRPr="00E711DC" w:rsidRDefault="002B2F40" w:rsidP="002B2F40">
      <w:pPr>
        <w:widowControl w:val="0"/>
        <w:pBdr>
          <w:bottom w:val="single" w:sz="4" w:space="1" w:color="FFFFFF"/>
        </w:pBdr>
        <w:jc w:val="both"/>
        <w:rPr>
          <w:rFonts w:eastAsia="Times New Roman"/>
          <w:lang w:eastAsia="x-none"/>
        </w:rPr>
      </w:pPr>
      <w:r w:rsidRPr="00E711DC">
        <w:rPr>
          <w:rFonts w:eastAsia="Times New Roman"/>
          <w:lang w:eastAsia="x-none"/>
        </w:rPr>
        <w:t xml:space="preserve">- подразделениями службы пожаротушения и аварийно-спасательных работ и Республиканским оперативно-спасательным отрядом спасено </w:t>
      </w:r>
      <w:r w:rsidRPr="00E711DC">
        <w:rPr>
          <w:rFonts w:eastAsia="Times New Roman"/>
          <w:b/>
          <w:lang w:val="kk-KZ" w:eastAsia="x-none"/>
        </w:rPr>
        <w:t>5 188 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человек </w:t>
      </w:r>
      <w:r w:rsidRPr="00E711DC">
        <w:rPr>
          <w:rFonts w:eastAsia="Times New Roman"/>
          <w:i/>
          <w:sz w:val="24"/>
          <w:lang w:eastAsia="x-none"/>
        </w:rPr>
        <w:t>(в том числе Турция - 7)</w:t>
      </w:r>
      <w:r w:rsidRPr="00E711DC">
        <w:rPr>
          <w:rFonts w:eastAsia="Times New Roman"/>
          <w:lang w:eastAsia="x-none"/>
        </w:rPr>
        <w:t xml:space="preserve">, эвакуировано </w:t>
      </w:r>
      <w:r w:rsidRPr="00E711DC">
        <w:rPr>
          <w:rFonts w:eastAsia="Times New Roman"/>
          <w:b/>
          <w:lang w:val="kk-KZ" w:eastAsia="x-none"/>
        </w:rPr>
        <w:t>6 188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человек, оказана первая медицинская помощь </w:t>
      </w:r>
      <w:r w:rsidRPr="00E711DC">
        <w:rPr>
          <w:rFonts w:eastAsia="Times New Roman"/>
          <w:b/>
          <w:lang w:val="kk-KZ" w:eastAsia="x-none"/>
        </w:rPr>
        <w:t>131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пострадавшему, с мест ЧС извлечено </w:t>
      </w:r>
      <w:r w:rsidRPr="00E711DC">
        <w:rPr>
          <w:rFonts w:eastAsia="Times New Roman"/>
          <w:b/>
          <w:lang w:val="kk-KZ" w:eastAsia="x-none"/>
        </w:rPr>
        <w:t>590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тел </w:t>
      </w:r>
      <w:r w:rsidRPr="00E711DC">
        <w:rPr>
          <w:rFonts w:eastAsia="Times New Roman"/>
          <w:i/>
          <w:sz w:val="24"/>
          <w:lang w:eastAsia="x-none"/>
        </w:rPr>
        <w:t>(в том числе Турция - 88)</w:t>
      </w:r>
      <w:r w:rsidRPr="00E711DC">
        <w:rPr>
          <w:rFonts w:eastAsia="Times New Roman"/>
          <w:lang w:eastAsia="x-none"/>
        </w:rPr>
        <w:t xml:space="preserve">, совершено </w:t>
      </w:r>
      <w:r w:rsidRPr="00E711DC">
        <w:rPr>
          <w:rFonts w:eastAsia="Times New Roman"/>
          <w:b/>
          <w:lang w:val="kk-KZ" w:eastAsia="x-none"/>
        </w:rPr>
        <w:t>38 687</w:t>
      </w:r>
      <w:r w:rsidRPr="00E711DC">
        <w:rPr>
          <w:rFonts w:eastAsia="Times New Roman"/>
          <w:b/>
          <w:lang w:eastAsia="x-none"/>
        </w:rPr>
        <w:t xml:space="preserve">  </w:t>
      </w:r>
      <w:r w:rsidRPr="00E711DC">
        <w:rPr>
          <w:rFonts w:eastAsia="Times New Roman"/>
          <w:lang w:eastAsia="x-none"/>
        </w:rPr>
        <w:t xml:space="preserve">выездов по тревоге, из них на пожары - </w:t>
      </w:r>
      <w:r w:rsidRPr="00E711DC">
        <w:rPr>
          <w:rFonts w:eastAsia="Times New Roman"/>
          <w:b/>
          <w:lang w:val="kk-KZ" w:eastAsia="x-none"/>
        </w:rPr>
        <w:t>5</w:t>
      </w:r>
      <w:r w:rsidRPr="00E711DC">
        <w:rPr>
          <w:rFonts w:eastAsia="Times New Roman"/>
          <w:b/>
          <w:lang w:eastAsia="x-none"/>
        </w:rPr>
        <w:t> </w:t>
      </w:r>
      <w:r w:rsidRPr="00E711DC">
        <w:rPr>
          <w:rFonts w:eastAsia="Times New Roman"/>
          <w:b/>
          <w:lang w:val="kk-KZ" w:eastAsia="x-none"/>
        </w:rPr>
        <w:t>556</w:t>
      </w:r>
      <w:r w:rsidRPr="00E711DC">
        <w:rPr>
          <w:rFonts w:eastAsia="Times New Roman"/>
          <w:lang w:eastAsia="x-none"/>
        </w:rPr>
        <w:t xml:space="preserve">, аварийно-спасательные работы - </w:t>
      </w:r>
      <w:r w:rsidRPr="00E711DC">
        <w:rPr>
          <w:rFonts w:eastAsia="Times New Roman"/>
          <w:b/>
          <w:lang w:val="kk-KZ" w:eastAsia="x-none"/>
        </w:rPr>
        <w:t>7</w:t>
      </w:r>
      <w:r w:rsidRPr="00E711DC">
        <w:rPr>
          <w:rFonts w:eastAsia="Times New Roman"/>
          <w:b/>
          <w:lang w:eastAsia="x-none"/>
        </w:rPr>
        <w:t> </w:t>
      </w:r>
      <w:r w:rsidRPr="00E711DC">
        <w:rPr>
          <w:rFonts w:eastAsia="Times New Roman"/>
          <w:b/>
          <w:lang w:val="kk-KZ" w:eastAsia="x-none"/>
        </w:rPr>
        <w:t>556,</w:t>
      </w:r>
      <w:r w:rsidRPr="00E711DC">
        <w:rPr>
          <w:rFonts w:eastAsia="Times New Roman"/>
          <w:color w:val="FF0000"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случаев горения, не берущиеся на учет как пожары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21 927</w:t>
      </w:r>
      <w:r w:rsidRPr="00E711DC">
        <w:rPr>
          <w:rFonts w:eastAsia="Times New Roman"/>
          <w:lang w:eastAsia="x-none"/>
        </w:rPr>
        <w:t xml:space="preserve">, заведомо ложные вызовы - </w:t>
      </w:r>
      <w:r w:rsidRPr="00E711DC">
        <w:rPr>
          <w:rFonts w:eastAsia="Times New Roman"/>
          <w:b/>
          <w:lang w:val="kk-KZ" w:eastAsia="x-none"/>
        </w:rPr>
        <w:t>115</w:t>
      </w:r>
      <w:r w:rsidRPr="00E711DC">
        <w:rPr>
          <w:rFonts w:eastAsia="Times New Roman"/>
          <w:lang w:eastAsia="x-none"/>
        </w:rPr>
        <w:t xml:space="preserve">, не подтвердившиеся факты горения - </w:t>
      </w:r>
      <w:r w:rsidRPr="00E711DC">
        <w:rPr>
          <w:rFonts w:eastAsia="Times New Roman"/>
          <w:b/>
          <w:lang w:eastAsia="x-none"/>
        </w:rPr>
        <w:t>1 </w:t>
      </w:r>
      <w:r w:rsidRPr="00E711DC">
        <w:rPr>
          <w:rFonts w:eastAsia="Times New Roman"/>
          <w:b/>
          <w:lang w:val="kk-KZ" w:eastAsia="x-none"/>
        </w:rPr>
        <w:t>537</w:t>
      </w:r>
      <w:r w:rsidRPr="00E711DC">
        <w:rPr>
          <w:rFonts w:eastAsia="Times New Roman"/>
          <w:lang w:eastAsia="x-none"/>
        </w:rPr>
        <w:t xml:space="preserve">, прочие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1 578</w:t>
      </w:r>
      <w:r w:rsidRPr="00E711DC">
        <w:rPr>
          <w:rFonts w:eastAsia="Times New Roman"/>
          <w:lang w:eastAsia="x-none"/>
        </w:rPr>
        <w:t>;</w:t>
      </w:r>
    </w:p>
    <w:p w:rsidR="002B2F40" w:rsidRPr="00E711DC" w:rsidRDefault="002B2F40" w:rsidP="002B2F40">
      <w:pPr>
        <w:widowControl w:val="0"/>
        <w:pBdr>
          <w:bottom w:val="single" w:sz="4" w:space="1" w:color="FFFFFF"/>
        </w:pBdr>
        <w:jc w:val="both"/>
        <w:rPr>
          <w:rFonts w:eastAsia="Times New Roman"/>
          <w:lang w:eastAsia="x-none"/>
        </w:rPr>
      </w:pPr>
      <w:r w:rsidRPr="00E711DC">
        <w:rPr>
          <w:rFonts w:eastAsia="Times New Roman"/>
          <w:lang w:eastAsia="x-none"/>
        </w:rPr>
        <w:t xml:space="preserve">- ГУ «Центр медицины катастроф» оказана медицинская помощь </w:t>
      </w:r>
      <w:r w:rsidRPr="00E711DC">
        <w:rPr>
          <w:rFonts w:eastAsia="Times New Roman"/>
          <w:b/>
          <w:lang w:val="kk-KZ" w:eastAsia="x-none"/>
        </w:rPr>
        <w:t>2 418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пострадавшим </w:t>
      </w:r>
      <w:r w:rsidRPr="00E711DC">
        <w:rPr>
          <w:rFonts w:eastAsia="Times New Roman"/>
          <w:i/>
          <w:sz w:val="24"/>
          <w:lang w:eastAsia="x-none"/>
        </w:rPr>
        <w:t>(в том числе Турция - 194)</w:t>
      </w:r>
      <w:r w:rsidRPr="00E711DC">
        <w:rPr>
          <w:rFonts w:eastAsia="Times New Roman"/>
          <w:lang w:eastAsia="x-none"/>
        </w:rPr>
        <w:t xml:space="preserve">, спасено </w:t>
      </w:r>
      <w:r w:rsidRPr="00E711DC">
        <w:rPr>
          <w:rFonts w:eastAsia="Times New Roman"/>
          <w:b/>
          <w:lang w:val="kk-KZ" w:eastAsia="x-none"/>
        </w:rPr>
        <w:t>1 744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человека, эвакуировано </w:t>
      </w:r>
      <w:r w:rsidRPr="00E711DC">
        <w:rPr>
          <w:rFonts w:eastAsia="Times New Roman"/>
          <w:b/>
          <w:lang w:val="kk-KZ" w:eastAsia="x-none"/>
        </w:rPr>
        <w:t>834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человека, совершено </w:t>
      </w:r>
      <w:r w:rsidRPr="00E711DC">
        <w:rPr>
          <w:rFonts w:eastAsia="Times New Roman"/>
          <w:b/>
          <w:lang w:val="kk-KZ" w:eastAsia="x-none"/>
        </w:rPr>
        <w:t xml:space="preserve">3 471 </w:t>
      </w:r>
      <w:r w:rsidRPr="00E711DC">
        <w:rPr>
          <w:rFonts w:eastAsia="Times New Roman"/>
          <w:lang w:eastAsia="x-none"/>
        </w:rPr>
        <w:t xml:space="preserve">выезд, в том числе трассовыми медико-спасательными пунктами совершено </w:t>
      </w:r>
      <w:r w:rsidRPr="00E711DC">
        <w:rPr>
          <w:rFonts w:eastAsia="Times New Roman"/>
          <w:b/>
          <w:lang w:val="kk-KZ" w:eastAsia="x-none"/>
        </w:rPr>
        <w:t>752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выезда, эвакуировано </w:t>
      </w:r>
      <w:r w:rsidRPr="00E711DC">
        <w:rPr>
          <w:rFonts w:eastAsia="Times New Roman"/>
          <w:b/>
          <w:lang w:val="kk-KZ" w:eastAsia="x-none"/>
        </w:rPr>
        <w:t>675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человек, оказана медицинская помощь </w:t>
      </w:r>
      <w:r w:rsidRPr="00E711DC">
        <w:rPr>
          <w:rFonts w:eastAsia="Times New Roman"/>
          <w:b/>
          <w:lang w:val="kk-KZ" w:eastAsia="x-none"/>
        </w:rPr>
        <w:t>1 166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>пострадавшим;</w:t>
      </w:r>
    </w:p>
    <w:p w:rsidR="002B2F40" w:rsidRPr="00E711DC" w:rsidRDefault="002B2F40" w:rsidP="002B2F40">
      <w:pPr>
        <w:widowControl w:val="0"/>
        <w:pBdr>
          <w:bottom w:val="single" w:sz="4" w:space="1" w:color="FFFFFF"/>
        </w:pBdr>
        <w:jc w:val="both"/>
      </w:pPr>
      <w:r w:rsidRPr="00E711DC">
        <w:rPr>
          <w:rFonts w:eastAsia="Times New Roman"/>
          <w:lang w:eastAsia="x-none"/>
        </w:rPr>
        <w:t>- воздушными судами АО «</w:t>
      </w:r>
      <w:proofErr w:type="spellStart"/>
      <w:r w:rsidRPr="00E711DC">
        <w:rPr>
          <w:rFonts w:eastAsia="Times New Roman"/>
          <w:lang w:eastAsia="x-none"/>
        </w:rPr>
        <w:t>Казавиаспас</w:t>
      </w:r>
      <w:proofErr w:type="spellEnd"/>
      <w:r w:rsidRPr="00E711DC">
        <w:rPr>
          <w:rFonts w:eastAsia="Times New Roman"/>
          <w:lang w:eastAsia="x-none"/>
        </w:rPr>
        <w:t xml:space="preserve">» на поисково-спасательные работы, участие в тушении пожаров, переброску личного состава и другие заказы совершено </w:t>
      </w:r>
      <w:r w:rsidRPr="00E711DC">
        <w:rPr>
          <w:rFonts w:eastAsia="Times New Roman"/>
          <w:b/>
          <w:lang w:val="kk-KZ" w:eastAsia="x-none"/>
        </w:rPr>
        <w:t>1 195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вылетов, в том числе по линии санитарной авиации - </w:t>
      </w:r>
      <w:r w:rsidRPr="00E711DC">
        <w:rPr>
          <w:rFonts w:eastAsia="Times New Roman"/>
          <w:b/>
          <w:lang w:val="kk-KZ" w:eastAsia="x-none"/>
        </w:rPr>
        <w:t xml:space="preserve">179 </w:t>
      </w:r>
      <w:r w:rsidRPr="00E711DC">
        <w:rPr>
          <w:rFonts w:eastAsia="Times New Roman"/>
          <w:lang w:val="kk-KZ" w:eastAsia="x-none"/>
        </w:rPr>
        <w:t>вылетов</w:t>
      </w:r>
      <w:r w:rsidRPr="00E711DC">
        <w:rPr>
          <w:rFonts w:eastAsia="Times New Roman"/>
          <w:lang w:eastAsia="x-none"/>
        </w:rPr>
        <w:t xml:space="preserve">, транспортировано </w:t>
      </w:r>
      <w:r w:rsidRPr="00E711DC">
        <w:rPr>
          <w:rFonts w:eastAsia="Times New Roman"/>
          <w:b/>
          <w:lang w:val="kk-KZ" w:eastAsia="x-none"/>
        </w:rPr>
        <w:t>171</w:t>
      </w:r>
      <w:r w:rsidRPr="00E711DC">
        <w:rPr>
          <w:rFonts w:eastAsia="Times New Roman"/>
          <w:lang w:eastAsia="x-none"/>
        </w:rPr>
        <w:t xml:space="preserve"> пациент.</w:t>
      </w:r>
    </w:p>
    <w:p w:rsidR="002B2F40" w:rsidRPr="00E711DC" w:rsidRDefault="002B2F40" w:rsidP="002B2F40">
      <w:pPr>
        <w:widowControl w:val="0"/>
        <w:pBdr>
          <w:bottom w:val="single" w:sz="4" w:space="1" w:color="FFFFFF"/>
        </w:pBdr>
        <w:jc w:val="both"/>
        <w:rPr>
          <w:rFonts w:eastAsia="Times New Roman"/>
          <w:lang w:eastAsia="ru-RU"/>
        </w:rPr>
      </w:pPr>
      <w:r w:rsidRPr="00E711DC">
        <w:rPr>
          <w:rFonts w:eastAsia="Times New Roman"/>
          <w:lang w:eastAsia="ru-RU"/>
        </w:rPr>
        <w:t xml:space="preserve">В связи с введением с 1 января 2023 года новой регуляторной политики по результатам профилактического контроля субъекты к административной ответственности не привлекаются, при этом, работа по линии административной практики продолжается только в случаях наличия нарушений при внеплановых проверках и по пожарам. В рамках контрольно-профилактической деятельности на противопожарное состояние проведено </w:t>
      </w:r>
      <w:r w:rsidRPr="00E711DC">
        <w:rPr>
          <w:rFonts w:eastAsia="Times New Roman"/>
          <w:b/>
          <w:lang w:val="kk-KZ" w:eastAsia="ru-RU"/>
        </w:rPr>
        <w:t>8 201</w:t>
      </w:r>
      <w:r w:rsidRPr="00E711DC">
        <w:rPr>
          <w:rFonts w:eastAsia="Times New Roman"/>
          <w:b/>
          <w:bCs/>
          <w:lang w:eastAsia="ru-RU"/>
        </w:rPr>
        <w:t xml:space="preserve"> </w:t>
      </w:r>
      <w:r w:rsidRPr="00E711DC">
        <w:rPr>
          <w:rFonts w:eastAsia="Times New Roman"/>
          <w:lang w:eastAsia="ru-RU"/>
        </w:rPr>
        <w:t>проверка, выявлено</w:t>
      </w:r>
      <w:r w:rsidRPr="00E711DC">
        <w:rPr>
          <w:rFonts w:eastAsia="Times New Roman"/>
          <w:lang w:val="kk-KZ" w:eastAsia="ru-RU"/>
        </w:rPr>
        <w:t xml:space="preserve"> </w:t>
      </w:r>
      <w:r w:rsidRPr="00E711DC">
        <w:rPr>
          <w:rFonts w:eastAsia="Times New Roman"/>
          <w:b/>
          <w:bCs/>
          <w:lang w:val="kk-KZ" w:eastAsia="ru-RU"/>
        </w:rPr>
        <w:t>69 365</w:t>
      </w:r>
      <w:r w:rsidRPr="00E711DC">
        <w:rPr>
          <w:rFonts w:eastAsia="Times New Roman"/>
          <w:b/>
          <w:bCs/>
          <w:lang w:eastAsia="ru-RU"/>
        </w:rPr>
        <w:t xml:space="preserve"> </w:t>
      </w:r>
      <w:r w:rsidRPr="00E711DC">
        <w:rPr>
          <w:rFonts w:eastAsia="Times New Roman"/>
          <w:lang w:eastAsia="ru-RU"/>
        </w:rPr>
        <w:t xml:space="preserve">нарушений, привлечено к административной ответственности </w:t>
      </w:r>
      <w:r w:rsidRPr="00E711DC">
        <w:rPr>
          <w:rFonts w:eastAsia="Times New Roman"/>
          <w:b/>
          <w:lang w:val="kk-KZ" w:eastAsia="ru-RU"/>
        </w:rPr>
        <w:t>7</w:t>
      </w:r>
      <w:r w:rsidRPr="00E711DC">
        <w:rPr>
          <w:rFonts w:eastAsia="Times New Roman"/>
          <w:b/>
          <w:bCs/>
          <w:lang w:val="kk-KZ" w:eastAsia="ru-RU"/>
        </w:rPr>
        <w:t xml:space="preserve"> 124 </w:t>
      </w:r>
      <w:r w:rsidRPr="00E711DC">
        <w:rPr>
          <w:rFonts w:eastAsia="Times New Roman"/>
          <w:lang w:eastAsia="ru-RU"/>
        </w:rPr>
        <w:t xml:space="preserve">человека, из них оштрафовано </w:t>
      </w:r>
      <w:r w:rsidRPr="00E711DC">
        <w:rPr>
          <w:rFonts w:eastAsia="Times New Roman"/>
          <w:b/>
          <w:lang w:val="kk-KZ" w:eastAsia="ru-RU"/>
        </w:rPr>
        <w:t>1 266</w:t>
      </w:r>
      <w:r w:rsidRPr="00E711DC">
        <w:rPr>
          <w:rFonts w:eastAsia="Times New Roman"/>
          <w:b/>
          <w:bCs/>
          <w:lang w:val="kk-KZ" w:eastAsia="ru-RU"/>
        </w:rPr>
        <w:t xml:space="preserve"> </w:t>
      </w:r>
      <w:r w:rsidRPr="00E711DC">
        <w:rPr>
          <w:rFonts w:eastAsia="Times New Roman"/>
          <w:lang w:eastAsia="ru-RU"/>
        </w:rPr>
        <w:t xml:space="preserve">должностных лиц на сумму </w:t>
      </w:r>
      <w:r w:rsidRPr="00E711DC">
        <w:rPr>
          <w:rFonts w:eastAsia="Times New Roman"/>
          <w:b/>
          <w:bCs/>
          <w:lang w:val="kk-KZ" w:eastAsia="ru-RU"/>
        </w:rPr>
        <w:t xml:space="preserve">57,4 </w:t>
      </w:r>
      <w:r w:rsidRPr="00E711DC">
        <w:rPr>
          <w:rFonts w:eastAsia="Times New Roman"/>
          <w:bCs/>
          <w:lang w:val="kk-KZ" w:eastAsia="ru-RU"/>
        </w:rPr>
        <w:t>млн.</w:t>
      </w:r>
      <w:r w:rsidRPr="00E711DC">
        <w:rPr>
          <w:rFonts w:eastAsia="Times New Roman"/>
          <w:bCs/>
          <w:lang w:eastAsia="ru-RU"/>
        </w:rPr>
        <w:t xml:space="preserve"> тенге.</w:t>
      </w:r>
    </w:p>
    <w:p w:rsidR="002B2F40" w:rsidRPr="00E711DC" w:rsidRDefault="002B2F40" w:rsidP="002B2F40">
      <w:pPr>
        <w:widowControl w:val="0"/>
        <w:shd w:val="clear" w:color="auto" w:fill="FFFFFF"/>
        <w:jc w:val="both"/>
        <w:rPr>
          <w:rFonts w:eastAsia="Times New Roman"/>
          <w:bCs/>
          <w:lang w:val="kk-KZ" w:eastAsia="ru-RU"/>
        </w:rPr>
      </w:pPr>
      <w:r w:rsidRPr="00E711DC">
        <w:rPr>
          <w:rFonts w:eastAsia="Times New Roman"/>
          <w:bCs/>
          <w:lang w:val="kk-KZ" w:eastAsia="ru-RU"/>
        </w:rPr>
        <w:t xml:space="preserve">При осуществлении государственного надзора в области промышленной безопасности проведено </w:t>
      </w:r>
      <w:r w:rsidRPr="00E711DC">
        <w:rPr>
          <w:rFonts w:eastAsia="Times New Roman"/>
          <w:b/>
          <w:bCs/>
          <w:lang w:val="kk-KZ" w:eastAsia="ru-RU"/>
        </w:rPr>
        <w:t>327</w:t>
      </w:r>
      <w:r w:rsidRPr="00E711DC">
        <w:rPr>
          <w:rFonts w:eastAsia="Times New Roman"/>
          <w:bCs/>
          <w:lang w:val="kk-KZ" w:eastAsia="ru-RU"/>
        </w:rPr>
        <w:t xml:space="preserve"> профилактических контроля и надзора, </w:t>
      </w:r>
      <w:r w:rsidRPr="00E711DC">
        <w:rPr>
          <w:rFonts w:eastAsia="Times New Roman"/>
          <w:b/>
          <w:bCs/>
          <w:lang w:val="kk-KZ" w:eastAsia="ru-RU"/>
        </w:rPr>
        <w:t xml:space="preserve">43 </w:t>
      </w:r>
      <w:r w:rsidRPr="00E711DC">
        <w:rPr>
          <w:rFonts w:eastAsia="Times New Roman"/>
          <w:bCs/>
          <w:lang w:val="kk-KZ" w:eastAsia="ru-RU"/>
        </w:rPr>
        <w:t xml:space="preserve">внеплановых проверок. Выявлено </w:t>
      </w:r>
      <w:r w:rsidRPr="00E711DC">
        <w:rPr>
          <w:rFonts w:eastAsia="Times New Roman"/>
          <w:b/>
          <w:bCs/>
          <w:lang w:val="kk-KZ" w:eastAsia="ru-RU"/>
        </w:rPr>
        <w:t xml:space="preserve">9 043 </w:t>
      </w:r>
      <w:r w:rsidRPr="00E711DC">
        <w:rPr>
          <w:rFonts w:eastAsia="Times New Roman"/>
          <w:bCs/>
          <w:lang w:val="kk-KZ" w:eastAsia="ru-RU"/>
        </w:rPr>
        <w:t xml:space="preserve">нарушений, приостановлено </w:t>
      </w:r>
      <w:r w:rsidRPr="00E711DC">
        <w:rPr>
          <w:rFonts w:eastAsia="Times New Roman"/>
          <w:b/>
          <w:bCs/>
          <w:lang w:val="kk-KZ" w:eastAsia="ru-RU"/>
        </w:rPr>
        <w:t>2</w:t>
      </w:r>
      <w:r>
        <w:rPr>
          <w:rFonts w:eastAsia="Times New Roman"/>
          <w:b/>
          <w:bCs/>
          <w:lang w:val="kk-KZ" w:eastAsia="ru-RU"/>
        </w:rPr>
        <w:t>92</w:t>
      </w:r>
      <w:r w:rsidRPr="00E711DC">
        <w:rPr>
          <w:rFonts w:eastAsia="Times New Roman"/>
          <w:bCs/>
          <w:lang w:val="kk-KZ" w:eastAsia="ru-RU"/>
        </w:rPr>
        <w:t xml:space="preserve"> объект</w:t>
      </w:r>
      <w:r>
        <w:rPr>
          <w:rFonts w:eastAsia="Times New Roman"/>
          <w:bCs/>
          <w:lang w:val="kk-KZ" w:eastAsia="ru-RU"/>
        </w:rPr>
        <w:t>а</w:t>
      </w:r>
      <w:r w:rsidRPr="00E711DC">
        <w:rPr>
          <w:rFonts w:eastAsia="Times New Roman"/>
          <w:bCs/>
          <w:lang w:val="kk-KZ" w:eastAsia="ru-RU"/>
        </w:rPr>
        <w:t xml:space="preserve">, наложено </w:t>
      </w:r>
      <w:r w:rsidRPr="00E711DC">
        <w:rPr>
          <w:rFonts w:eastAsia="Times New Roman"/>
          <w:b/>
          <w:bCs/>
          <w:lang w:val="kk-KZ" w:eastAsia="ru-RU"/>
        </w:rPr>
        <w:t xml:space="preserve">137 </w:t>
      </w:r>
      <w:r w:rsidRPr="00E711DC">
        <w:rPr>
          <w:rFonts w:eastAsia="Times New Roman"/>
          <w:bCs/>
          <w:lang w:val="kk-KZ" w:eastAsia="ru-RU"/>
        </w:rPr>
        <w:t xml:space="preserve">административных штрафа на сумму </w:t>
      </w:r>
      <w:r w:rsidRPr="00E711DC">
        <w:rPr>
          <w:rFonts w:eastAsia="Times New Roman"/>
          <w:b/>
          <w:bCs/>
          <w:lang w:val="kk-KZ" w:eastAsia="ru-RU"/>
        </w:rPr>
        <w:t xml:space="preserve">22,2 </w:t>
      </w:r>
      <w:r w:rsidRPr="00E711DC">
        <w:rPr>
          <w:rFonts w:eastAsia="Times New Roman"/>
          <w:bCs/>
          <w:lang w:val="kk-KZ" w:eastAsia="ru-RU"/>
        </w:rPr>
        <w:t>млн.</w:t>
      </w:r>
      <w:r w:rsidRPr="00E711DC">
        <w:rPr>
          <w:rFonts w:eastAsia="Times New Roman"/>
          <w:b/>
          <w:bCs/>
          <w:lang w:val="kk-KZ" w:eastAsia="ru-RU"/>
        </w:rPr>
        <w:t xml:space="preserve"> </w:t>
      </w:r>
      <w:r w:rsidRPr="00E711DC">
        <w:rPr>
          <w:rFonts w:eastAsia="Times New Roman"/>
          <w:bCs/>
          <w:lang w:val="kk-KZ" w:eastAsia="ru-RU"/>
        </w:rPr>
        <w:t>тенге.</w:t>
      </w:r>
    </w:p>
    <w:p w:rsidR="002B2F40" w:rsidRPr="00E711DC" w:rsidRDefault="002B2F40" w:rsidP="002B2F40">
      <w:pPr>
        <w:widowControl w:val="0"/>
        <w:pBdr>
          <w:bottom w:val="single" w:sz="4" w:space="1" w:color="FFFFFF"/>
        </w:pBdr>
        <w:tabs>
          <w:tab w:val="left" w:pos="4536"/>
        </w:tabs>
        <w:jc w:val="both"/>
        <w:rPr>
          <w:rFonts w:eastAsia="Times New Roman"/>
          <w:lang w:val="x-none" w:eastAsia="x-none"/>
        </w:rPr>
      </w:pPr>
      <w:r w:rsidRPr="00E711DC">
        <w:rPr>
          <w:rFonts w:eastAsia="Times New Roman"/>
          <w:lang w:val="x-none" w:eastAsia="x-none"/>
        </w:rPr>
        <w:t xml:space="preserve">В средствах массовой информации </w:t>
      </w:r>
      <w:r w:rsidRPr="00E711DC">
        <w:rPr>
          <w:rFonts w:eastAsia="Times New Roman"/>
          <w:lang w:eastAsia="x-none"/>
        </w:rPr>
        <w:t xml:space="preserve">в целях </w:t>
      </w:r>
      <w:r w:rsidRPr="00E711DC">
        <w:rPr>
          <w:rFonts w:eastAsia="Calibri"/>
          <w:lang w:val="x-none" w:eastAsia="x-none"/>
        </w:rPr>
        <w:t>обучения и информирования</w:t>
      </w:r>
      <w:r w:rsidRPr="00E711DC">
        <w:rPr>
          <w:rFonts w:eastAsia="Times New Roman"/>
          <w:lang w:val="x-none" w:eastAsia="x-none"/>
        </w:rPr>
        <w:t xml:space="preserve"> населения </w:t>
      </w:r>
      <w:r w:rsidRPr="00E711DC">
        <w:rPr>
          <w:rFonts w:eastAsia="Times New Roman"/>
          <w:lang w:eastAsia="x-none"/>
        </w:rPr>
        <w:t xml:space="preserve">проведены выступления и опубликовано материалов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43 525</w:t>
      </w:r>
      <w:r w:rsidRPr="00E711DC">
        <w:rPr>
          <w:rFonts w:eastAsia="Times New Roman"/>
          <w:lang w:eastAsia="x-none"/>
        </w:rPr>
        <w:t>:</w:t>
      </w:r>
      <w:r w:rsidRPr="00E711DC">
        <w:rPr>
          <w:rFonts w:eastAsia="Times New Roman"/>
          <w:lang w:val="x-none"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5 207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>-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по </w:t>
      </w:r>
      <w:r w:rsidRPr="00E711DC">
        <w:rPr>
          <w:rFonts w:eastAsia="Times New Roman"/>
          <w:lang w:val="x-none" w:eastAsia="x-none"/>
        </w:rPr>
        <w:t>каналам телевидения,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9 803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- в </w:t>
      </w:r>
      <w:r w:rsidRPr="00E711DC">
        <w:rPr>
          <w:rFonts w:eastAsia="Times New Roman"/>
          <w:lang w:val="x-none" w:eastAsia="x-none"/>
        </w:rPr>
        <w:t xml:space="preserve">печатных изданиях, </w:t>
      </w:r>
      <w:r w:rsidRPr="00E711DC">
        <w:rPr>
          <w:rFonts w:eastAsia="Times New Roman"/>
          <w:b/>
          <w:lang w:val="kk-KZ" w:eastAsia="x-none"/>
        </w:rPr>
        <w:t>16 772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>-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по </w:t>
      </w:r>
      <w:r w:rsidRPr="00E711DC">
        <w:rPr>
          <w:rFonts w:eastAsia="Times New Roman"/>
          <w:lang w:val="x-none" w:eastAsia="x-none"/>
        </w:rPr>
        <w:t>радио</w:t>
      </w:r>
      <w:r w:rsidRPr="00E711DC">
        <w:rPr>
          <w:rFonts w:eastAsia="Times New Roman"/>
          <w:lang w:eastAsia="x-none"/>
        </w:rPr>
        <w:t xml:space="preserve">, </w:t>
      </w:r>
      <w:r w:rsidRPr="00E711DC">
        <w:rPr>
          <w:rFonts w:eastAsia="Times New Roman"/>
          <w:b/>
          <w:lang w:val="kk-KZ" w:eastAsia="x-none"/>
        </w:rPr>
        <w:t>11 743</w:t>
      </w:r>
      <w:r w:rsidRPr="00E711DC">
        <w:rPr>
          <w:rFonts w:eastAsia="Times New Roman"/>
          <w:b/>
          <w:lang w:eastAsia="x-none"/>
        </w:rPr>
        <w:t xml:space="preserve"> </w:t>
      </w:r>
      <w:r w:rsidRPr="00E711DC">
        <w:rPr>
          <w:rFonts w:eastAsia="Times New Roman"/>
          <w:spacing w:val="-6"/>
          <w:lang w:eastAsia="x-none"/>
        </w:rPr>
        <w:t>-</w:t>
      </w:r>
      <w:r w:rsidRPr="00E711DC">
        <w:rPr>
          <w:rFonts w:eastAsia="Times New Roman"/>
          <w:spacing w:val="-6"/>
          <w:lang w:val="x-none" w:eastAsia="x-none"/>
        </w:rPr>
        <w:t xml:space="preserve"> </w:t>
      </w:r>
      <w:r w:rsidRPr="00E711DC">
        <w:rPr>
          <w:rFonts w:eastAsia="Times New Roman"/>
          <w:spacing w:val="-6"/>
          <w:lang w:eastAsia="x-none"/>
        </w:rPr>
        <w:t xml:space="preserve">на </w:t>
      </w:r>
      <w:r w:rsidRPr="00E711DC">
        <w:rPr>
          <w:rFonts w:eastAsia="Times New Roman"/>
          <w:spacing w:val="-6"/>
          <w:lang w:val="x-none" w:eastAsia="x-none"/>
        </w:rPr>
        <w:t>лентах информационных</w:t>
      </w:r>
      <w:r w:rsidRPr="00E711DC">
        <w:rPr>
          <w:rFonts w:eastAsia="Times New Roman"/>
          <w:spacing w:val="-6"/>
          <w:lang w:eastAsia="x-none"/>
        </w:rPr>
        <w:t xml:space="preserve"> агентств</w:t>
      </w:r>
      <w:r w:rsidRPr="00E711DC">
        <w:rPr>
          <w:rFonts w:eastAsia="Times New Roman"/>
          <w:lang w:val="x-none" w:eastAsia="x-none"/>
        </w:rPr>
        <w:t>.</w:t>
      </w:r>
    </w:p>
    <w:p w:rsidR="002B2F40" w:rsidRPr="00E711DC" w:rsidRDefault="002B2F40" w:rsidP="002B2F40">
      <w:pPr>
        <w:widowControl w:val="0"/>
        <w:shd w:val="clear" w:color="auto" w:fill="FFFFFF"/>
        <w:jc w:val="both"/>
        <w:rPr>
          <w:rFonts w:eastAsia="Times New Roman"/>
          <w:lang w:eastAsia="ru-RU"/>
        </w:rPr>
      </w:pPr>
      <w:r w:rsidRPr="00E711DC">
        <w:rPr>
          <w:rFonts w:eastAsia="Times New Roman"/>
          <w:lang w:eastAsia="ru-RU"/>
        </w:rPr>
        <w:t xml:space="preserve">Зарегистрировано </w:t>
      </w:r>
      <w:r w:rsidRPr="00E711DC">
        <w:rPr>
          <w:rFonts w:eastAsia="Times New Roman"/>
          <w:b/>
          <w:lang w:val="kk-KZ" w:eastAsia="ru-RU"/>
        </w:rPr>
        <w:t>6</w:t>
      </w:r>
      <w:r w:rsidRPr="00E711DC">
        <w:rPr>
          <w:rFonts w:eastAsia="Times New Roman"/>
          <w:b/>
          <w:bCs/>
          <w:lang w:val="kk-KZ" w:eastAsia="ru-RU"/>
        </w:rPr>
        <w:t xml:space="preserve"> 200 </w:t>
      </w:r>
      <w:r w:rsidRPr="00E711DC">
        <w:rPr>
          <w:rFonts w:eastAsia="Times New Roman"/>
          <w:i/>
          <w:sz w:val="24"/>
          <w:lang w:eastAsia="ru-RU"/>
        </w:rPr>
        <w:t>(+</w:t>
      </w:r>
      <w:r w:rsidRPr="00E711DC">
        <w:rPr>
          <w:rFonts w:eastAsia="Times New Roman"/>
          <w:i/>
          <w:sz w:val="24"/>
          <w:lang w:val="kk-KZ" w:eastAsia="ru-RU"/>
        </w:rPr>
        <w:t>7,3</w:t>
      </w:r>
      <w:r w:rsidRPr="00E711DC">
        <w:rPr>
          <w:rFonts w:eastAsia="Times New Roman"/>
          <w:i/>
          <w:sz w:val="24"/>
          <w:lang w:eastAsia="ru-RU"/>
        </w:rPr>
        <w:t>%, 202</w:t>
      </w:r>
      <w:r w:rsidRPr="00E711DC">
        <w:rPr>
          <w:rFonts w:eastAsia="Times New Roman"/>
          <w:i/>
          <w:sz w:val="24"/>
          <w:lang w:val="kk-KZ" w:eastAsia="ru-RU"/>
        </w:rPr>
        <w:t>2</w:t>
      </w:r>
      <w:r w:rsidRPr="00E711DC">
        <w:rPr>
          <w:rFonts w:eastAsia="Times New Roman"/>
          <w:i/>
          <w:sz w:val="24"/>
          <w:lang w:eastAsia="ru-RU"/>
        </w:rPr>
        <w:t xml:space="preserve">г. </w:t>
      </w:r>
      <w:r w:rsidRPr="00E711DC">
        <w:rPr>
          <w:rFonts w:eastAsia="Times New Roman"/>
          <w:i/>
          <w:sz w:val="24"/>
          <w:lang w:val="kk-KZ" w:eastAsia="ru-RU"/>
        </w:rPr>
        <w:t>-</w:t>
      </w:r>
      <w:r w:rsidRPr="00E711DC">
        <w:rPr>
          <w:rFonts w:eastAsia="Times New Roman"/>
          <w:i/>
          <w:sz w:val="24"/>
          <w:lang w:eastAsia="ru-RU"/>
        </w:rPr>
        <w:t xml:space="preserve"> </w:t>
      </w:r>
      <w:r w:rsidRPr="00E711DC">
        <w:rPr>
          <w:rFonts w:eastAsia="Times New Roman"/>
          <w:i/>
          <w:sz w:val="24"/>
          <w:lang w:val="kk-KZ" w:eastAsia="ru-RU"/>
        </w:rPr>
        <w:t>5 779</w:t>
      </w:r>
      <w:r w:rsidRPr="00E711DC">
        <w:rPr>
          <w:rFonts w:eastAsia="Times New Roman"/>
          <w:i/>
          <w:sz w:val="24"/>
          <w:lang w:eastAsia="ru-RU"/>
        </w:rPr>
        <w:t xml:space="preserve">) </w:t>
      </w:r>
      <w:r w:rsidRPr="00E711DC">
        <w:rPr>
          <w:rFonts w:eastAsia="Times New Roman"/>
          <w:lang w:eastAsia="ru-RU"/>
        </w:rPr>
        <w:t xml:space="preserve">ЧС и случаев природного и техногенного характера, пострадало </w:t>
      </w:r>
      <w:r w:rsidRPr="00E711DC">
        <w:rPr>
          <w:rFonts w:eastAsia="Times New Roman"/>
          <w:b/>
          <w:bCs/>
          <w:lang w:val="kk-KZ" w:eastAsia="ru-RU"/>
        </w:rPr>
        <w:t xml:space="preserve">858 </w:t>
      </w:r>
      <w:r w:rsidRPr="00E711DC">
        <w:rPr>
          <w:rFonts w:eastAsia="Times New Roman"/>
          <w:i/>
          <w:sz w:val="24"/>
          <w:lang w:val="kk-KZ" w:eastAsia="ru-RU"/>
        </w:rPr>
        <w:t>(-13,3</w:t>
      </w:r>
      <w:r w:rsidRPr="00E711DC">
        <w:rPr>
          <w:rFonts w:eastAsia="Times New Roman"/>
          <w:i/>
          <w:sz w:val="24"/>
          <w:lang w:eastAsia="ru-RU"/>
        </w:rPr>
        <w:t>%, 202</w:t>
      </w:r>
      <w:r w:rsidRPr="00E711DC">
        <w:rPr>
          <w:rFonts w:eastAsia="Times New Roman"/>
          <w:i/>
          <w:sz w:val="24"/>
          <w:lang w:val="kk-KZ" w:eastAsia="ru-RU"/>
        </w:rPr>
        <w:t>2</w:t>
      </w:r>
      <w:r w:rsidRPr="00E711DC">
        <w:rPr>
          <w:rFonts w:eastAsia="Times New Roman"/>
          <w:i/>
          <w:sz w:val="24"/>
          <w:lang w:eastAsia="ru-RU"/>
        </w:rPr>
        <w:t xml:space="preserve">г. </w:t>
      </w:r>
      <w:r w:rsidRPr="00E711DC">
        <w:rPr>
          <w:rFonts w:eastAsia="Times New Roman"/>
          <w:i/>
          <w:sz w:val="24"/>
          <w:lang w:val="kk-KZ" w:eastAsia="ru-RU"/>
        </w:rPr>
        <w:t>-</w:t>
      </w:r>
      <w:r w:rsidRPr="00E711DC">
        <w:rPr>
          <w:rFonts w:eastAsia="Times New Roman"/>
          <w:i/>
          <w:sz w:val="24"/>
          <w:lang w:eastAsia="ru-RU"/>
        </w:rPr>
        <w:t xml:space="preserve"> </w:t>
      </w:r>
      <w:r w:rsidRPr="00E711DC">
        <w:rPr>
          <w:rFonts w:eastAsia="Times New Roman"/>
          <w:i/>
          <w:sz w:val="24"/>
          <w:lang w:val="kk-KZ" w:eastAsia="ru-RU"/>
        </w:rPr>
        <w:t>990</w:t>
      </w:r>
      <w:r w:rsidRPr="00E711DC">
        <w:rPr>
          <w:rFonts w:eastAsia="Times New Roman"/>
          <w:i/>
          <w:sz w:val="24"/>
          <w:lang w:eastAsia="ru-RU"/>
        </w:rPr>
        <w:t xml:space="preserve">) </w:t>
      </w:r>
      <w:r w:rsidRPr="00E711DC">
        <w:rPr>
          <w:rFonts w:eastAsia="Times New Roman"/>
          <w:lang w:eastAsia="ru-RU"/>
        </w:rPr>
        <w:t xml:space="preserve">человек, из них погибло </w:t>
      </w:r>
      <w:r w:rsidRPr="00E711DC">
        <w:rPr>
          <w:rFonts w:eastAsia="Times New Roman"/>
          <w:b/>
          <w:lang w:eastAsia="ru-RU"/>
        </w:rPr>
        <w:t>3</w:t>
      </w:r>
      <w:r w:rsidRPr="00E711DC">
        <w:rPr>
          <w:rFonts w:eastAsia="Times New Roman"/>
          <w:b/>
          <w:lang w:val="kk-KZ" w:eastAsia="ru-RU"/>
        </w:rPr>
        <w:t>16</w:t>
      </w:r>
      <w:r w:rsidRPr="00E711DC">
        <w:rPr>
          <w:rFonts w:eastAsia="Times New Roman"/>
          <w:b/>
          <w:bCs/>
          <w:lang w:eastAsia="ru-RU"/>
        </w:rPr>
        <w:t xml:space="preserve"> </w:t>
      </w:r>
      <w:r w:rsidRPr="00E711DC">
        <w:rPr>
          <w:rFonts w:eastAsia="Times New Roman"/>
          <w:i/>
          <w:sz w:val="24"/>
          <w:lang w:eastAsia="ru-RU"/>
        </w:rPr>
        <w:t>(</w:t>
      </w:r>
      <w:r w:rsidRPr="00E711DC">
        <w:rPr>
          <w:rFonts w:eastAsia="Times New Roman"/>
          <w:i/>
          <w:sz w:val="24"/>
          <w:lang w:val="kk-KZ" w:eastAsia="ru-RU"/>
        </w:rPr>
        <w:t>-8,4</w:t>
      </w:r>
      <w:r w:rsidRPr="00E711DC">
        <w:rPr>
          <w:rFonts w:eastAsia="Times New Roman"/>
          <w:i/>
          <w:sz w:val="24"/>
          <w:lang w:eastAsia="ru-RU"/>
        </w:rPr>
        <w:t>%, 202</w:t>
      </w:r>
      <w:r w:rsidRPr="00E711DC">
        <w:rPr>
          <w:rFonts w:eastAsia="Times New Roman"/>
          <w:i/>
          <w:sz w:val="24"/>
          <w:lang w:val="kk-KZ" w:eastAsia="ru-RU"/>
        </w:rPr>
        <w:t>2</w:t>
      </w:r>
      <w:r w:rsidRPr="00E711DC">
        <w:rPr>
          <w:rFonts w:eastAsia="Times New Roman"/>
          <w:i/>
          <w:sz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lang w:val="kk-KZ" w:eastAsia="ru-RU"/>
        </w:rPr>
        <w:t>345</w:t>
      </w:r>
      <w:r w:rsidRPr="00E711DC">
        <w:rPr>
          <w:rFonts w:eastAsia="Times New Roman"/>
          <w:i/>
          <w:sz w:val="24"/>
          <w:lang w:eastAsia="ru-RU"/>
        </w:rPr>
        <w:t xml:space="preserve">) </w:t>
      </w:r>
      <w:r w:rsidRPr="00E711DC">
        <w:rPr>
          <w:rFonts w:eastAsia="Times New Roman"/>
          <w:lang w:eastAsia="ru-RU"/>
        </w:rPr>
        <w:t xml:space="preserve">человека, материальный ущерб составил </w:t>
      </w:r>
      <w:r w:rsidRPr="00E711DC">
        <w:rPr>
          <w:rFonts w:eastAsia="Times New Roman"/>
          <w:b/>
          <w:lang w:val="kk-KZ" w:eastAsia="ru-RU"/>
        </w:rPr>
        <w:t xml:space="preserve">2 584,85 </w:t>
      </w:r>
      <w:r w:rsidRPr="00E711DC">
        <w:rPr>
          <w:rFonts w:eastAsia="Times New Roman"/>
          <w:lang w:eastAsia="ru-RU"/>
        </w:rPr>
        <w:t>млн. тенге</w:t>
      </w:r>
      <w:r w:rsidRPr="00E711DC">
        <w:rPr>
          <w:rFonts w:eastAsia="Times New Roman"/>
          <w:i/>
          <w:sz w:val="24"/>
          <w:lang w:eastAsia="ru-RU"/>
        </w:rPr>
        <w:t xml:space="preserve"> </w:t>
      </w:r>
      <w:r w:rsidRPr="00E711DC">
        <w:rPr>
          <w:rFonts w:eastAsia="Times New Roman"/>
          <w:i/>
          <w:sz w:val="24"/>
          <w:lang w:val="kk-KZ" w:eastAsia="ru-RU"/>
        </w:rPr>
        <w:t xml:space="preserve">     </w:t>
      </w:r>
      <w:proofErr w:type="gramStart"/>
      <w:r w:rsidRPr="00E711DC">
        <w:rPr>
          <w:rFonts w:eastAsia="Times New Roman"/>
          <w:i/>
          <w:sz w:val="24"/>
          <w:lang w:val="kk-KZ" w:eastAsia="ru-RU"/>
        </w:rPr>
        <w:t xml:space="preserve">   </w:t>
      </w:r>
      <w:r w:rsidRPr="00E711DC">
        <w:rPr>
          <w:rFonts w:eastAsia="Times New Roman"/>
          <w:i/>
          <w:sz w:val="24"/>
          <w:lang w:eastAsia="ru-RU"/>
        </w:rPr>
        <w:t>(</w:t>
      </w:r>
      <w:proofErr w:type="gramEnd"/>
      <w:r w:rsidRPr="00E711DC">
        <w:rPr>
          <w:rFonts w:eastAsia="Times New Roman"/>
          <w:i/>
          <w:sz w:val="24"/>
          <w:lang w:val="kk-KZ" w:eastAsia="ru-RU"/>
        </w:rPr>
        <w:t>+</w:t>
      </w:r>
      <w:r w:rsidRPr="00E711DC">
        <w:rPr>
          <w:rFonts w:eastAsia="Times New Roman"/>
          <w:i/>
          <w:sz w:val="24"/>
          <w:lang w:eastAsia="ru-RU"/>
        </w:rPr>
        <w:t>3,</w:t>
      </w:r>
      <w:r w:rsidRPr="00E711DC">
        <w:rPr>
          <w:rFonts w:eastAsia="Times New Roman"/>
          <w:i/>
          <w:sz w:val="24"/>
          <w:lang w:val="kk-KZ" w:eastAsia="ru-RU"/>
        </w:rPr>
        <w:t>8</w:t>
      </w:r>
      <w:r w:rsidRPr="00E711DC">
        <w:rPr>
          <w:rFonts w:eastAsia="Times New Roman"/>
          <w:i/>
          <w:sz w:val="24"/>
          <w:lang w:eastAsia="ru-RU"/>
        </w:rPr>
        <w:t>%, 202</w:t>
      </w:r>
      <w:r w:rsidRPr="00E711DC">
        <w:rPr>
          <w:rFonts w:eastAsia="Times New Roman"/>
          <w:i/>
          <w:sz w:val="24"/>
          <w:lang w:val="kk-KZ" w:eastAsia="ru-RU"/>
        </w:rPr>
        <w:t>2</w:t>
      </w:r>
      <w:r w:rsidRPr="00E711DC">
        <w:rPr>
          <w:rFonts w:eastAsia="Times New Roman"/>
          <w:i/>
          <w:sz w:val="24"/>
          <w:lang w:eastAsia="ru-RU"/>
        </w:rPr>
        <w:t xml:space="preserve">г. </w:t>
      </w:r>
      <w:r w:rsidRPr="00E711DC">
        <w:rPr>
          <w:rFonts w:eastAsia="Times New Roman"/>
          <w:i/>
          <w:sz w:val="24"/>
          <w:lang w:val="kk-KZ" w:eastAsia="ru-RU"/>
        </w:rPr>
        <w:t>-</w:t>
      </w:r>
      <w:r w:rsidRPr="00E711DC">
        <w:rPr>
          <w:rFonts w:eastAsia="Times New Roman"/>
          <w:i/>
          <w:sz w:val="24"/>
          <w:lang w:eastAsia="ru-RU"/>
        </w:rPr>
        <w:t xml:space="preserve"> </w:t>
      </w:r>
      <w:r w:rsidRPr="00E711DC">
        <w:rPr>
          <w:rFonts w:eastAsia="Times New Roman"/>
          <w:i/>
          <w:sz w:val="24"/>
          <w:lang w:val="kk-KZ" w:eastAsia="ru-RU"/>
        </w:rPr>
        <w:t>2</w:t>
      </w:r>
      <w:r w:rsidRPr="00E711DC">
        <w:rPr>
          <w:rFonts w:eastAsia="Times New Roman"/>
          <w:i/>
          <w:sz w:val="24"/>
          <w:lang w:eastAsia="ru-RU"/>
        </w:rPr>
        <w:t xml:space="preserve"> </w:t>
      </w:r>
      <w:r w:rsidRPr="00E711DC">
        <w:rPr>
          <w:rFonts w:eastAsia="Times New Roman"/>
          <w:i/>
          <w:sz w:val="24"/>
          <w:lang w:val="kk-KZ" w:eastAsia="ru-RU"/>
        </w:rPr>
        <w:t>489</w:t>
      </w:r>
      <w:r w:rsidRPr="00E711DC">
        <w:rPr>
          <w:rFonts w:eastAsia="Times New Roman"/>
          <w:i/>
          <w:sz w:val="24"/>
          <w:lang w:eastAsia="ru-RU"/>
        </w:rPr>
        <w:t>,</w:t>
      </w:r>
      <w:r w:rsidRPr="00E711DC">
        <w:rPr>
          <w:rFonts w:eastAsia="Times New Roman"/>
          <w:i/>
          <w:sz w:val="24"/>
          <w:lang w:val="kk-KZ" w:eastAsia="ru-RU"/>
        </w:rPr>
        <w:t>48</w:t>
      </w:r>
      <w:r w:rsidRPr="00E711DC">
        <w:rPr>
          <w:rFonts w:eastAsia="Times New Roman"/>
          <w:i/>
          <w:sz w:val="24"/>
          <w:lang w:eastAsia="ru-RU"/>
        </w:rPr>
        <w:t xml:space="preserve"> млн. </w:t>
      </w:r>
      <w:proofErr w:type="spellStart"/>
      <w:r w:rsidRPr="00E711DC">
        <w:rPr>
          <w:rFonts w:eastAsia="Times New Roman"/>
          <w:i/>
          <w:sz w:val="24"/>
          <w:lang w:eastAsia="ru-RU"/>
        </w:rPr>
        <w:t>тг</w:t>
      </w:r>
      <w:proofErr w:type="spellEnd"/>
      <w:r w:rsidRPr="00E711DC">
        <w:rPr>
          <w:rFonts w:eastAsia="Times New Roman"/>
          <w:i/>
          <w:sz w:val="24"/>
          <w:lang w:eastAsia="ru-RU"/>
        </w:rPr>
        <w:t>)</w:t>
      </w:r>
      <w:r w:rsidRPr="00E711DC">
        <w:rPr>
          <w:rFonts w:eastAsia="Times New Roman"/>
          <w:lang w:eastAsia="ru-RU"/>
        </w:rPr>
        <w:t>.</w:t>
      </w:r>
    </w:p>
    <w:p w:rsidR="002B2F40" w:rsidRPr="00E711DC" w:rsidRDefault="002B2F40" w:rsidP="002B2F40">
      <w:pPr>
        <w:widowControl w:val="0"/>
        <w:shd w:val="clear" w:color="auto" w:fill="FFFFFF"/>
        <w:jc w:val="both"/>
        <w:rPr>
          <w:rFonts w:eastAsia="Times New Roman"/>
          <w:sz w:val="12"/>
          <w:szCs w:val="12"/>
          <w:lang w:eastAsia="ru-RU"/>
        </w:rPr>
      </w:pPr>
    </w:p>
    <w:p w:rsidR="002B2F40" w:rsidRPr="00E711DC" w:rsidRDefault="002B2F40" w:rsidP="002B2F40">
      <w:pPr>
        <w:widowControl w:val="0"/>
        <w:shd w:val="clear" w:color="auto" w:fill="FFFFFF"/>
        <w:ind w:firstLine="0"/>
        <w:jc w:val="both"/>
        <w:rPr>
          <w:rFonts w:eastAsia="Times New Roman"/>
          <w:noProof/>
          <w:lang w:val="kk-KZ" w:eastAsia="ru-RU"/>
        </w:rPr>
      </w:pPr>
      <w:r w:rsidRPr="00E711DC">
        <w:rPr>
          <w:rFonts w:eastAsia="Times New Roman"/>
          <w:lang w:val="kk-KZ" w:eastAsia="ru-RU"/>
        </w:rPr>
        <w:lastRenderedPageBreak/>
        <w:t xml:space="preserve">       </w:t>
      </w:r>
      <w:r w:rsidRPr="00E711DC">
        <w:rPr>
          <w:rFonts w:eastAsia="Times New Roman"/>
          <w:noProof/>
          <w:lang w:val="kk-KZ" w:eastAsia="ru-RU"/>
        </w:rPr>
        <w:t xml:space="preserve"> </w:t>
      </w:r>
      <w:r w:rsidRPr="00E711DC">
        <w:rPr>
          <w:noProof/>
          <w:lang w:eastAsia="ru-RU"/>
        </w:rPr>
        <w:drawing>
          <wp:inline distT="0" distB="0" distL="0" distR="0" wp14:anchorId="2ACC1F40" wp14:editId="73D793CB">
            <wp:extent cx="2750185" cy="19301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403" t="27093" r="44460" b="14292"/>
                    <a:stretch/>
                  </pic:blipFill>
                  <pic:spPr bwMode="auto">
                    <a:xfrm>
                      <a:off x="0" y="0"/>
                      <a:ext cx="2763849" cy="1939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711DC">
        <w:rPr>
          <w:rFonts w:eastAsia="Times New Roman"/>
          <w:noProof/>
          <w:lang w:val="kk-KZ" w:eastAsia="ru-RU"/>
        </w:rPr>
        <w:t xml:space="preserve">        </w:t>
      </w:r>
      <w:r w:rsidRPr="00E711DC">
        <w:rPr>
          <w:noProof/>
          <w:lang w:eastAsia="ru-RU"/>
        </w:rPr>
        <w:drawing>
          <wp:inline distT="0" distB="0" distL="0" distR="0" wp14:anchorId="304DD6C5" wp14:editId="35351F81">
            <wp:extent cx="2617994" cy="192832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962" t="30506" r="17583" b="11679"/>
                    <a:stretch/>
                  </pic:blipFill>
                  <pic:spPr bwMode="auto">
                    <a:xfrm>
                      <a:off x="0" y="0"/>
                      <a:ext cx="2691781" cy="198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711DC">
        <w:rPr>
          <w:rFonts w:eastAsia="Times New Roman"/>
          <w:noProof/>
          <w:lang w:val="kk-KZ" w:eastAsia="ru-RU"/>
        </w:rPr>
        <w:t xml:space="preserve">  </w:t>
      </w:r>
    </w:p>
    <w:p w:rsidR="002B2F40" w:rsidRPr="00E711DC" w:rsidRDefault="002B2F40" w:rsidP="002B2F40">
      <w:pPr>
        <w:widowControl w:val="0"/>
        <w:jc w:val="both"/>
        <w:rPr>
          <w:rFonts w:eastAsia="Times New Roman"/>
          <w:sz w:val="12"/>
          <w:szCs w:val="12"/>
          <w:lang w:eastAsia="ru-RU"/>
        </w:rPr>
      </w:pPr>
    </w:p>
    <w:p w:rsidR="002B2F40" w:rsidRPr="00E711DC" w:rsidRDefault="002B2F40" w:rsidP="002B2F40">
      <w:pPr>
        <w:widowControl w:val="0"/>
        <w:jc w:val="both"/>
        <w:rPr>
          <w:rFonts w:eastAsia="Times New Roman"/>
          <w:i/>
          <w:sz w:val="24"/>
          <w:szCs w:val="24"/>
          <w:lang w:eastAsia="x-none"/>
        </w:rPr>
      </w:pPr>
      <w:r w:rsidRPr="00E711DC">
        <w:rPr>
          <w:rFonts w:eastAsia="Times New Roman"/>
          <w:lang w:eastAsia="ru-RU"/>
        </w:rPr>
        <w:t>ЧС</w:t>
      </w:r>
      <w:r w:rsidRPr="00E711DC">
        <w:rPr>
          <w:rFonts w:eastAsia="Times New Roman"/>
          <w:lang w:val="x-none" w:eastAsia="x-none"/>
        </w:rPr>
        <w:t xml:space="preserve"> </w:t>
      </w:r>
      <w:r w:rsidRPr="00E711DC">
        <w:rPr>
          <w:rFonts w:eastAsia="Times New Roman"/>
          <w:b/>
          <w:bCs/>
          <w:lang w:eastAsia="ru-RU"/>
        </w:rPr>
        <w:t>техногенного характера</w:t>
      </w:r>
      <w:r w:rsidRPr="00E711DC">
        <w:rPr>
          <w:rFonts w:eastAsia="Times New Roman"/>
          <w:lang w:val="x-none" w:eastAsia="x-none"/>
        </w:rPr>
        <w:t xml:space="preserve"> </w:t>
      </w:r>
      <w:r w:rsidRPr="00E711DC">
        <w:rPr>
          <w:rFonts w:eastAsia="Times New Roman"/>
          <w:lang w:eastAsia="ru-RU"/>
        </w:rPr>
        <w:t>от общего числа ЧС составляют</w:t>
      </w:r>
      <w:r w:rsidRPr="00E711DC">
        <w:rPr>
          <w:rFonts w:eastAsia="Times New Roman"/>
          <w:lang w:val="x-none" w:eastAsia="x-none"/>
        </w:rPr>
        <w:t xml:space="preserve"> </w:t>
      </w:r>
      <w:r w:rsidRPr="00E711DC">
        <w:rPr>
          <w:rFonts w:eastAsia="Times New Roman"/>
          <w:b/>
          <w:bCs/>
          <w:lang w:val="kk-KZ" w:eastAsia="ru-RU"/>
        </w:rPr>
        <w:t>91</w:t>
      </w:r>
      <w:r w:rsidRPr="00E711DC">
        <w:rPr>
          <w:rFonts w:eastAsia="Times New Roman"/>
          <w:b/>
          <w:bCs/>
          <w:lang w:eastAsia="ru-RU"/>
        </w:rPr>
        <w:t>,</w:t>
      </w:r>
      <w:r w:rsidRPr="00E711DC">
        <w:rPr>
          <w:rFonts w:eastAsia="Times New Roman"/>
          <w:b/>
          <w:bCs/>
          <w:lang w:val="kk-KZ" w:eastAsia="ru-RU"/>
        </w:rPr>
        <w:t>1</w:t>
      </w:r>
      <w:r w:rsidRPr="00E711DC">
        <w:rPr>
          <w:rFonts w:eastAsia="Times New Roman"/>
          <w:b/>
          <w:bCs/>
          <w:lang w:eastAsia="ru-RU"/>
        </w:rPr>
        <w:t>%</w:t>
      </w:r>
      <w:r w:rsidRPr="00E711DC">
        <w:rPr>
          <w:rFonts w:eastAsia="Times New Roman"/>
          <w:lang w:eastAsia="ru-RU"/>
        </w:rPr>
        <w:t>,</w:t>
      </w:r>
      <w:r w:rsidRPr="00E711DC">
        <w:rPr>
          <w:rFonts w:eastAsia="Times New Roman"/>
          <w:lang w:val="kk-KZ" w:eastAsia="ru-RU"/>
        </w:rPr>
        <w:t xml:space="preserve"> </w:t>
      </w:r>
      <w:r w:rsidRPr="00E711DC">
        <w:rPr>
          <w:rFonts w:eastAsia="Times New Roman"/>
          <w:lang w:eastAsia="ru-RU"/>
        </w:rPr>
        <w:t xml:space="preserve">зарегистрировано </w:t>
      </w:r>
      <w:r w:rsidRPr="00E711DC">
        <w:rPr>
          <w:rFonts w:eastAsia="Times New Roman"/>
          <w:b/>
          <w:lang w:val="kk-KZ" w:eastAsia="ru-RU"/>
        </w:rPr>
        <w:t>5</w:t>
      </w:r>
      <w:r w:rsidRPr="00E711DC">
        <w:rPr>
          <w:rFonts w:eastAsia="Times New Roman"/>
          <w:b/>
          <w:bCs/>
          <w:lang w:eastAsia="x-none"/>
        </w:rPr>
        <w:t> 6</w:t>
      </w:r>
      <w:r w:rsidRPr="00E711DC">
        <w:rPr>
          <w:rFonts w:eastAsia="Times New Roman"/>
          <w:b/>
          <w:bCs/>
          <w:lang w:val="kk-KZ" w:eastAsia="x-none"/>
        </w:rPr>
        <w:t>47</w:t>
      </w:r>
      <w:r w:rsidRPr="00E711DC">
        <w:rPr>
          <w:rFonts w:eastAsia="Times New Roman"/>
          <w:b/>
          <w:bCs/>
          <w:lang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случаев </w:t>
      </w:r>
      <w:r w:rsidRPr="00E711DC">
        <w:rPr>
          <w:rFonts w:eastAsia="Times New Roman"/>
          <w:i/>
          <w:sz w:val="24"/>
          <w:lang w:eastAsia="x-none"/>
        </w:rPr>
        <w:t>(+10,</w:t>
      </w:r>
      <w:r w:rsidRPr="00E711DC">
        <w:rPr>
          <w:rFonts w:eastAsia="Times New Roman"/>
          <w:i/>
          <w:sz w:val="24"/>
          <w:lang w:val="kk-KZ" w:eastAsia="x-none"/>
        </w:rPr>
        <w:t>1</w:t>
      </w:r>
      <w:r w:rsidRPr="00E711DC">
        <w:rPr>
          <w:rFonts w:eastAsia="Times New Roman"/>
          <w:i/>
          <w:sz w:val="24"/>
          <w:lang w:val="x-none" w:eastAsia="x-none"/>
        </w:rPr>
        <w:t>%, 202</w:t>
      </w:r>
      <w:r w:rsidRPr="00E711DC">
        <w:rPr>
          <w:rFonts w:eastAsia="Times New Roman"/>
          <w:i/>
          <w:sz w:val="24"/>
          <w:lang w:val="kk-KZ" w:eastAsia="x-none"/>
        </w:rPr>
        <w:t>2</w:t>
      </w:r>
      <w:r w:rsidRPr="00E711DC">
        <w:rPr>
          <w:rFonts w:eastAsia="Times New Roman"/>
          <w:i/>
          <w:sz w:val="24"/>
          <w:lang w:val="x-none" w:eastAsia="x-none"/>
        </w:rPr>
        <w:t xml:space="preserve">г. </w:t>
      </w:r>
      <w:r w:rsidRPr="00E711DC">
        <w:rPr>
          <w:rFonts w:eastAsia="Times New Roman"/>
          <w:i/>
          <w:sz w:val="24"/>
          <w:lang w:eastAsia="x-none"/>
        </w:rPr>
        <w:t>-</w:t>
      </w:r>
      <w:r w:rsidRPr="00E711DC">
        <w:rPr>
          <w:rFonts w:eastAsia="Times New Roman"/>
          <w:i/>
          <w:sz w:val="24"/>
          <w:lang w:val="x-none" w:eastAsia="x-none"/>
        </w:rPr>
        <w:t xml:space="preserve"> </w:t>
      </w:r>
      <w:r w:rsidRPr="00E711DC">
        <w:rPr>
          <w:rFonts w:eastAsia="Times New Roman"/>
          <w:i/>
          <w:sz w:val="24"/>
          <w:lang w:val="kk-KZ" w:eastAsia="x-none"/>
        </w:rPr>
        <w:t>5 127</w:t>
      </w:r>
      <w:r w:rsidRPr="00E711DC">
        <w:rPr>
          <w:rFonts w:eastAsia="Times New Roman"/>
          <w:i/>
          <w:sz w:val="24"/>
          <w:lang w:val="x-none" w:eastAsia="x-none"/>
        </w:rPr>
        <w:t>)</w:t>
      </w:r>
      <w:r w:rsidRPr="00E711DC">
        <w:rPr>
          <w:rFonts w:eastAsia="Times New Roman"/>
          <w:lang w:val="x-none" w:eastAsia="x-none"/>
        </w:rPr>
        <w:t xml:space="preserve">, </w:t>
      </w:r>
      <w:r w:rsidRPr="00E711DC">
        <w:rPr>
          <w:rFonts w:eastAsia="Times New Roman"/>
          <w:lang w:eastAsia="x-none"/>
        </w:rPr>
        <w:t xml:space="preserve">при этом </w:t>
      </w:r>
      <w:r w:rsidRPr="00E711DC">
        <w:rPr>
          <w:rFonts w:eastAsia="Times New Roman"/>
          <w:lang w:val="x-none" w:eastAsia="x-none"/>
        </w:rPr>
        <w:t>пострадал</w:t>
      </w:r>
      <w:r w:rsidRPr="00E711DC">
        <w:rPr>
          <w:rFonts w:eastAsia="Times New Roman"/>
          <w:lang w:eastAsia="x-none"/>
        </w:rPr>
        <w:t xml:space="preserve">о </w:t>
      </w:r>
      <w:r w:rsidRPr="00E711DC">
        <w:rPr>
          <w:rFonts w:eastAsia="Times New Roman"/>
          <w:b/>
          <w:bCs/>
          <w:lang w:val="kk-KZ" w:eastAsia="x-none"/>
        </w:rPr>
        <w:t>480</w:t>
      </w:r>
      <w:r w:rsidRPr="00E711DC">
        <w:rPr>
          <w:rFonts w:eastAsia="Times New Roman"/>
          <w:b/>
          <w:bCs/>
          <w:lang w:eastAsia="x-none"/>
        </w:rPr>
        <w:t xml:space="preserve"> </w:t>
      </w:r>
      <w:r w:rsidRPr="00E711DC">
        <w:rPr>
          <w:rFonts w:eastAsia="Times New Roman"/>
          <w:lang w:val="x-none" w:eastAsia="x-none"/>
        </w:rPr>
        <w:t xml:space="preserve">человек </w:t>
      </w:r>
      <w:r w:rsidRPr="00E711DC">
        <w:rPr>
          <w:rFonts w:eastAsia="Times New Roman"/>
          <w:i/>
          <w:sz w:val="24"/>
          <w:lang w:val="x-none" w:eastAsia="x-none"/>
        </w:rPr>
        <w:t>(</w:t>
      </w:r>
      <w:r w:rsidRPr="00E711DC">
        <w:rPr>
          <w:rFonts w:eastAsia="Times New Roman"/>
          <w:i/>
          <w:sz w:val="24"/>
          <w:lang w:val="kk-KZ" w:eastAsia="x-none"/>
        </w:rPr>
        <w:t>+20%</w:t>
      </w:r>
      <w:r w:rsidRPr="00E711DC">
        <w:rPr>
          <w:rFonts w:eastAsia="Times New Roman"/>
          <w:i/>
          <w:sz w:val="24"/>
          <w:lang w:val="x-none" w:eastAsia="x-none"/>
        </w:rPr>
        <w:t>, 202</w:t>
      </w:r>
      <w:r w:rsidRPr="00E711DC">
        <w:rPr>
          <w:rFonts w:eastAsia="Times New Roman"/>
          <w:i/>
          <w:sz w:val="24"/>
          <w:lang w:val="kk-KZ" w:eastAsia="x-none"/>
        </w:rPr>
        <w:t>2</w:t>
      </w:r>
      <w:r w:rsidRPr="00E711DC">
        <w:rPr>
          <w:rFonts w:eastAsia="Times New Roman"/>
          <w:i/>
          <w:sz w:val="24"/>
          <w:lang w:val="x-none" w:eastAsia="x-none"/>
        </w:rPr>
        <w:t xml:space="preserve">г. </w:t>
      </w:r>
      <w:r w:rsidRPr="00E711DC">
        <w:rPr>
          <w:rFonts w:eastAsia="Times New Roman"/>
          <w:i/>
          <w:sz w:val="24"/>
          <w:lang w:eastAsia="x-none"/>
        </w:rPr>
        <w:t>-</w:t>
      </w:r>
      <w:r w:rsidRPr="00E711DC">
        <w:rPr>
          <w:rFonts w:eastAsia="Times New Roman"/>
          <w:i/>
          <w:sz w:val="24"/>
          <w:lang w:val="x-none" w:eastAsia="x-none"/>
        </w:rPr>
        <w:t xml:space="preserve"> </w:t>
      </w:r>
      <w:r w:rsidRPr="00E711DC">
        <w:rPr>
          <w:rFonts w:eastAsia="Times New Roman"/>
          <w:i/>
          <w:sz w:val="24"/>
          <w:lang w:val="kk-KZ" w:eastAsia="x-none"/>
        </w:rPr>
        <w:t>400</w:t>
      </w:r>
      <w:r w:rsidRPr="00E711DC">
        <w:rPr>
          <w:rFonts w:eastAsia="Times New Roman"/>
          <w:i/>
          <w:sz w:val="24"/>
          <w:lang w:val="x-none" w:eastAsia="x-none"/>
        </w:rPr>
        <w:t>)</w:t>
      </w:r>
      <w:r w:rsidRPr="00E711DC">
        <w:rPr>
          <w:rFonts w:eastAsia="Times New Roman"/>
          <w:lang w:val="x-none" w:eastAsia="x-none"/>
        </w:rPr>
        <w:t xml:space="preserve">, </w:t>
      </w:r>
      <w:r w:rsidRPr="00E711DC">
        <w:rPr>
          <w:rFonts w:eastAsia="Times New Roman"/>
          <w:lang w:eastAsia="x-none"/>
        </w:rPr>
        <w:t xml:space="preserve">из них </w:t>
      </w:r>
      <w:r w:rsidRPr="00E711DC">
        <w:rPr>
          <w:rFonts w:eastAsia="Times New Roman"/>
          <w:lang w:val="x-none" w:eastAsia="x-none"/>
        </w:rPr>
        <w:t>погиб</w:t>
      </w:r>
      <w:r w:rsidRPr="00E711DC">
        <w:rPr>
          <w:rFonts w:eastAsia="Times New Roman"/>
          <w:lang w:eastAsia="x-none"/>
        </w:rPr>
        <w:t>ло</w:t>
      </w:r>
      <w:r w:rsidRPr="00E711DC">
        <w:rPr>
          <w:rFonts w:eastAsia="Times New Roman"/>
          <w:lang w:val="x-none" w:eastAsia="x-none"/>
        </w:rPr>
        <w:t xml:space="preserve"> </w:t>
      </w:r>
      <w:r w:rsidRPr="00E711DC">
        <w:rPr>
          <w:rFonts w:eastAsia="Times New Roman"/>
          <w:b/>
          <w:bCs/>
          <w:lang w:val="kk-KZ" w:eastAsia="x-none"/>
        </w:rPr>
        <w:t xml:space="preserve">222 </w:t>
      </w:r>
      <w:r w:rsidRPr="00E711DC">
        <w:rPr>
          <w:rFonts w:eastAsia="Times New Roman"/>
          <w:lang w:val="x-none" w:eastAsia="x-none"/>
        </w:rPr>
        <w:t xml:space="preserve">человек </w:t>
      </w:r>
      <w:r w:rsidRPr="00E711DC">
        <w:rPr>
          <w:rFonts w:eastAsia="Times New Roman"/>
          <w:i/>
          <w:sz w:val="24"/>
          <w:lang w:val="x-none" w:eastAsia="x-none"/>
        </w:rPr>
        <w:t>(</w:t>
      </w:r>
      <w:r w:rsidRPr="00E711DC">
        <w:rPr>
          <w:rFonts w:eastAsia="Times New Roman"/>
          <w:i/>
          <w:sz w:val="24"/>
          <w:lang w:val="kk-KZ" w:eastAsia="x-none"/>
        </w:rPr>
        <w:t>+</w:t>
      </w:r>
      <w:r>
        <w:rPr>
          <w:rFonts w:eastAsia="Times New Roman"/>
          <w:i/>
          <w:sz w:val="24"/>
          <w:lang w:val="kk-KZ" w:eastAsia="x-none"/>
        </w:rPr>
        <w:t>0,9</w:t>
      </w:r>
      <w:r w:rsidRPr="00E711DC">
        <w:rPr>
          <w:rFonts w:eastAsia="Times New Roman"/>
          <w:i/>
          <w:sz w:val="24"/>
          <w:lang w:val="x-none" w:eastAsia="x-none"/>
        </w:rPr>
        <w:t>%, 202</w:t>
      </w:r>
      <w:r w:rsidRPr="00E711DC">
        <w:rPr>
          <w:rFonts w:eastAsia="Times New Roman"/>
          <w:i/>
          <w:sz w:val="24"/>
          <w:lang w:val="kk-KZ" w:eastAsia="x-none"/>
        </w:rPr>
        <w:t>2</w:t>
      </w:r>
      <w:r w:rsidRPr="00E711DC">
        <w:rPr>
          <w:rFonts w:eastAsia="Times New Roman"/>
          <w:i/>
          <w:sz w:val="24"/>
          <w:lang w:val="x-none" w:eastAsia="x-none"/>
        </w:rPr>
        <w:t xml:space="preserve">г. - </w:t>
      </w:r>
      <w:r w:rsidRPr="00E711DC">
        <w:rPr>
          <w:rFonts w:eastAsia="Times New Roman"/>
          <w:i/>
          <w:sz w:val="24"/>
          <w:lang w:val="kk-KZ" w:eastAsia="x-none"/>
        </w:rPr>
        <w:t>220</w:t>
      </w:r>
      <w:r w:rsidRPr="00E711DC">
        <w:rPr>
          <w:rFonts w:eastAsia="Times New Roman"/>
          <w:i/>
          <w:sz w:val="24"/>
          <w:lang w:val="x-none" w:eastAsia="x-none"/>
        </w:rPr>
        <w:t>)</w:t>
      </w:r>
      <w:r w:rsidRPr="00E711DC">
        <w:rPr>
          <w:rFonts w:eastAsia="Times New Roman"/>
          <w:i/>
          <w:sz w:val="24"/>
          <w:szCs w:val="24"/>
          <w:lang w:eastAsia="x-none"/>
        </w:rPr>
        <w:t>.</w:t>
      </w:r>
    </w:p>
    <w:p w:rsidR="002B2F40" w:rsidRPr="00E711DC" w:rsidRDefault="002B2F40" w:rsidP="002B2F40">
      <w:pPr>
        <w:pStyle w:val="a3"/>
        <w:widowControl w:val="0"/>
        <w:spacing w:after="0"/>
        <w:ind w:left="0" w:firstLine="709"/>
        <w:jc w:val="both"/>
        <w:rPr>
          <w:color w:val="FF0000"/>
          <w:sz w:val="28"/>
          <w:szCs w:val="28"/>
        </w:rPr>
      </w:pPr>
      <w:r w:rsidRPr="00E711DC">
        <w:rPr>
          <w:sz w:val="28"/>
          <w:lang w:eastAsia="ru-RU"/>
        </w:rPr>
        <w:t xml:space="preserve">Основная доля случаев техногенного характера приходится </w:t>
      </w:r>
      <w:r>
        <w:rPr>
          <w:b/>
          <w:sz w:val="28"/>
          <w:lang w:eastAsia="ru-RU"/>
        </w:rPr>
        <w:t>на</w:t>
      </w:r>
      <w:r>
        <w:rPr>
          <w:b/>
          <w:sz w:val="28"/>
          <w:lang w:val="kk-KZ" w:eastAsia="ru-RU"/>
        </w:rPr>
        <w:t xml:space="preserve"> </w:t>
      </w:r>
      <w:r w:rsidRPr="00E711DC">
        <w:rPr>
          <w:b/>
          <w:sz w:val="28"/>
          <w:lang w:eastAsia="ru-RU"/>
        </w:rPr>
        <w:t xml:space="preserve">производственные и бытовые пожары </w:t>
      </w:r>
      <w:r w:rsidRPr="00E711DC">
        <w:rPr>
          <w:sz w:val="28"/>
          <w:lang w:val="ru-RU" w:eastAsia="ru-RU"/>
        </w:rPr>
        <w:t>-</w:t>
      </w:r>
      <w:r w:rsidRPr="00E711DC">
        <w:rPr>
          <w:b/>
          <w:sz w:val="28"/>
          <w:lang w:eastAsia="ru-RU"/>
        </w:rPr>
        <w:t xml:space="preserve"> </w:t>
      </w:r>
      <w:r w:rsidRPr="00E711DC">
        <w:rPr>
          <w:b/>
          <w:sz w:val="28"/>
          <w:lang w:val="kk-KZ" w:eastAsia="ru-RU"/>
        </w:rPr>
        <w:t>91</w:t>
      </w:r>
      <w:r w:rsidRPr="00E711DC">
        <w:rPr>
          <w:b/>
          <w:sz w:val="28"/>
          <w:lang w:eastAsia="ru-RU"/>
        </w:rPr>
        <w:t>%</w:t>
      </w:r>
      <w:r w:rsidRPr="00E711DC">
        <w:rPr>
          <w:sz w:val="28"/>
          <w:lang w:eastAsia="ru-RU"/>
        </w:rPr>
        <w:t>, произошло</w:t>
      </w:r>
      <w:r w:rsidRPr="00E711DC">
        <w:rPr>
          <w:lang w:eastAsia="ru-RU"/>
        </w:rPr>
        <w:t xml:space="preserve"> </w:t>
      </w:r>
      <w:r w:rsidRPr="00E711DC">
        <w:rPr>
          <w:b/>
          <w:sz w:val="28"/>
          <w:lang w:val="kk-KZ" w:eastAsia="ru-RU"/>
        </w:rPr>
        <w:t>5</w:t>
      </w:r>
      <w:r w:rsidRPr="00E711DC">
        <w:rPr>
          <w:b/>
          <w:bCs/>
          <w:sz w:val="28"/>
          <w:szCs w:val="28"/>
          <w:lang w:val="ru-RU"/>
        </w:rPr>
        <w:t> 139</w:t>
      </w:r>
      <w:r w:rsidRPr="00E711DC">
        <w:rPr>
          <w:b/>
          <w:bCs/>
          <w:sz w:val="28"/>
          <w:szCs w:val="28"/>
        </w:rPr>
        <w:t xml:space="preserve"> </w:t>
      </w:r>
      <w:r w:rsidRPr="00E711DC">
        <w:rPr>
          <w:sz w:val="28"/>
          <w:szCs w:val="28"/>
        </w:rPr>
        <w:t>пожа</w:t>
      </w:r>
      <w:r w:rsidRPr="00E711DC">
        <w:rPr>
          <w:sz w:val="28"/>
          <w:szCs w:val="28"/>
          <w:lang w:val="kk-KZ"/>
        </w:rPr>
        <w:t>ров</w:t>
      </w:r>
      <w:r w:rsidRPr="00E711DC">
        <w:rPr>
          <w:sz w:val="28"/>
          <w:szCs w:val="28"/>
        </w:rPr>
        <w:t xml:space="preserve"> </w:t>
      </w:r>
      <w:r w:rsidRPr="00E711DC">
        <w:rPr>
          <w:i/>
          <w:szCs w:val="28"/>
        </w:rPr>
        <w:t>(</w:t>
      </w:r>
      <w:r w:rsidRPr="00E711DC">
        <w:rPr>
          <w:i/>
          <w:szCs w:val="28"/>
          <w:lang w:val="kk-KZ"/>
        </w:rPr>
        <w:t>+10</w:t>
      </w:r>
      <w:r w:rsidRPr="00E711DC">
        <w:rPr>
          <w:i/>
          <w:szCs w:val="28"/>
        </w:rPr>
        <w:t>%, 202</w:t>
      </w:r>
      <w:r w:rsidRPr="00E711DC">
        <w:rPr>
          <w:i/>
          <w:szCs w:val="28"/>
          <w:lang w:val="kk-KZ"/>
        </w:rPr>
        <w:t>2</w:t>
      </w:r>
      <w:r w:rsidRPr="00E711DC">
        <w:rPr>
          <w:i/>
          <w:szCs w:val="28"/>
        </w:rPr>
        <w:t xml:space="preserve">г. </w:t>
      </w:r>
      <w:r w:rsidRPr="00E711DC">
        <w:rPr>
          <w:i/>
          <w:szCs w:val="28"/>
          <w:lang w:val="kk-KZ"/>
        </w:rPr>
        <w:t>-</w:t>
      </w:r>
      <w:r w:rsidRPr="00E711DC">
        <w:rPr>
          <w:i/>
          <w:szCs w:val="28"/>
        </w:rPr>
        <w:t xml:space="preserve"> </w:t>
      </w:r>
      <w:r w:rsidRPr="00E711DC">
        <w:rPr>
          <w:i/>
          <w:szCs w:val="28"/>
          <w:lang w:val="kk-KZ"/>
        </w:rPr>
        <w:t>4 673</w:t>
      </w:r>
      <w:r w:rsidRPr="00E711DC">
        <w:rPr>
          <w:i/>
          <w:szCs w:val="28"/>
        </w:rPr>
        <w:t>)</w:t>
      </w:r>
      <w:r w:rsidRPr="00E711DC">
        <w:rPr>
          <w:sz w:val="28"/>
          <w:szCs w:val="28"/>
        </w:rPr>
        <w:t xml:space="preserve">, при которых </w:t>
      </w:r>
      <w:r w:rsidRPr="00E711DC">
        <w:rPr>
          <w:b/>
          <w:sz w:val="28"/>
          <w:szCs w:val="28"/>
          <w:lang w:val="kk-KZ"/>
        </w:rPr>
        <w:t>346</w:t>
      </w:r>
      <w:r w:rsidRPr="00E711DC">
        <w:rPr>
          <w:b/>
          <w:bCs/>
          <w:sz w:val="28"/>
          <w:szCs w:val="28"/>
        </w:rPr>
        <w:t xml:space="preserve"> </w:t>
      </w:r>
      <w:r w:rsidRPr="00E711DC">
        <w:rPr>
          <w:sz w:val="28"/>
          <w:szCs w:val="28"/>
        </w:rPr>
        <w:t>человек пострадал</w:t>
      </w:r>
      <w:r w:rsidRPr="00E711DC">
        <w:rPr>
          <w:sz w:val="28"/>
          <w:szCs w:val="28"/>
          <w:lang w:val="kk-KZ"/>
        </w:rPr>
        <w:t>о</w:t>
      </w:r>
      <w:r w:rsidRPr="00E711DC">
        <w:rPr>
          <w:sz w:val="28"/>
          <w:szCs w:val="28"/>
        </w:rPr>
        <w:t xml:space="preserve"> </w:t>
      </w:r>
      <w:r w:rsidRPr="00E711DC">
        <w:rPr>
          <w:i/>
          <w:szCs w:val="28"/>
        </w:rPr>
        <w:t>(</w:t>
      </w:r>
      <w:r w:rsidRPr="00E711DC">
        <w:rPr>
          <w:i/>
          <w:szCs w:val="28"/>
          <w:lang w:val="kk-KZ"/>
        </w:rPr>
        <w:t>+8,1</w:t>
      </w:r>
      <w:r w:rsidRPr="00E711DC">
        <w:rPr>
          <w:i/>
          <w:szCs w:val="28"/>
        </w:rPr>
        <w:t>%, 202</w:t>
      </w:r>
      <w:r w:rsidRPr="00E711DC">
        <w:rPr>
          <w:i/>
          <w:szCs w:val="28"/>
          <w:lang w:val="kk-KZ"/>
        </w:rPr>
        <w:t>2</w:t>
      </w:r>
      <w:r w:rsidRPr="00E711DC">
        <w:rPr>
          <w:i/>
          <w:szCs w:val="28"/>
        </w:rPr>
        <w:t xml:space="preserve">г. - </w:t>
      </w:r>
      <w:r w:rsidRPr="00E711DC">
        <w:rPr>
          <w:i/>
          <w:szCs w:val="28"/>
          <w:lang w:val="ru-RU"/>
        </w:rPr>
        <w:t>320</w:t>
      </w:r>
      <w:r w:rsidRPr="00E711DC">
        <w:rPr>
          <w:i/>
          <w:szCs w:val="28"/>
        </w:rPr>
        <w:t>)</w:t>
      </w:r>
      <w:r w:rsidRPr="00E711DC">
        <w:rPr>
          <w:sz w:val="28"/>
          <w:szCs w:val="28"/>
        </w:rPr>
        <w:t xml:space="preserve">, из них погибло </w:t>
      </w:r>
      <w:r w:rsidRPr="00E711DC">
        <w:rPr>
          <w:b/>
          <w:sz w:val="28"/>
          <w:szCs w:val="28"/>
          <w:lang w:val="ru-RU"/>
        </w:rPr>
        <w:t>194</w:t>
      </w:r>
      <w:r w:rsidRPr="00E711DC">
        <w:rPr>
          <w:b/>
          <w:bCs/>
          <w:sz w:val="28"/>
          <w:szCs w:val="28"/>
        </w:rPr>
        <w:t xml:space="preserve"> </w:t>
      </w:r>
      <w:r w:rsidRPr="00E711DC">
        <w:rPr>
          <w:sz w:val="28"/>
          <w:szCs w:val="28"/>
        </w:rPr>
        <w:t xml:space="preserve">человек </w:t>
      </w:r>
      <w:r w:rsidRPr="00E711DC">
        <w:rPr>
          <w:i/>
          <w:szCs w:val="28"/>
        </w:rPr>
        <w:t>(202</w:t>
      </w:r>
      <w:r w:rsidRPr="00E711DC">
        <w:rPr>
          <w:i/>
          <w:szCs w:val="28"/>
          <w:lang w:val="kk-KZ"/>
        </w:rPr>
        <w:t>2</w:t>
      </w:r>
      <w:r w:rsidRPr="00E711DC">
        <w:rPr>
          <w:i/>
          <w:szCs w:val="28"/>
        </w:rPr>
        <w:t xml:space="preserve">г. - </w:t>
      </w:r>
      <w:r w:rsidRPr="00E711DC">
        <w:rPr>
          <w:i/>
          <w:szCs w:val="28"/>
          <w:lang w:val="ru-RU"/>
        </w:rPr>
        <w:t>194</w:t>
      </w:r>
      <w:r w:rsidRPr="00E711DC">
        <w:rPr>
          <w:i/>
          <w:szCs w:val="28"/>
        </w:rPr>
        <w:t>)</w:t>
      </w:r>
      <w:r w:rsidRPr="00E711DC">
        <w:rPr>
          <w:sz w:val="28"/>
          <w:szCs w:val="28"/>
        </w:rPr>
        <w:t xml:space="preserve">, материальный ущерб составил </w:t>
      </w:r>
      <w:r w:rsidRPr="00E711DC">
        <w:rPr>
          <w:b/>
          <w:sz w:val="28"/>
          <w:lang w:val="kk-KZ" w:eastAsia="ru-RU"/>
        </w:rPr>
        <w:t>2 294,6</w:t>
      </w:r>
      <w:r w:rsidRPr="00E711DC">
        <w:rPr>
          <w:b/>
          <w:sz w:val="28"/>
          <w:lang w:eastAsia="ru-RU"/>
        </w:rPr>
        <w:t xml:space="preserve"> </w:t>
      </w:r>
      <w:r w:rsidRPr="00E711DC">
        <w:rPr>
          <w:sz w:val="28"/>
          <w:lang w:eastAsia="ru-RU"/>
        </w:rPr>
        <w:t>млн. тенге</w:t>
      </w:r>
      <w:r w:rsidRPr="00E711DC">
        <w:rPr>
          <w:i/>
          <w:lang w:eastAsia="ru-RU"/>
        </w:rPr>
        <w:t xml:space="preserve"> (</w:t>
      </w:r>
      <w:r w:rsidRPr="00E711DC">
        <w:rPr>
          <w:i/>
          <w:lang w:val="ru-RU" w:eastAsia="ru-RU"/>
        </w:rPr>
        <w:t>+10,7</w:t>
      </w:r>
      <w:r w:rsidRPr="00E711DC">
        <w:rPr>
          <w:i/>
          <w:lang w:eastAsia="ru-RU"/>
        </w:rPr>
        <w:t>%, 202</w:t>
      </w:r>
      <w:r w:rsidRPr="00E711DC">
        <w:rPr>
          <w:i/>
          <w:lang w:val="kk-KZ" w:eastAsia="ru-RU"/>
        </w:rPr>
        <w:t>2</w:t>
      </w:r>
      <w:r w:rsidRPr="00E711DC">
        <w:rPr>
          <w:i/>
          <w:lang w:eastAsia="ru-RU"/>
        </w:rPr>
        <w:t xml:space="preserve">г. </w:t>
      </w:r>
      <w:r w:rsidRPr="00E711DC">
        <w:rPr>
          <w:i/>
          <w:lang w:val="kk-KZ" w:eastAsia="ru-RU"/>
        </w:rPr>
        <w:t>-</w:t>
      </w:r>
      <w:r w:rsidRPr="00E711DC">
        <w:rPr>
          <w:i/>
          <w:lang w:eastAsia="ru-RU"/>
        </w:rPr>
        <w:t xml:space="preserve"> </w:t>
      </w:r>
      <w:r w:rsidRPr="00E711DC">
        <w:rPr>
          <w:i/>
          <w:lang w:val="kk-KZ" w:eastAsia="ru-RU"/>
        </w:rPr>
        <w:t>2</w:t>
      </w:r>
      <w:r w:rsidRPr="00E711DC">
        <w:rPr>
          <w:i/>
          <w:lang w:val="ru-RU" w:eastAsia="ru-RU"/>
        </w:rPr>
        <w:t> 072,02</w:t>
      </w:r>
      <w:r w:rsidRPr="00E711DC">
        <w:rPr>
          <w:i/>
          <w:lang w:eastAsia="ru-RU"/>
        </w:rPr>
        <w:t xml:space="preserve"> млн. </w:t>
      </w:r>
      <w:proofErr w:type="spellStart"/>
      <w:r w:rsidRPr="00E711DC">
        <w:rPr>
          <w:i/>
          <w:lang w:eastAsia="ru-RU"/>
        </w:rPr>
        <w:t>тг</w:t>
      </w:r>
      <w:proofErr w:type="spellEnd"/>
      <w:r w:rsidRPr="00E711DC">
        <w:rPr>
          <w:i/>
          <w:lang w:eastAsia="ru-RU"/>
        </w:rPr>
        <w:t>)</w:t>
      </w:r>
      <w:r w:rsidRPr="00E711DC">
        <w:rPr>
          <w:sz w:val="28"/>
          <w:szCs w:val="28"/>
        </w:rPr>
        <w:t>.</w:t>
      </w:r>
    </w:p>
    <w:p w:rsidR="002B2F40" w:rsidRPr="00E711DC" w:rsidRDefault="002B2F40" w:rsidP="002B2F40">
      <w:pPr>
        <w:widowControl w:val="0"/>
        <w:jc w:val="both"/>
        <w:rPr>
          <w:rFonts w:eastAsia="Times New Roman"/>
          <w:color w:val="FF0000"/>
          <w:szCs w:val="24"/>
          <w:lang w:val="kk-KZ" w:eastAsia="ru-RU"/>
        </w:rPr>
      </w:pPr>
      <w:r w:rsidRPr="00E711DC">
        <w:rPr>
          <w:rFonts w:eastAsia="Times New Roman"/>
          <w:lang w:eastAsia="x-none"/>
        </w:rPr>
        <w:t xml:space="preserve">Количество пожаров </w:t>
      </w:r>
      <w:r w:rsidRPr="00E711DC">
        <w:rPr>
          <w:rFonts w:eastAsia="Times New Roman"/>
          <w:b/>
          <w:lang w:eastAsia="x-none"/>
        </w:rPr>
        <w:t>уменьшилось</w:t>
      </w:r>
      <w:r w:rsidRPr="00E711DC">
        <w:rPr>
          <w:rFonts w:eastAsia="Times New Roman"/>
          <w:lang w:eastAsia="x-none"/>
        </w:rPr>
        <w:t xml:space="preserve"> в областях: </w:t>
      </w:r>
      <w:r w:rsidRPr="00E711DC">
        <w:rPr>
          <w:rFonts w:eastAsia="Times New Roman"/>
          <w:lang w:val="kk-KZ" w:eastAsia="x-none"/>
        </w:rPr>
        <w:t>Карагандинской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eastAsia="ru-RU"/>
        </w:rPr>
        <w:t xml:space="preserve">на </w:t>
      </w:r>
      <w:r w:rsidRPr="00E711DC">
        <w:rPr>
          <w:rFonts w:eastAsia="Times New Roman"/>
          <w:lang w:val="kk-KZ" w:eastAsia="ru-RU"/>
        </w:rPr>
        <w:t>18,5</w:t>
      </w:r>
      <w:r w:rsidRPr="00E711DC">
        <w:rPr>
          <w:rFonts w:eastAsia="Times New Roman"/>
          <w:lang w:eastAsia="ru-RU"/>
        </w:rPr>
        <w:t xml:space="preserve">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308</w:t>
      </w:r>
      <w:r w:rsidRPr="00E711DC">
        <w:rPr>
          <w:rFonts w:eastAsia="Times New Roman"/>
          <w:i/>
          <w:sz w:val="24"/>
          <w:szCs w:val="24"/>
          <w:lang w:eastAsia="ru-RU"/>
        </w:rPr>
        <w:t>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- 378),</w:t>
      </w:r>
      <w:r w:rsidRPr="00E711DC">
        <w:rPr>
          <w:rFonts w:eastAsia="Times New Roman"/>
          <w:szCs w:val="24"/>
          <w:lang w:eastAsia="ru-RU"/>
        </w:rPr>
        <w:t xml:space="preserve"> Северо-Казахстанской на 12</w:t>
      </w:r>
      <w:r w:rsidRPr="00E711DC">
        <w:rPr>
          <w:rFonts w:eastAsia="Times New Roman"/>
          <w:szCs w:val="24"/>
          <w:lang w:val="kk-KZ" w:eastAsia="ru-RU"/>
        </w:rPr>
        <w:t>,5</w:t>
      </w:r>
      <w:r w:rsidRPr="00E711DC">
        <w:rPr>
          <w:rFonts w:eastAsia="Times New Roman"/>
          <w:szCs w:val="24"/>
          <w:lang w:eastAsia="ru-RU"/>
        </w:rPr>
        <w:t xml:space="preserve">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>г. - 294,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- 336)</w:t>
      </w:r>
      <w:r w:rsidRPr="00E711DC">
        <w:rPr>
          <w:rFonts w:eastAsia="Times New Roman"/>
          <w:szCs w:val="24"/>
          <w:lang w:eastAsia="ru-RU"/>
        </w:rPr>
        <w:t xml:space="preserve">, </w:t>
      </w:r>
      <w:proofErr w:type="spellStart"/>
      <w:r w:rsidRPr="00E711DC">
        <w:rPr>
          <w:rFonts w:eastAsia="Times New Roman"/>
          <w:szCs w:val="24"/>
          <w:lang w:eastAsia="ru-RU"/>
        </w:rPr>
        <w:t>Мангистауской</w:t>
      </w:r>
      <w:proofErr w:type="spellEnd"/>
      <w:r w:rsidRPr="00E711DC">
        <w:rPr>
          <w:rFonts w:eastAsia="Times New Roman"/>
          <w:szCs w:val="24"/>
          <w:lang w:eastAsia="ru-RU"/>
        </w:rPr>
        <w:t xml:space="preserve"> на </w:t>
      </w:r>
      <w:r w:rsidRPr="00E711DC">
        <w:rPr>
          <w:rFonts w:eastAsia="Times New Roman"/>
          <w:lang w:val="kk-KZ" w:eastAsia="ru-RU"/>
        </w:rPr>
        <w:t>8,3</w:t>
      </w:r>
      <w:r w:rsidRPr="00E711DC">
        <w:rPr>
          <w:rFonts w:eastAsia="Times New Roman"/>
          <w:lang w:eastAsia="ru-RU"/>
        </w:rPr>
        <w:t xml:space="preserve">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>г. - 110,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- 120)</w:t>
      </w:r>
      <w:r w:rsidRPr="00E711DC">
        <w:rPr>
          <w:rFonts w:eastAsia="Times New Roman"/>
          <w:szCs w:val="24"/>
          <w:lang w:eastAsia="ru-RU"/>
        </w:rPr>
        <w:t>,</w:t>
      </w:r>
      <w:r w:rsidRPr="00E711DC">
        <w:rPr>
          <w:rFonts w:eastAsia="Times New Roman"/>
          <w:i/>
          <w:color w:val="FF0000"/>
          <w:sz w:val="24"/>
          <w:szCs w:val="24"/>
          <w:lang w:eastAsia="ru-RU"/>
        </w:rPr>
        <w:t xml:space="preserve"> </w:t>
      </w:r>
      <w:r w:rsidRPr="00E711DC">
        <w:rPr>
          <w:rFonts w:eastAsia="Times New Roman"/>
          <w:szCs w:val="24"/>
          <w:lang w:eastAsia="ru-RU"/>
        </w:rPr>
        <w:t xml:space="preserve">Павлодарской на </w:t>
      </w:r>
      <w:r w:rsidRPr="00E711DC">
        <w:rPr>
          <w:rFonts w:eastAsia="Times New Roman"/>
          <w:lang w:val="kk-KZ" w:eastAsia="ru-RU"/>
        </w:rPr>
        <w:t>8,3</w:t>
      </w:r>
      <w:r w:rsidRPr="00E711DC">
        <w:rPr>
          <w:rFonts w:eastAsia="Times New Roman"/>
          <w:lang w:eastAsia="ru-RU"/>
        </w:rPr>
        <w:t xml:space="preserve">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154</w:t>
      </w:r>
      <w:r w:rsidRPr="00E711DC">
        <w:rPr>
          <w:rFonts w:eastAsia="Times New Roman"/>
          <w:i/>
          <w:sz w:val="24"/>
          <w:szCs w:val="24"/>
          <w:lang w:eastAsia="ru-RU"/>
        </w:rPr>
        <w:t>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- 16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8</w:t>
      </w:r>
      <w:r w:rsidRPr="00E711DC">
        <w:rPr>
          <w:rFonts w:eastAsia="Times New Roman"/>
          <w:i/>
          <w:sz w:val="24"/>
          <w:szCs w:val="24"/>
          <w:lang w:eastAsia="ru-RU"/>
        </w:rPr>
        <w:t>)</w:t>
      </w:r>
      <w:r w:rsidRPr="00E711DC">
        <w:rPr>
          <w:rFonts w:eastAsia="Times New Roman"/>
          <w:szCs w:val="24"/>
          <w:lang w:eastAsia="ru-RU"/>
        </w:rPr>
        <w:t>,</w:t>
      </w:r>
      <w:r w:rsidRPr="00E711DC">
        <w:rPr>
          <w:rFonts w:eastAsia="Times New Roman"/>
          <w:szCs w:val="24"/>
          <w:lang w:val="kk-KZ" w:eastAsia="ru-RU"/>
        </w:rPr>
        <w:t xml:space="preserve"> </w:t>
      </w:r>
      <w:r w:rsidRPr="00E711DC">
        <w:rPr>
          <w:rFonts w:eastAsia="Times New Roman"/>
          <w:szCs w:val="24"/>
          <w:lang w:eastAsia="ru-RU"/>
        </w:rPr>
        <w:t xml:space="preserve">Восточно-Казахстанской на </w:t>
      </w:r>
      <w:r w:rsidRPr="00E711DC">
        <w:rPr>
          <w:rFonts w:eastAsia="Times New Roman"/>
          <w:lang w:val="kk-KZ" w:eastAsia="ru-RU"/>
        </w:rPr>
        <w:t>7,2</w:t>
      </w:r>
      <w:r w:rsidRPr="00E711DC">
        <w:rPr>
          <w:rFonts w:eastAsia="Times New Roman"/>
          <w:lang w:eastAsia="ru-RU"/>
        </w:rPr>
        <w:t xml:space="preserve">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321</w:t>
      </w:r>
      <w:r w:rsidRPr="00E711DC">
        <w:rPr>
          <w:rFonts w:eastAsia="Times New Roman"/>
          <w:i/>
          <w:sz w:val="24"/>
          <w:szCs w:val="24"/>
          <w:lang w:eastAsia="ru-RU"/>
        </w:rPr>
        <w:t>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- 346)</w:t>
      </w:r>
      <w:r w:rsidRPr="00E711DC">
        <w:rPr>
          <w:rFonts w:eastAsia="Times New Roman"/>
          <w:szCs w:val="24"/>
          <w:lang w:eastAsia="ru-RU"/>
        </w:rPr>
        <w:t xml:space="preserve">, </w:t>
      </w:r>
      <w:r w:rsidRPr="00E711DC">
        <w:rPr>
          <w:rFonts w:eastAsia="Times New Roman"/>
          <w:szCs w:val="24"/>
          <w:lang w:val="kk-KZ" w:eastAsia="ru-RU"/>
        </w:rPr>
        <w:t>Акмолинской</w:t>
      </w:r>
      <w:r w:rsidRPr="00E711DC">
        <w:rPr>
          <w:rFonts w:eastAsia="Times New Roman"/>
          <w:szCs w:val="24"/>
          <w:lang w:eastAsia="ru-RU"/>
        </w:rPr>
        <w:t xml:space="preserve"> на </w:t>
      </w:r>
      <w:r w:rsidRPr="00E711DC">
        <w:rPr>
          <w:rFonts w:eastAsia="Times New Roman"/>
          <w:szCs w:val="24"/>
          <w:lang w:val="kk-KZ" w:eastAsia="ru-RU"/>
        </w:rPr>
        <w:t>4,3</w:t>
      </w:r>
      <w:r w:rsidRPr="00E711DC">
        <w:rPr>
          <w:rFonts w:eastAsia="Times New Roman"/>
          <w:szCs w:val="24"/>
          <w:lang w:eastAsia="ru-RU"/>
        </w:rPr>
        <w:t xml:space="preserve">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383</w:t>
      </w:r>
      <w:r w:rsidRPr="00E711DC">
        <w:rPr>
          <w:rFonts w:eastAsia="Times New Roman"/>
          <w:i/>
          <w:sz w:val="24"/>
          <w:szCs w:val="24"/>
          <w:lang w:eastAsia="ru-RU"/>
        </w:rPr>
        <w:t>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- 400)</w:t>
      </w:r>
      <w:r w:rsidRPr="00E711DC">
        <w:rPr>
          <w:rFonts w:eastAsia="Times New Roman"/>
          <w:szCs w:val="24"/>
          <w:lang w:eastAsia="ru-RU"/>
        </w:rPr>
        <w:t xml:space="preserve">, </w:t>
      </w:r>
      <w:proofErr w:type="spellStart"/>
      <w:r w:rsidRPr="00E711DC">
        <w:rPr>
          <w:rFonts w:eastAsia="Times New Roman"/>
          <w:szCs w:val="24"/>
          <w:lang w:eastAsia="ru-RU"/>
        </w:rPr>
        <w:t>г.Алматы</w:t>
      </w:r>
      <w:proofErr w:type="spellEnd"/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val="kk-KZ" w:eastAsia="x-none"/>
        </w:rPr>
        <w:t>на 12,8%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>г. - 272,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- 312)</w:t>
      </w:r>
      <w:r w:rsidRPr="00E711DC">
        <w:rPr>
          <w:rFonts w:eastAsia="Times New Roman"/>
          <w:szCs w:val="24"/>
          <w:lang w:val="kk-KZ" w:eastAsia="ru-RU"/>
        </w:rPr>
        <w:t>.</w:t>
      </w:r>
    </w:p>
    <w:p w:rsidR="002B2F40" w:rsidRDefault="002B2F40" w:rsidP="002B2F40">
      <w:pPr>
        <w:widowControl w:val="0"/>
        <w:jc w:val="both"/>
        <w:rPr>
          <w:rFonts w:eastAsia="Times New Roman"/>
          <w:sz w:val="24"/>
          <w:szCs w:val="24"/>
          <w:lang w:eastAsia="ru-RU"/>
        </w:rPr>
      </w:pPr>
      <w:r w:rsidRPr="00E711DC">
        <w:rPr>
          <w:rFonts w:eastAsia="Times New Roman"/>
          <w:b/>
          <w:color w:val="FF0000"/>
          <w:lang w:eastAsia="x-none"/>
        </w:rPr>
        <w:t xml:space="preserve"> </w:t>
      </w:r>
      <w:r w:rsidRPr="00E711DC">
        <w:rPr>
          <w:rFonts w:eastAsia="Times New Roman"/>
          <w:b/>
          <w:lang w:eastAsia="x-none"/>
        </w:rPr>
        <w:t>Увеличение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val="x-none" w:eastAsia="x-none"/>
        </w:rPr>
        <w:t>пожаров в</w:t>
      </w:r>
      <w:r w:rsidRPr="00E711DC">
        <w:rPr>
          <w:rFonts w:eastAsia="Times New Roman"/>
          <w:lang w:eastAsia="x-none"/>
        </w:rPr>
        <w:t xml:space="preserve"> областях: </w:t>
      </w:r>
      <w:r w:rsidRPr="00E711DC">
        <w:rPr>
          <w:rFonts w:eastAsia="Times New Roman"/>
          <w:szCs w:val="24"/>
          <w:lang w:val="kk-KZ" w:eastAsia="ru-RU"/>
        </w:rPr>
        <w:t xml:space="preserve">Абай на 90,4%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438</w:t>
      </w:r>
      <w:r w:rsidRPr="00E711DC">
        <w:rPr>
          <w:rFonts w:eastAsia="Times New Roman"/>
          <w:i/>
          <w:sz w:val="24"/>
          <w:szCs w:val="24"/>
          <w:lang w:eastAsia="ru-RU"/>
        </w:rPr>
        <w:t>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- 230)</w:t>
      </w:r>
      <w:r w:rsidRPr="00E711DC">
        <w:rPr>
          <w:rFonts w:eastAsia="Times New Roman"/>
          <w:sz w:val="24"/>
          <w:szCs w:val="24"/>
          <w:lang w:eastAsia="ru-RU"/>
        </w:rPr>
        <w:t xml:space="preserve">, </w:t>
      </w:r>
      <w:proofErr w:type="gramStart"/>
      <w:r w:rsidRPr="00E711DC">
        <w:rPr>
          <w:rFonts w:eastAsia="Times New Roman"/>
          <w:lang w:eastAsia="x-none"/>
        </w:rPr>
        <w:t>Западно-Казахстанской</w:t>
      </w:r>
      <w:proofErr w:type="gramEnd"/>
      <w:r w:rsidRPr="00E711DC">
        <w:rPr>
          <w:rFonts w:eastAsia="Times New Roman"/>
          <w:lang w:eastAsia="x-none"/>
        </w:rPr>
        <w:t xml:space="preserve"> на 42,4%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>г. - 262,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- 184)</w:t>
      </w:r>
      <w:r w:rsidRPr="00E711DC">
        <w:rPr>
          <w:rFonts w:eastAsia="Times New Roman"/>
          <w:szCs w:val="24"/>
          <w:lang w:val="kk-KZ" w:eastAsia="ru-RU"/>
        </w:rPr>
        <w:t xml:space="preserve">, </w:t>
      </w:r>
      <w:r w:rsidRPr="00E711DC">
        <w:rPr>
          <w:rFonts w:eastAsia="Times New Roman"/>
          <w:lang w:val="kk-KZ" w:eastAsia="ru-RU"/>
        </w:rPr>
        <w:t>Алматинской</w:t>
      </w:r>
      <w:r w:rsidRPr="00E711DC">
        <w:rPr>
          <w:rFonts w:eastAsia="Times New Roman"/>
          <w:sz w:val="24"/>
          <w:szCs w:val="24"/>
          <w:lang w:val="kk-KZ" w:eastAsia="ru-RU"/>
        </w:rPr>
        <w:t xml:space="preserve"> </w:t>
      </w:r>
      <w:r w:rsidRPr="00E711DC">
        <w:rPr>
          <w:rFonts w:eastAsia="Times New Roman"/>
          <w:lang w:eastAsia="x-none"/>
        </w:rPr>
        <w:t>на 42</w:t>
      </w:r>
      <w:r w:rsidRPr="00E711DC">
        <w:rPr>
          <w:rFonts w:eastAsia="Times New Roman"/>
          <w:szCs w:val="24"/>
          <w:lang w:val="kk-KZ" w:eastAsia="ru-RU"/>
        </w:rPr>
        <w:t>%</w:t>
      </w:r>
      <w:r w:rsidRPr="00E711DC">
        <w:rPr>
          <w:rFonts w:eastAsia="Times New Roman"/>
          <w:sz w:val="24"/>
          <w:szCs w:val="24"/>
          <w:lang w:eastAsia="ru-RU"/>
        </w:rPr>
        <w:t xml:space="preserve">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294</w:t>
      </w:r>
      <w:r w:rsidRPr="00E711DC">
        <w:rPr>
          <w:rFonts w:eastAsia="Times New Roman"/>
          <w:i/>
          <w:sz w:val="24"/>
          <w:szCs w:val="24"/>
          <w:lang w:eastAsia="ru-RU"/>
        </w:rPr>
        <w:t>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</w:t>
      </w:r>
      <w:r w:rsidRPr="00E711DC">
        <w:rPr>
          <w:rFonts w:eastAsia="Times New Roman"/>
          <w:i/>
          <w:sz w:val="24"/>
          <w:szCs w:val="24"/>
          <w:lang w:val="kk-KZ" w:eastAsia="ru-RU"/>
        </w:rPr>
        <w:t xml:space="preserve"> 207</w:t>
      </w:r>
      <w:r w:rsidRPr="00E711DC">
        <w:rPr>
          <w:rFonts w:eastAsia="Times New Roman"/>
          <w:i/>
          <w:sz w:val="24"/>
          <w:szCs w:val="24"/>
          <w:lang w:eastAsia="ru-RU"/>
        </w:rPr>
        <w:t>)</w:t>
      </w:r>
      <w:r w:rsidRPr="00E711DC">
        <w:rPr>
          <w:rFonts w:eastAsia="Times New Roman"/>
          <w:sz w:val="24"/>
          <w:szCs w:val="24"/>
          <w:lang w:val="kk-KZ" w:eastAsia="ru-RU"/>
        </w:rPr>
        <w:t xml:space="preserve">, </w:t>
      </w:r>
      <w:r w:rsidRPr="00E711DC">
        <w:rPr>
          <w:rFonts w:eastAsia="Times New Roman"/>
          <w:szCs w:val="24"/>
          <w:lang w:val="kk-KZ" w:eastAsia="ru-RU"/>
        </w:rPr>
        <w:t xml:space="preserve">Костанайской </w:t>
      </w:r>
      <w:r w:rsidRPr="00E711DC">
        <w:rPr>
          <w:rFonts w:eastAsia="Times New Roman"/>
          <w:lang w:eastAsia="x-none"/>
        </w:rPr>
        <w:t xml:space="preserve">на </w:t>
      </w:r>
      <w:r w:rsidRPr="00E711DC">
        <w:rPr>
          <w:rFonts w:eastAsia="Times New Roman"/>
          <w:lang w:val="kk-KZ" w:eastAsia="x-none"/>
        </w:rPr>
        <w:t>38,5</w:t>
      </w:r>
      <w:r w:rsidRPr="00E711DC">
        <w:rPr>
          <w:rFonts w:eastAsia="Times New Roman"/>
          <w:lang w:eastAsia="x-none"/>
        </w:rPr>
        <w:t xml:space="preserve">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417</w:t>
      </w:r>
      <w:r w:rsidRPr="00E711DC">
        <w:rPr>
          <w:rFonts w:eastAsia="Times New Roman"/>
          <w:i/>
          <w:sz w:val="24"/>
          <w:szCs w:val="24"/>
          <w:lang w:eastAsia="ru-RU"/>
        </w:rPr>
        <w:t>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- 301)</w:t>
      </w:r>
      <w:r w:rsidRPr="00E711DC">
        <w:rPr>
          <w:rFonts w:eastAsia="Times New Roman"/>
          <w:sz w:val="24"/>
          <w:szCs w:val="24"/>
          <w:lang w:eastAsia="ru-RU"/>
        </w:rPr>
        <w:t xml:space="preserve">, </w:t>
      </w:r>
      <w:proofErr w:type="spellStart"/>
      <w:r w:rsidRPr="00E711DC">
        <w:rPr>
          <w:rFonts w:eastAsia="Times New Roman"/>
          <w:lang w:eastAsia="x-none"/>
        </w:rPr>
        <w:t>Жамбылской</w:t>
      </w:r>
      <w:proofErr w:type="spellEnd"/>
      <w:r w:rsidRPr="00E711DC">
        <w:rPr>
          <w:rFonts w:eastAsia="Times New Roman"/>
          <w:lang w:eastAsia="x-none"/>
        </w:rPr>
        <w:t xml:space="preserve"> на 34,9%</w:t>
      </w:r>
      <w:r w:rsidRPr="00E711DC">
        <w:rPr>
          <w:rFonts w:eastAsia="Times New Roman"/>
          <w:lang w:val="kk-KZ" w:eastAsia="x-none"/>
        </w:rPr>
        <w:t xml:space="preserve">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>г. - 379,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- 281)</w:t>
      </w:r>
      <w:r w:rsidRPr="00E711DC">
        <w:rPr>
          <w:rFonts w:eastAsia="Times New Roman"/>
          <w:sz w:val="24"/>
          <w:szCs w:val="24"/>
          <w:lang w:val="kk-KZ" w:eastAsia="ru-RU"/>
        </w:rPr>
        <w:t xml:space="preserve">, </w:t>
      </w:r>
      <w:r w:rsidRPr="00E711DC">
        <w:rPr>
          <w:rFonts w:eastAsia="Times New Roman"/>
          <w:szCs w:val="24"/>
          <w:lang w:val="kk-KZ" w:eastAsia="ru-RU"/>
        </w:rPr>
        <w:t xml:space="preserve">Ұлытау </w:t>
      </w:r>
      <w:r w:rsidRPr="00E711DC">
        <w:rPr>
          <w:rFonts w:eastAsia="Times New Roman"/>
          <w:lang w:val="kk-KZ" w:eastAsia="ru-RU"/>
        </w:rPr>
        <w:t>на</w:t>
      </w:r>
      <w:r w:rsidRPr="00E711DC">
        <w:rPr>
          <w:rFonts w:eastAsia="Times New Roman"/>
          <w:lang w:eastAsia="ru-RU"/>
        </w:rPr>
        <w:t xml:space="preserve"> </w:t>
      </w:r>
      <w:r w:rsidRPr="00E711DC">
        <w:rPr>
          <w:rFonts w:eastAsia="Times New Roman"/>
          <w:lang w:val="kk-KZ" w:eastAsia="ru-RU"/>
        </w:rPr>
        <w:t>22,8</w:t>
      </w:r>
      <w:r w:rsidRPr="00E711DC">
        <w:rPr>
          <w:rFonts w:eastAsia="Times New Roman"/>
          <w:lang w:eastAsia="x-none"/>
        </w:rPr>
        <w:t>%</w:t>
      </w:r>
      <w:r w:rsidRPr="00E711DC">
        <w:rPr>
          <w:rFonts w:eastAsia="Times New Roman"/>
          <w:lang w:eastAsia="ru-RU"/>
        </w:rPr>
        <w:t xml:space="preserve">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>г. - 97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,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- 79)</w:t>
      </w:r>
      <w:r w:rsidRPr="00E711DC">
        <w:rPr>
          <w:rFonts w:eastAsia="Times New Roman"/>
          <w:szCs w:val="24"/>
          <w:lang w:val="kk-KZ" w:eastAsia="ru-RU"/>
        </w:rPr>
        <w:t>,</w:t>
      </w:r>
      <w:r w:rsidRPr="00E711DC">
        <w:rPr>
          <w:rFonts w:eastAsia="Times New Roman"/>
          <w:i/>
          <w:sz w:val="24"/>
          <w:szCs w:val="24"/>
          <w:lang w:val="kk-KZ" w:eastAsia="ru-RU"/>
        </w:rPr>
        <w:t xml:space="preserve"> </w:t>
      </w:r>
      <w:r w:rsidRPr="00E711DC">
        <w:rPr>
          <w:rFonts w:eastAsia="Times New Roman"/>
          <w:lang w:val="kk-KZ" w:eastAsia="ru-RU"/>
        </w:rPr>
        <w:t>Актюбинской</w:t>
      </w:r>
      <w:r w:rsidRPr="00E711DC">
        <w:rPr>
          <w:rFonts w:eastAsia="Times New Roman"/>
          <w:lang w:eastAsia="ru-RU"/>
        </w:rPr>
        <w:t xml:space="preserve"> на 18,4%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257</w:t>
      </w:r>
      <w:r w:rsidRPr="00E711DC">
        <w:rPr>
          <w:rFonts w:eastAsia="Times New Roman"/>
          <w:i/>
          <w:sz w:val="24"/>
          <w:szCs w:val="24"/>
          <w:lang w:eastAsia="ru-RU"/>
        </w:rPr>
        <w:t>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>г. - 217)</w:t>
      </w:r>
      <w:r w:rsidRPr="00E711DC">
        <w:rPr>
          <w:rFonts w:eastAsia="Times New Roman"/>
          <w:szCs w:val="24"/>
          <w:lang w:val="kk-KZ" w:eastAsia="ru-RU"/>
        </w:rPr>
        <w:t>,</w:t>
      </w:r>
      <w:r w:rsidRPr="00E711DC">
        <w:rPr>
          <w:rFonts w:eastAsia="Times New Roman"/>
          <w:i/>
          <w:sz w:val="24"/>
          <w:szCs w:val="24"/>
          <w:lang w:val="kk-KZ" w:eastAsia="ru-RU"/>
        </w:rPr>
        <w:t xml:space="preserve"> </w:t>
      </w:r>
      <w:r w:rsidRPr="00E711DC">
        <w:rPr>
          <w:rFonts w:eastAsia="Times New Roman"/>
          <w:lang w:val="kk-KZ" w:eastAsia="ru-RU"/>
        </w:rPr>
        <w:t>Кызылординской</w:t>
      </w:r>
      <w:r w:rsidRPr="00E711DC">
        <w:rPr>
          <w:rFonts w:eastAsia="Times New Roman"/>
          <w:lang w:eastAsia="ru-RU"/>
        </w:rPr>
        <w:t xml:space="preserve"> на </w:t>
      </w:r>
      <w:r w:rsidRPr="00E711DC">
        <w:rPr>
          <w:rFonts w:eastAsia="Times New Roman"/>
          <w:lang w:val="kk-KZ" w:eastAsia="ru-RU"/>
        </w:rPr>
        <w:t>17</w:t>
      </w:r>
      <w:r w:rsidRPr="00E711DC">
        <w:rPr>
          <w:rFonts w:eastAsia="Times New Roman"/>
          <w:lang w:eastAsia="ru-RU"/>
        </w:rPr>
        <w:t xml:space="preserve">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>г. - 227,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194</w:t>
      </w:r>
      <w:r w:rsidRPr="00E711DC">
        <w:rPr>
          <w:rFonts w:eastAsia="Times New Roman"/>
          <w:i/>
          <w:sz w:val="24"/>
          <w:szCs w:val="24"/>
          <w:lang w:eastAsia="ru-RU"/>
        </w:rPr>
        <w:t>)</w:t>
      </w:r>
      <w:r w:rsidRPr="00E711DC">
        <w:rPr>
          <w:rFonts w:eastAsia="Times New Roman"/>
          <w:szCs w:val="24"/>
          <w:lang w:eastAsia="ru-RU"/>
        </w:rPr>
        <w:t>,</w:t>
      </w:r>
      <w:r w:rsidRPr="00E711DC">
        <w:rPr>
          <w:rFonts w:eastAsia="Times New Roman"/>
          <w:i/>
          <w:color w:val="FF0000"/>
          <w:sz w:val="24"/>
          <w:szCs w:val="24"/>
          <w:lang w:eastAsia="ru-RU"/>
        </w:rPr>
        <w:t xml:space="preserve"> </w:t>
      </w:r>
      <w:r w:rsidRPr="00E711DC">
        <w:rPr>
          <w:rFonts w:eastAsia="Times New Roman"/>
          <w:szCs w:val="24"/>
          <w:lang w:val="kk-KZ" w:eastAsia="ru-RU"/>
        </w:rPr>
        <w:t xml:space="preserve">Жетісу на 3,7% </w:t>
      </w:r>
      <w:r w:rsidRPr="00E711DC">
        <w:rPr>
          <w:rFonts w:eastAsia="Times New Roman"/>
          <w:i/>
          <w:sz w:val="24"/>
          <w:szCs w:val="24"/>
          <w:lang w:eastAsia="ru-RU"/>
        </w:rPr>
        <w:t>(202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3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195</w:t>
      </w:r>
      <w:r w:rsidRPr="00E711DC">
        <w:rPr>
          <w:rFonts w:eastAsia="Times New Roman"/>
          <w:i/>
          <w:sz w:val="24"/>
          <w:szCs w:val="24"/>
          <w:lang w:eastAsia="ru-RU"/>
        </w:rPr>
        <w:t>, 202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2</w:t>
      </w:r>
      <w:r w:rsidRPr="00E711DC">
        <w:rPr>
          <w:rFonts w:eastAsia="Times New Roman"/>
          <w:i/>
          <w:sz w:val="24"/>
          <w:szCs w:val="24"/>
          <w:lang w:eastAsia="ru-RU"/>
        </w:rPr>
        <w:t xml:space="preserve">г. - </w:t>
      </w:r>
      <w:r w:rsidRPr="00E711DC">
        <w:rPr>
          <w:rFonts w:eastAsia="Times New Roman"/>
          <w:i/>
          <w:sz w:val="24"/>
          <w:szCs w:val="24"/>
          <w:lang w:val="kk-KZ" w:eastAsia="ru-RU"/>
        </w:rPr>
        <w:t>188</w:t>
      </w:r>
      <w:r w:rsidRPr="00E711DC">
        <w:rPr>
          <w:rFonts w:eastAsia="Times New Roman"/>
          <w:i/>
          <w:sz w:val="24"/>
          <w:szCs w:val="24"/>
          <w:lang w:eastAsia="ru-RU"/>
        </w:rPr>
        <w:t>)</w:t>
      </w:r>
      <w:r w:rsidRPr="00E711DC">
        <w:rPr>
          <w:rFonts w:eastAsia="Times New Roman"/>
          <w:sz w:val="24"/>
          <w:szCs w:val="24"/>
          <w:lang w:eastAsia="ru-RU"/>
        </w:rPr>
        <w:t>.</w:t>
      </w:r>
    </w:p>
    <w:p w:rsidR="004A66D3" w:rsidRPr="004A66D3" w:rsidRDefault="004A66D3" w:rsidP="002B2F40">
      <w:pPr>
        <w:widowControl w:val="0"/>
        <w:jc w:val="both"/>
        <w:rPr>
          <w:rFonts w:eastAsia="Times New Roman"/>
          <w:sz w:val="12"/>
          <w:szCs w:val="24"/>
          <w:lang w:val="kk-KZ" w:eastAsia="ru-RU"/>
        </w:rPr>
      </w:pPr>
      <w:bookmarkStart w:id="0" w:name="_GoBack"/>
      <w:bookmarkEnd w:id="0"/>
    </w:p>
    <w:p w:rsidR="002B2F40" w:rsidRPr="00E711DC" w:rsidRDefault="002B2F40" w:rsidP="002B2F40">
      <w:pPr>
        <w:widowControl w:val="0"/>
        <w:ind w:firstLine="0"/>
        <w:jc w:val="center"/>
        <w:rPr>
          <w:rFonts w:eastAsia="Times New Roman"/>
          <w:szCs w:val="24"/>
          <w:lang w:val="kk-KZ" w:eastAsia="ru-RU"/>
        </w:rPr>
      </w:pPr>
      <w:r w:rsidRPr="00E711DC">
        <w:rPr>
          <w:noProof/>
          <w:lang w:eastAsia="ru-RU"/>
        </w:rPr>
        <w:drawing>
          <wp:inline distT="0" distB="0" distL="0" distR="0" wp14:anchorId="52066CD5" wp14:editId="5B8A0078">
            <wp:extent cx="5728030" cy="3107839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334" t="20737" r="15080" b="10662"/>
                    <a:stretch/>
                  </pic:blipFill>
                  <pic:spPr bwMode="auto">
                    <a:xfrm>
                      <a:off x="0" y="0"/>
                      <a:ext cx="5753817" cy="3121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2F40" w:rsidRPr="00E711DC" w:rsidRDefault="002B2F40" w:rsidP="002B2F40">
      <w:pPr>
        <w:widowControl w:val="0"/>
        <w:pBdr>
          <w:bottom w:val="single" w:sz="4" w:space="0" w:color="FFFFFF"/>
        </w:pBdr>
        <w:jc w:val="both"/>
        <w:rPr>
          <w:rFonts w:eastAsia="Times New Roman"/>
          <w:sz w:val="12"/>
          <w:szCs w:val="12"/>
          <w:lang w:eastAsia="x-none"/>
        </w:rPr>
      </w:pPr>
    </w:p>
    <w:p w:rsidR="002B2F40" w:rsidRPr="00E711DC" w:rsidRDefault="002B2F40" w:rsidP="002B2F40">
      <w:pPr>
        <w:widowControl w:val="0"/>
        <w:pBdr>
          <w:bottom w:val="single" w:sz="4" w:space="0" w:color="FFFFFF"/>
        </w:pBdr>
        <w:jc w:val="both"/>
        <w:rPr>
          <w:rFonts w:eastAsia="Times New Roman"/>
          <w:lang w:val="kk-KZ" w:eastAsia="x-none"/>
        </w:rPr>
      </w:pPr>
      <w:r w:rsidRPr="00E711DC">
        <w:rPr>
          <w:rFonts w:eastAsia="Times New Roman"/>
          <w:lang w:eastAsia="x-none"/>
        </w:rPr>
        <w:t xml:space="preserve">К </w:t>
      </w:r>
      <w:r w:rsidRPr="00E711DC">
        <w:rPr>
          <w:rFonts w:eastAsia="Times New Roman"/>
          <w:lang w:val="x-none" w:eastAsia="x-none"/>
        </w:rPr>
        <w:t xml:space="preserve">основным объектам возникновения пожаров </w:t>
      </w:r>
      <w:r w:rsidRPr="00E711DC">
        <w:rPr>
          <w:rFonts w:eastAsia="Times New Roman"/>
          <w:lang w:eastAsia="x-none"/>
        </w:rPr>
        <w:t>относятся</w:t>
      </w:r>
      <w:r w:rsidRPr="00E711DC">
        <w:rPr>
          <w:rFonts w:eastAsia="Times New Roman"/>
          <w:lang w:val="x-none" w:eastAsia="x-none"/>
        </w:rPr>
        <w:t xml:space="preserve">: жилой сектор </w:t>
      </w:r>
      <w:r w:rsidRPr="00E711DC">
        <w:rPr>
          <w:rFonts w:eastAsia="Times New Roman"/>
          <w:lang w:val="kk-KZ" w:eastAsia="x-none"/>
        </w:rPr>
        <w:t xml:space="preserve">- </w:t>
      </w:r>
      <w:r w:rsidRPr="00E711DC">
        <w:rPr>
          <w:rFonts w:eastAsia="Times New Roman"/>
          <w:b/>
          <w:lang w:val="kk-KZ" w:eastAsia="x-none"/>
        </w:rPr>
        <w:t>61,8</w:t>
      </w:r>
      <w:r w:rsidRPr="00E711DC">
        <w:rPr>
          <w:rFonts w:eastAsia="Times New Roman"/>
          <w:b/>
          <w:lang w:val="x-none" w:eastAsia="x-none"/>
        </w:rPr>
        <w:t>%</w:t>
      </w:r>
      <w:r w:rsidRPr="00E711DC">
        <w:rPr>
          <w:rFonts w:eastAsia="Times New Roman"/>
          <w:lang w:val="x-none" w:eastAsia="x-none"/>
        </w:rPr>
        <w:t xml:space="preserve">, </w:t>
      </w:r>
      <w:r w:rsidRPr="00E711DC">
        <w:rPr>
          <w:rFonts w:eastAsia="Times New Roman"/>
          <w:lang w:val="kk-KZ" w:eastAsia="x-none"/>
        </w:rPr>
        <w:t xml:space="preserve">транспортные средства - </w:t>
      </w:r>
      <w:r w:rsidRPr="00E711DC">
        <w:rPr>
          <w:rFonts w:eastAsia="Times New Roman"/>
          <w:b/>
          <w:lang w:val="kk-KZ" w:eastAsia="x-none"/>
        </w:rPr>
        <w:t>2</w:t>
      </w:r>
      <w:r>
        <w:rPr>
          <w:rFonts w:eastAsia="Times New Roman"/>
          <w:b/>
          <w:lang w:val="kk-KZ" w:eastAsia="x-none"/>
        </w:rPr>
        <w:t>1</w:t>
      </w:r>
      <w:r w:rsidRPr="00E711DC">
        <w:rPr>
          <w:rFonts w:eastAsia="Times New Roman"/>
          <w:b/>
          <w:lang w:eastAsia="x-none"/>
        </w:rPr>
        <w:t>%</w:t>
      </w:r>
      <w:r w:rsidRPr="00E711DC">
        <w:rPr>
          <w:rFonts w:eastAsia="Times New Roman"/>
          <w:lang w:eastAsia="x-none"/>
        </w:rPr>
        <w:t xml:space="preserve">, </w:t>
      </w:r>
      <w:r w:rsidRPr="00E711DC">
        <w:rPr>
          <w:rFonts w:eastAsia="Times New Roman"/>
          <w:lang w:val="kk-KZ" w:eastAsia="x-none"/>
        </w:rPr>
        <w:t>леса</w:t>
      </w:r>
      <w:r w:rsidRPr="00E711DC">
        <w:rPr>
          <w:rFonts w:eastAsia="Times New Roman"/>
          <w:lang w:val="x-none" w:eastAsia="x-none"/>
        </w:rPr>
        <w:t xml:space="preserve">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4,7</w:t>
      </w:r>
      <w:r w:rsidRPr="00E711DC">
        <w:rPr>
          <w:rFonts w:eastAsia="Times New Roman"/>
          <w:b/>
          <w:lang w:eastAsia="x-none"/>
        </w:rPr>
        <w:t>%</w:t>
      </w:r>
      <w:r w:rsidRPr="00E711DC">
        <w:rPr>
          <w:rFonts w:eastAsia="Times New Roman"/>
          <w:lang w:eastAsia="x-none"/>
        </w:rPr>
        <w:t xml:space="preserve">, </w:t>
      </w:r>
      <w:r w:rsidRPr="00E711DC">
        <w:rPr>
          <w:rFonts w:eastAsia="Times New Roman"/>
          <w:lang w:val="x-none" w:eastAsia="x-none"/>
        </w:rPr>
        <w:t xml:space="preserve">предприятия торговли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3,4</w:t>
      </w:r>
      <w:r w:rsidRPr="00E711DC">
        <w:rPr>
          <w:rFonts w:eastAsia="Times New Roman"/>
          <w:b/>
          <w:lang w:eastAsia="x-none"/>
        </w:rPr>
        <w:t>%</w:t>
      </w:r>
      <w:r w:rsidRPr="00E711DC">
        <w:rPr>
          <w:rFonts w:eastAsia="Times New Roman"/>
          <w:lang w:eastAsia="x-none"/>
        </w:rPr>
        <w:t xml:space="preserve">, прочие открытые территории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3,2</w:t>
      </w:r>
      <w:r w:rsidRPr="00E711DC">
        <w:rPr>
          <w:rFonts w:eastAsia="Times New Roman"/>
          <w:b/>
          <w:lang w:eastAsia="x-none"/>
        </w:rPr>
        <w:t>%</w:t>
      </w:r>
      <w:r w:rsidRPr="00E711DC">
        <w:rPr>
          <w:rFonts w:eastAsia="Times New Roman"/>
          <w:b/>
          <w:lang w:val="kk-KZ" w:eastAsia="x-none"/>
        </w:rPr>
        <w:t xml:space="preserve">, </w:t>
      </w:r>
      <w:r w:rsidRPr="00E711DC">
        <w:rPr>
          <w:rFonts w:eastAsia="Times New Roman"/>
          <w:lang w:eastAsia="x-none"/>
        </w:rPr>
        <w:t>административно-общественные здания</w:t>
      </w:r>
      <w:r w:rsidRPr="00E711DC">
        <w:rPr>
          <w:rFonts w:eastAsia="Times New Roman"/>
          <w:lang w:val="x-none" w:eastAsia="x-none"/>
        </w:rPr>
        <w:t xml:space="preserve"> </w:t>
      </w:r>
      <w:r w:rsidRPr="00E711DC">
        <w:rPr>
          <w:rFonts w:eastAsia="Times New Roman"/>
          <w:lang w:eastAsia="x-none"/>
        </w:rPr>
        <w:t xml:space="preserve">- </w:t>
      </w:r>
      <w:r w:rsidRPr="00E711DC">
        <w:rPr>
          <w:rFonts w:eastAsia="Times New Roman"/>
          <w:b/>
          <w:lang w:val="kk-KZ" w:eastAsia="x-none"/>
        </w:rPr>
        <w:t>1,1</w:t>
      </w:r>
      <w:r w:rsidRPr="00E711DC">
        <w:rPr>
          <w:rFonts w:eastAsia="Times New Roman"/>
          <w:b/>
          <w:lang w:eastAsia="x-none"/>
        </w:rPr>
        <w:t>%</w:t>
      </w:r>
      <w:r w:rsidRPr="00E711DC">
        <w:rPr>
          <w:rFonts w:eastAsia="Times New Roman"/>
          <w:lang w:eastAsia="x-none"/>
        </w:rPr>
        <w:t xml:space="preserve">, </w:t>
      </w:r>
      <w:r w:rsidRPr="00E711DC">
        <w:rPr>
          <w:rFonts w:eastAsia="Times New Roman"/>
          <w:lang w:val="kk-KZ" w:eastAsia="x-none"/>
        </w:rPr>
        <w:lastRenderedPageBreak/>
        <w:t xml:space="preserve">банно-прачечные комплексы - </w:t>
      </w:r>
      <w:r w:rsidRPr="00E711DC">
        <w:rPr>
          <w:rFonts w:eastAsia="Times New Roman"/>
          <w:b/>
          <w:lang w:val="kk-KZ" w:eastAsia="x-none"/>
        </w:rPr>
        <w:t>1,1</w:t>
      </w:r>
      <w:r w:rsidRPr="00E711DC">
        <w:rPr>
          <w:rFonts w:eastAsia="Times New Roman"/>
          <w:b/>
          <w:lang w:eastAsia="x-none"/>
        </w:rPr>
        <w:t>%</w:t>
      </w:r>
      <w:r w:rsidRPr="00E711DC">
        <w:rPr>
          <w:rFonts w:eastAsia="Times New Roman"/>
          <w:lang w:val="kk-KZ" w:eastAsia="x-none"/>
        </w:rPr>
        <w:t>,</w:t>
      </w:r>
      <w:r w:rsidRPr="00E711DC">
        <w:rPr>
          <w:rFonts w:eastAsia="Times New Roman"/>
          <w:lang w:eastAsia="x-none"/>
        </w:rPr>
        <w:t xml:space="preserve"> здания и сооружения производственного назначения - </w:t>
      </w:r>
      <w:r w:rsidRPr="00E711DC">
        <w:rPr>
          <w:rFonts w:eastAsia="Times New Roman"/>
          <w:b/>
          <w:lang w:val="kk-KZ" w:eastAsia="x-none"/>
        </w:rPr>
        <w:t>0,9</w:t>
      </w:r>
      <w:r w:rsidRPr="00E711DC">
        <w:rPr>
          <w:rFonts w:eastAsia="Times New Roman"/>
          <w:b/>
          <w:lang w:eastAsia="x-none"/>
        </w:rPr>
        <w:t>%</w:t>
      </w:r>
      <w:r w:rsidRPr="00E711DC">
        <w:rPr>
          <w:rFonts w:eastAsia="Times New Roman"/>
          <w:lang w:eastAsia="x-none"/>
        </w:rPr>
        <w:t xml:space="preserve">, складские здания - </w:t>
      </w:r>
      <w:r w:rsidRPr="00E711DC">
        <w:rPr>
          <w:rFonts w:eastAsia="Times New Roman"/>
          <w:b/>
          <w:lang w:eastAsia="x-none"/>
        </w:rPr>
        <w:t>0,</w:t>
      </w:r>
      <w:r>
        <w:rPr>
          <w:rFonts w:eastAsia="Times New Roman"/>
          <w:b/>
          <w:lang w:eastAsia="x-none"/>
        </w:rPr>
        <w:t>9</w:t>
      </w:r>
      <w:r w:rsidRPr="00E711DC">
        <w:rPr>
          <w:rFonts w:eastAsia="Times New Roman"/>
          <w:b/>
          <w:lang w:eastAsia="x-none"/>
        </w:rPr>
        <w:t>%</w:t>
      </w:r>
      <w:r w:rsidRPr="00E711DC">
        <w:rPr>
          <w:rFonts w:eastAsia="Times New Roman"/>
          <w:lang w:eastAsia="x-none"/>
        </w:rPr>
        <w:t xml:space="preserve">, строящиеся объекты и стройплощадки - </w:t>
      </w:r>
      <w:r w:rsidRPr="00E711DC">
        <w:rPr>
          <w:rFonts w:eastAsia="Times New Roman"/>
          <w:b/>
          <w:lang w:val="kk-KZ" w:eastAsia="x-none"/>
        </w:rPr>
        <w:t>0,7</w:t>
      </w:r>
      <w:r w:rsidRPr="00E711DC">
        <w:rPr>
          <w:rFonts w:eastAsia="Times New Roman"/>
          <w:b/>
          <w:lang w:eastAsia="x-none"/>
        </w:rPr>
        <w:t>%</w:t>
      </w:r>
      <w:r w:rsidRPr="00E711DC">
        <w:rPr>
          <w:rFonts w:eastAsia="Times New Roman"/>
          <w:lang w:eastAsia="x-none"/>
        </w:rPr>
        <w:t xml:space="preserve">, </w:t>
      </w:r>
      <w:proofErr w:type="spellStart"/>
      <w:r w:rsidRPr="00E711DC">
        <w:rPr>
          <w:rFonts w:eastAsia="Times New Roman"/>
          <w:lang w:eastAsia="x-none"/>
        </w:rPr>
        <w:t>сельскохозя</w:t>
      </w:r>
      <w:proofErr w:type="spellEnd"/>
      <w:r w:rsidRPr="00E711DC">
        <w:rPr>
          <w:rFonts w:eastAsia="Times New Roman"/>
          <w:lang w:val="kk-KZ" w:eastAsia="x-none"/>
        </w:rPr>
        <w:t>й</w:t>
      </w:r>
      <w:proofErr w:type="spellStart"/>
      <w:r w:rsidRPr="00E711DC">
        <w:rPr>
          <w:rFonts w:eastAsia="Times New Roman"/>
          <w:lang w:eastAsia="x-none"/>
        </w:rPr>
        <w:t>ственные</w:t>
      </w:r>
      <w:proofErr w:type="spellEnd"/>
      <w:r w:rsidRPr="00E711DC">
        <w:rPr>
          <w:rFonts w:eastAsia="Times New Roman"/>
          <w:lang w:eastAsia="x-none"/>
        </w:rPr>
        <w:t xml:space="preserve"> объекты - </w:t>
      </w:r>
      <w:r w:rsidRPr="00E711DC">
        <w:rPr>
          <w:rFonts w:eastAsia="Times New Roman"/>
          <w:b/>
          <w:lang w:eastAsia="x-none"/>
        </w:rPr>
        <w:t>0,5</w:t>
      </w:r>
      <w:r>
        <w:rPr>
          <w:rFonts w:eastAsia="Times New Roman"/>
          <w:b/>
          <w:lang w:eastAsia="x-none"/>
        </w:rPr>
        <w:t>%</w:t>
      </w:r>
      <w:r w:rsidRPr="00E711DC">
        <w:rPr>
          <w:rFonts w:eastAsia="Times New Roman"/>
          <w:b/>
          <w:lang w:eastAsia="x-none"/>
        </w:rPr>
        <w:t>.</w:t>
      </w:r>
    </w:p>
    <w:p w:rsidR="002B2F40" w:rsidRPr="00E711DC" w:rsidRDefault="002B2F40" w:rsidP="002B2F40">
      <w:pPr>
        <w:widowControl w:val="0"/>
        <w:pBdr>
          <w:bottom w:val="single" w:sz="4" w:space="0" w:color="FFFFFF"/>
        </w:pBdr>
        <w:jc w:val="both"/>
        <w:rPr>
          <w:rFonts w:eastAsia="Times New Roman"/>
          <w:lang w:val="kk-KZ" w:eastAsia="x-none"/>
        </w:rPr>
      </w:pPr>
      <w:r w:rsidRPr="00E711DC">
        <w:rPr>
          <w:rFonts w:eastAsia="Times New Roman"/>
          <w:lang w:eastAsia="x-none"/>
        </w:rPr>
        <w:t>Распространенными причинами</w:t>
      </w:r>
      <w:r w:rsidRPr="00E711DC">
        <w:rPr>
          <w:rFonts w:eastAsia="Times New Roman"/>
          <w:lang w:val="x-none" w:eastAsia="x-none"/>
        </w:rPr>
        <w:t xml:space="preserve"> возникновения пожаров</w:t>
      </w:r>
      <w:r w:rsidRPr="00E711DC">
        <w:rPr>
          <w:rFonts w:eastAsia="Times New Roman"/>
          <w:lang w:eastAsia="x-none"/>
        </w:rPr>
        <w:t xml:space="preserve"> являются</w:t>
      </w:r>
      <w:r w:rsidRPr="00E711DC">
        <w:rPr>
          <w:rFonts w:eastAsia="Times New Roman"/>
          <w:lang w:val="x-none" w:eastAsia="x-none"/>
        </w:rPr>
        <w:t>: нарушени</w:t>
      </w:r>
      <w:r w:rsidRPr="00E711DC">
        <w:rPr>
          <w:rFonts w:eastAsia="Times New Roman"/>
          <w:lang w:eastAsia="x-none"/>
        </w:rPr>
        <w:t>е</w:t>
      </w:r>
      <w:r w:rsidRPr="00E711DC">
        <w:rPr>
          <w:rFonts w:eastAsia="Times New Roman"/>
          <w:lang w:val="x-none" w:eastAsia="x-none"/>
        </w:rPr>
        <w:t xml:space="preserve"> правил монтажа и</w:t>
      </w:r>
      <w:r w:rsidRPr="00E711DC">
        <w:rPr>
          <w:rFonts w:eastAsia="Times New Roman"/>
          <w:lang w:eastAsia="x-none"/>
        </w:rPr>
        <w:t xml:space="preserve"> технической эксплуатации электрооборудования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43,1</w:t>
      </w:r>
      <w:r w:rsidRPr="00E711DC">
        <w:rPr>
          <w:rFonts w:eastAsia="Times New Roman"/>
          <w:b/>
          <w:lang w:eastAsia="x-none"/>
        </w:rPr>
        <w:t>%</w:t>
      </w:r>
      <w:r w:rsidRPr="00E711DC">
        <w:rPr>
          <w:rFonts w:eastAsia="Times New Roman"/>
          <w:lang w:eastAsia="x-none"/>
        </w:rPr>
        <w:t xml:space="preserve">, </w:t>
      </w:r>
      <w:r w:rsidRPr="00E711DC">
        <w:rPr>
          <w:rFonts w:eastAsia="Times New Roman"/>
          <w:lang w:val="x-none" w:eastAsia="x-none"/>
        </w:rPr>
        <w:t>неосторожное обращение с огнём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lang w:val="x-none"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22,8</w:t>
      </w:r>
      <w:r w:rsidRPr="00E711DC">
        <w:rPr>
          <w:rFonts w:eastAsia="Times New Roman"/>
          <w:b/>
          <w:lang w:val="x-none" w:eastAsia="x-none"/>
        </w:rPr>
        <w:t>%</w:t>
      </w:r>
      <w:r w:rsidRPr="00E711DC">
        <w:rPr>
          <w:rFonts w:eastAsia="Times New Roman"/>
          <w:lang w:val="x-none" w:eastAsia="x-none"/>
        </w:rPr>
        <w:t>,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val="x-none" w:eastAsia="x-none"/>
        </w:rPr>
        <w:t>наруше</w:t>
      </w:r>
      <w:r w:rsidRPr="00E711DC">
        <w:rPr>
          <w:rFonts w:eastAsia="Times New Roman"/>
          <w:lang w:eastAsia="x-none"/>
        </w:rPr>
        <w:t>ние</w:t>
      </w:r>
      <w:r w:rsidRPr="00E711DC">
        <w:rPr>
          <w:rFonts w:eastAsia="Times New Roman"/>
          <w:lang w:val="x-none" w:eastAsia="x-none"/>
        </w:rPr>
        <w:t xml:space="preserve"> правил пожарной безопасности при устройстве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val="x-none" w:eastAsia="x-none"/>
        </w:rPr>
        <w:t>и эксплуатации печей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val="kk-KZ" w:eastAsia="x-none"/>
        </w:rPr>
        <w:t xml:space="preserve">- </w:t>
      </w:r>
      <w:r w:rsidRPr="00E711DC">
        <w:rPr>
          <w:rFonts w:eastAsia="Times New Roman"/>
          <w:b/>
          <w:lang w:val="kk-KZ" w:eastAsia="x-none"/>
        </w:rPr>
        <w:t>14,5</w:t>
      </w:r>
      <w:r w:rsidRPr="00E711DC">
        <w:rPr>
          <w:rFonts w:eastAsia="Times New Roman"/>
          <w:b/>
          <w:lang w:val="x-none" w:eastAsia="x-none"/>
        </w:rPr>
        <w:t>%</w:t>
      </w:r>
      <w:r w:rsidRPr="00E711DC">
        <w:rPr>
          <w:rFonts w:eastAsia="Times New Roman"/>
          <w:lang w:val="x-none" w:eastAsia="x-none"/>
        </w:rPr>
        <w:t>,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val="x-none" w:eastAsia="x-none"/>
        </w:rPr>
        <w:t>нарушение правил пожарной безопасности при эксплуатации бытовых электроприборов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lang w:val="x-none"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5,2</w:t>
      </w:r>
      <w:r w:rsidRPr="00E711DC">
        <w:rPr>
          <w:rFonts w:eastAsia="Times New Roman"/>
          <w:b/>
          <w:lang w:val="x-none" w:eastAsia="x-none"/>
        </w:rPr>
        <w:t>%</w:t>
      </w:r>
      <w:r w:rsidRPr="00E711DC">
        <w:rPr>
          <w:rFonts w:eastAsia="Times New Roman"/>
          <w:lang w:eastAsia="x-none"/>
        </w:rPr>
        <w:t xml:space="preserve">, </w:t>
      </w:r>
      <w:r w:rsidRPr="00E711DC">
        <w:rPr>
          <w:rFonts w:eastAsia="Times New Roman"/>
          <w:lang w:val="x-none" w:eastAsia="x-none"/>
        </w:rPr>
        <w:t>установленные поджоги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4,6</w:t>
      </w:r>
      <w:r w:rsidRPr="00E711DC">
        <w:rPr>
          <w:rFonts w:eastAsia="Times New Roman"/>
          <w:b/>
          <w:lang w:val="x-none" w:eastAsia="x-none"/>
        </w:rPr>
        <w:t>%</w:t>
      </w:r>
      <w:r w:rsidRPr="00E711DC">
        <w:rPr>
          <w:rFonts w:eastAsia="Times New Roman"/>
          <w:lang w:val="x-none" w:eastAsia="x-none"/>
        </w:rPr>
        <w:t>,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val="x-none" w:eastAsia="x-none"/>
        </w:rPr>
        <w:t>шалость детей с огнем</w:t>
      </w:r>
      <w:r w:rsidRPr="00E711DC">
        <w:rPr>
          <w:rFonts w:eastAsia="Times New Roman"/>
          <w:lang w:eastAsia="x-none"/>
        </w:rPr>
        <w:t xml:space="preserve">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lang w:val="x-none" w:eastAsia="x-none"/>
        </w:rPr>
        <w:t xml:space="preserve"> </w:t>
      </w:r>
      <w:r w:rsidRPr="00E711DC">
        <w:rPr>
          <w:rFonts w:eastAsia="Times New Roman"/>
          <w:b/>
          <w:lang w:val="kk-KZ" w:eastAsia="x-none"/>
        </w:rPr>
        <w:t>2,1</w:t>
      </w:r>
      <w:r w:rsidRPr="00E711DC">
        <w:rPr>
          <w:rFonts w:eastAsia="Times New Roman"/>
          <w:b/>
          <w:lang w:val="x-none" w:eastAsia="x-none"/>
        </w:rPr>
        <w:t>%</w:t>
      </w:r>
      <w:r w:rsidRPr="00E711DC">
        <w:rPr>
          <w:rFonts w:eastAsia="Times New Roman"/>
          <w:b/>
          <w:lang w:eastAsia="x-none"/>
        </w:rPr>
        <w:t>,</w:t>
      </w:r>
      <w:r w:rsidRPr="00E711DC">
        <w:rPr>
          <w:rFonts w:eastAsia="Times New Roman"/>
          <w:b/>
          <w:lang w:val="kk-KZ" w:eastAsia="x-none"/>
        </w:rPr>
        <w:t xml:space="preserve"> </w:t>
      </w:r>
      <w:r w:rsidRPr="00E711DC">
        <w:rPr>
          <w:rFonts w:eastAsia="Times New Roman"/>
          <w:lang w:val="x-none" w:eastAsia="x-none"/>
        </w:rPr>
        <w:t>нарушение правил пожарной безопасности</w:t>
      </w:r>
      <w:r w:rsidRPr="00E711DC">
        <w:rPr>
          <w:rFonts w:eastAsia="Times New Roman"/>
          <w:lang w:val="kk-KZ" w:eastAsia="x-none"/>
        </w:rPr>
        <w:t xml:space="preserve"> при производстве электросварочных и других огневых работ - </w:t>
      </w:r>
      <w:r w:rsidRPr="00E711DC">
        <w:rPr>
          <w:rFonts w:eastAsia="Times New Roman"/>
          <w:b/>
          <w:lang w:val="kk-KZ" w:eastAsia="x-none"/>
        </w:rPr>
        <w:t>1,1</w:t>
      </w:r>
      <w:r w:rsidRPr="00E711DC">
        <w:rPr>
          <w:rFonts w:eastAsia="Times New Roman"/>
          <w:b/>
          <w:lang w:val="x-none" w:eastAsia="x-none"/>
        </w:rPr>
        <w:t>%</w:t>
      </w:r>
      <w:r w:rsidRPr="00E711DC">
        <w:rPr>
          <w:rFonts w:eastAsia="Times New Roman"/>
          <w:b/>
          <w:lang w:val="kk-KZ" w:eastAsia="x-none"/>
        </w:rPr>
        <w:t xml:space="preserve">, </w:t>
      </w:r>
      <w:r w:rsidRPr="00E711DC">
        <w:rPr>
          <w:rFonts w:eastAsia="Times New Roman"/>
          <w:lang w:val="kk-KZ" w:eastAsia="x-none"/>
        </w:rPr>
        <w:t>самовозгорание веществ и материалов</w:t>
      </w:r>
      <w:r w:rsidRPr="00E711DC">
        <w:rPr>
          <w:rFonts w:eastAsia="Times New Roman"/>
          <w:b/>
          <w:lang w:val="kk-KZ" w:eastAsia="x-none"/>
        </w:rPr>
        <w:t xml:space="preserve"> </w:t>
      </w:r>
      <w:r w:rsidRPr="00E711DC"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b/>
          <w:lang w:val="kk-KZ" w:eastAsia="x-none"/>
        </w:rPr>
        <w:t xml:space="preserve"> 0,9</w:t>
      </w:r>
      <w:r w:rsidRPr="00E711DC">
        <w:rPr>
          <w:rFonts w:eastAsia="Times New Roman"/>
          <w:b/>
          <w:lang w:val="x-none" w:eastAsia="x-none"/>
        </w:rPr>
        <w:t>%</w:t>
      </w:r>
      <w:r w:rsidRPr="00E711DC">
        <w:rPr>
          <w:rFonts w:eastAsia="Times New Roman"/>
          <w:b/>
          <w:lang w:val="kk-KZ" w:eastAsia="x-none"/>
        </w:rPr>
        <w:t>,</w:t>
      </w:r>
      <w:r w:rsidRPr="00E711DC">
        <w:rPr>
          <w:rFonts w:eastAsia="Times New Roman"/>
          <w:lang w:val="kk-KZ" w:eastAsia="x-none"/>
        </w:rPr>
        <w:t xml:space="preserve"> прямые удары молнии или их вторичные воздействия</w:t>
      </w:r>
      <w:r w:rsidRPr="00E711DC">
        <w:rPr>
          <w:rFonts w:eastAsia="Times New Roman"/>
          <w:b/>
          <w:lang w:val="kk-KZ" w:eastAsia="x-none"/>
        </w:rPr>
        <w:t xml:space="preserve"> </w:t>
      </w:r>
      <w:r w:rsidRPr="00E711DC">
        <w:rPr>
          <w:rFonts w:eastAsia="Times New Roman"/>
          <w:lang w:val="kk-KZ" w:eastAsia="x-none"/>
        </w:rPr>
        <w:t>-</w:t>
      </w:r>
      <w:r>
        <w:rPr>
          <w:rFonts w:eastAsia="Times New Roman"/>
          <w:b/>
          <w:lang w:val="kk-KZ" w:eastAsia="x-none"/>
        </w:rPr>
        <w:t xml:space="preserve"> 0,9</w:t>
      </w:r>
      <w:r w:rsidRPr="00E711DC">
        <w:rPr>
          <w:rFonts w:eastAsia="Times New Roman"/>
          <w:b/>
          <w:lang w:val="x-none" w:eastAsia="x-none"/>
        </w:rPr>
        <w:t>%</w:t>
      </w:r>
      <w:r w:rsidRPr="00E711DC">
        <w:rPr>
          <w:rFonts w:eastAsia="Times New Roman"/>
          <w:b/>
          <w:lang w:val="kk-KZ" w:eastAsia="x-none"/>
        </w:rPr>
        <w:t xml:space="preserve">,  </w:t>
      </w:r>
      <w:r w:rsidRPr="00E711DC">
        <w:rPr>
          <w:rFonts w:eastAsia="Times New Roman"/>
          <w:lang w:val="x-none" w:eastAsia="x-none"/>
        </w:rPr>
        <w:t xml:space="preserve">нарушение правил пожарной безопасности при </w:t>
      </w:r>
      <w:r w:rsidRPr="00E711DC">
        <w:rPr>
          <w:rFonts w:eastAsia="Times New Roman"/>
          <w:lang w:val="kk-KZ" w:eastAsia="x-none"/>
        </w:rPr>
        <w:t xml:space="preserve">эксплуатации бытовых газовых, керосиновых и других устройств - </w:t>
      </w:r>
      <w:r w:rsidRPr="00E711DC">
        <w:rPr>
          <w:rFonts w:eastAsia="Times New Roman"/>
          <w:b/>
          <w:lang w:val="kk-KZ" w:eastAsia="x-none"/>
        </w:rPr>
        <w:t>0,8</w:t>
      </w:r>
      <w:r w:rsidRPr="00E711DC">
        <w:rPr>
          <w:rFonts w:eastAsia="Times New Roman"/>
          <w:b/>
          <w:lang w:val="x-none" w:eastAsia="x-none"/>
        </w:rPr>
        <w:t>%</w:t>
      </w:r>
      <w:r w:rsidRPr="00E711DC">
        <w:rPr>
          <w:rFonts w:eastAsia="Times New Roman"/>
          <w:b/>
          <w:lang w:val="kk-KZ" w:eastAsia="x-none"/>
        </w:rPr>
        <w:t>,</w:t>
      </w:r>
      <w:r w:rsidRPr="00E711DC">
        <w:rPr>
          <w:rFonts w:eastAsia="Times New Roman"/>
          <w:lang w:val="kk-KZ" w:eastAsia="x-none"/>
        </w:rPr>
        <w:t xml:space="preserve"> </w:t>
      </w:r>
      <w:r>
        <w:rPr>
          <w:rFonts w:eastAsia="Times New Roman"/>
          <w:lang w:val="kk-KZ" w:eastAsia="x-none"/>
        </w:rPr>
        <w:t xml:space="preserve">                               </w:t>
      </w:r>
      <w:r w:rsidRPr="00E711DC">
        <w:rPr>
          <w:rFonts w:eastAsia="Times New Roman"/>
          <w:lang w:val="kk-KZ" w:eastAsia="x-none"/>
        </w:rPr>
        <w:t xml:space="preserve">прочие </w:t>
      </w:r>
      <w:r>
        <w:rPr>
          <w:rFonts w:eastAsia="Times New Roman"/>
          <w:lang w:val="kk-KZ" w:eastAsia="x-none"/>
        </w:rPr>
        <w:t>-</w:t>
      </w:r>
      <w:r w:rsidRPr="00E711DC">
        <w:rPr>
          <w:rFonts w:eastAsia="Times New Roman"/>
          <w:b/>
          <w:lang w:val="kk-KZ" w:eastAsia="x-none"/>
        </w:rPr>
        <w:t xml:space="preserve"> </w:t>
      </w:r>
      <w:r>
        <w:rPr>
          <w:rFonts w:eastAsia="Times New Roman"/>
          <w:b/>
          <w:lang w:val="kk-KZ" w:eastAsia="x-none"/>
        </w:rPr>
        <w:t>3,3</w:t>
      </w:r>
      <w:r w:rsidRPr="00E711DC">
        <w:rPr>
          <w:rFonts w:eastAsia="Times New Roman"/>
          <w:b/>
          <w:lang w:val="x-none" w:eastAsia="x-none"/>
        </w:rPr>
        <w:t>%</w:t>
      </w:r>
      <w:r w:rsidRPr="00E711DC">
        <w:rPr>
          <w:rFonts w:eastAsia="Times New Roman"/>
          <w:b/>
          <w:lang w:val="kk-KZ" w:eastAsia="x-none"/>
        </w:rPr>
        <w:t>.</w:t>
      </w:r>
    </w:p>
    <w:p w:rsidR="002B2F40" w:rsidRPr="00316331" w:rsidRDefault="002B2F40" w:rsidP="002B2F40">
      <w:pPr>
        <w:pStyle w:val="a3"/>
        <w:widowControl w:val="0"/>
        <w:spacing w:after="0"/>
        <w:ind w:left="0" w:firstLine="709"/>
        <w:jc w:val="both"/>
        <w:rPr>
          <w:color w:val="FF0000"/>
          <w:sz w:val="28"/>
          <w:szCs w:val="28"/>
        </w:rPr>
      </w:pPr>
      <w:r w:rsidRPr="00316331">
        <w:rPr>
          <w:sz w:val="28"/>
          <w:szCs w:val="28"/>
        </w:rPr>
        <w:t xml:space="preserve">ЧС </w:t>
      </w:r>
      <w:r w:rsidRPr="00316331">
        <w:rPr>
          <w:b/>
          <w:bCs/>
          <w:sz w:val="28"/>
          <w:szCs w:val="28"/>
        </w:rPr>
        <w:t>природного характера</w:t>
      </w:r>
      <w:r w:rsidRPr="00316331">
        <w:rPr>
          <w:sz w:val="28"/>
          <w:szCs w:val="28"/>
        </w:rPr>
        <w:t xml:space="preserve"> от общего числа ЧС составляют </w:t>
      </w:r>
      <w:r w:rsidRPr="00316331">
        <w:rPr>
          <w:b/>
          <w:sz w:val="28"/>
          <w:szCs w:val="28"/>
        </w:rPr>
        <w:t>8,9</w:t>
      </w:r>
      <w:r w:rsidRPr="00316331">
        <w:rPr>
          <w:b/>
          <w:bCs/>
          <w:sz w:val="28"/>
          <w:szCs w:val="28"/>
        </w:rPr>
        <w:t>%</w:t>
      </w:r>
      <w:r w:rsidRPr="00316331">
        <w:rPr>
          <w:sz w:val="28"/>
          <w:szCs w:val="28"/>
        </w:rPr>
        <w:t xml:space="preserve">, зарегистрировано </w:t>
      </w:r>
      <w:r w:rsidRPr="00316331">
        <w:rPr>
          <w:b/>
          <w:sz w:val="28"/>
          <w:szCs w:val="28"/>
          <w:lang w:val="kk-KZ"/>
        </w:rPr>
        <w:t>553</w:t>
      </w:r>
      <w:r w:rsidRPr="00316331">
        <w:rPr>
          <w:b/>
          <w:bCs/>
          <w:sz w:val="28"/>
          <w:szCs w:val="28"/>
          <w:lang w:val="kk-KZ"/>
        </w:rPr>
        <w:t xml:space="preserve"> </w:t>
      </w:r>
      <w:r w:rsidRPr="00316331">
        <w:rPr>
          <w:sz w:val="28"/>
          <w:szCs w:val="28"/>
        </w:rPr>
        <w:t xml:space="preserve">случаев </w:t>
      </w:r>
      <w:r w:rsidRPr="00316331">
        <w:rPr>
          <w:i/>
          <w:szCs w:val="28"/>
        </w:rPr>
        <w:t>(-</w:t>
      </w:r>
      <w:r w:rsidRPr="00316331">
        <w:rPr>
          <w:i/>
          <w:szCs w:val="28"/>
          <w:lang w:val="kk-KZ"/>
        </w:rPr>
        <w:t>15</w:t>
      </w:r>
      <w:r w:rsidRPr="00316331">
        <w:rPr>
          <w:i/>
          <w:szCs w:val="28"/>
        </w:rPr>
        <w:t>,</w:t>
      </w:r>
      <w:r w:rsidRPr="00316331">
        <w:rPr>
          <w:i/>
          <w:szCs w:val="28"/>
          <w:lang w:val="kk-KZ"/>
        </w:rPr>
        <w:t>2</w:t>
      </w:r>
      <w:r w:rsidRPr="00316331">
        <w:rPr>
          <w:i/>
          <w:szCs w:val="28"/>
        </w:rPr>
        <w:t>%, 202</w:t>
      </w:r>
      <w:r w:rsidRPr="00316331">
        <w:rPr>
          <w:i/>
          <w:szCs w:val="28"/>
          <w:lang w:val="kk-KZ"/>
        </w:rPr>
        <w:t>2</w:t>
      </w:r>
      <w:r w:rsidRPr="00316331">
        <w:rPr>
          <w:i/>
          <w:szCs w:val="28"/>
        </w:rPr>
        <w:t xml:space="preserve">г. - </w:t>
      </w:r>
      <w:r w:rsidRPr="00316331">
        <w:rPr>
          <w:i/>
          <w:szCs w:val="28"/>
          <w:lang w:val="kk-KZ"/>
        </w:rPr>
        <w:t>652</w:t>
      </w:r>
      <w:r w:rsidRPr="00316331">
        <w:rPr>
          <w:i/>
          <w:szCs w:val="28"/>
        </w:rPr>
        <w:t>)</w:t>
      </w:r>
      <w:r w:rsidRPr="00316331">
        <w:rPr>
          <w:sz w:val="28"/>
          <w:szCs w:val="28"/>
        </w:rPr>
        <w:t xml:space="preserve">, при этом пострадало </w:t>
      </w:r>
      <w:r w:rsidRPr="00316331">
        <w:rPr>
          <w:b/>
          <w:sz w:val="28"/>
          <w:szCs w:val="28"/>
          <w:lang w:val="kk-KZ"/>
        </w:rPr>
        <w:t xml:space="preserve">378 </w:t>
      </w:r>
      <w:r w:rsidRPr="00316331">
        <w:rPr>
          <w:sz w:val="28"/>
          <w:szCs w:val="28"/>
        </w:rPr>
        <w:t xml:space="preserve">человек </w:t>
      </w:r>
      <w:r>
        <w:rPr>
          <w:sz w:val="28"/>
          <w:szCs w:val="28"/>
          <w:lang w:val="kk-KZ"/>
        </w:rPr>
        <w:t xml:space="preserve">       </w:t>
      </w:r>
      <w:r w:rsidRPr="00316331">
        <w:rPr>
          <w:i/>
          <w:szCs w:val="28"/>
        </w:rPr>
        <w:t>(-</w:t>
      </w:r>
      <w:r w:rsidRPr="00316331">
        <w:rPr>
          <w:i/>
          <w:szCs w:val="28"/>
          <w:lang w:val="kk-KZ"/>
        </w:rPr>
        <w:t>35,9</w:t>
      </w:r>
      <w:r w:rsidRPr="00316331">
        <w:rPr>
          <w:i/>
          <w:szCs w:val="28"/>
        </w:rPr>
        <w:t>%, 202</w:t>
      </w:r>
      <w:r w:rsidRPr="00316331">
        <w:rPr>
          <w:i/>
          <w:szCs w:val="28"/>
          <w:lang w:val="kk-KZ"/>
        </w:rPr>
        <w:t>2</w:t>
      </w:r>
      <w:r w:rsidRPr="00316331">
        <w:rPr>
          <w:i/>
          <w:szCs w:val="28"/>
        </w:rPr>
        <w:t xml:space="preserve">г. </w:t>
      </w:r>
      <w:r w:rsidRPr="00316331">
        <w:rPr>
          <w:i/>
          <w:szCs w:val="28"/>
          <w:lang w:val="kk-KZ"/>
        </w:rPr>
        <w:t>-</w:t>
      </w:r>
      <w:r w:rsidRPr="00316331">
        <w:rPr>
          <w:i/>
          <w:szCs w:val="28"/>
        </w:rPr>
        <w:t xml:space="preserve"> </w:t>
      </w:r>
      <w:r w:rsidRPr="00316331">
        <w:rPr>
          <w:i/>
          <w:szCs w:val="28"/>
          <w:lang w:val="kk-KZ"/>
        </w:rPr>
        <w:t>590</w:t>
      </w:r>
      <w:r w:rsidRPr="00316331">
        <w:rPr>
          <w:i/>
          <w:szCs w:val="28"/>
        </w:rPr>
        <w:t>)</w:t>
      </w:r>
      <w:r w:rsidRPr="00316331">
        <w:rPr>
          <w:sz w:val="28"/>
          <w:szCs w:val="28"/>
          <w:lang w:val="kk-KZ"/>
        </w:rPr>
        <w:t xml:space="preserve">, погибло </w:t>
      </w:r>
      <w:r w:rsidRPr="00316331">
        <w:rPr>
          <w:b/>
          <w:sz w:val="28"/>
          <w:szCs w:val="28"/>
          <w:lang w:val="kk-KZ"/>
        </w:rPr>
        <w:t>94</w:t>
      </w:r>
      <w:r w:rsidRPr="00316331">
        <w:rPr>
          <w:sz w:val="28"/>
          <w:szCs w:val="28"/>
          <w:lang w:val="kk-KZ"/>
        </w:rPr>
        <w:t xml:space="preserve"> человек </w:t>
      </w:r>
      <w:r w:rsidRPr="00316331">
        <w:rPr>
          <w:i/>
          <w:szCs w:val="28"/>
        </w:rPr>
        <w:t>(-</w:t>
      </w:r>
      <w:r w:rsidRPr="00316331">
        <w:rPr>
          <w:i/>
          <w:szCs w:val="28"/>
          <w:lang w:val="kk-KZ"/>
        </w:rPr>
        <w:t>24,8</w:t>
      </w:r>
      <w:r w:rsidRPr="00316331">
        <w:rPr>
          <w:i/>
          <w:szCs w:val="28"/>
        </w:rPr>
        <w:t>%, 202</w:t>
      </w:r>
      <w:r w:rsidRPr="00316331">
        <w:rPr>
          <w:i/>
          <w:szCs w:val="28"/>
          <w:lang w:val="kk-KZ"/>
        </w:rPr>
        <w:t>2</w:t>
      </w:r>
      <w:r w:rsidRPr="00316331">
        <w:rPr>
          <w:i/>
          <w:szCs w:val="28"/>
        </w:rPr>
        <w:t xml:space="preserve">г. </w:t>
      </w:r>
      <w:r w:rsidRPr="00316331">
        <w:rPr>
          <w:i/>
          <w:szCs w:val="28"/>
          <w:lang w:val="kk-KZ"/>
        </w:rPr>
        <w:t>-</w:t>
      </w:r>
      <w:r w:rsidRPr="00316331">
        <w:rPr>
          <w:i/>
          <w:szCs w:val="28"/>
        </w:rPr>
        <w:t xml:space="preserve"> </w:t>
      </w:r>
      <w:r w:rsidRPr="00316331">
        <w:rPr>
          <w:i/>
          <w:szCs w:val="28"/>
          <w:lang w:val="kk-KZ"/>
        </w:rPr>
        <w:t>125</w:t>
      </w:r>
      <w:r w:rsidRPr="00316331">
        <w:rPr>
          <w:i/>
          <w:szCs w:val="28"/>
        </w:rPr>
        <w:t>)</w:t>
      </w:r>
      <w:r w:rsidRPr="00316331">
        <w:rPr>
          <w:sz w:val="28"/>
          <w:szCs w:val="28"/>
          <w:lang w:val="kk-KZ"/>
        </w:rPr>
        <w:t xml:space="preserve">. </w:t>
      </w:r>
      <w:r w:rsidRPr="006135B4">
        <w:rPr>
          <w:sz w:val="28"/>
          <w:szCs w:val="28"/>
        </w:rPr>
        <w:t xml:space="preserve">Основная доля ЧС природного характера приходится на </w:t>
      </w:r>
      <w:r w:rsidRPr="006135B4">
        <w:rPr>
          <w:sz w:val="28"/>
          <w:szCs w:val="28"/>
          <w:lang w:val="kk-KZ"/>
        </w:rPr>
        <w:t>природные пожары и</w:t>
      </w:r>
      <w:r w:rsidRPr="006135B4">
        <w:rPr>
          <w:sz w:val="28"/>
          <w:szCs w:val="28"/>
        </w:rPr>
        <w:t xml:space="preserve"> составляет </w:t>
      </w:r>
      <w:r w:rsidRPr="006135B4">
        <w:rPr>
          <w:b/>
          <w:sz w:val="28"/>
          <w:szCs w:val="28"/>
          <w:lang w:val="kk-KZ"/>
        </w:rPr>
        <w:t>49,2</w:t>
      </w:r>
      <w:r w:rsidRPr="006135B4">
        <w:rPr>
          <w:b/>
          <w:sz w:val="28"/>
          <w:szCs w:val="28"/>
        </w:rPr>
        <w:t>%</w:t>
      </w:r>
      <w:r>
        <w:rPr>
          <w:sz w:val="28"/>
          <w:szCs w:val="28"/>
          <w:lang w:val="kk-KZ"/>
        </w:rPr>
        <w:t xml:space="preserve">                   </w:t>
      </w:r>
      <w:r w:rsidRPr="006135B4">
        <w:rPr>
          <w:i/>
          <w:szCs w:val="28"/>
          <w:lang w:eastAsia="ru-RU"/>
        </w:rPr>
        <w:t>(</w:t>
      </w:r>
      <w:r w:rsidRPr="006135B4">
        <w:rPr>
          <w:i/>
          <w:szCs w:val="28"/>
          <w:lang w:val="kk-KZ" w:eastAsia="ru-RU"/>
        </w:rPr>
        <w:t>-25</w:t>
      </w:r>
      <w:r w:rsidRPr="006135B4">
        <w:rPr>
          <w:i/>
          <w:szCs w:val="28"/>
          <w:lang w:eastAsia="ru-RU"/>
        </w:rPr>
        <w:t>,</w:t>
      </w:r>
      <w:r w:rsidRPr="006135B4">
        <w:rPr>
          <w:i/>
          <w:szCs w:val="28"/>
          <w:lang w:val="kk-KZ" w:eastAsia="ru-RU"/>
        </w:rPr>
        <w:t>9</w:t>
      </w:r>
      <w:r w:rsidRPr="006135B4">
        <w:rPr>
          <w:i/>
          <w:szCs w:val="28"/>
        </w:rPr>
        <w:t>%</w:t>
      </w:r>
      <w:r w:rsidRPr="006135B4">
        <w:rPr>
          <w:i/>
          <w:szCs w:val="28"/>
          <w:lang w:eastAsia="ru-RU"/>
        </w:rPr>
        <w:t>, 202</w:t>
      </w:r>
      <w:r w:rsidRPr="006135B4">
        <w:rPr>
          <w:i/>
          <w:szCs w:val="28"/>
          <w:lang w:val="kk-KZ" w:eastAsia="ru-RU"/>
        </w:rPr>
        <w:t>3</w:t>
      </w:r>
      <w:r w:rsidRPr="006135B4">
        <w:rPr>
          <w:i/>
          <w:szCs w:val="28"/>
          <w:lang w:eastAsia="ru-RU"/>
        </w:rPr>
        <w:t xml:space="preserve">г. - </w:t>
      </w:r>
      <w:r w:rsidRPr="006135B4">
        <w:rPr>
          <w:i/>
          <w:szCs w:val="28"/>
          <w:lang w:val="kk-KZ" w:eastAsia="ru-RU"/>
        </w:rPr>
        <w:t>272</w:t>
      </w:r>
      <w:r w:rsidRPr="006135B4">
        <w:rPr>
          <w:i/>
          <w:szCs w:val="28"/>
          <w:lang w:eastAsia="ru-RU"/>
        </w:rPr>
        <w:t>, 202</w:t>
      </w:r>
      <w:r w:rsidRPr="006135B4">
        <w:rPr>
          <w:i/>
          <w:szCs w:val="28"/>
          <w:lang w:val="kk-KZ" w:eastAsia="ru-RU"/>
        </w:rPr>
        <w:t>2</w:t>
      </w:r>
      <w:r w:rsidRPr="006135B4">
        <w:rPr>
          <w:i/>
          <w:szCs w:val="28"/>
          <w:lang w:eastAsia="ru-RU"/>
        </w:rPr>
        <w:t xml:space="preserve">г. - </w:t>
      </w:r>
      <w:r w:rsidRPr="006135B4">
        <w:rPr>
          <w:i/>
          <w:szCs w:val="28"/>
          <w:lang w:val="kk-KZ" w:eastAsia="ru-RU"/>
        </w:rPr>
        <w:t>36</w:t>
      </w:r>
      <w:r w:rsidRPr="006135B4">
        <w:rPr>
          <w:i/>
          <w:szCs w:val="28"/>
          <w:lang w:eastAsia="ru-RU"/>
        </w:rPr>
        <w:t>7)</w:t>
      </w:r>
      <w:r w:rsidRPr="006135B4">
        <w:rPr>
          <w:sz w:val="28"/>
          <w:szCs w:val="28"/>
        </w:rPr>
        <w:t xml:space="preserve">, материальный ущерб составил </w:t>
      </w:r>
      <w:r w:rsidRPr="006135B4">
        <w:rPr>
          <w:b/>
          <w:sz w:val="28"/>
          <w:szCs w:val="28"/>
          <w:lang w:val="kk-KZ" w:eastAsia="ru-RU"/>
        </w:rPr>
        <w:t>96,2</w:t>
      </w:r>
      <w:r w:rsidRPr="006135B4">
        <w:rPr>
          <w:b/>
          <w:sz w:val="28"/>
          <w:szCs w:val="28"/>
          <w:lang w:eastAsia="ru-RU"/>
        </w:rPr>
        <w:t xml:space="preserve"> </w:t>
      </w:r>
      <w:r w:rsidRPr="006135B4">
        <w:rPr>
          <w:sz w:val="28"/>
          <w:szCs w:val="28"/>
          <w:lang w:eastAsia="ru-RU"/>
        </w:rPr>
        <w:t xml:space="preserve">млн. </w:t>
      </w:r>
      <w:proofErr w:type="spellStart"/>
      <w:r w:rsidRPr="006135B4">
        <w:rPr>
          <w:sz w:val="28"/>
          <w:szCs w:val="28"/>
          <w:lang w:eastAsia="ru-RU"/>
        </w:rPr>
        <w:t>т</w:t>
      </w:r>
      <w:r w:rsidRPr="006135B4">
        <w:rPr>
          <w:sz w:val="28"/>
          <w:szCs w:val="28"/>
          <w:lang w:val="kk-KZ" w:eastAsia="ru-RU"/>
        </w:rPr>
        <w:t>г</w:t>
      </w:r>
      <w:proofErr w:type="spellEnd"/>
      <w:r w:rsidRPr="006135B4">
        <w:rPr>
          <w:sz w:val="28"/>
          <w:szCs w:val="28"/>
          <w:lang w:val="kk-KZ" w:eastAsia="ru-RU"/>
        </w:rPr>
        <w:t>.</w:t>
      </w:r>
      <w:r>
        <w:rPr>
          <w:i/>
          <w:sz w:val="28"/>
          <w:szCs w:val="28"/>
          <w:lang w:val="kk-KZ" w:eastAsia="ru-RU"/>
        </w:rPr>
        <w:t xml:space="preserve">                             </w:t>
      </w:r>
      <w:r w:rsidRPr="006135B4">
        <w:rPr>
          <w:i/>
          <w:szCs w:val="28"/>
          <w:lang w:eastAsia="ru-RU"/>
        </w:rPr>
        <w:t>(</w:t>
      </w:r>
      <w:r w:rsidRPr="006135B4">
        <w:rPr>
          <w:i/>
          <w:szCs w:val="28"/>
          <w:lang w:val="ru-RU" w:eastAsia="ru-RU"/>
        </w:rPr>
        <w:t>-71,9</w:t>
      </w:r>
      <w:r w:rsidRPr="006135B4">
        <w:rPr>
          <w:i/>
          <w:szCs w:val="28"/>
          <w:lang w:eastAsia="ru-RU"/>
        </w:rPr>
        <w:t>%, 202</w:t>
      </w:r>
      <w:r w:rsidRPr="006135B4">
        <w:rPr>
          <w:i/>
          <w:szCs w:val="28"/>
          <w:lang w:val="kk-KZ" w:eastAsia="ru-RU"/>
        </w:rPr>
        <w:t>2</w:t>
      </w:r>
      <w:r w:rsidRPr="006135B4">
        <w:rPr>
          <w:i/>
          <w:szCs w:val="28"/>
          <w:lang w:eastAsia="ru-RU"/>
        </w:rPr>
        <w:t xml:space="preserve">г. </w:t>
      </w:r>
      <w:r w:rsidRPr="006135B4">
        <w:rPr>
          <w:i/>
          <w:szCs w:val="28"/>
          <w:lang w:val="kk-KZ" w:eastAsia="ru-RU"/>
        </w:rPr>
        <w:t>-</w:t>
      </w:r>
      <w:r w:rsidRPr="006135B4">
        <w:rPr>
          <w:i/>
          <w:szCs w:val="28"/>
          <w:lang w:eastAsia="ru-RU"/>
        </w:rPr>
        <w:t xml:space="preserve"> </w:t>
      </w:r>
      <w:r w:rsidRPr="006135B4">
        <w:rPr>
          <w:i/>
          <w:szCs w:val="28"/>
          <w:lang w:val="kk-KZ" w:eastAsia="ru-RU"/>
        </w:rPr>
        <w:t>34</w:t>
      </w:r>
      <w:r w:rsidRPr="006135B4">
        <w:rPr>
          <w:i/>
          <w:szCs w:val="28"/>
          <w:lang w:val="ru-RU" w:eastAsia="ru-RU"/>
        </w:rPr>
        <w:t>2,4</w:t>
      </w:r>
      <w:r w:rsidRPr="006135B4">
        <w:rPr>
          <w:i/>
          <w:szCs w:val="28"/>
          <w:lang w:eastAsia="ru-RU"/>
        </w:rPr>
        <w:t xml:space="preserve"> млн. </w:t>
      </w:r>
      <w:proofErr w:type="spellStart"/>
      <w:r w:rsidRPr="006135B4">
        <w:rPr>
          <w:i/>
          <w:szCs w:val="28"/>
          <w:lang w:eastAsia="ru-RU"/>
        </w:rPr>
        <w:t>тг</w:t>
      </w:r>
      <w:proofErr w:type="spellEnd"/>
      <w:r w:rsidRPr="006135B4">
        <w:rPr>
          <w:i/>
          <w:szCs w:val="28"/>
          <w:lang w:eastAsia="ru-RU"/>
        </w:rPr>
        <w:t>)</w:t>
      </w:r>
      <w:r w:rsidRPr="006135B4">
        <w:rPr>
          <w:sz w:val="28"/>
          <w:szCs w:val="28"/>
        </w:rPr>
        <w:t>.</w:t>
      </w:r>
    </w:p>
    <w:p w:rsidR="002B2F40" w:rsidRPr="002B2F40" w:rsidRDefault="002B2F40">
      <w:pPr>
        <w:rPr>
          <w:lang w:val="kk-KZ"/>
        </w:rPr>
      </w:pPr>
    </w:p>
    <w:sectPr w:rsidR="002B2F40" w:rsidRPr="002B2F40" w:rsidSect="00B3469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6A"/>
    <w:rsid w:val="0006516A"/>
    <w:rsid w:val="002B2F40"/>
    <w:rsid w:val="004A66D3"/>
    <w:rsid w:val="00594B18"/>
    <w:rsid w:val="00B3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F4D7F-E851-44EC-86D3-8CBF2708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F40"/>
    <w:pPr>
      <w:spacing w:after="0" w:line="240" w:lineRule="auto"/>
      <w:ind w:firstLine="709"/>
    </w:pPr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2F40"/>
    <w:pPr>
      <w:spacing w:after="120"/>
      <w:ind w:left="283" w:firstLine="0"/>
    </w:pPr>
    <w:rPr>
      <w:rFonts w:eastAsia="Times New Roman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2B2F40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Baurzhan Ahmetov</dc:creator>
  <cp:keywords/>
  <dc:description/>
  <cp:lastModifiedBy>Baurzhan Ahmetov</cp:lastModifiedBy>
  <cp:revision>3</cp:revision>
  <dcterms:created xsi:type="dcterms:W3CDTF">2023-07-12T08:41:00Z</dcterms:created>
  <dcterms:modified xsi:type="dcterms:W3CDTF">2023-07-12T08:52:00Z</dcterms:modified>
</cp:coreProperties>
</file>