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B50" w:rsidRDefault="00A55B50" w:rsidP="002E671C">
      <w:pPr>
        <w:pStyle w:val="a3"/>
        <w:ind w:firstLine="709"/>
        <w:jc w:val="right"/>
        <w:rPr>
          <w:rFonts w:ascii="Times New Roman" w:hAnsi="Times New Roman" w:cs="Times New Roman"/>
          <w:sz w:val="28"/>
        </w:rPr>
      </w:pPr>
      <w:proofErr w:type="spellStart"/>
      <w:r>
        <w:rPr>
          <w:rFonts w:ascii="Times New Roman" w:hAnsi="Times New Roman" w:cs="Times New Roman"/>
          <w:sz w:val="28"/>
        </w:rPr>
        <w:t>Жоба</w:t>
      </w:r>
      <w:proofErr w:type="spellEnd"/>
    </w:p>
    <w:p w:rsidR="00A55B50" w:rsidRDefault="00A55B50" w:rsidP="002E671C">
      <w:pPr>
        <w:pStyle w:val="a3"/>
        <w:ind w:firstLine="709"/>
        <w:jc w:val="right"/>
        <w:rPr>
          <w:rFonts w:ascii="Times New Roman" w:hAnsi="Times New Roman" w:cs="Times New Roman"/>
          <w:sz w:val="28"/>
        </w:rPr>
      </w:pPr>
    </w:p>
    <w:p w:rsidR="000746BA" w:rsidRDefault="000746BA" w:rsidP="002E671C">
      <w:pPr>
        <w:pStyle w:val="a3"/>
        <w:ind w:firstLine="709"/>
        <w:jc w:val="right"/>
        <w:rPr>
          <w:rFonts w:ascii="Times New Roman" w:hAnsi="Times New Roman" w:cs="Times New Roman"/>
          <w:sz w:val="28"/>
        </w:rPr>
      </w:pPr>
    </w:p>
    <w:p w:rsidR="000746BA" w:rsidRDefault="000746BA" w:rsidP="002E671C">
      <w:pPr>
        <w:pStyle w:val="a3"/>
        <w:ind w:firstLine="709"/>
        <w:jc w:val="right"/>
        <w:rPr>
          <w:rFonts w:ascii="Times New Roman" w:hAnsi="Times New Roman" w:cs="Times New Roman"/>
          <w:sz w:val="28"/>
        </w:rPr>
      </w:pPr>
    </w:p>
    <w:p w:rsidR="00A55B50" w:rsidRDefault="00A55B50" w:rsidP="002E671C">
      <w:pPr>
        <w:pStyle w:val="a3"/>
        <w:ind w:firstLine="709"/>
        <w:jc w:val="both"/>
        <w:rPr>
          <w:rFonts w:ascii="Times New Roman" w:hAnsi="Times New Roman" w:cs="Times New Roman"/>
          <w:sz w:val="28"/>
        </w:rPr>
      </w:pPr>
    </w:p>
    <w:p w:rsidR="000746BA" w:rsidRPr="000220C4" w:rsidRDefault="000746BA" w:rsidP="002E671C">
      <w:pPr>
        <w:shd w:val="clear" w:color="auto" w:fill="FFFFFF"/>
        <w:spacing w:after="0" w:line="240" w:lineRule="auto"/>
        <w:jc w:val="center"/>
        <w:rPr>
          <w:rFonts w:ascii="Arial" w:eastAsia="Times New Roman" w:hAnsi="Arial" w:cs="Arial"/>
          <w:color w:val="000000"/>
          <w:sz w:val="24"/>
          <w:szCs w:val="24"/>
          <w:lang w:val="kk-KZ" w:eastAsia="ru-RU"/>
        </w:rPr>
      </w:pPr>
      <w:r>
        <w:rPr>
          <w:rFonts w:ascii="Times New Roman" w:eastAsia="Times New Roman" w:hAnsi="Times New Roman" w:cs="Times New Roman"/>
          <w:b/>
          <w:bCs/>
          <w:color w:val="000000"/>
          <w:sz w:val="28"/>
          <w:szCs w:val="28"/>
          <w:lang w:val="kk-KZ" w:eastAsia="ru-RU"/>
        </w:rPr>
        <w:t>ҚАЗАҚСТАН РЕСПУБЛИКАСЫНЫҢ ЗАҢЫ</w:t>
      </w:r>
    </w:p>
    <w:p w:rsidR="00A55B50" w:rsidRDefault="00A55B50" w:rsidP="002E671C">
      <w:pPr>
        <w:pStyle w:val="a3"/>
        <w:ind w:firstLine="709"/>
        <w:jc w:val="both"/>
        <w:rPr>
          <w:rFonts w:ascii="Times New Roman" w:hAnsi="Times New Roman" w:cs="Times New Roman"/>
          <w:sz w:val="28"/>
        </w:rPr>
      </w:pPr>
    </w:p>
    <w:p w:rsidR="000746BA" w:rsidRDefault="000746BA" w:rsidP="002E671C">
      <w:pPr>
        <w:pStyle w:val="a3"/>
        <w:ind w:firstLine="709"/>
        <w:jc w:val="both"/>
        <w:rPr>
          <w:rFonts w:ascii="Times New Roman" w:hAnsi="Times New Roman" w:cs="Times New Roman"/>
          <w:sz w:val="28"/>
        </w:rPr>
      </w:pPr>
    </w:p>
    <w:p w:rsidR="000220C4" w:rsidRPr="000220C4" w:rsidRDefault="000220C4" w:rsidP="002E671C">
      <w:pPr>
        <w:shd w:val="clear" w:color="auto" w:fill="FFFFFF"/>
        <w:spacing w:after="0" w:line="240" w:lineRule="auto"/>
        <w:jc w:val="center"/>
        <w:rPr>
          <w:rFonts w:ascii="Arial" w:eastAsia="Times New Roman" w:hAnsi="Arial" w:cs="Arial"/>
          <w:color w:val="000000"/>
          <w:sz w:val="24"/>
          <w:szCs w:val="24"/>
          <w:lang w:eastAsia="ru-RU"/>
        </w:rPr>
      </w:pPr>
      <w:proofErr w:type="spellStart"/>
      <w:r w:rsidRPr="000220C4">
        <w:rPr>
          <w:rFonts w:ascii="Times New Roman" w:eastAsia="Times New Roman" w:hAnsi="Times New Roman" w:cs="Times New Roman"/>
          <w:b/>
          <w:bCs/>
          <w:color w:val="000000"/>
          <w:sz w:val="28"/>
          <w:szCs w:val="28"/>
          <w:lang w:eastAsia="ru-RU"/>
        </w:rPr>
        <w:t>Қазақстан</w:t>
      </w:r>
      <w:proofErr w:type="spellEnd"/>
      <w:r w:rsidRPr="000220C4">
        <w:rPr>
          <w:rFonts w:ascii="Times New Roman" w:eastAsia="Times New Roman" w:hAnsi="Times New Roman" w:cs="Times New Roman"/>
          <w:b/>
          <w:bCs/>
          <w:color w:val="000000"/>
          <w:sz w:val="28"/>
          <w:szCs w:val="28"/>
          <w:lang w:eastAsia="ru-RU"/>
        </w:rPr>
        <w:t xml:space="preserve"> </w:t>
      </w:r>
      <w:proofErr w:type="spellStart"/>
      <w:r w:rsidRPr="000220C4">
        <w:rPr>
          <w:rFonts w:ascii="Times New Roman" w:eastAsia="Times New Roman" w:hAnsi="Times New Roman" w:cs="Times New Roman"/>
          <w:b/>
          <w:bCs/>
          <w:color w:val="000000"/>
          <w:sz w:val="28"/>
          <w:szCs w:val="28"/>
          <w:lang w:eastAsia="ru-RU"/>
        </w:rPr>
        <w:t>Республикасының</w:t>
      </w:r>
      <w:proofErr w:type="spellEnd"/>
      <w:r w:rsidRPr="000220C4">
        <w:rPr>
          <w:rFonts w:ascii="Times New Roman" w:eastAsia="Times New Roman" w:hAnsi="Times New Roman" w:cs="Times New Roman"/>
          <w:b/>
          <w:bCs/>
          <w:color w:val="000000"/>
          <w:sz w:val="28"/>
          <w:szCs w:val="28"/>
          <w:lang w:eastAsia="ru-RU"/>
        </w:rPr>
        <w:t xml:space="preserve"> </w:t>
      </w:r>
      <w:proofErr w:type="spellStart"/>
      <w:r w:rsidRPr="000220C4">
        <w:rPr>
          <w:rFonts w:ascii="Times New Roman" w:eastAsia="Times New Roman" w:hAnsi="Times New Roman" w:cs="Times New Roman"/>
          <w:b/>
          <w:bCs/>
          <w:color w:val="000000"/>
          <w:sz w:val="28"/>
          <w:szCs w:val="28"/>
          <w:lang w:eastAsia="ru-RU"/>
        </w:rPr>
        <w:t>кейбір</w:t>
      </w:r>
      <w:proofErr w:type="spellEnd"/>
      <w:r w:rsidRPr="000220C4">
        <w:rPr>
          <w:rFonts w:ascii="Times New Roman" w:eastAsia="Times New Roman" w:hAnsi="Times New Roman" w:cs="Times New Roman"/>
          <w:b/>
          <w:bCs/>
          <w:color w:val="000000"/>
          <w:sz w:val="28"/>
          <w:szCs w:val="28"/>
          <w:lang w:eastAsia="ru-RU"/>
        </w:rPr>
        <w:t xml:space="preserve"> </w:t>
      </w:r>
      <w:proofErr w:type="spellStart"/>
      <w:r w:rsidRPr="000220C4">
        <w:rPr>
          <w:rFonts w:ascii="Times New Roman" w:eastAsia="Times New Roman" w:hAnsi="Times New Roman" w:cs="Times New Roman"/>
          <w:b/>
          <w:bCs/>
          <w:color w:val="000000"/>
          <w:sz w:val="28"/>
          <w:szCs w:val="28"/>
          <w:lang w:eastAsia="ru-RU"/>
        </w:rPr>
        <w:t>заңнамалық</w:t>
      </w:r>
      <w:proofErr w:type="spellEnd"/>
      <w:r w:rsidRPr="000220C4">
        <w:rPr>
          <w:rFonts w:ascii="Times New Roman" w:eastAsia="Times New Roman" w:hAnsi="Times New Roman" w:cs="Times New Roman"/>
          <w:b/>
          <w:bCs/>
          <w:color w:val="000000"/>
          <w:sz w:val="28"/>
          <w:szCs w:val="28"/>
          <w:lang w:eastAsia="ru-RU"/>
        </w:rPr>
        <w:t xml:space="preserve"> </w:t>
      </w:r>
      <w:proofErr w:type="spellStart"/>
      <w:r w:rsidRPr="000220C4">
        <w:rPr>
          <w:rFonts w:ascii="Times New Roman" w:eastAsia="Times New Roman" w:hAnsi="Times New Roman" w:cs="Times New Roman"/>
          <w:b/>
          <w:bCs/>
          <w:color w:val="000000"/>
          <w:sz w:val="28"/>
          <w:szCs w:val="28"/>
          <w:lang w:eastAsia="ru-RU"/>
        </w:rPr>
        <w:t>актілеріне</w:t>
      </w:r>
      <w:proofErr w:type="spellEnd"/>
      <w:r w:rsidRPr="000220C4">
        <w:rPr>
          <w:rFonts w:ascii="Times New Roman" w:eastAsia="Times New Roman" w:hAnsi="Times New Roman" w:cs="Times New Roman"/>
          <w:b/>
          <w:bCs/>
          <w:color w:val="000000"/>
          <w:sz w:val="28"/>
          <w:szCs w:val="28"/>
          <w:lang w:eastAsia="ru-RU"/>
        </w:rPr>
        <w:t xml:space="preserve"> </w:t>
      </w:r>
      <w:proofErr w:type="spellStart"/>
      <w:r w:rsidRPr="000220C4">
        <w:rPr>
          <w:rFonts w:ascii="Times New Roman" w:eastAsia="Times New Roman" w:hAnsi="Times New Roman" w:cs="Times New Roman"/>
          <w:b/>
          <w:bCs/>
          <w:color w:val="000000"/>
          <w:sz w:val="28"/>
          <w:szCs w:val="28"/>
          <w:lang w:eastAsia="ru-RU"/>
        </w:rPr>
        <w:t>сыбайлас</w:t>
      </w:r>
      <w:proofErr w:type="spellEnd"/>
      <w:r w:rsidRPr="000220C4">
        <w:rPr>
          <w:rFonts w:ascii="Times New Roman" w:eastAsia="Times New Roman" w:hAnsi="Times New Roman" w:cs="Times New Roman"/>
          <w:b/>
          <w:bCs/>
          <w:color w:val="000000"/>
          <w:sz w:val="28"/>
          <w:szCs w:val="28"/>
          <w:lang w:eastAsia="ru-RU"/>
        </w:rPr>
        <w:t xml:space="preserve"> </w:t>
      </w:r>
      <w:proofErr w:type="spellStart"/>
      <w:r w:rsidRPr="000220C4">
        <w:rPr>
          <w:rFonts w:ascii="Times New Roman" w:eastAsia="Times New Roman" w:hAnsi="Times New Roman" w:cs="Times New Roman"/>
          <w:b/>
          <w:bCs/>
          <w:color w:val="000000"/>
          <w:sz w:val="28"/>
          <w:szCs w:val="28"/>
          <w:lang w:eastAsia="ru-RU"/>
        </w:rPr>
        <w:t>жемқорлыққа</w:t>
      </w:r>
      <w:proofErr w:type="spellEnd"/>
      <w:r w:rsidRPr="000220C4">
        <w:rPr>
          <w:rFonts w:ascii="Times New Roman" w:eastAsia="Times New Roman" w:hAnsi="Times New Roman" w:cs="Times New Roman"/>
          <w:b/>
          <w:bCs/>
          <w:color w:val="000000"/>
          <w:sz w:val="28"/>
          <w:szCs w:val="28"/>
          <w:lang w:eastAsia="ru-RU"/>
        </w:rPr>
        <w:t xml:space="preserve"> </w:t>
      </w:r>
      <w:proofErr w:type="spellStart"/>
      <w:r w:rsidRPr="000220C4">
        <w:rPr>
          <w:rFonts w:ascii="Times New Roman" w:eastAsia="Times New Roman" w:hAnsi="Times New Roman" w:cs="Times New Roman"/>
          <w:b/>
          <w:bCs/>
          <w:color w:val="000000"/>
          <w:sz w:val="28"/>
          <w:szCs w:val="28"/>
          <w:lang w:eastAsia="ru-RU"/>
        </w:rPr>
        <w:t>қарсы</w:t>
      </w:r>
      <w:proofErr w:type="spellEnd"/>
      <w:r w:rsidRPr="000220C4">
        <w:rPr>
          <w:rFonts w:ascii="Times New Roman" w:eastAsia="Times New Roman" w:hAnsi="Times New Roman" w:cs="Times New Roman"/>
          <w:b/>
          <w:bCs/>
          <w:color w:val="000000"/>
          <w:sz w:val="28"/>
          <w:szCs w:val="28"/>
          <w:lang w:eastAsia="ru-RU"/>
        </w:rPr>
        <w:t xml:space="preserve"> </w:t>
      </w:r>
      <w:proofErr w:type="spellStart"/>
      <w:r w:rsidRPr="000220C4">
        <w:rPr>
          <w:rFonts w:ascii="Times New Roman" w:eastAsia="Times New Roman" w:hAnsi="Times New Roman" w:cs="Times New Roman"/>
          <w:b/>
          <w:bCs/>
          <w:color w:val="000000"/>
          <w:sz w:val="28"/>
          <w:szCs w:val="28"/>
          <w:lang w:eastAsia="ru-RU"/>
        </w:rPr>
        <w:t>іс-қимыл</w:t>
      </w:r>
      <w:proofErr w:type="spellEnd"/>
      <w:r w:rsidRPr="000220C4">
        <w:rPr>
          <w:rFonts w:ascii="Times New Roman" w:eastAsia="Times New Roman" w:hAnsi="Times New Roman" w:cs="Times New Roman"/>
          <w:b/>
          <w:bCs/>
          <w:color w:val="000000"/>
          <w:sz w:val="28"/>
          <w:szCs w:val="28"/>
          <w:lang w:eastAsia="ru-RU"/>
        </w:rPr>
        <w:t xml:space="preserve"> </w:t>
      </w:r>
      <w:proofErr w:type="spellStart"/>
      <w:r w:rsidRPr="000220C4">
        <w:rPr>
          <w:rFonts w:ascii="Times New Roman" w:eastAsia="Times New Roman" w:hAnsi="Times New Roman" w:cs="Times New Roman"/>
          <w:b/>
          <w:bCs/>
          <w:color w:val="000000"/>
          <w:sz w:val="28"/>
          <w:szCs w:val="28"/>
          <w:lang w:eastAsia="ru-RU"/>
        </w:rPr>
        <w:t>мәселелері</w:t>
      </w:r>
      <w:proofErr w:type="spellEnd"/>
      <w:r w:rsidRPr="000220C4">
        <w:rPr>
          <w:rFonts w:ascii="Times New Roman" w:eastAsia="Times New Roman" w:hAnsi="Times New Roman" w:cs="Times New Roman"/>
          <w:b/>
          <w:bCs/>
          <w:color w:val="000000"/>
          <w:sz w:val="28"/>
          <w:szCs w:val="28"/>
          <w:lang w:eastAsia="ru-RU"/>
        </w:rPr>
        <w:t xml:space="preserve"> </w:t>
      </w:r>
      <w:proofErr w:type="spellStart"/>
      <w:r w:rsidRPr="000220C4">
        <w:rPr>
          <w:rFonts w:ascii="Times New Roman" w:eastAsia="Times New Roman" w:hAnsi="Times New Roman" w:cs="Times New Roman"/>
          <w:b/>
          <w:bCs/>
          <w:color w:val="000000"/>
          <w:sz w:val="28"/>
          <w:szCs w:val="28"/>
          <w:lang w:eastAsia="ru-RU"/>
        </w:rPr>
        <w:t>бойынша</w:t>
      </w:r>
      <w:proofErr w:type="spellEnd"/>
      <w:r w:rsidRPr="000220C4">
        <w:rPr>
          <w:rFonts w:ascii="Times New Roman" w:eastAsia="Times New Roman" w:hAnsi="Times New Roman" w:cs="Times New Roman"/>
          <w:b/>
          <w:bCs/>
          <w:color w:val="000000"/>
          <w:sz w:val="28"/>
          <w:szCs w:val="28"/>
          <w:lang w:eastAsia="ru-RU"/>
        </w:rPr>
        <w:t xml:space="preserve"> </w:t>
      </w:r>
      <w:proofErr w:type="spellStart"/>
      <w:r w:rsidRPr="000220C4">
        <w:rPr>
          <w:rFonts w:ascii="Times New Roman" w:eastAsia="Times New Roman" w:hAnsi="Times New Roman" w:cs="Times New Roman"/>
          <w:b/>
          <w:bCs/>
          <w:color w:val="000000"/>
          <w:sz w:val="28"/>
          <w:szCs w:val="28"/>
          <w:lang w:eastAsia="ru-RU"/>
        </w:rPr>
        <w:t>өзгерістер</w:t>
      </w:r>
      <w:proofErr w:type="spellEnd"/>
      <w:r w:rsidRPr="000220C4">
        <w:rPr>
          <w:rFonts w:ascii="Times New Roman" w:eastAsia="Times New Roman" w:hAnsi="Times New Roman" w:cs="Times New Roman"/>
          <w:b/>
          <w:bCs/>
          <w:color w:val="000000"/>
          <w:sz w:val="28"/>
          <w:szCs w:val="28"/>
          <w:lang w:eastAsia="ru-RU"/>
        </w:rPr>
        <w:t xml:space="preserve"> мен </w:t>
      </w:r>
      <w:proofErr w:type="spellStart"/>
      <w:r w:rsidRPr="000220C4">
        <w:rPr>
          <w:rFonts w:ascii="Times New Roman" w:eastAsia="Times New Roman" w:hAnsi="Times New Roman" w:cs="Times New Roman"/>
          <w:b/>
          <w:bCs/>
          <w:color w:val="000000"/>
          <w:sz w:val="28"/>
          <w:szCs w:val="28"/>
          <w:lang w:eastAsia="ru-RU"/>
        </w:rPr>
        <w:t>толықтырулар</w:t>
      </w:r>
      <w:proofErr w:type="spellEnd"/>
      <w:r w:rsidRPr="000220C4">
        <w:rPr>
          <w:rFonts w:ascii="Times New Roman" w:eastAsia="Times New Roman" w:hAnsi="Times New Roman" w:cs="Times New Roman"/>
          <w:b/>
          <w:bCs/>
          <w:color w:val="000000"/>
          <w:sz w:val="28"/>
          <w:szCs w:val="28"/>
          <w:lang w:eastAsia="ru-RU"/>
        </w:rPr>
        <w:t xml:space="preserve"> </w:t>
      </w:r>
      <w:proofErr w:type="spellStart"/>
      <w:r w:rsidRPr="000220C4">
        <w:rPr>
          <w:rFonts w:ascii="Times New Roman" w:eastAsia="Times New Roman" w:hAnsi="Times New Roman" w:cs="Times New Roman"/>
          <w:b/>
          <w:bCs/>
          <w:color w:val="000000"/>
          <w:sz w:val="28"/>
          <w:szCs w:val="28"/>
          <w:lang w:eastAsia="ru-RU"/>
        </w:rPr>
        <w:t>енгізу</w:t>
      </w:r>
      <w:proofErr w:type="spellEnd"/>
      <w:r w:rsidRPr="000220C4">
        <w:rPr>
          <w:rFonts w:ascii="Times New Roman" w:eastAsia="Times New Roman" w:hAnsi="Times New Roman" w:cs="Times New Roman"/>
          <w:b/>
          <w:bCs/>
          <w:color w:val="000000"/>
          <w:sz w:val="28"/>
          <w:szCs w:val="28"/>
          <w:lang w:eastAsia="ru-RU"/>
        </w:rPr>
        <w:t xml:space="preserve"> </w:t>
      </w:r>
      <w:proofErr w:type="spellStart"/>
      <w:r w:rsidRPr="000220C4">
        <w:rPr>
          <w:rFonts w:ascii="Times New Roman" w:eastAsia="Times New Roman" w:hAnsi="Times New Roman" w:cs="Times New Roman"/>
          <w:b/>
          <w:bCs/>
          <w:color w:val="000000"/>
          <w:sz w:val="28"/>
          <w:szCs w:val="28"/>
          <w:lang w:eastAsia="ru-RU"/>
        </w:rPr>
        <w:t>туралы</w:t>
      </w:r>
      <w:proofErr w:type="spellEnd"/>
    </w:p>
    <w:p w:rsidR="000220C4" w:rsidRPr="000746BA" w:rsidRDefault="000220C4" w:rsidP="002E671C">
      <w:pPr>
        <w:spacing w:after="0" w:line="240" w:lineRule="auto"/>
        <w:jc w:val="center"/>
        <w:rPr>
          <w:rFonts w:ascii="Times New Roman" w:eastAsia="Times New Roman" w:hAnsi="Times New Roman" w:cs="Times New Roman"/>
          <w:sz w:val="28"/>
          <w:szCs w:val="28"/>
          <w:lang w:eastAsia="ru-RU"/>
        </w:rPr>
      </w:pPr>
    </w:p>
    <w:p w:rsidR="000220C4" w:rsidRPr="000746BA" w:rsidRDefault="000220C4" w:rsidP="002E671C">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p>
    <w:p w:rsidR="00A55B50" w:rsidRPr="00B24777" w:rsidRDefault="00A55B50" w:rsidP="002E671C">
      <w:pPr>
        <w:pStyle w:val="a3"/>
        <w:ind w:firstLine="709"/>
        <w:jc w:val="both"/>
        <w:rPr>
          <w:rFonts w:ascii="Times New Roman" w:hAnsi="Times New Roman" w:cs="Times New Roman"/>
          <w:sz w:val="28"/>
          <w:lang w:val="kk-KZ"/>
        </w:rPr>
      </w:pPr>
      <w:r w:rsidRPr="00B24777">
        <w:rPr>
          <w:rFonts w:ascii="Times New Roman" w:hAnsi="Times New Roman" w:cs="Times New Roman"/>
          <w:sz w:val="28"/>
          <w:lang w:val="kk-KZ"/>
        </w:rPr>
        <w:t>1-бап. Қазақстан Республикасының мына</w:t>
      </w:r>
      <w:r w:rsidR="00F47C28">
        <w:rPr>
          <w:rFonts w:ascii="Times New Roman" w:hAnsi="Times New Roman" w:cs="Times New Roman"/>
          <w:sz w:val="28"/>
          <w:lang w:val="kk-KZ"/>
        </w:rPr>
        <w:t>дай</w:t>
      </w:r>
      <w:r w:rsidRPr="00B24777">
        <w:rPr>
          <w:rFonts w:ascii="Times New Roman" w:hAnsi="Times New Roman" w:cs="Times New Roman"/>
          <w:sz w:val="28"/>
          <w:lang w:val="kk-KZ"/>
        </w:rPr>
        <w:t xml:space="preserve"> заңнамалық актілеріне өзгерістер мен толықтырулар енгізілсін:</w:t>
      </w:r>
    </w:p>
    <w:p w:rsidR="00A55B50" w:rsidRPr="00B24777" w:rsidRDefault="00A55B50" w:rsidP="002E671C">
      <w:pPr>
        <w:pStyle w:val="a3"/>
        <w:ind w:firstLine="709"/>
        <w:jc w:val="both"/>
        <w:rPr>
          <w:rFonts w:ascii="Times New Roman" w:hAnsi="Times New Roman" w:cs="Times New Roman"/>
          <w:sz w:val="28"/>
          <w:lang w:val="kk-KZ"/>
        </w:rPr>
      </w:pPr>
      <w:r w:rsidRPr="00B24777">
        <w:rPr>
          <w:rFonts w:ascii="Times New Roman" w:hAnsi="Times New Roman" w:cs="Times New Roman"/>
          <w:sz w:val="28"/>
          <w:lang w:val="kk-KZ"/>
        </w:rPr>
        <w:t>1. 2014 жылғы 3 шілдедегі Қазақстан Республикасының Қылмыстық кодексіне:</w:t>
      </w:r>
    </w:p>
    <w:p w:rsidR="00A55B50" w:rsidRDefault="00A55B50" w:rsidP="002E671C">
      <w:pPr>
        <w:pStyle w:val="a3"/>
        <w:ind w:firstLine="709"/>
        <w:jc w:val="both"/>
        <w:rPr>
          <w:rFonts w:ascii="Times New Roman" w:hAnsi="Times New Roman" w:cs="Times New Roman"/>
          <w:sz w:val="28"/>
          <w:lang w:val="kk-KZ"/>
        </w:rPr>
      </w:pPr>
      <w:r>
        <w:rPr>
          <w:rFonts w:ascii="Times New Roman" w:hAnsi="Times New Roman" w:cs="Times New Roman"/>
          <w:sz w:val="28"/>
          <w:lang w:val="kk-KZ"/>
        </w:rPr>
        <w:t>1) 3-бапта:</w:t>
      </w:r>
    </w:p>
    <w:p w:rsidR="00A55B50" w:rsidRPr="00A55B50" w:rsidRDefault="00A55B50" w:rsidP="002E671C">
      <w:pPr>
        <w:pStyle w:val="a3"/>
        <w:ind w:firstLine="709"/>
        <w:jc w:val="both"/>
        <w:rPr>
          <w:rFonts w:ascii="Times New Roman" w:hAnsi="Times New Roman" w:cs="Times New Roman"/>
          <w:sz w:val="28"/>
          <w:lang w:val="kk-KZ"/>
        </w:rPr>
      </w:pPr>
      <w:r>
        <w:rPr>
          <w:rFonts w:ascii="Times New Roman" w:hAnsi="Times New Roman" w:cs="Times New Roman"/>
          <w:sz w:val="28"/>
          <w:lang w:val="kk-KZ"/>
        </w:rPr>
        <w:t xml:space="preserve">29) тармақ </w:t>
      </w:r>
      <w:r w:rsidRPr="00A55B50">
        <w:rPr>
          <w:rFonts w:ascii="Times New Roman" w:hAnsi="Times New Roman" w:cs="Times New Roman"/>
          <w:sz w:val="28"/>
          <w:lang w:val="kk-KZ"/>
        </w:rPr>
        <w:t>мынадай редакцияда жазылсын:</w:t>
      </w:r>
    </w:p>
    <w:p w:rsidR="00C7305D" w:rsidRDefault="003F0BA5" w:rsidP="002E671C">
      <w:pPr>
        <w:pStyle w:val="a3"/>
        <w:ind w:firstLine="709"/>
        <w:jc w:val="both"/>
        <w:rPr>
          <w:rFonts w:ascii="Times New Roman" w:hAnsi="Times New Roman" w:cs="Times New Roman"/>
          <w:sz w:val="28"/>
          <w:lang w:val="kk-KZ"/>
        </w:rPr>
      </w:pPr>
      <w:r>
        <w:rPr>
          <w:rFonts w:ascii="Times New Roman" w:hAnsi="Times New Roman" w:cs="Times New Roman"/>
          <w:sz w:val="28"/>
          <w:lang w:val="kk-KZ"/>
        </w:rPr>
        <w:t>«</w:t>
      </w:r>
      <w:r w:rsidRPr="003F0BA5">
        <w:rPr>
          <w:rFonts w:ascii="Times New Roman" w:hAnsi="Times New Roman" w:cs="Times New Roman"/>
          <w:sz w:val="28"/>
          <w:lang w:val="kk-KZ"/>
        </w:rPr>
        <w:t xml:space="preserve">29) сыбайлас жемқорлық қылмыстар – осы Кодекстің 189 (үшінші бөлігінің 2) тармағында, үшінші бөлігінің 2) тармағында көзделген белгілер болған жағдайда төртінші бөлігінде), 190 (үшінші бөлігінің 2) тармағында, үшінші бөлігінің 2) тармағында көзделген белгілер болған жағдайда төртінші бөлігінде), 218 (үшінші бөлігінің 1) тармағында), 234 (үшінші бөлігінің 1) тармағында), 249 (үшінші бөлігінің 2) тармағында), 361, 362 (төртінші бөлігінің 3) тармағында), 364, 365, </w:t>
      </w:r>
      <w:r w:rsidRPr="00D6091A">
        <w:rPr>
          <w:rFonts w:ascii="Times New Roman" w:hAnsi="Times New Roman" w:cs="Times New Roman"/>
          <w:sz w:val="28"/>
          <w:lang w:val="kk-KZ"/>
        </w:rPr>
        <w:t>366-1, 366-2, 367, 367-1</w:t>
      </w:r>
      <w:r w:rsidRPr="003F0BA5">
        <w:rPr>
          <w:rFonts w:ascii="Times New Roman" w:hAnsi="Times New Roman" w:cs="Times New Roman"/>
          <w:sz w:val="28"/>
          <w:lang w:val="kk-KZ"/>
        </w:rPr>
        <w:t>, 368, 369, 370, 450, 451 (екінші бөлігінің 2) тармағында) және 452-баптарында көзделген іс-әрекеттер;</w:t>
      </w:r>
      <w:r w:rsidR="00A55B50">
        <w:rPr>
          <w:rFonts w:ascii="Times New Roman" w:hAnsi="Times New Roman" w:cs="Times New Roman"/>
          <w:sz w:val="28"/>
          <w:lang w:val="kk-KZ"/>
        </w:rPr>
        <w:t>»;</w:t>
      </w:r>
    </w:p>
    <w:p w:rsidR="00217581" w:rsidRDefault="00217581" w:rsidP="002E671C">
      <w:pPr>
        <w:pStyle w:val="a3"/>
        <w:ind w:firstLine="709"/>
        <w:jc w:val="both"/>
        <w:rPr>
          <w:rFonts w:ascii="Times New Roman" w:hAnsi="Times New Roman" w:cs="Times New Roman"/>
          <w:sz w:val="28"/>
          <w:lang w:val="kk-KZ"/>
        </w:rPr>
      </w:pPr>
      <w:r>
        <w:rPr>
          <w:rFonts w:ascii="Times New Roman" w:hAnsi="Times New Roman" w:cs="Times New Roman"/>
          <w:sz w:val="28"/>
          <w:lang w:val="kk-KZ"/>
        </w:rPr>
        <w:t>38) тармағындағы «247» сандардан кейін «және 247-1» деген сөздермен толықтырылсын;</w:t>
      </w:r>
    </w:p>
    <w:p w:rsidR="00A55B50" w:rsidRDefault="00A55B50" w:rsidP="002E671C">
      <w:pPr>
        <w:pStyle w:val="a3"/>
        <w:ind w:firstLine="709"/>
        <w:jc w:val="both"/>
        <w:rPr>
          <w:rFonts w:ascii="Times New Roman" w:hAnsi="Times New Roman" w:cs="Times New Roman"/>
          <w:sz w:val="28"/>
          <w:lang w:val="kk-KZ"/>
        </w:rPr>
      </w:pPr>
      <w:r w:rsidRPr="00A55B50">
        <w:rPr>
          <w:rFonts w:ascii="Times New Roman" w:hAnsi="Times New Roman" w:cs="Times New Roman"/>
          <w:sz w:val="28"/>
          <w:lang w:val="kk-KZ"/>
        </w:rPr>
        <w:t xml:space="preserve">мынадай мазмұндағы </w:t>
      </w:r>
      <w:r>
        <w:rPr>
          <w:rFonts w:ascii="Times New Roman" w:hAnsi="Times New Roman" w:cs="Times New Roman"/>
          <w:sz w:val="28"/>
          <w:lang w:val="kk-KZ"/>
        </w:rPr>
        <w:t>43), 44) және 45)</w:t>
      </w:r>
      <w:r w:rsidRPr="00A55B50">
        <w:rPr>
          <w:rFonts w:ascii="Times New Roman" w:hAnsi="Times New Roman" w:cs="Times New Roman"/>
          <w:sz w:val="28"/>
          <w:lang w:val="kk-KZ"/>
        </w:rPr>
        <w:t xml:space="preserve"> </w:t>
      </w:r>
      <w:r>
        <w:rPr>
          <w:rFonts w:ascii="Times New Roman" w:hAnsi="Times New Roman" w:cs="Times New Roman"/>
          <w:sz w:val="28"/>
          <w:lang w:val="kk-KZ"/>
        </w:rPr>
        <w:t xml:space="preserve">тармақтармен </w:t>
      </w:r>
      <w:r w:rsidRPr="00A55B50">
        <w:rPr>
          <w:rFonts w:ascii="Times New Roman" w:hAnsi="Times New Roman" w:cs="Times New Roman"/>
          <w:sz w:val="28"/>
          <w:lang w:val="kk-KZ"/>
        </w:rPr>
        <w:t>толықтырылсын:</w:t>
      </w:r>
    </w:p>
    <w:p w:rsidR="00BD7350" w:rsidRDefault="00A55B50" w:rsidP="002E671C">
      <w:pPr>
        <w:pStyle w:val="a3"/>
        <w:ind w:firstLine="709"/>
        <w:jc w:val="both"/>
        <w:rPr>
          <w:rFonts w:ascii="Times New Roman" w:hAnsi="Times New Roman" w:cs="Times New Roman"/>
          <w:sz w:val="28"/>
          <w:lang w:val="kk-KZ"/>
        </w:rPr>
      </w:pPr>
      <w:r>
        <w:rPr>
          <w:rFonts w:ascii="Times New Roman" w:hAnsi="Times New Roman" w:cs="Times New Roman"/>
          <w:sz w:val="28"/>
          <w:lang w:val="kk-KZ"/>
        </w:rPr>
        <w:t>«</w:t>
      </w:r>
      <w:r w:rsidR="00157FFB" w:rsidRPr="00157FFB">
        <w:rPr>
          <w:rFonts w:ascii="Times New Roman" w:hAnsi="Times New Roman" w:cs="Times New Roman"/>
          <w:sz w:val="28"/>
          <w:lang w:val="kk-KZ"/>
        </w:rPr>
        <w:t>43) пара –</w:t>
      </w:r>
      <w:r w:rsidR="00157FFB">
        <w:rPr>
          <w:rFonts w:ascii="Times New Roman" w:hAnsi="Times New Roman" w:cs="Times New Roman"/>
          <w:sz w:val="28"/>
          <w:lang w:val="kk-KZ"/>
        </w:rPr>
        <w:t xml:space="preserve"> </w:t>
      </w:r>
      <w:r w:rsidR="00157FFB" w:rsidRPr="000746BA">
        <w:rPr>
          <w:rFonts w:ascii="Times New Roman" w:hAnsi="Times New Roman" w:cs="Times New Roman"/>
          <w:sz w:val="28"/>
          <w:lang w:val="kk-KZ"/>
        </w:rPr>
        <w:t xml:space="preserve">мемлекеттік функцияларды орындауға уәкілеттік берілген адам не оған теңестірілген адам немесе жауапты мемлекеттік лауазымды атқаратын адам не </w:t>
      </w:r>
      <w:r w:rsidR="006921DA" w:rsidRPr="000746BA">
        <w:rPr>
          <w:rFonts w:ascii="Times New Roman" w:hAnsi="Times New Roman" w:cs="Times New Roman"/>
          <w:sz w:val="28"/>
          <w:lang w:val="kk-KZ"/>
        </w:rPr>
        <w:t xml:space="preserve">лауазымды адам не </w:t>
      </w:r>
      <w:r w:rsidR="00157FFB" w:rsidRPr="000746BA">
        <w:rPr>
          <w:rFonts w:ascii="Times New Roman" w:hAnsi="Times New Roman" w:cs="Times New Roman"/>
          <w:sz w:val="28"/>
          <w:lang w:val="kk-KZ"/>
        </w:rPr>
        <w:t>шет мемлекеттің немесе халықа</w:t>
      </w:r>
      <w:r w:rsidR="006921DA" w:rsidRPr="000746BA">
        <w:rPr>
          <w:rFonts w:ascii="Times New Roman" w:hAnsi="Times New Roman" w:cs="Times New Roman"/>
          <w:sz w:val="28"/>
          <w:lang w:val="kk-KZ"/>
        </w:rPr>
        <w:t>ралық ұйымның лауазымды адамы</w:t>
      </w:r>
      <w:r w:rsidR="00BD7350" w:rsidRPr="000746BA">
        <w:rPr>
          <w:rFonts w:ascii="Times New Roman" w:hAnsi="Times New Roman" w:cs="Times New Roman"/>
          <w:sz w:val="28"/>
          <w:lang w:val="kk-KZ"/>
        </w:rPr>
        <w:t xml:space="preserve"> </w:t>
      </w:r>
      <w:r w:rsidR="00157FFB" w:rsidRPr="000746BA">
        <w:rPr>
          <w:rFonts w:ascii="Times New Roman" w:hAnsi="Times New Roman" w:cs="Times New Roman"/>
          <w:sz w:val="28"/>
          <w:lang w:val="kk-KZ"/>
        </w:rPr>
        <w:t>алған</w:t>
      </w:r>
      <w:r w:rsidR="00BD7350" w:rsidRPr="000746BA">
        <w:rPr>
          <w:rFonts w:ascii="Times New Roman" w:hAnsi="Times New Roman" w:cs="Times New Roman"/>
          <w:sz w:val="28"/>
          <w:lang w:val="kk-KZ"/>
        </w:rPr>
        <w:t xml:space="preserve"> ақша, бағалы қағаздар, өзге де мүлік, мүліктік (мүліктік емес) игіліктер мен артықшылықтар</w:t>
      </w:r>
      <w:r w:rsidR="00157FFB" w:rsidRPr="000746BA">
        <w:rPr>
          <w:rFonts w:ascii="Times New Roman" w:hAnsi="Times New Roman" w:cs="Times New Roman"/>
          <w:sz w:val="28"/>
          <w:lang w:val="kk-KZ"/>
        </w:rPr>
        <w:t>,</w:t>
      </w:r>
      <w:r w:rsidR="00BD7350" w:rsidRPr="000746BA">
        <w:rPr>
          <w:rFonts w:ascii="Times New Roman" w:hAnsi="Times New Roman" w:cs="Times New Roman"/>
          <w:sz w:val="28"/>
          <w:lang w:val="kk-KZ"/>
        </w:rPr>
        <w:t xml:space="preserve"> с</w:t>
      </w:r>
      <w:r w:rsidR="00F47C28">
        <w:rPr>
          <w:rFonts w:ascii="Times New Roman" w:hAnsi="Times New Roman" w:cs="Times New Roman"/>
          <w:sz w:val="28"/>
          <w:lang w:val="kk-KZ"/>
        </w:rPr>
        <w:t>ол сияқты көрсетілген адамдарға</w:t>
      </w:r>
      <w:r w:rsidR="00BD7350" w:rsidRPr="000746BA">
        <w:rPr>
          <w:rFonts w:ascii="Times New Roman" w:hAnsi="Times New Roman" w:cs="Times New Roman"/>
          <w:sz w:val="28"/>
          <w:lang w:val="kk-KZ"/>
        </w:rPr>
        <w:t xml:space="preserve"> берілетінге, ұсынылатынға немесе уәде етілетінге тең, сол сияқты көрсетілген адамдар</w:t>
      </w:r>
      <w:r w:rsidR="00BD7350" w:rsidRPr="00157FFB">
        <w:rPr>
          <w:rFonts w:ascii="Times New Roman" w:hAnsi="Times New Roman" w:cs="Times New Roman"/>
          <w:sz w:val="28"/>
          <w:lang w:val="kk-KZ"/>
        </w:rPr>
        <w:t xml:space="preserve"> егер мұндай әрекеттер (әрекетсіздік) мемлекеттік функцияларды орындауға уәкілеттік берілген адамның не оған теңестірілген адамның немесе жауапты мемлекеттік лауазымды атқаратын адамның </w:t>
      </w:r>
      <w:r w:rsidR="00F47C28">
        <w:rPr>
          <w:rFonts w:ascii="Times New Roman" w:hAnsi="Times New Roman" w:cs="Times New Roman"/>
          <w:sz w:val="28"/>
          <w:lang w:val="kk-KZ"/>
        </w:rPr>
        <w:t>не лауазымды адам</w:t>
      </w:r>
      <w:r w:rsidR="00F47C28" w:rsidRPr="00157FFB">
        <w:rPr>
          <w:rFonts w:ascii="Times New Roman" w:hAnsi="Times New Roman" w:cs="Times New Roman"/>
          <w:sz w:val="28"/>
          <w:lang w:val="kk-KZ"/>
        </w:rPr>
        <w:t xml:space="preserve">ның </w:t>
      </w:r>
      <w:r w:rsidR="00BD7350" w:rsidRPr="00157FFB">
        <w:rPr>
          <w:rFonts w:ascii="Times New Roman" w:hAnsi="Times New Roman" w:cs="Times New Roman"/>
          <w:sz w:val="28"/>
          <w:lang w:val="kk-KZ"/>
        </w:rPr>
        <w:t>не шет мемлекеттің немесе халықаралық ұйымның лауаз</w:t>
      </w:r>
      <w:r w:rsidR="00F47C28">
        <w:rPr>
          <w:rFonts w:ascii="Times New Roman" w:hAnsi="Times New Roman" w:cs="Times New Roman"/>
          <w:sz w:val="28"/>
          <w:lang w:val="kk-KZ"/>
        </w:rPr>
        <w:t xml:space="preserve">ымды адамының </w:t>
      </w:r>
      <w:r w:rsidR="00BD7350" w:rsidRPr="00157FFB">
        <w:rPr>
          <w:rFonts w:ascii="Times New Roman" w:hAnsi="Times New Roman" w:cs="Times New Roman"/>
          <w:sz w:val="28"/>
          <w:lang w:val="kk-KZ"/>
        </w:rPr>
        <w:t>қызметтік өкілеттіктеріне кіретін болса не ол лауазымдық жағдайына байланысты осындай әрекеттерге (әрекетсіздікке) ықпал етуі мүмкін болса, сондай-ақ осындай әрекеттерге (әр</w:t>
      </w:r>
      <w:r w:rsidR="00BD7350">
        <w:rPr>
          <w:rFonts w:ascii="Times New Roman" w:hAnsi="Times New Roman" w:cs="Times New Roman"/>
          <w:sz w:val="28"/>
          <w:lang w:val="kk-KZ"/>
        </w:rPr>
        <w:t xml:space="preserve">екетсіздікке) әкеп соғуы мүмкін </w:t>
      </w:r>
      <w:r w:rsidR="00BD7350" w:rsidRPr="00157FFB">
        <w:rPr>
          <w:rFonts w:ascii="Times New Roman" w:hAnsi="Times New Roman" w:cs="Times New Roman"/>
          <w:sz w:val="28"/>
          <w:lang w:val="kk-KZ"/>
        </w:rPr>
        <w:t xml:space="preserve">пара берушінің немесе олар </w:t>
      </w:r>
      <w:r w:rsidR="00BD7350" w:rsidRPr="00157FFB">
        <w:rPr>
          <w:rFonts w:ascii="Times New Roman" w:hAnsi="Times New Roman" w:cs="Times New Roman"/>
          <w:sz w:val="28"/>
          <w:lang w:val="kk-KZ"/>
        </w:rPr>
        <w:lastRenderedPageBreak/>
        <w:t>өкілдік ететін адамдардың пайдасына жасаған әрекеттері (әрекетсіздігі) үшін сұрау салған немесе талап еткен, жалпы қамқорлыққа немесе салғырттыққа тең</w:t>
      </w:r>
      <w:r w:rsidR="00BD7350">
        <w:rPr>
          <w:rFonts w:ascii="Times New Roman" w:hAnsi="Times New Roman" w:cs="Times New Roman"/>
          <w:sz w:val="28"/>
          <w:lang w:val="kk-KZ"/>
        </w:rPr>
        <w:t>;</w:t>
      </w:r>
    </w:p>
    <w:p w:rsidR="00F15A44" w:rsidRDefault="00BD7350" w:rsidP="002E671C">
      <w:pPr>
        <w:pStyle w:val="a3"/>
        <w:ind w:firstLine="709"/>
        <w:jc w:val="both"/>
        <w:rPr>
          <w:rFonts w:ascii="Times New Roman" w:hAnsi="Times New Roman" w:cs="Times New Roman"/>
          <w:sz w:val="28"/>
          <w:lang w:val="kk-KZ"/>
        </w:rPr>
      </w:pPr>
      <w:r>
        <w:rPr>
          <w:rFonts w:ascii="Times New Roman" w:hAnsi="Times New Roman" w:cs="Times New Roman"/>
          <w:sz w:val="28"/>
          <w:lang w:val="kk-KZ"/>
        </w:rPr>
        <w:t xml:space="preserve">44) </w:t>
      </w:r>
      <w:r w:rsidRPr="00F15A44">
        <w:rPr>
          <w:rFonts w:ascii="Times New Roman" w:hAnsi="Times New Roman" w:cs="Times New Roman"/>
          <w:sz w:val="28"/>
          <w:lang w:val="kk-KZ"/>
        </w:rPr>
        <w:t>шет мемлекеттің лауазымды адамы</w:t>
      </w:r>
      <w:r w:rsidR="00F15A44">
        <w:rPr>
          <w:rFonts w:ascii="Times New Roman" w:hAnsi="Times New Roman" w:cs="Times New Roman"/>
          <w:sz w:val="28"/>
          <w:lang w:val="kk-KZ"/>
        </w:rPr>
        <w:t xml:space="preserve"> – </w:t>
      </w:r>
      <w:r w:rsidR="00F47C28">
        <w:rPr>
          <w:rFonts w:ascii="Times New Roman" w:hAnsi="Times New Roman" w:cs="Times New Roman"/>
          <w:sz w:val="28"/>
          <w:lang w:val="kk-KZ"/>
        </w:rPr>
        <w:t>шет мемлекеттің заңнамалық</w:t>
      </w:r>
      <w:r w:rsidR="00F15A44" w:rsidRPr="00F15A44">
        <w:rPr>
          <w:rFonts w:ascii="Times New Roman" w:hAnsi="Times New Roman" w:cs="Times New Roman"/>
          <w:sz w:val="28"/>
          <w:lang w:val="kk-KZ"/>
        </w:rPr>
        <w:t>, атқарушы, әкім</w:t>
      </w:r>
      <w:r w:rsidR="00F15A44">
        <w:rPr>
          <w:rFonts w:ascii="Times New Roman" w:hAnsi="Times New Roman" w:cs="Times New Roman"/>
          <w:sz w:val="28"/>
          <w:lang w:val="kk-KZ"/>
        </w:rPr>
        <w:t>шілік, сот органдарында немесе қарулы к</w:t>
      </w:r>
      <w:r w:rsidR="00F15A44" w:rsidRPr="00F15A44">
        <w:rPr>
          <w:rFonts w:ascii="Times New Roman" w:hAnsi="Times New Roman" w:cs="Times New Roman"/>
          <w:sz w:val="28"/>
          <w:lang w:val="kk-KZ"/>
        </w:rPr>
        <w:t>үштерінде қандай да бір лауазымды атқаратын</w:t>
      </w:r>
      <w:r w:rsidR="00F15A44">
        <w:rPr>
          <w:rFonts w:ascii="Times New Roman" w:hAnsi="Times New Roman" w:cs="Times New Roman"/>
          <w:sz w:val="28"/>
          <w:lang w:val="kk-KZ"/>
        </w:rPr>
        <w:t>,</w:t>
      </w:r>
      <w:r w:rsidR="00F15A44" w:rsidRPr="00F15A44">
        <w:rPr>
          <w:rFonts w:ascii="Times New Roman" w:hAnsi="Times New Roman" w:cs="Times New Roman"/>
          <w:sz w:val="28"/>
          <w:lang w:val="kk-KZ"/>
        </w:rPr>
        <w:t xml:space="preserve"> тағайындалатын немесе сайланатын адам;</w:t>
      </w:r>
    </w:p>
    <w:p w:rsidR="00F15A44" w:rsidRDefault="00F15A44" w:rsidP="002E671C">
      <w:pPr>
        <w:pStyle w:val="a3"/>
        <w:ind w:firstLine="709"/>
        <w:jc w:val="both"/>
        <w:rPr>
          <w:rFonts w:ascii="Times New Roman" w:hAnsi="Times New Roman" w:cs="Times New Roman"/>
          <w:sz w:val="28"/>
          <w:lang w:val="kk-KZ"/>
        </w:rPr>
      </w:pPr>
      <w:r>
        <w:rPr>
          <w:rFonts w:ascii="Times New Roman" w:hAnsi="Times New Roman" w:cs="Times New Roman"/>
          <w:sz w:val="28"/>
          <w:lang w:val="kk-KZ"/>
        </w:rPr>
        <w:t>шет мемлеке</w:t>
      </w:r>
      <w:r w:rsidR="00F47C28">
        <w:rPr>
          <w:rFonts w:ascii="Times New Roman" w:hAnsi="Times New Roman" w:cs="Times New Roman"/>
          <w:sz w:val="28"/>
          <w:lang w:val="kk-KZ"/>
        </w:rPr>
        <w:t>т үшін қандай да бір жария функцияны</w:t>
      </w:r>
      <w:r>
        <w:rPr>
          <w:rFonts w:ascii="Times New Roman" w:hAnsi="Times New Roman" w:cs="Times New Roman"/>
          <w:sz w:val="28"/>
          <w:lang w:val="kk-KZ"/>
        </w:rPr>
        <w:t xml:space="preserve"> </w:t>
      </w:r>
      <w:r w:rsidR="00C272C9" w:rsidRPr="00C272C9">
        <w:rPr>
          <w:rFonts w:ascii="Times New Roman" w:hAnsi="Times New Roman" w:cs="Times New Roman"/>
          <w:sz w:val="28"/>
          <w:lang w:val="kk-KZ"/>
        </w:rPr>
        <w:t>орындайтын</w:t>
      </w:r>
      <w:r>
        <w:rPr>
          <w:rFonts w:ascii="Times New Roman" w:hAnsi="Times New Roman" w:cs="Times New Roman"/>
          <w:sz w:val="28"/>
          <w:lang w:val="kk-KZ"/>
        </w:rPr>
        <w:t xml:space="preserve"> кез келген адам;</w:t>
      </w:r>
    </w:p>
    <w:p w:rsidR="00F15A44" w:rsidRDefault="00F15A44" w:rsidP="002E671C">
      <w:pPr>
        <w:pStyle w:val="a3"/>
        <w:ind w:firstLine="709"/>
        <w:jc w:val="both"/>
        <w:rPr>
          <w:rFonts w:ascii="Times New Roman" w:hAnsi="Times New Roman" w:cs="Times New Roman"/>
          <w:sz w:val="28"/>
          <w:lang w:val="kk-KZ"/>
        </w:rPr>
      </w:pPr>
      <w:r>
        <w:rPr>
          <w:rFonts w:ascii="Times New Roman" w:hAnsi="Times New Roman" w:cs="Times New Roman"/>
          <w:sz w:val="28"/>
          <w:lang w:val="kk-KZ"/>
        </w:rPr>
        <w:t xml:space="preserve">45) </w:t>
      </w:r>
      <w:r w:rsidR="00E3025D" w:rsidRPr="00E3025D">
        <w:rPr>
          <w:rFonts w:ascii="Times New Roman" w:hAnsi="Times New Roman" w:cs="Times New Roman"/>
          <w:sz w:val="28"/>
          <w:lang w:val="kk-KZ"/>
        </w:rPr>
        <w:t>халықаралық</w:t>
      </w:r>
      <w:r w:rsidR="00E3025D">
        <w:rPr>
          <w:rFonts w:ascii="Times New Roman" w:hAnsi="Times New Roman" w:cs="Times New Roman"/>
          <w:sz w:val="28"/>
          <w:lang w:val="kk-KZ"/>
        </w:rPr>
        <w:t xml:space="preserve"> ұйымның лауазымды адамы – </w:t>
      </w:r>
      <w:r w:rsidR="00E3025D" w:rsidRPr="00E3025D">
        <w:rPr>
          <w:rFonts w:ascii="Times New Roman" w:hAnsi="Times New Roman" w:cs="Times New Roman"/>
          <w:sz w:val="28"/>
          <w:lang w:val="kk-KZ"/>
        </w:rPr>
        <w:t>халықаралық шарттар мәртебесі бар келісімдер</w:t>
      </w:r>
      <w:r w:rsidR="00F47C28">
        <w:rPr>
          <w:rFonts w:ascii="Times New Roman" w:hAnsi="Times New Roman" w:cs="Times New Roman"/>
          <w:sz w:val="28"/>
          <w:lang w:val="kk-KZ"/>
        </w:rPr>
        <w:t>дің</w:t>
      </w:r>
      <w:r w:rsidR="00E3025D" w:rsidRPr="00E3025D">
        <w:rPr>
          <w:rFonts w:ascii="Times New Roman" w:hAnsi="Times New Roman" w:cs="Times New Roman"/>
          <w:sz w:val="28"/>
          <w:lang w:val="kk-KZ"/>
        </w:rPr>
        <w:t xml:space="preserve"> негізінде елдер құрған ұйымдарда басшы</w:t>
      </w:r>
      <w:r w:rsidR="00F47C28">
        <w:rPr>
          <w:rFonts w:ascii="Times New Roman" w:hAnsi="Times New Roman" w:cs="Times New Roman"/>
          <w:sz w:val="28"/>
          <w:lang w:val="kk-KZ"/>
        </w:rPr>
        <w:t>лық</w:t>
      </w:r>
      <w:r w:rsidR="00E3025D" w:rsidRPr="00E3025D">
        <w:rPr>
          <w:rFonts w:ascii="Times New Roman" w:hAnsi="Times New Roman" w:cs="Times New Roman"/>
          <w:sz w:val="28"/>
          <w:lang w:val="kk-KZ"/>
        </w:rPr>
        <w:t xml:space="preserve"> лауазым</w:t>
      </w:r>
      <w:r w:rsidR="00F47C28">
        <w:rPr>
          <w:rFonts w:ascii="Times New Roman" w:hAnsi="Times New Roman" w:cs="Times New Roman"/>
          <w:sz w:val="28"/>
          <w:lang w:val="kk-KZ"/>
        </w:rPr>
        <w:t>ды</w:t>
      </w:r>
      <w:r w:rsidR="00E3025D" w:rsidRPr="00E3025D">
        <w:rPr>
          <w:rFonts w:ascii="Times New Roman" w:hAnsi="Times New Roman" w:cs="Times New Roman"/>
          <w:sz w:val="28"/>
          <w:lang w:val="kk-KZ"/>
        </w:rPr>
        <w:t xml:space="preserve"> атқаратын адам;</w:t>
      </w:r>
    </w:p>
    <w:p w:rsidR="00E3025D" w:rsidRDefault="00E3025D" w:rsidP="002E671C">
      <w:pPr>
        <w:pStyle w:val="a3"/>
        <w:ind w:firstLine="709"/>
        <w:jc w:val="both"/>
        <w:rPr>
          <w:rFonts w:ascii="Times New Roman" w:hAnsi="Times New Roman" w:cs="Times New Roman"/>
          <w:sz w:val="28"/>
          <w:lang w:val="kk-KZ"/>
        </w:rPr>
      </w:pPr>
      <w:r w:rsidRPr="00E3025D">
        <w:rPr>
          <w:rFonts w:ascii="Times New Roman" w:hAnsi="Times New Roman" w:cs="Times New Roman"/>
          <w:sz w:val="28"/>
          <w:lang w:val="kk-KZ"/>
        </w:rPr>
        <w:t>қызметін халықаралық ұйымдарда жүзеге асыратын және Қазақстан Республикасы ратификациялаған халықаралық шарттарға сәйкес халықаралық қызметші деп танылатын адам;</w:t>
      </w:r>
    </w:p>
    <w:p w:rsidR="00E3025D" w:rsidRDefault="00E3025D" w:rsidP="002E671C">
      <w:pPr>
        <w:pStyle w:val="a3"/>
        <w:ind w:firstLine="709"/>
        <w:jc w:val="both"/>
        <w:rPr>
          <w:rFonts w:ascii="Times New Roman" w:hAnsi="Times New Roman" w:cs="Times New Roman"/>
          <w:sz w:val="28"/>
          <w:lang w:val="kk-KZ"/>
        </w:rPr>
      </w:pPr>
      <w:r w:rsidRPr="00E3025D">
        <w:rPr>
          <w:rFonts w:ascii="Times New Roman" w:hAnsi="Times New Roman" w:cs="Times New Roman"/>
          <w:sz w:val="28"/>
          <w:lang w:val="kk-KZ"/>
        </w:rPr>
        <w:t>халықаралық ұйым өз атынан әрекет етуге уә</w:t>
      </w:r>
      <w:r w:rsidR="00F47C28">
        <w:rPr>
          <w:rFonts w:ascii="Times New Roman" w:hAnsi="Times New Roman" w:cs="Times New Roman"/>
          <w:sz w:val="28"/>
          <w:lang w:val="kk-KZ"/>
        </w:rPr>
        <w:t>кілеттік берген кез келген адам</w:t>
      </w:r>
      <w:r w:rsidRPr="00E3025D">
        <w:rPr>
          <w:rFonts w:ascii="Times New Roman" w:hAnsi="Times New Roman" w:cs="Times New Roman"/>
          <w:sz w:val="28"/>
          <w:lang w:val="kk-KZ"/>
        </w:rPr>
        <w:t>.»;</w:t>
      </w:r>
    </w:p>
    <w:p w:rsidR="00A125B3" w:rsidRDefault="00E3025D" w:rsidP="002E671C">
      <w:pPr>
        <w:pStyle w:val="a3"/>
        <w:ind w:firstLine="709"/>
        <w:jc w:val="both"/>
        <w:rPr>
          <w:rFonts w:ascii="Times New Roman" w:hAnsi="Times New Roman" w:cs="Times New Roman"/>
          <w:sz w:val="28"/>
          <w:lang w:val="kk-KZ"/>
        </w:rPr>
      </w:pPr>
      <w:r>
        <w:rPr>
          <w:rFonts w:ascii="Times New Roman" w:hAnsi="Times New Roman" w:cs="Times New Roman"/>
          <w:sz w:val="28"/>
          <w:lang w:val="kk-KZ"/>
        </w:rPr>
        <w:t xml:space="preserve">2) </w:t>
      </w:r>
      <w:r w:rsidR="00A125B3">
        <w:rPr>
          <w:rFonts w:ascii="Times New Roman" w:hAnsi="Times New Roman" w:cs="Times New Roman"/>
          <w:sz w:val="28"/>
          <w:lang w:val="kk-KZ"/>
        </w:rPr>
        <w:t>50</w:t>
      </w:r>
      <w:r w:rsidR="00A125B3" w:rsidRPr="00A125B3">
        <w:rPr>
          <w:rFonts w:ascii="Times New Roman" w:hAnsi="Times New Roman" w:cs="Times New Roman"/>
          <w:sz w:val="28"/>
          <w:lang w:val="kk-KZ"/>
        </w:rPr>
        <w:t>-баптың үшінші бөлігінің екінші абзацы мынадай редакцияда жазылсын:</w:t>
      </w:r>
    </w:p>
    <w:p w:rsidR="00A125B3" w:rsidRDefault="00A125B3" w:rsidP="002E671C">
      <w:pPr>
        <w:pStyle w:val="a3"/>
        <w:ind w:firstLine="709"/>
        <w:jc w:val="both"/>
        <w:rPr>
          <w:rFonts w:ascii="Times New Roman" w:hAnsi="Times New Roman" w:cs="Times New Roman"/>
          <w:sz w:val="28"/>
          <w:lang w:val="kk-KZ"/>
        </w:rPr>
      </w:pPr>
      <w:r>
        <w:rPr>
          <w:rFonts w:ascii="Times New Roman" w:hAnsi="Times New Roman" w:cs="Times New Roman"/>
          <w:sz w:val="28"/>
          <w:lang w:val="kk-KZ"/>
        </w:rPr>
        <w:t>«</w:t>
      </w:r>
      <w:r w:rsidRPr="00A125B3">
        <w:rPr>
          <w:rFonts w:ascii="Times New Roman" w:hAnsi="Times New Roman" w:cs="Times New Roman"/>
          <w:sz w:val="28"/>
          <w:lang w:val="kk-KZ"/>
        </w:rPr>
        <w:t>Сыбайлас жемқорлық қылмыстарды жасағаны үшін белгілі бір лауазымды атқару немесе белгілі бір қызметпен айналысу құқығынан айыру міндетті түрде тағайындалады және мемлекеттік қызметте, квазимемлекеттік сектор субъектілерінде, судья қызметін, сонымен қатар басқа да мемлекеттік лауазымдар не мемлекеттік немесе оларға теңестірілген функцияларды орындаумен байланысты лауазымдарды атқаруға өмір бойына тыйым салудан тұрады.</w:t>
      </w:r>
      <w:r>
        <w:rPr>
          <w:rFonts w:ascii="Times New Roman" w:hAnsi="Times New Roman" w:cs="Times New Roman"/>
          <w:sz w:val="28"/>
          <w:lang w:val="kk-KZ"/>
        </w:rPr>
        <w:t>»;</w:t>
      </w:r>
    </w:p>
    <w:p w:rsidR="001E19D3" w:rsidRDefault="00A125B3" w:rsidP="002E671C">
      <w:pPr>
        <w:pStyle w:val="a3"/>
        <w:ind w:firstLine="709"/>
        <w:jc w:val="both"/>
        <w:rPr>
          <w:rFonts w:ascii="Times New Roman" w:hAnsi="Times New Roman" w:cs="Times New Roman"/>
          <w:sz w:val="28"/>
          <w:lang w:val="kk-KZ"/>
        </w:rPr>
      </w:pPr>
      <w:r>
        <w:rPr>
          <w:rFonts w:ascii="Times New Roman" w:hAnsi="Times New Roman" w:cs="Times New Roman"/>
          <w:sz w:val="28"/>
          <w:lang w:val="kk-KZ"/>
        </w:rPr>
        <w:t xml:space="preserve">3) </w:t>
      </w:r>
      <w:r w:rsidR="001E19D3">
        <w:rPr>
          <w:rFonts w:ascii="Times New Roman" w:hAnsi="Times New Roman" w:cs="Times New Roman"/>
          <w:sz w:val="28"/>
          <w:lang w:val="kk-KZ"/>
        </w:rPr>
        <w:t>247-баптың:</w:t>
      </w:r>
    </w:p>
    <w:p w:rsidR="001E19D3" w:rsidRDefault="001E19D3" w:rsidP="002E671C">
      <w:pPr>
        <w:pStyle w:val="a3"/>
        <w:ind w:firstLine="709"/>
        <w:jc w:val="both"/>
        <w:rPr>
          <w:rFonts w:ascii="Times New Roman" w:hAnsi="Times New Roman" w:cs="Times New Roman"/>
          <w:sz w:val="28"/>
          <w:lang w:val="kk-KZ"/>
        </w:rPr>
      </w:pPr>
      <w:r w:rsidRPr="001E19D3">
        <w:rPr>
          <w:rFonts w:ascii="Times New Roman" w:hAnsi="Times New Roman" w:cs="Times New Roman"/>
          <w:sz w:val="28"/>
          <w:lang w:val="kk-KZ"/>
        </w:rPr>
        <w:t>бірінші бөлігінің бірінші абзацы</w:t>
      </w:r>
      <w:r>
        <w:rPr>
          <w:rFonts w:ascii="Times New Roman" w:hAnsi="Times New Roman" w:cs="Times New Roman"/>
          <w:sz w:val="28"/>
          <w:lang w:val="kk-KZ"/>
        </w:rPr>
        <w:t xml:space="preserve"> </w:t>
      </w:r>
      <w:r w:rsidRPr="001E19D3">
        <w:rPr>
          <w:rFonts w:ascii="Times New Roman" w:hAnsi="Times New Roman" w:cs="Times New Roman"/>
          <w:sz w:val="28"/>
          <w:lang w:val="kk-KZ"/>
        </w:rPr>
        <w:t>мынадай редакцияда жазылсын:</w:t>
      </w:r>
    </w:p>
    <w:p w:rsidR="001E19D3" w:rsidRDefault="001E19D3" w:rsidP="002E671C">
      <w:pPr>
        <w:pStyle w:val="a3"/>
        <w:ind w:firstLine="709"/>
        <w:jc w:val="both"/>
        <w:rPr>
          <w:rFonts w:ascii="Times New Roman" w:hAnsi="Times New Roman" w:cs="Times New Roman"/>
          <w:sz w:val="28"/>
          <w:lang w:val="kk-KZ"/>
        </w:rPr>
      </w:pPr>
      <w:r>
        <w:rPr>
          <w:rFonts w:ascii="Times New Roman" w:hAnsi="Times New Roman" w:cs="Times New Roman"/>
          <w:sz w:val="28"/>
          <w:lang w:val="kk-KZ"/>
        </w:rPr>
        <w:t>«</w:t>
      </w:r>
      <w:r w:rsidRPr="001E19D3">
        <w:rPr>
          <w:rFonts w:ascii="Times New Roman" w:hAnsi="Times New Roman" w:cs="Times New Roman"/>
          <w:sz w:val="28"/>
          <w:lang w:val="kk-KZ"/>
        </w:rPr>
        <w:t>1. Мемлекеттiк органның не мемлекеттiк ұйымның мемлекеттiк функцияларды орындауға уәкiлеттiк берілген адамы болып табылмайтын жұмыскерiнiң немесе оған теңестiрiлген адамның, сол сияқты мемлекеттiк емес ұйымның басқару функцияларын орындамайтын жұмыскерiнiң өз мiндеттерi аясына кіретін жұмысты орындағаны немесе қызметтер көрсеткенi үшiн материалдық сыйақыны, жеңiлдiктердi немесе мүлiктiк сипатта көрсетiлетін қызметтерді, мүлікке құқықты заңсыз алуы</w:t>
      </w:r>
      <w:r>
        <w:rPr>
          <w:rFonts w:ascii="Times New Roman" w:hAnsi="Times New Roman" w:cs="Times New Roman"/>
          <w:sz w:val="28"/>
          <w:lang w:val="kk-KZ"/>
        </w:rPr>
        <w:t>,</w:t>
      </w:r>
      <w:r w:rsidRPr="001E19D3">
        <w:rPr>
          <w:rFonts w:ascii="Times New Roman" w:hAnsi="Times New Roman" w:cs="Times New Roman"/>
          <w:sz w:val="28"/>
          <w:lang w:val="kk-KZ"/>
        </w:rPr>
        <w:t xml:space="preserve"> –</w:t>
      </w:r>
      <w:r>
        <w:rPr>
          <w:rFonts w:ascii="Times New Roman" w:hAnsi="Times New Roman" w:cs="Times New Roman"/>
          <w:sz w:val="28"/>
          <w:lang w:val="kk-KZ"/>
        </w:rPr>
        <w:t>»;</w:t>
      </w:r>
    </w:p>
    <w:p w:rsidR="001E19D3" w:rsidRDefault="001E19D3" w:rsidP="002E671C">
      <w:pPr>
        <w:pStyle w:val="a3"/>
        <w:ind w:firstLine="709"/>
        <w:jc w:val="both"/>
        <w:rPr>
          <w:rFonts w:ascii="Times New Roman" w:hAnsi="Times New Roman" w:cs="Times New Roman"/>
          <w:sz w:val="28"/>
          <w:lang w:val="kk-KZ"/>
        </w:rPr>
      </w:pPr>
      <w:r w:rsidRPr="001E19D3">
        <w:rPr>
          <w:rFonts w:ascii="Times New Roman" w:hAnsi="Times New Roman" w:cs="Times New Roman"/>
          <w:sz w:val="28"/>
          <w:lang w:val="kk-KZ"/>
        </w:rPr>
        <w:t>үшінші бөлігінің екінші абзацы</w:t>
      </w:r>
      <w:r>
        <w:rPr>
          <w:rFonts w:ascii="Times New Roman" w:hAnsi="Times New Roman" w:cs="Times New Roman"/>
          <w:sz w:val="28"/>
          <w:lang w:val="kk-KZ"/>
        </w:rPr>
        <w:t xml:space="preserve"> </w:t>
      </w:r>
      <w:r w:rsidRPr="001E19D3">
        <w:rPr>
          <w:rFonts w:ascii="Times New Roman" w:hAnsi="Times New Roman" w:cs="Times New Roman"/>
          <w:sz w:val="28"/>
          <w:lang w:val="kk-KZ"/>
        </w:rPr>
        <w:t>мынадай редакцияда жазылсын:</w:t>
      </w:r>
    </w:p>
    <w:p w:rsidR="001E19D3" w:rsidRDefault="001E19D3" w:rsidP="002E671C">
      <w:pPr>
        <w:pStyle w:val="a3"/>
        <w:ind w:firstLine="709"/>
        <w:jc w:val="both"/>
        <w:rPr>
          <w:rFonts w:ascii="Times New Roman" w:hAnsi="Times New Roman" w:cs="Times New Roman"/>
          <w:sz w:val="28"/>
          <w:lang w:val="kk-KZ"/>
        </w:rPr>
      </w:pPr>
      <w:r>
        <w:rPr>
          <w:rFonts w:ascii="Times New Roman" w:hAnsi="Times New Roman" w:cs="Times New Roman"/>
          <w:sz w:val="28"/>
          <w:lang w:val="kk-KZ"/>
        </w:rPr>
        <w:t>«</w:t>
      </w:r>
      <w:r w:rsidRPr="001E19D3">
        <w:rPr>
          <w:rFonts w:ascii="Times New Roman" w:hAnsi="Times New Roman" w:cs="Times New Roman"/>
          <w:sz w:val="28"/>
          <w:lang w:val="kk-KZ"/>
        </w:rPr>
        <w:t>мүлкі тәркіленіп немесе онсыз, белгiлi бiр лауазымдарды атқару немесе белгiлi бiр қызметпен айналысу құқығынан үш жылға дейінгі мерзімге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r>
        <w:rPr>
          <w:rFonts w:ascii="Times New Roman" w:hAnsi="Times New Roman" w:cs="Times New Roman"/>
          <w:sz w:val="28"/>
          <w:lang w:val="kk-KZ"/>
        </w:rPr>
        <w:t>»;</w:t>
      </w:r>
    </w:p>
    <w:p w:rsidR="0055335B" w:rsidRDefault="0055335B" w:rsidP="002E671C">
      <w:pPr>
        <w:pStyle w:val="a3"/>
        <w:ind w:firstLine="709"/>
        <w:jc w:val="both"/>
        <w:rPr>
          <w:rFonts w:ascii="Times New Roman" w:hAnsi="Times New Roman" w:cs="Times New Roman"/>
          <w:sz w:val="28"/>
          <w:lang w:val="kk-KZ"/>
        </w:rPr>
      </w:pPr>
      <w:r>
        <w:rPr>
          <w:rFonts w:ascii="Times New Roman" w:hAnsi="Times New Roman" w:cs="Times New Roman"/>
          <w:sz w:val="28"/>
          <w:lang w:val="kk-KZ"/>
        </w:rPr>
        <w:t xml:space="preserve">ескертпе </w:t>
      </w:r>
      <w:r w:rsidRPr="0055335B">
        <w:rPr>
          <w:rFonts w:ascii="Times New Roman" w:hAnsi="Times New Roman" w:cs="Times New Roman"/>
          <w:sz w:val="28"/>
          <w:lang w:val="kk-KZ"/>
        </w:rPr>
        <w:t>мынадай редакцияда жазылсын:</w:t>
      </w:r>
    </w:p>
    <w:p w:rsidR="0055335B" w:rsidRDefault="0055335B" w:rsidP="002E671C">
      <w:pPr>
        <w:pStyle w:val="a3"/>
        <w:ind w:firstLine="709"/>
        <w:jc w:val="both"/>
        <w:rPr>
          <w:rFonts w:ascii="Times New Roman" w:hAnsi="Times New Roman" w:cs="Times New Roman"/>
          <w:sz w:val="28"/>
          <w:lang w:val="kk-KZ"/>
        </w:rPr>
      </w:pPr>
      <w:r>
        <w:rPr>
          <w:rFonts w:ascii="Times New Roman" w:hAnsi="Times New Roman" w:cs="Times New Roman"/>
          <w:sz w:val="28"/>
          <w:lang w:val="kk-KZ"/>
        </w:rPr>
        <w:t>«</w:t>
      </w:r>
      <w:r w:rsidRPr="0055335B">
        <w:rPr>
          <w:rFonts w:ascii="Times New Roman" w:hAnsi="Times New Roman" w:cs="Times New Roman"/>
          <w:sz w:val="28"/>
          <w:lang w:val="kk-KZ"/>
        </w:rPr>
        <w:t xml:space="preserve">Ескертпе. Егер сыйлықтың құны бес айлық есептiк көрсеткiштен аспаса, осы баптың бiрiншi бөлiгiнде көрсетiлген адамның өзінің міндетіне кіретін </w:t>
      </w:r>
      <w:r w:rsidRPr="0055335B">
        <w:rPr>
          <w:rFonts w:ascii="Times New Roman" w:hAnsi="Times New Roman" w:cs="Times New Roman"/>
          <w:sz w:val="28"/>
          <w:lang w:val="kk-KZ"/>
        </w:rPr>
        <w:lastRenderedPageBreak/>
        <w:t>жұмыстарды бұрын орындағаны немесе қызметтер көрсеткені үшiн алдын ала уағдаластық болмаған кезде сыйлық ретінде материалдық сыйақы, жеңілдік немесе мүлiктiк сипаттағы қызметті, мүлікке құқықты алуы маңызы аз болуына байланысты қылмыстық құқық бұзушылық болып табылмайды және ол тәртiптiк ретпен қудаланады.</w:t>
      </w:r>
      <w:r>
        <w:rPr>
          <w:rFonts w:ascii="Times New Roman" w:hAnsi="Times New Roman" w:cs="Times New Roman"/>
          <w:sz w:val="28"/>
          <w:lang w:val="kk-KZ"/>
        </w:rPr>
        <w:t>»;</w:t>
      </w:r>
    </w:p>
    <w:p w:rsidR="00FA0838" w:rsidRDefault="0055335B" w:rsidP="002E671C">
      <w:pPr>
        <w:pStyle w:val="a3"/>
        <w:ind w:firstLine="709"/>
        <w:jc w:val="both"/>
        <w:rPr>
          <w:rFonts w:ascii="Times New Roman" w:hAnsi="Times New Roman" w:cs="Times New Roman"/>
          <w:sz w:val="28"/>
          <w:lang w:val="kk-KZ"/>
        </w:rPr>
      </w:pPr>
      <w:r>
        <w:rPr>
          <w:rFonts w:ascii="Times New Roman" w:hAnsi="Times New Roman" w:cs="Times New Roman"/>
          <w:sz w:val="28"/>
          <w:lang w:val="kk-KZ"/>
        </w:rPr>
        <w:t>4</w:t>
      </w:r>
      <w:r w:rsidR="00FA0838">
        <w:rPr>
          <w:rFonts w:ascii="Times New Roman" w:hAnsi="Times New Roman" w:cs="Times New Roman"/>
          <w:sz w:val="28"/>
          <w:lang w:val="kk-KZ"/>
        </w:rPr>
        <w:t>) мынадай мазмұндағы 247-1-баппен толықтырылсын:</w:t>
      </w:r>
    </w:p>
    <w:p w:rsidR="00FA0838" w:rsidRDefault="0055335B" w:rsidP="002E671C">
      <w:pPr>
        <w:pStyle w:val="a3"/>
        <w:ind w:firstLine="709"/>
        <w:jc w:val="both"/>
        <w:rPr>
          <w:rFonts w:ascii="Times New Roman" w:hAnsi="Times New Roman" w:cs="Times New Roman"/>
          <w:sz w:val="28"/>
          <w:lang w:val="kk-KZ"/>
        </w:rPr>
      </w:pPr>
      <w:r>
        <w:rPr>
          <w:rFonts w:ascii="Times New Roman" w:hAnsi="Times New Roman" w:cs="Times New Roman"/>
          <w:sz w:val="28"/>
          <w:lang w:val="kk-KZ"/>
        </w:rPr>
        <w:t>«</w:t>
      </w:r>
      <w:r w:rsidR="00FA0838">
        <w:rPr>
          <w:rFonts w:ascii="Times New Roman" w:hAnsi="Times New Roman" w:cs="Times New Roman"/>
          <w:sz w:val="28"/>
          <w:lang w:val="kk-KZ"/>
        </w:rPr>
        <w:t xml:space="preserve">247-1-бап. </w:t>
      </w:r>
      <w:r w:rsidR="00FA0838" w:rsidRPr="00FA0838">
        <w:rPr>
          <w:rFonts w:ascii="Times New Roman" w:hAnsi="Times New Roman" w:cs="Times New Roman"/>
          <w:sz w:val="28"/>
          <w:lang w:val="kk-KZ"/>
        </w:rPr>
        <w:t>Заңсыз сыйақы беру</w:t>
      </w:r>
    </w:p>
    <w:p w:rsidR="0055335B" w:rsidRPr="0055335B" w:rsidRDefault="0055335B" w:rsidP="0055335B">
      <w:pPr>
        <w:pStyle w:val="a3"/>
        <w:ind w:firstLine="709"/>
        <w:jc w:val="both"/>
        <w:rPr>
          <w:rFonts w:ascii="Times New Roman" w:hAnsi="Times New Roman" w:cs="Times New Roman"/>
          <w:sz w:val="28"/>
          <w:lang w:val="kk-KZ"/>
        </w:rPr>
      </w:pPr>
      <w:r>
        <w:rPr>
          <w:rFonts w:ascii="Times New Roman" w:hAnsi="Times New Roman" w:cs="Times New Roman"/>
          <w:sz w:val="28"/>
          <w:lang w:val="kk-KZ"/>
        </w:rPr>
        <w:t>1. </w:t>
      </w:r>
      <w:r w:rsidRPr="0055335B">
        <w:rPr>
          <w:rFonts w:ascii="Times New Roman" w:hAnsi="Times New Roman" w:cs="Times New Roman"/>
          <w:sz w:val="28"/>
          <w:lang w:val="kk-KZ"/>
        </w:rPr>
        <w:t>Мемлекеттiк органның не мемлекеттiк ұйымның мемлекеттiк функцияларды орындауға уәкiлеттiк берілген адамы болып табылмайтын жұмыскерiнiң немесе оған теңестiрiлген адамның, сол сияқты мемлекеттiк емес ұйымның басқару функцияларын орындамайтын жұмыскерiнiң өз мiндеттерi аясына кіретін жұмысты орындағаны немесе қызметтер көрсеткенi үшiн заңсыз материалдық сыйақыны, жеңiлдiктердi немесе мүлiктiк сипатта көрсетiлетін қызметтерді, мүлікке құқықты беруі,</w:t>
      </w:r>
    </w:p>
    <w:p w:rsidR="0055335B" w:rsidRPr="0055335B" w:rsidRDefault="0055335B" w:rsidP="0055335B">
      <w:pPr>
        <w:pStyle w:val="a3"/>
        <w:ind w:firstLine="709"/>
        <w:jc w:val="both"/>
        <w:rPr>
          <w:rFonts w:ascii="Times New Roman" w:hAnsi="Times New Roman" w:cs="Times New Roman"/>
          <w:sz w:val="28"/>
          <w:lang w:val="kk-KZ"/>
        </w:rPr>
      </w:pPr>
      <w:r w:rsidRPr="0055335B">
        <w:rPr>
          <w:rFonts w:ascii="Times New Roman" w:hAnsi="Times New Roman" w:cs="Times New Roman"/>
          <w:sz w:val="28"/>
          <w:lang w:val="kk-KZ"/>
        </w:rPr>
        <w:t>сексен айлық есептік көрсеткішке дейінгі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p w:rsidR="0055335B" w:rsidRPr="0055335B" w:rsidRDefault="0055335B" w:rsidP="0055335B">
      <w:pPr>
        <w:pStyle w:val="a3"/>
        <w:ind w:firstLine="709"/>
        <w:jc w:val="both"/>
        <w:rPr>
          <w:rFonts w:ascii="Times New Roman" w:hAnsi="Times New Roman" w:cs="Times New Roman"/>
          <w:sz w:val="28"/>
          <w:lang w:val="kk-KZ"/>
        </w:rPr>
      </w:pPr>
      <w:r w:rsidRPr="0055335B">
        <w:rPr>
          <w:rFonts w:ascii="Times New Roman" w:hAnsi="Times New Roman" w:cs="Times New Roman"/>
          <w:sz w:val="28"/>
          <w:lang w:val="kk-KZ"/>
        </w:rPr>
        <w:t>2. Бірнеше рет жасалған дәл сол іс-әрекет –</w:t>
      </w:r>
    </w:p>
    <w:p w:rsidR="0055335B" w:rsidRPr="0055335B" w:rsidRDefault="0055335B" w:rsidP="0055335B">
      <w:pPr>
        <w:pStyle w:val="a3"/>
        <w:ind w:firstLine="709"/>
        <w:jc w:val="both"/>
        <w:rPr>
          <w:rFonts w:ascii="Times New Roman" w:hAnsi="Times New Roman" w:cs="Times New Roman"/>
          <w:sz w:val="28"/>
          <w:lang w:val="kk-KZ"/>
        </w:rPr>
      </w:pPr>
      <w:r w:rsidRPr="0055335B">
        <w:rPr>
          <w:rFonts w:ascii="Times New Roman" w:hAnsi="Times New Roman" w:cs="Times New Roman"/>
          <w:sz w:val="28"/>
          <w:lang w:val="kk-KZ"/>
        </w:rPr>
        <w:t>жүз жиырма айлық есептiк көрсеткiшке дейiнгi мөлшерде айыппұл салуға не сол мөлшерде түзеу жұмыстарына не жүз жиырма сағатқа дейінгі мерзімге қоғамдық жұмыстарға тартуға не отыз тәулікке дейінгі мерзімге қамаққа алуға жазаланады.</w:t>
      </w:r>
    </w:p>
    <w:p w:rsidR="0055335B" w:rsidRPr="0055335B" w:rsidRDefault="0055335B" w:rsidP="0055335B">
      <w:pPr>
        <w:pStyle w:val="a3"/>
        <w:ind w:firstLine="709"/>
        <w:jc w:val="both"/>
        <w:rPr>
          <w:rFonts w:ascii="Times New Roman" w:hAnsi="Times New Roman" w:cs="Times New Roman"/>
          <w:sz w:val="28"/>
          <w:lang w:val="kk-KZ"/>
        </w:rPr>
      </w:pPr>
      <w:r w:rsidRPr="0055335B">
        <w:rPr>
          <w:rFonts w:ascii="Times New Roman" w:hAnsi="Times New Roman" w:cs="Times New Roman"/>
          <w:sz w:val="28"/>
          <w:lang w:val="kk-KZ"/>
        </w:rPr>
        <w:t>3. Бұл баптың бірінші және екінші бөліктерінде көзделген ірі мөлшерде заңсыз материалдық сыйақыны, жеңiлдiктердi немесе мүлiктiк сипатта көрсетiлетін қызметтерді, мүлікке құқықты берумен байланысты іс-әрекеттер, -</w:t>
      </w:r>
    </w:p>
    <w:p w:rsidR="0055335B" w:rsidRPr="0055335B" w:rsidRDefault="0055335B" w:rsidP="0055335B">
      <w:pPr>
        <w:pStyle w:val="a3"/>
        <w:ind w:firstLine="709"/>
        <w:jc w:val="both"/>
        <w:rPr>
          <w:rFonts w:ascii="Times New Roman" w:hAnsi="Times New Roman" w:cs="Times New Roman"/>
          <w:sz w:val="28"/>
          <w:lang w:val="kk-KZ"/>
        </w:rPr>
      </w:pPr>
      <w:r w:rsidRPr="0055335B">
        <w:rPr>
          <w:rFonts w:ascii="Times New Roman" w:hAnsi="Times New Roman" w:cs="Times New Roman"/>
          <w:sz w:val="28"/>
          <w:lang w:val="kk-KZ"/>
        </w:rPr>
        <w:t>мүлкі тәркіленіп, белгілі бір лауазымдарды атқару немесе белгілі бір қызметпен айналысу құқығынан өмір бойына айыра отырып,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rsidR="0055335B" w:rsidRPr="0055335B" w:rsidRDefault="0055335B" w:rsidP="0055335B">
      <w:pPr>
        <w:pStyle w:val="a3"/>
        <w:ind w:firstLine="709"/>
        <w:jc w:val="both"/>
        <w:rPr>
          <w:rFonts w:ascii="Times New Roman" w:hAnsi="Times New Roman" w:cs="Times New Roman"/>
          <w:sz w:val="28"/>
          <w:lang w:val="kk-KZ"/>
        </w:rPr>
      </w:pPr>
      <w:r w:rsidRPr="0055335B">
        <w:rPr>
          <w:rFonts w:ascii="Times New Roman" w:hAnsi="Times New Roman" w:cs="Times New Roman"/>
          <w:sz w:val="28"/>
          <w:lang w:val="kk-KZ"/>
        </w:rPr>
        <w:t>Ескерту.</w:t>
      </w:r>
    </w:p>
    <w:p w:rsidR="0055335B" w:rsidRPr="0055335B" w:rsidRDefault="0055335B" w:rsidP="0055335B">
      <w:pPr>
        <w:pStyle w:val="a3"/>
        <w:ind w:firstLine="709"/>
        <w:jc w:val="both"/>
        <w:rPr>
          <w:rFonts w:ascii="Times New Roman" w:hAnsi="Times New Roman" w:cs="Times New Roman"/>
          <w:sz w:val="28"/>
          <w:lang w:val="kk-KZ"/>
        </w:rPr>
      </w:pPr>
      <w:r w:rsidRPr="0055335B">
        <w:rPr>
          <w:rFonts w:ascii="Times New Roman" w:hAnsi="Times New Roman" w:cs="Times New Roman"/>
          <w:sz w:val="28"/>
          <w:lang w:val="kk-KZ"/>
        </w:rPr>
        <w:t>1. Егер сыйлықтың құны бес айлық есептiк көрсеткiштен аспаса, осы баптың бiрiншi бөлiгiнде көрсетiлген адамның өзінің міндетіне кіретін жұмыстарды бұрын орындағаны немесе қызметтер көрсеткені үшiн алдын ала уағдаластық болмаған кезде сыйлық ретінде материалдық сыйақы, жеңілдік немесе мүлiктiк сипаттағы қызметті, мүлікке құқықты беруі маңызы аз болуына байланысты қылмыстық құқық бұзушылық болып табылмайды және ол тәртiптiк ретпен қудаланады.</w:t>
      </w:r>
    </w:p>
    <w:p w:rsidR="00353326" w:rsidRDefault="0055335B" w:rsidP="0055335B">
      <w:pPr>
        <w:pStyle w:val="a3"/>
        <w:ind w:firstLine="709"/>
        <w:jc w:val="both"/>
        <w:rPr>
          <w:rFonts w:ascii="Times New Roman" w:hAnsi="Times New Roman" w:cs="Times New Roman"/>
          <w:sz w:val="28"/>
          <w:lang w:val="kk-KZ"/>
        </w:rPr>
      </w:pPr>
      <w:r w:rsidRPr="0055335B">
        <w:rPr>
          <w:rFonts w:ascii="Times New Roman" w:hAnsi="Times New Roman" w:cs="Times New Roman"/>
          <w:sz w:val="28"/>
          <w:lang w:val="kk-KZ"/>
        </w:rPr>
        <w:t xml:space="preserve">2. Егер осы баптың бірінші бөлігінде көрсетілген адам тарапынан оған қатысты материалдық сыйақы, жеңілдік немесе мүлiктiк сипаттағы қызметті, мүлікке құқықты қорқытып алу орын алса, немесе егер бұл адам материалдық </w:t>
      </w:r>
      <w:r w:rsidRPr="0055335B">
        <w:rPr>
          <w:rFonts w:ascii="Times New Roman" w:hAnsi="Times New Roman" w:cs="Times New Roman"/>
          <w:sz w:val="28"/>
          <w:lang w:val="kk-KZ"/>
        </w:rPr>
        <w:lastRenderedPageBreak/>
        <w:t>сыйақы, жеңілдік немесе мүлiктiк сипаттағы қызметті, мүлікке құқықты бергені туралы құқық қорғау немесе арнайы мемлекеттік органға ерікті түрде хабарласа,  материалдық сыйақы, жеңілдік немесе мүлiктiк сипаттағы қызметті, мүлікке құқықты берген адам қылмыстық жауапкершіліктен босатылады.</w:t>
      </w:r>
      <w:r w:rsidR="008C2FBB" w:rsidRPr="008C2FBB">
        <w:rPr>
          <w:rFonts w:ascii="Times New Roman" w:hAnsi="Times New Roman" w:cs="Times New Roman"/>
          <w:sz w:val="28"/>
          <w:lang w:val="kk-KZ"/>
        </w:rPr>
        <w:t>»;</w:t>
      </w:r>
    </w:p>
    <w:p w:rsidR="008A4132" w:rsidRDefault="0055335B" w:rsidP="002E671C">
      <w:pPr>
        <w:pStyle w:val="a3"/>
        <w:ind w:firstLine="709"/>
        <w:jc w:val="both"/>
        <w:rPr>
          <w:rFonts w:ascii="Times New Roman" w:hAnsi="Times New Roman" w:cs="Times New Roman"/>
          <w:sz w:val="28"/>
          <w:lang w:val="kk-KZ"/>
        </w:rPr>
      </w:pPr>
      <w:r>
        <w:rPr>
          <w:rFonts w:ascii="Times New Roman" w:hAnsi="Times New Roman" w:cs="Times New Roman"/>
          <w:sz w:val="28"/>
          <w:lang w:val="kk-KZ"/>
        </w:rPr>
        <w:t>5</w:t>
      </w:r>
      <w:r w:rsidR="00F47C28">
        <w:rPr>
          <w:rFonts w:ascii="Times New Roman" w:hAnsi="Times New Roman" w:cs="Times New Roman"/>
          <w:sz w:val="28"/>
          <w:lang w:val="kk-KZ"/>
        </w:rPr>
        <w:t>) 364-бап мынадай редакцияда</w:t>
      </w:r>
      <w:r w:rsidR="008A4132">
        <w:rPr>
          <w:rFonts w:ascii="Times New Roman" w:hAnsi="Times New Roman" w:cs="Times New Roman"/>
          <w:sz w:val="28"/>
          <w:lang w:val="kk-KZ"/>
        </w:rPr>
        <w:t xml:space="preserve"> жазылсын:</w:t>
      </w:r>
    </w:p>
    <w:p w:rsidR="008A4132" w:rsidRDefault="008A4132" w:rsidP="002E671C">
      <w:pPr>
        <w:pStyle w:val="a3"/>
        <w:ind w:firstLine="709"/>
        <w:jc w:val="both"/>
        <w:rPr>
          <w:rFonts w:ascii="Times New Roman" w:hAnsi="Times New Roman" w:cs="Times New Roman"/>
          <w:sz w:val="28"/>
          <w:lang w:val="kk-KZ"/>
        </w:rPr>
      </w:pPr>
      <w:r>
        <w:rPr>
          <w:rFonts w:ascii="Times New Roman" w:hAnsi="Times New Roman" w:cs="Times New Roman"/>
          <w:sz w:val="28"/>
          <w:lang w:val="kk-KZ"/>
        </w:rPr>
        <w:t>«</w:t>
      </w:r>
      <w:r w:rsidRPr="008A4132">
        <w:rPr>
          <w:rFonts w:ascii="Times New Roman" w:hAnsi="Times New Roman" w:cs="Times New Roman"/>
          <w:sz w:val="28"/>
          <w:lang w:val="kk-KZ"/>
        </w:rPr>
        <w:t>364-бап. Кәсіпкерлік қызметке заңсыз қатысу</w:t>
      </w:r>
    </w:p>
    <w:p w:rsidR="0055335B" w:rsidRPr="0055335B" w:rsidRDefault="0055335B" w:rsidP="0055335B">
      <w:pPr>
        <w:pStyle w:val="a3"/>
        <w:ind w:firstLine="709"/>
        <w:jc w:val="both"/>
        <w:rPr>
          <w:rFonts w:ascii="Times New Roman" w:hAnsi="Times New Roman" w:cs="Times New Roman"/>
          <w:sz w:val="28"/>
          <w:lang w:val="kk-KZ"/>
        </w:rPr>
      </w:pPr>
      <w:r w:rsidRPr="0055335B">
        <w:rPr>
          <w:rFonts w:ascii="Times New Roman" w:hAnsi="Times New Roman" w:cs="Times New Roman"/>
          <w:sz w:val="28"/>
          <w:lang w:val="kk-KZ"/>
        </w:rPr>
        <w:t>1. Мемлекеттік функцияларды орындауға уәкілеттік берілген адамның не оған теңестірілген адамның не лауазымды адамның кәсіпкерлік қызметті жүзеге асыратын ұйым құруы не мұндай ұйымды басқаруға заңда белгіленген тыйым салуға қарамастан, жеке өзі немесе сенім білдірген адам арқылы қатысуы, егер бұл іс-әрекеттер мұндай ұйымға жеңілдіктер мен артықшылықтар беруге немесе өзге де нысандағы жақтаушылыққа байланысты болса, –</w:t>
      </w:r>
    </w:p>
    <w:p w:rsidR="0055335B" w:rsidRPr="0055335B" w:rsidRDefault="0055335B" w:rsidP="0055335B">
      <w:pPr>
        <w:pStyle w:val="a3"/>
        <w:ind w:firstLine="709"/>
        <w:jc w:val="both"/>
        <w:rPr>
          <w:rFonts w:ascii="Times New Roman" w:hAnsi="Times New Roman" w:cs="Times New Roman"/>
          <w:sz w:val="28"/>
          <w:lang w:val="kk-KZ"/>
        </w:rPr>
      </w:pPr>
      <w:r w:rsidRPr="0055335B">
        <w:rPr>
          <w:rFonts w:ascii="Times New Roman" w:hAnsi="Times New Roman" w:cs="Times New Roman"/>
          <w:sz w:val="28"/>
          <w:lang w:val="kk-KZ"/>
        </w:rPr>
        <w:t>мүлкі тәркіленіп, белгілі бір лауазымдарды атқару немесе белгілі бір қызметпен айналысу құқығынан өмір бойына айыра отырып,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rsidR="0055335B" w:rsidRPr="0055335B" w:rsidRDefault="0055335B" w:rsidP="0055335B">
      <w:pPr>
        <w:pStyle w:val="a3"/>
        <w:ind w:firstLine="709"/>
        <w:jc w:val="both"/>
        <w:rPr>
          <w:rFonts w:ascii="Times New Roman" w:hAnsi="Times New Roman" w:cs="Times New Roman"/>
          <w:sz w:val="28"/>
          <w:lang w:val="kk-KZ"/>
        </w:rPr>
      </w:pPr>
      <w:r w:rsidRPr="0055335B">
        <w:rPr>
          <w:rFonts w:ascii="Times New Roman" w:hAnsi="Times New Roman" w:cs="Times New Roman"/>
          <w:sz w:val="28"/>
          <w:lang w:val="kk-KZ"/>
        </w:rPr>
        <w:t>2. Осы баптың бірінші бөлігінде көзделген, құқық қорғау органының немесе арнайы мемлекеттік органның қызметкері жасаған іс-әрекет –</w:t>
      </w:r>
    </w:p>
    <w:p w:rsidR="0055335B" w:rsidRPr="0055335B" w:rsidRDefault="0055335B" w:rsidP="0055335B">
      <w:pPr>
        <w:pStyle w:val="a3"/>
        <w:ind w:firstLine="709"/>
        <w:jc w:val="both"/>
        <w:rPr>
          <w:rFonts w:ascii="Times New Roman" w:hAnsi="Times New Roman" w:cs="Times New Roman"/>
          <w:sz w:val="28"/>
          <w:lang w:val="kk-KZ"/>
        </w:rPr>
      </w:pPr>
      <w:r w:rsidRPr="0055335B">
        <w:rPr>
          <w:rFonts w:ascii="Times New Roman" w:hAnsi="Times New Roman" w:cs="Times New Roman"/>
          <w:sz w:val="28"/>
          <w:lang w:val="kk-KZ"/>
        </w:rPr>
        <w:t>мүлкі тәркіленіп, белгілі бір лауазымдарды атқару немесе белгілі бір қызметпен айналысу құқығынан өмір бойына айыра отырып,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p w:rsidR="0055335B" w:rsidRPr="0055335B" w:rsidRDefault="0055335B" w:rsidP="0055335B">
      <w:pPr>
        <w:pStyle w:val="a3"/>
        <w:ind w:firstLine="709"/>
        <w:jc w:val="both"/>
        <w:rPr>
          <w:rFonts w:ascii="Times New Roman" w:hAnsi="Times New Roman" w:cs="Times New Roman"/>
          <w:sz w:val="28"/>
          <w:lang w:val="kk-KZ"/>
        </w:rPr>
      </w:pPr>
      <w:r w:rsidRPr="0055335B">
        <w:rPr>
          <w:rFonts w:ascii="Times New Roman" w:hAnsi="Times New Roman" w:cs="Times New Roman"/>
          <w:sz w:val="28"/>
          <w:lang w:val="kk-KZ"/>
        </w:rPr>
        <w:t>3. Осы баптың бірінші бөлігінде көзделген, жауапты мемлекеттік лауазымды атқаратын адам жасаған іс-әрекет –</w:t>
      </w:r>
    </w:p>
    <w:p w:rsidR="0055335B" w:rsidRPr="0055335B" w:rsidRDefault="0055335B" w:rsidP="0055335B">
      <w:pPr>
        <w:pStyle w:val="a3"/>
        <w:ind w:firstLine="709"/>
        <w:jc w:val="both"/>
        <w:rPr>
          <w:rFonts w:ascii="Times New Roman" w:hAnsi="Times New Roman" w:cs="Times New Roman"/>
          <w:sz w:val="28"/>
          <w:lang w:val="kk-KZ"/>
        </w:rPr>
      </w:pPr>
      <w:r w:rsidRPr="0055335B">
        <w:rPr>
          <w:rFonts w:ascii="Times New Roman" w:hAnsi="Times New Roman" w:cs="Times New Roman"/>
          <w:sz w:val="28"/>
          <w:lang w:val="kk-KZ"/>
        </w:rPr>
        <w:t>мүлкі тәркіленіп, белгілі бір лауазымдарды атқару немесе белгілі бір қызметпен айналысу құқығынан өмір бойына айыра отырып,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p w:rsidR="0055335B" w:rsidRPr="0055335B" w:rsidRDefault="0055335B" w:rsidP="0055335B">
      <w:pPr>
        <w:pStyle w:val="a3"/>
        <w:ind w:firstLine="709"/>
        <w:jc w:val="both"/>
        <w:rPr>
          <w:rFonts w:ascii="Times New Roman" w:hAnsi="Times New Roman" w:cs="Times New Roman"/>
          <w:sz w:val="28"/>
          <w:lang w:val="kk-KZ"/>
        </w:rPr>
      </w:pPr>
      <w:r w:rsidRPr="0055335B">
        <w:rPr>
          <w:rFonts w:ascii="Times New Roman" w:hAnsi="Times New Roman" w:cs="Times New Roman"/>
          <w:sz w:val="28"/>
          <w:lang w:val="kk-KZ"/>
        </w:rPr>
        <w:t>4. Осы баптың бірінші бөлігінде көзделген, құқық қорғау органында немесе арнайы мемлекеттік органда жауапты мемлекеттік лауазым атқаратын адам немесе судья жасаған іс-әрекет –</w:t>
      </w:r>
    </w:p>
    <w:p w:rsidR="0055335B" w:rsidRDefault="0055335B" w:rsidP="0055335B">
      <w:pPr>
        <w:pStyle w:val="a3"/>
        <w:ind w:firstLine="709"/>
        <w:jc w:val="both"/>
        <w:rPr>
          <w:rFonts w:ascii="Times New Roman" w:hAnsi="Times New Roman" w:cs="Times New Roman"/>
          <w:sz w:val="28"/>
          <w:lang w:val="kk-KZ"/>
        </w:rPr>
      </w:pPr>
      <w:r w:rsidRPr="0055335B">
        <w:rPr>
          <w:rFonts w:ascii="Times New Roman" w:hAnsi="Times New Roman" w:cs="Times New Roman"/>
          <w:sz w:val="28"/>
          <w:lang w:val="kk-KZ"/>
        </w:rPr>
        <w:t>мүлкі тәркіленіп, белгілі бір лауазымдарды атқару немесе белгілі бір қызметпен айналысу құқығынан өмір бойына айыра отырып, алты мың айлық есептік көрсеткішке дейінгі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r>
        <w:rPr>
          <w:rFonts w:ascii="Times New Roman" w:hAnsi="Times New Roman" w:cs="Times New Roman"/>
          <w:sz w:val="28"/>
          <w:lang w:val="kk-KZ"/>
        </w:rPr>
        <w:t>»;</w:t>
      </w:r>
    </w:p>
    <w:p w:rsidR="00DD3AA1" w:rsidRDefault="0055335B" w:rsidP="0055335B">
      <w:pPr>
        <w:pStyle w:val="a3"/>
        <w:ind w:firstLine="709"/>
        <w:jc w:val="both"/>
        <w:rPr>
          <w:rFonts w:ascii="Times New Roman" w:hAnsi="Times New Roman" w:cs="Times New Roman"/>
          <w:sz w:val="28"/>
          <w:lang w:val="kk-KZ"/>
        </w:rPr>
      </w:pPr>
      <w:r>
        <w:rPr>
          <w:rFonts w:ascii="Times New Roman" w:hAnsi="Times New Roman" w:cs="Times New Roman"/>
          <w:sz w:val="28"/>
          <w:lang w:val="kk-KZ"/>
        </w:rPr>
        <w:t>6</w:t>
      </w:r>
      <w:r w:rsidR="00DD3AA1">
        <w:rPr>
          <w:rFonts w:ascii="Times New Roman" w:hAnsi="Times New Roman" w:cs="Times New Roman"/>
          <w:sz w:val="28"/>
          <w:lang w:val="kk-KZ"/>
        </w:rPr>
        <w:t xml:space="preserve">) </w:t>
      </w:r>
      <w:r w:rsidR="007F3BD7">
        <w:rPr>
          <w:rFonts w:ascii="Times New Roman" w:hAnsi="Times New Roman" w:cs="Times New Roman"/>
          <w:sz w:val="28"/>
          <w:lang w:val="kk-KZ"/>
        </w:rPr>
        <w:t xml:space="preserve">366-баптың бірінші </w:t>
      </w:r>
      <w:r w:rsidR="00F47C28">
        <w:rPr>
          <w:rFonts w:ascii="Times New Roman" w:hAnsi="Times New Roman" w:cs="Times New Roman"/>
          <w:sz w:val="28"/>
          <w:lang w:val="kk-KZ"/>
        </w:rPr>
        <w:t>бөлігі мынадай редакцияда</w:t>
      </w:r>
      <w:r w:rsidR="007F3BD7">
        <w:rPr>
          <w:rFonts w:ascii="Times New Roman" w:hAnsi="Times New Roman" w:cs="Times New Roman"/>
          <w:sz w:val="28"/>
          <w:lang w:val="kk-KZ"/>
        </w:rPr>
        <w:t xml:space="preserve"> жазылсын:</w:t>
      </w:r>
    </w:p>
    <w:p w:rsidR="00BF331F" w:rsidRPr="00BF331F" w:rsidRDefault="007F3BD7" w:rsidP="00BF331F">
      <w:pPr>
        <w:pStyle w:val="a3"/>
        <w:ind w:firstLine="709"/>
        <w:jc w:val="both"/>
        <w:rPr>
          <w:rFonts w:ascii="Times New Roman" w:hAnsi="Times New Roman" w:cs="Times New Roman"/>
          <w:sz w:val="28"/>
          <w:lang w:val="kk-KZ"/>
        </w:rPr>
      </w:pPr>
      <w:r>
        <w:rPr>
          <w:rFonts w:ascii="Times New Roman" w:hAnsi="Times New Roman" w:cs="Times New Roman"/>
          <w:sz w:val="28"/>
          <w:lang w:val="kk-KZ"/>
        </w:rPr>
        <w:lastRenderedPageBreak/>
        <w:t>«</w:t>
      </w:r>
      <w:r w:rsidR="00BF331F" w:rsidRPr="00BF331F">
        <w:rPr>
          <w:rFonts w:ascii="Times New Roman" w:hAnsi="Times New Roman" w:cs="Times New Roman"/>
          <w:sz w:val="28"/>
          <w:lang w:val="kk-KZ"/>
        </w:rPr>
        <w:t>1. Мемлекеттiк функцияларды орындауға уәкiлеттiк берілген адамның не оған теңестiрiлген адамның немесе жауапты мемлекеттік лауазымды атқаратын адамның не лауазымды адамның, сол сияқты шет мемлекеттің немесе халықаралық ұйымның лауазымды адамының өзіне немесе басқа адамдарға пайда түрiнде жеке өзi немесе делдал арқылы пара алуы –</w:t>
      </w:r>
    </w:p>
    <w:p w:rsidR="007F3BD7" w:rsidRDefault="00BF331F" w:rsidP="00BF331F">
      <w:pPr>
        <w:pStyle w:val="a3"/>
        <w:ind w:firstLine="709"/>
        <w:jc w:val="both"/>
        <w:rPr>
          <w:rFonts w:ascii="Times New Roman" w:hAnsi="Times New Roman" w:cs="Times New Roman"/>
          <w:sz w:val="28"/>
          <w:lang w:val="kk-KZ"/>
        </w:rPr>
      </w:pPr>
      <w:r w:rsidRPr="00BF331F">
        <w:rPr>
          <w:rFonts w:ascii="Times New Roman" w:hAnsi="Times New Roman" w:cs="Times New Roman"/>
          <w:sz w:val="28"/>
          <w:lang w:val="kk-KZ"/>
        </w:rPr>
        <w:t>мүлкі тәркіленіп, белгілі бір лауазымдарды атқару немесе белгілі бір қызметпен айналысу құқығынан өмір бойына айыра отырып, параның жиырма еселенгеннен елу еселенгенге дейінгі сомасы мөлшерінде айыппұл салуға не бес жылға дейінгі мерзімге бас бостандығынан айыруға жазаланады.</w:t>
      </w:r>
      <w:r w:rsidR="008D6A9B">
        <w:rPr>
          <w:rFonts w:ascii="Times New Roman" w:hAnsi="Times New Roman" w:cs="Times New Roman"/>
          <w:sz w:val="28"/>
          <w:lang w:val="kk-KZ"/>
        </w:rPr>
        <w:t>»;</w:t>
      </w:r>
    </w:p>
    <w:p w:rsidR="008D6A9B" w:rsidRDefault="00897105" w:rsidP="002E671C">
      <w:pPr>
        <w:pStyle w:val="a3"/>
        <w:ind w:firstLine="709"/>
        <w:jc w:val="both"/>
        <w:rPr>
          <w:rFonts w:ascii="Times New Roman" w:hAnsi="Times New Roman" w:cs="Times New Roman"/>
          <w:sz w:val="28"/>
          <w:lang w:val="kk-KZ"/>
        </w:rPr>
      </w:pPr>
      <w:r>
        <w:rPr>
          <w:rFonts w:ascii="Times New Roman" w:hAnsi="Times New Roman" w:cs="Times New Roman"/>
          <w:sz w:val="28"/>
          <w:lang w:val="kk-KZ"/>
        </w:rPr>
        <w:t>7</w:t>
      </w:r>
      <w:r w:rsidR="008D6A9B">
        <w:rPr>
          <w:rFonts w:ascii="Times New Roman" w:hAnsi="Times New Roman" w:cs="Times New Roman"/>
          <w:sz w:val="28"/>
          <w:lang w:val="kk-KZ"/>
        </w:rPr>
        <w:t>) мынадай мазмұндағы 366-1, 366-2 және</w:t>
      </w:r>
      <w:r w:rsidR="008D6A9B" w:rsidRPr="008D6A9B">
        <w:rPr>
          <w:rFonts w:ascii="Times New Roman" w:hAnsi="Times New Roman" w:cs="Times New Roman"/>
          <w:sz w:val="28"/>
          <w:lang w:val="kk-KZ"/>
        </w:rPr>
        <w:t xml:space="preserve"> 367-1</w:t>
      </w:r>
      <w:r w:rsidR="008D6A9B">
        <w:rPr>
          <w:rFonts w:ascii="Times New Roman" w:hAnsi="Times New Roman" w:cs="Times New Roman"/>
          <w:sz w:val="28"/>
          <w:lang w:val="kk-KZ"/>
        </w:rPr>
        <w:t>-баптармен толықтырылсын:</w:t>
      </w:r>
    </w:p>
    <w:p w:rsidR="008D6A9B" w:rsidRDefault="008D6A9B" w:rsidP="002E671C">
      <w:pPr>
        <w:pStyle w:val="a3"/>
        <w:ind w:firstLine="709"/>
        <w:jc w:val="both"/>
        <w:rPr>
          <w:rFonts w:ascii="Times New Roman" w:hAnsi="Times New Roman" w:cs="Times New Roman"/>
          <w:sz w:val="28"/>
          <w:lang w:val="kk-KZ"/>
        </w:rPr>
      </w:pPr>
      <w:r>
        <w:rPr>
          <w:rFonts w:ascii="Times New Roman" w:hAnsi="Times New Roman" w:cs="Times New Roman"/>
          <w:sz w:val="28"/>
          <w:lang w:val="kk-KZ"/>
        </w:rPr>
        <w:t xml:space="preserve">«366-1-бап. </w:t>
      </w:r>
      <w:r w:rsidRPr="008D6A9B">
        <w:rPr>
          <w:rFonts w:ascii="Times New Roman" w:hAnsi="Times New Roman" w:cs="Times New Roman"/>
          <w:sz w:val="28"/>
          <w:lang w:val="kk-KZ"/>
        </w:rPr>
        <w:t>Пара алуға келісім беру</w:t>
      </w:r>
    </w:p>
    <w:p w:rsidR="00897105" w:rsidRPr="00897105" w:rsidRDefault="00897105" w:rsidP="00897105">
      <w:pPr>
        <w:pStyle w:val="a3"/>
        <w:ind w:firstLine="709"/>
        <w:jc w:val="both"/>
        <w:rPr>
          <w:rFonts w:ascii="Times New Roman" w:hAnsi="Times New Roman" w:cs="Times New Roman"/>
          <w:sz w:val="28"/>
          <w:lang w:val="kk-KZ"/>
        </w:rPr>
      </w:pPr>
      <w:r w:rsidRPr="00897105">
        <w:rPr>
          <w:rFonts w:ascii="Times New Roman" w:hAnsi="Times New Roman" w:cs="Times New Roman"/>
          <w:sz w:val="28"/>
          <w:lang w:val="kk-KZ"/>
        </w:rPr>
        <w:t>Мемлекеттiк функцияларды орындауға уәкiлеттiк берілген адамның не оған теңестiрiлген адамның немесе жауапты мемлекеттік лауазымды атқаратын адамның не лауазымды адамның, сол сияқты шет мемлекеттің немесе халықаралық ұйымның лауазымды адамының  пара ұсынған немесе уәде еткен адамның немесе ол өкілдік ететін адамдардың пайдасына жасаған әрекеттері (әрекетсіздігі) үшін пара алуға келісім беруі –</w:t>
      </w:r>
    </w:p>
    <w:p w:rsidR="00897105" w:rsidRPr="00897105" w:rsidRDefault="00897105" w:rsidP="00897105">
      <w:pPr>
        <w:pStyle w:val="a3"/>
        <w:ind w:firstLine="709"/>
        <w:jc w:val="both"/>
        <w:rPr>
          <w:rFonts w:ascii="Times New Roman" w:hAnsi="Times New Roman" w:cs="Times New Roman"/>
          <w:sz w:val="28"/>
          <w:lang w:val="kk-KZ"/>
        </w:rPr>
      </w:pPr>
      <w:r w:rsidRPr="00897105">
        <w:rPr>
          <w:rFonts w:ascii="Times New Roman" w:hAnsi="Times New Roman" w:cs="Times New Roman"/>
          <w:sz w:val="28"/>
          <w:lang w:val="kk-KZ"/>
        </w:rPr>
        <w:t>белгілі бір лауазымдарды атқару немесе белгілі бір қызметпен айналысу құқығынан өмір бойына айыра отырып, бір мыңға дейінгі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дейінгі мерзімге бас бостандығын шектеуге жазаланады.</w:t>
      </w:r>
    </w:p>
    <w:p w:rsidR="00897105" w:rsidRPr="00897105" w:rsidRDefault="00897105" w:rsidP="00897105">
      <w:pPr>
        <w:pStyle w:val="a3"/>
        <w:ind w:firstLine="709"/>
        <w:jc w:val="both"/>
        <w:rPr>
          <w:rFonts w:ascii="Times New Roman" w:hAnsi="Times New Roman" w:cs="Times New Roman"/>
          <w:sz w:val="28"/>
          <w:lang w:val="kk-KZ"/>
        </w:rPr>
      </w:pPr>
      <w:r w:rsidRPr="00897105">
        <w:rPr>
          <w:rFonts w:ascii="Times New Roman" w:hAnsi="Times New Roman" w:cs="Times New Roman"/>
          <w:sz w:val="28"/>
          <w:lang w:val="kk-KZ"/>
        </w:rPr>
        <w:t>Ескерту.</w:t>
      </w:r>
    </w:p>
    <w:p w:rsidR="00897105" w:rsidRPr="00897105" w:rsidRDefault="00897105" w:rsidP="00897105">
      <w:pPr>
        <w:pStyle w:val="a3"/>
        <w:ind w:firstLine="709"/>
        <w:jc w:val="both"/>
        <w:rPr>
          <w:rFonts w:ascii="Times New Roman" w:hAnsi="Times New Roman" w:cs="Times New Roman"/>
          <w:sz w:val="28"/>
          <w:lang w:val="kk-KZ"/>
        </w:rPr>
      </w:pPr>
      <w:r w:rsidRPr="00897105">
        <w:rPr>
          <w:rFonts w:ascii="Times New Roman" w:hAnsi="Times New Roman" w:cs="Times New Roman"/>
          <w:sz w:val="28"/>
          <w:lang w:val="kk-KZ"/>
        </w:rPr>
        <w:t xml:space="preserve">1. Осы баптағы пара алуға келісім беру деп, ауызша, немесе жазбаша, оның ішінде электрондық нысанда мемлекеттiк функцияларды орындауға уәкiлеттiк берілген адамның не оған теңестiрiлген адамның немесе жауапты мемлекеттік лауазымды атқаратын адамның не лауазымды адамның, сол сияқты шет мемлекеттің немесе халықаралық ұйымның лауазымды адамының пара алу ниетін анық және анық білдіруі, сол сияқты пара алуға үнсіз келісім түсініледі. </w:t>
      </w:r>
    </w:p>
    <w:p w:rsidR="00897105" w:rsidRPr="00897105" w:rsidRDefault="00897105" w:rsidP="00897105">
      <w:pPr>
        <w:pStyle w:val="a3"/>
        <w:ind w:firstLine="709"/>
        <w:jc w:val="both"/>
        <w:rPr>
          <w:rFonts w:ascii="Times New Roman" w:hAnsi="Times New Roman" w:cs="Times New Roman"/>
          <w:sz w:val="28"/>
          <w:lang w:val="kk-KZ"/>
        </w:rPr>
      </w:pPr>
      <w:r w:rsidRPr="00897105">
        <w:rPr>
          <w:rFonts w:ascii="Times New Roman" w:hAnsi="Times New Roman" w:cs="Times New Roman"/>
          <w:sz w:val="28"/>
          <w:lang w:val="kk-KZ"/>
        </w:rPr>
        <w:t>Бұл жағдайда, егер бұл тармақтың бірінші бөлігінде көрсетілген адам пара ұсынған немесе оған уәде берген адамға қылмыстық жауаптылық туралы дереу ауызша немесе жазбаша, оның ішінде электрондық нысанда түсіндірсе, пара алуға келісім құрамы болмайды.</w:t>
      </w:r>
    </w:p>
    <w:p w:rsidR="00897105" w:rsidRPr="00897105" w:rsidRDefault="00897105" w:rsidP="00897105">
      <w:pPr>
        <w:pStyle w:val="a3"/>
        <w:ind w:firstLine="709"/>
        <w:jc w:val="both"/>
        <w:rPr>
          <w:rFonts w:ascii="Times New Roman" w:hAnsi="Times New Roman" w:cs="Times New Roman"/>
          <w:sz w:val="28"/>
          <w:lang w:val="kk-KZ"/>
        </w:rPr>
      </w:pPr>
      <w:r w:rsidRPr="00897105">
        <w:rPr>
          <w:rFonts w:ascii="Times New Roman" w:hAnsi="Times New Roman" w:cs="Times New Roman"/>
          <w:sz w:val="28"/>
          <w:lang w:val="kk-KZ"/>
        </w:rPr>
        <w:t>2. Егер сыйлықтың құны екі айлық есептiк көрсетк</w:t>
      </w:r>
      <w:r w:rsidR="00ED3156">
        <w:rPr>
          <w:rFonts w:ascii="Times New Roman" w:hAnsi="Times New Roman" w:cs="Times New Roman"/>
          <w:sz w:val="28"/>
          <w:lang w:val="kk-KZ"/>
        </w:rPr>
        <w:t>iштен аспаса, осы ескертпенің 1-</w:t>
      </w:r>
      <w:r w:rsidRPr="00897105">
        <w:rPr>
          <w:rFonts w:ascii="Times New Roman" w:hAnsi="Times New Roman" w:cs="Times New Roman"/>
          <w:sz w:val="28"/>
          <w:lang w:val="kk-KZ"/>
        </w:rPr>
        <w:t>тармағында көрсетiлген адамның өзінің міндетіне кіретін жұмыстарды бұрын орындағаны немесе қызметтер көрсеткені үшiн алдын ала уағдаластық болмаған кезде сыйлық ретінде бірінші рет материалдық сыйақы, жеңілдік немесе мүлiктiк сипаттағы қызметті, мүлікке құқықты алуға келісім беруі маңызы аз болуына байланысты қылмыстық құқық бұзушылық болып табылмайды және ол тәртiптiк немесе әкімшілік ретпен қудаланады.</w:t>
      </w:r>
    </w:p>
    <w:p w:rsidR="00897105" w:rsidRDefault="00897105" w:rsidP="00897105">
      <w:pPr>
        <w:pStyle w:val="a3"/>
        <w:ind w:firstLine="709"/>
        <w:jc w:val="both"/>
        <w:rPr>
          <w:rFonts w:ascii="Times New Roman" w:hAnsi="Times New Roman" w:cs="Times New Roman"/>
          <w:sz w:val="28"/>
          <w:lang w:val="kk-KZ"/>
        </w:rPr>
      </w:pPr>
      <w:r w:rsidRPr="00897105">
        <w:rPr>
          <w:rFonts w:ascii="Times New Roman" w:hAnsi="Times New Roman" w:cs="Times New Roman"/>
          <w:sz w:val="28"/>
          <w:lang w:val="kk-KZ"/>
        </w:rPr>
        <w:t xml:space="preserve">3. Пара алуға келісім берген адам, егер ол құқық қорғау органына немесе арнаулы мемлекеттік органға пара алуға келісім бергені туралы аталған </w:t>
      </w:r>
      <w:r w:rsidRPr="00897105">
        <w:rPr>
          <w:rFonts w:ascii="Times New Roman" w:hAnsi="Times New Roman" w:cs="Times New Roman"/>
          <w:sz w:val="28"/>
          <w:lang w:val="kk-KZ"/>
        </w:rPr>
        <w:lastRenderedPageBreak/>
        <w:t>органдарға осы факт туралы белгілі болғанға дейін өз еркімен хабарласа, қылмыстық жауаптылықтан босатылатын болады.</w:t>
      </w:r>
    </w:p>
    <w:p w:rsidR="00ED3156" w:rsidRPr="00ED3156" w:rsidRDefault="00ED3156" w:rsidP="00ED3156">
      <w:pPr>
        <w:pStyle w:val="a3"/>
        <w:ind w:firstLine="709"/>
        <w:jc w:val="both"/>
        <w:rPr>
          <w:rFonts w:ascii="Times New Roman" w:hAnsi="Times New Roman" w:cs="Times New Roman"/>
          <w:sz w:val="28"/>
          <w:lang w:val="kk-KZ"/>
        </w:rPr>
      </w:pPr>
      <w:r w:rsidRPr="00ED3156">
        <w:rPr>
          <w:rFonts w:ascii="Times New Roman" w:hAnsi="Times New Roman" w:cs="Times New Roman"/>
          <w:sz w:val="28"/>
          <w:lang w:val="kk-KZ"/>
        </w:rPr>
        <w:t>366-2-бап. Параны сұрау және талап ету</w:t>
      </w:r>
    </w:p>
    <w:p w:rsidR="00ED3156" w:rsidRPr="00ED3156" w:rsidRDefault="00ED3156" w:rsidP="00ED3156">
      <w:pPr>
        <w:pStyle w:val="a3"/>
        <w:ind w:firstLine="709"/>
        <w:jc w:val="both"/>
        <w:rPr>
          <w:rFonts w:ascii="Times New Roman" w:hAnsi="Times New Roman" w:cs="Times New Roman"/>
          <w:sz w:val="28"/>
          <w:lang w:val="kk-KZ"/>
        </w:rPr>
      </w:pPr>
      <w:r w:rsidRPr="00ED3156">
        <w:rPr>
          <w:rFonts w:ascii="Times New Roman" w:hAnsi="Times New Roman" w:cs="Times New Roman"/>
          <w:sz w:val="28"/>
          <w:lang w:val="kk-KZ"/>
        </w:rPr>
        <w:t>Мемлекеттік функцияларды орындауға уәкілеттік берілген адамның не оған теңестірілген адамның немесе жауапты мемлекеттік лауазымды атқаратын адамның не лауазымды адамның, сол сияқты шет мемлекеттің немесе халықаралық ұйымның лауазымды адамының пара берушінің немесе ол өкілдік ететін адамдардың пайдасына жасаған әрекеттері (әрекетсіздігі) үшін өзіне немесе басқа адамдарға параны сұрауы немесе талап етуі –</w:t>
      </w:r>
    </w:p>
    <w:p w:rsidR="00ED3156" w:rsidRPr="00ED3156" w:rsidRDefault="00ED3156" w:rsidP="00ED3156">
      <w:pPr>
        <w:pStyle w:val="a3"/>
        <w:ind w:firstLine="709"/>
        <w:jc w:val="both"/>
        <w:rPr>
          <w:rFonts w:ascii="Times New Roman" w:hAnsi="Times New Roman" w:cs="Times New Roman"/>
          <w:sz w:val="28"/>
          <w:lang w:val="kk-KZ"/>
        </w:rPr>
      </w:pPr>
      <w:r w:rsidRPr="00ED3156">
        <w:rPr>
          <w:rFonts w:ascii="Times New Roman" w:hAnsi="Times New Roman" w:cs="Times New Roman"/>
          <w:sz w:val="28"/>
          <w:lang w:val="kk-KZ"/>
        </w:rPr>
        <w:t>белгілі бір лауазымдарды атқару немесе белгілі бір қызметпен айналысу құқығынан өмір бойына айыра отырып,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rsidR="00ED3156" w:rsidRPr="00ED3156" w:rsidRDefault="00ED3156" w:rsidP="00ED3156">
      <w:pPr>
        <w:pStyle w:val="a3"/>
        <w:ind w:firstLine="709"/>
        <w:jc w:val="both"/>
        <w:rPr>
          <w:rFonts w:ascii="Times New Roman" w:hAnsi="Times New Roman" w:cs="Times New Roman"/>
          <w:sz w:val="28"/>
          <w:lang w:val="kk-KZ"/>
        </w:rPr>
      </w:pPr>
      <w:r w:rsidRPr="00ED3156">
        <w:rPr>
          <w:rFonts w:ascii="Times New Roman" w:hAnsi="Times New Roman" w:cs="Times New Roman"/>
          <w:sz w:val="28"/>
          <w:lang w:val="kk-KZ"/>
        </w:rPr>
        <w:t>Ескертпе:</w:t>
      </w:r>
    </w:p>
    <w:p w:rsidR="00ED3156" w:rsidRDefault="00ED3156" w:rsidP="00ED3156">
      <w:pPr>
        <w:pStyle w:val="a3"/>
        <w:ind w:firstLine="709"/>
        <w:jc w:val="both"/>
        <w:rPr>
          <w:rFonts w:ascii="Times New Roman" w:hAnsi="Times New Roman" w:cs="Times New Roman"/>
          <w:sz w:val="28"/>
          <w:lang w:val="kk-KZ"/>
        </w:rPr>
      </w:pPr>
      <w:r w:rsidRPr="00ED3156">
        <w:rPr>
          <w:rFonts w:ascii="Times New Roman" w:hAnsi="Times New Roman" w:cs="Times New Roman"/>
          <w:sz w:val="28"/>
          <w:lang w:val="kk-KZ"/>
        </w:rPr>
        <w:t>Пара өтінішін немесе талабын білдірген адам, егер ол құқық қорғау органына немесе арнаулы мемлекеттік органға осы факт туралы аталған органдарға мәлім болғанға дейін параны сұрағаны немесе талап еткені туралы өз еркімен хабарласа, қылмыстық жауаптылықтан босатылады.</w:t>
      </w:r>
      <w:r w:rsidRPr="00ED3156">
        <w:rPr>
          <w:rFonts w:ascii="Times New Roman" w:hAnsi="Times New Roman" w:cs="Times New Roman"/>
          <w:sz w:val="28"/>
          <w:lang w:val="kk-KZ"/>
        </w:rPr>
        <w:t xml:space="preserve"> </w:t>
      </w:r>
    </w:p>
    <w:p w:rsidR="00183BCA" w:rsidRPr="00183BCA" w:rsidRDefault="00183BCA" w:rsidP="00183BCA">
      <w:pPr>
        <w:pStyle w:val="a3"/>
        <w:ind w:firstLine="709"/>
        <w:jc w:val="both"/>
        <w:rPr>
          <w:rFonts w:ascii="Times New Roman" w:hAnsi="Times New Roman" w:cs="Times New Roman"/>
          <w:sz w:val="28"/>
          <w:lang w:val="kk-KZ"/>
        </w:rPr>
      </w:pPr>
      <w:r w:rsidRPr="00183BCA">
        <w:rPr>
          <w:rFonts w:ascii="Times New Roman" w:hAnsi="Times New Roman" w:cs="Times New Roman"/>
          <w:sz w:val="28"/>
          <w:lang w:val="kk-KZ"/>
        </w:rPr>
        <w:t>367-1-бап. Параны ұсыну мен уәде беру</w:t>
      </w:r>
    </w:p>
    <w:p w:rsidR="00183BCA" w:rsidRPr="00183BCA" w:rsidRDefault="00183BCA" w:rsidP="00183BCA">
      <w:pPr>
        <w:pStyle w:val="a3"/>
        <w:ind w:firstLine="709"/>
        <w:jc w:val="both"/>
        <w:rPr>
          <w:rFonts w:ascii="Times New Roman" w:hAnsi="Times New Roman" w:cs="Times New Roman"/>
          <w:sz w:val="28"/>
          <w:lang w:val="kk-KZ"/>
        </w:rPr>
      </w:pPr>
      <w:r w:rsidRPr="00183BCA">
        <w:rPr>
          <w:rFonts w:ascii="Times New Roman" w:hAnsi="Times New Roman" w:cs="Times New Roman"/>
          <w:sz w:val="28"/>
          <w:lang w:val="kk-KZ"/>
        </w:rPr>
        <w:t>Мемлекеттік функцияларды орындауға уәкілеттік берілген адамға не оған теңестірілген адамға немесе жауапты мемлекеттік лауазымды атқаратын адамға не лауазымды адамға, сол сияқты шет мемлекеттің немесе халықаралық ұйымның лауазымды адамына пара ұсынған немесе уәде берген адамның немесе ол өкілдік ететін адамдардың пайдасына жасаған әрекеттері (әрекетсіздігі) үшін пара ұсыну немесе оған уәде беру –</w:t>
      </w:r>
    </w:p>
    <w:p w:rsidR="00183BCA" w:rsidRPr="00183BCA" w:rsidRDefault="00183BCA" w:rsidP="00183BCA">
      <w:pPr>
        <w:pStyle w:val="a3"/>
        <w:ind w:firstLine="709"/>
        <w:jc w:val="both"/>
        <w:rPr>
          <w:rFonts w:ascii="Times New Roman" w:hAnsi="Times New Roman" w:cs="Times New Roman"/>
          <w:sz w:val="28"/>
          <w:lang w:val="kk-KZ"/>
        </w:rPr>
      </w:pPr>
      <w:r w:rsidRPr="00183BCA">
        <w:rPr>
          <w:rFonts w:ascii="Times New Roman" w:hAnsi="Times New Roman" w:cs="Times New Roman"/>
          <w:sz w:val="28"/>
          <w:lang w:val="kk-KZ"/>
        </w:rPr>
        <w:t>белгілі бір лауазымдарды атқару немесе белгілі бір қызметпен айналысу құқығынан өмір бойына айыра отырып,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дейінгі мерзімге бас бостандығын шектеуге жазаланады.</w:t>
      </w:r>
    </w:p>
    <w:p w:rsidR="00183BCA" w:rsidRPr="00183BCA" w:rsidRDefault="00183BCA" w:rsidP="00183BCA">
      <w:pPr>
        <w:pStyle w:val="a3"/>
        <w:ind w:firstLine="709"/>
        <w:jc w:val="both"/>
        <w:rPr>
          <w:rFonts w:ascii="Times New Roman" w:hAnsi="Times New Roman" w:cs="Times New Roman"/>
          <w:sz w:val="28"/>
          <w:lang w:val="kk-KZ"/>
        </w:rPr>
      </w:pPr>
      <w:r w:rsidRPr="00183BCA">
        <w:rPr>
          <w:rFonts w:ascii="Times New Roman" w:hAnsi="Times New Roman" w:cs="Times New Roman"/>
          <w:sz w:val="28"/>
          <w:lang w:val="kk-KZ"/>
        </w:rPr>
        <w:t>Ескертпе:</w:t>
      </w:r>
    </w:p>
    <w:p w:rsidR="00183BCA" w:rsidRPr="00183BCA" w:rsidRDefault="00183BCA" w:rsidP="00183BCA">
      <w:pPr>
        <w:pStyle w:val="a3"/>
        <w:ind w:firstLine="709"/>
        <w:jc w:val="both"/>
        <w:rPr>
          <w:rFonts w:ascii="Times New Roman" w:hAnsi="Times New Roman" w:cs="Times New Roman"/>
          <w:sz w:val="28"/>
          <w:lang w:val="kk-KZ"/>
        </w:rPr>
      </w:pPr>
      <w:r w:rsidRPr="00183BCA">
        <w:rPr>
          <w:rFonts w:ascii="Times New Roman" w:hAnsi="Times New Roman" w:cs="Times New Roman"/>
          <w:sz w:val="28"/>
          <w:lang w:val="kk-KZ"/>
        </w:rPr>
        <w:t>1. Осы бапта пара ұсыну деп мемлекеттік функцияларды орындауға уәкілеттік берілген адамның не оған теңестірілген адамның немесе жауапты мемлекеттік лауазымды атқаратын адамның не лауазымды адамның, сол сияқты шет мемлекеттің немесе халықаралық ұйымның лауазымды адамының осы адамға пара беру туралы ниеті, ал уәде беру – пара беру уақыты, орны, әдісі туралы хабарламамен осындай ниеттің білдірілуі түсініледі.</w:t>
      </w:r>
    </w:p>
    <w:p w:rsidR="00183BCA" w:rsidRPr="00183BCA" w:rsidRDefault="00183BCA" w:rsidP="00183BCA">
      <w:pPr>
        <w:pStyle w:val="a3"/>
        <w:ind w:firstLine="709"/>
        <w:jc w:val="both"/>
        <w:rPr>
          <w:rFonts w:ascii="Times New Roman" w:hAnsi="Times New Roman" w:cs="Times New Roman"/>
          <w:sz w:val="28"/>
          <w:lang w:val="kk-KZ"/>
        </w:rPr>
      </w:pPr>
      <w:r w:rsidRPr="00183BCA">
        <w:rPr>
          <w:rFonts w:ascii="Times New Roman" w:hAnsi="Times New Roman" w:cs="Times New Roman"/>
          <w:sz w:val="28"/>
          <w:lang w:val="kk-KZ"/>
        </w:rPr>
        <w:t xml:space="preserve">2. Осы ескертпенің 1-тармағында көрсетілген адамға бұрын жасаған заңды әрекеттері (әрекетсіздігі) үшін сомасы немесе құны екі айлық есептік көрсеткіштен аспайтын сыйлықты бірінші рет ұсыну және уәде беру, егер бұл </w:t>
      </w:r>
      <w:r w:rsidRPr="00183BCA">
        <w:rPr>
          <w:rFonts w:ascii="Times New Roman" w:hAnsi="Times New Roman" w:cs="Times New Roman"/>
          <w:sz w:val="28"/>
          <w:lang w:val="kk-KZ"/>
        </w:rPr>
        <w:lastRenderedPageBreak/>
        <w:t>адам жасаған әрекеттер (әрекетсіздік) алдын ала уағдаластыққа байланысты болмаса, қылмыстық жауаптылыққа әкеп соқпайды.</w:t>
      </w:r>
    </w:p>
    <w:p w:rsidR="00183BCA" w:rsidRPr="00183BCA" w:rsidRDefault="00183BCA" w:rsidP="00183BCA">
      <w:pPr>
        <w:pStyle w:val="a3"/>
        <w:ind w:firstLine="709"/>
        <w:jc w:val="both"/>
        <w:rPr>
          <w:rFonts w:ascii="Times New Roman" w:hAnsi="Times New Roman" w:cs="Times New Roman"/>
          <w:sz w:val="28"/>
          <w:lang w:val="kk-KZ"/>
        </w:rPr>
      </w:pPr>
      <w:r w:rsidRPr="00183BCA">
        <w:rPr>
          <w:rFonts w:ascii="Times New Roman" w:hAnsi="Times New Roman" w:cs="Times New Roman"/>
          <w:sz w:val="28"/>
          <w:lang w:val="kk-KZ"/>
        </w:rPr>
        <w:t xml:space="preserve">3. Пара ұсынған немесе уәде </w:t>
      </w:r>
      <w:r w:rsidR="000A69E3">
        <w:rPr>
          <w:rFonts w:ascii="Times New Roman" w:hAnsi="Times New Roman" w:cs="Times New Roman"/>
          <w:sz w:val="28"/>
          <w:lang w:val="kk-KZ"/>
        </w:rPr>
        <w:t>берген адам:</w:t>
      </w:r>
    </w:p>
    <w:p w:rsidR="00183BCA" w:rsidRPr="00183BCA" w:rsidRDefault="00183BCA" w:rsidP="00183BCA">
      <w:pPr>
        <w:pStyle w:val="a3"/>
        <w:ind w:firstLine="709"/>
        <w:jc w:val="both"/>
        <w:rPr>
          <w:rFonts w:ascii="Times New Roman" w:hAnsi="Times New Roman" w:cs="Times New Roman"/>
          <w:sz w:val="28"/>
          <w:lang w:val="kk-KZ"/>
        </w:rPr>
      </w:pPr>
      <w:r w:rsidRPr="00183BCA">
        <w:rPr>
          <w:rFonts w:ascii="Times New Roman" w:hAnsi="Times New Roman" w:cs="Times New Roman"/>
          <w:sz w:val="28"/>
          <w:lang w:val="kk-KZ"/>
        </w:rPr>
        <w:t>1) егер оған қатысты осы ескертпенің 1-тармағында көрсетілген адам тарапынан қорқытып алу немесе пара талап ету орын алса;</w:t>
      </w:r>
    </w:p>
    <w:p w:rsidR="00183BCA" w:rsidRPr="00183BCA" w:rsidRDefault="00183BCA" w:rsidP="00183BCA">
      <w:pPr>
        <w:pStyle w:val="a3"/>
        <w:ind w:firstLine="709"/>
        <w:jc w:val="both"/>
        <w:rPr>
          <w:rFonts w:ascii="Times New Roman" w:hAnsi="Times New Roman" w:cs="Times New Roman"/>
          <w:sz w:val="28"/>
          <w:lang w:val="kk-KZ"/>
        </w:rPr>
      </w:pPr>
      <w:r w:rsidRPr="00183BCA">
        <w:rPr>
          <w:rFonts w:ascii="Times New Roman" w:hAnsi="Times New Roman" w:cs="Times New Roman"/>
          <w:sz w:val="28"/>
          <w:lang w:val="kk-KZ"/>
        </w:rPr>
        <w:t>2) егер ол құқық қорғау органына немесе арнаулы мемлекеттік органға осы факт туралы белгілі болғанға дейін, оларға пара ұсыну немесе уәде туралы өз еркімен хабарласа;</w:t>
      </w:r>
    </w:p>
    <w:p w:rsidR="000220C4" w:rsidRDefault="00183BCA" w:rsidP="00183BCA">
      <w:pPr>
        <w:pStyle w:val="a3"/>
        <w:ind w:firstLine="709"/>
        <w:jc w:val="both"/>
        <w:rPr>
          <w:rFonts w:ascii="Times New Roman" w:hAnsi="Times New Roman" w:cs="Times New Roman"/>
          <w:sz w:val="28"/>
          <w:lang w:val="kk-KZ"/>
        </w:rPr>
      </w:pPr>
      <w:r w:rsidRPr="00183BCA">
        <w:rPr>
          <w:rFonts w:ascii="Times New Roman" w:hAnsi="Times New Roman" w:cs="Times New Roman"/>
          <w:sz w:val="28"/>
          <w:lang w:val="kk-KZ"/>
        </w:rPr>
        <w:t>3) егер ол осы ескертпенің 1-тармағында көрсетілген адамға құқық қорғау немесе арнаулы мемлекеттік органға осы факт туралы белгілі болғанға дейін, өзінің ұсынудан немесе уәде беруден бас тарту туралы ауызша немесе жазбаша, оның ішінде электрондық нысанда хабарлаған болса, қылмыстық жауапкершіліктен босатылады.</w:t>
      </w:r>
      <w:r w:rsidR="000220C4" w:rsidRPr="000220C4">
        <w:rPr>
          <w:rFonts w:ascii="Times New Roman" w:hAnsi="Times New Roman" w:cs="Times New Roman"/>
          <w:sz w:val="28"/>
          <w:lang w:val="kk-KZ"/>
        </w:rPr>
        <w:t>»;</w:t>
      </w:r>
    </w:p>
    <w:p w:rsidR="000220C4" w:rsidRDefault="00AE1389" w:rsidP="002E671C">
      <w:pPr>
        <w:pStyle w:val="a3"/>
        <w:ind w:firstLine="709"/>
        <w:jc w:val="both"/>
        <w:rPr>
          <w:rFonts w:ascii="Times New Roman" w:hAnsi="Times New Roman" w:cs="Times New Roman"/>
          <w:sz w:val="28"/>
          <w:lang w:val="kk-KZ"/>
        </w:rPr>
      </w:pPr>
      <w:r>
        <w:rPr>
          <w:rFonts w:ascii="Times New Roman" w:hAnsi="Times New Roman" w:cs="Times New Roman"/>
          <w:sz w:val="28"/>
          <w:lang w:val="kk-KZ"/>
        </w:rPr>
        <w:t>8</w:t>
      </w:r>
      <w:r w:rsidR="000220C4">
        <w:rPr>
          <w:rFonts w:ascii="Times New Roman" w:hAnsi="Times New Roman" w:cs="Times New Roman"/>
          <w:sz w:val="28"/>
          <w:lang w:val="kk-KZ"/>
        </w:rPr>
        <w:t>) 417-баптың екінші бөлігінің</w:t>
      </w:r>
      <w:r w:rsidR="00312E7D">
        <w:rPr>
          <w:rFonts w:ascii="Times New Roman" w:hAnsi="Times New Roman" w:cs="Times New Roman"/>
          <w:sz w:val="28"/>
          <w:lang w:val="kk-KZ"/>
        </w:rPr>
        <w:t xml:space="preserve"> бірінші абзацы мынадай редакцияда</w:t>
      </w:r>
      <w:r w:rsidR="000220C4">
        <w:rPr>
          <w:rFonts w:ascii="Times New Roman" w:hAnsi="Times New Roman" w:cs="Times New Roman"/>
          <w:sz w:val="28"/>
          <w:lang w:val="kk-KZ"/>
        </w:rPr>
        <w:t xml:space="preserve"> жазылсын:</w:t>
      </w:r>
    </w:p>
    <w:p w:rsidR="000220C4" w:rsidRDefault="0036265A" w:rsidP="002E671C">
      <w:pPr>
        <w:pStyle w:val="a3"/>
        <w:ind w:firstLine="709"/>
        <w:jc w:val="both"/>
        <w:rPr>
          <w:rFonts w:ascii="Times New Roman" w:hAnsi="Times New Roman" w:cs="Times New Roman"/>
          <w:sz w:val="28"/>
          <w:lang w:val="kk-KZ"/>
        </w:rPr>
      </w:pPr>
      <w:r w:rsidRPr="0036265A">
        <w:rPr>
          <w:rFonts w:ascii="Times New Roman" w:hAnsi="Times New Roman" w:cs="Times New Roman"/>
          <w:sz w:val="28"/>
          <w:lang w:val="kk-KZ"/>
        </w:rPr>
        <w:t>«</w:t>
      </w:r>
      <w:r w:rsidR="007002DA" w:rsidRPr="007002DA">
        <w:rPr>
          <w:rFonts w:ascii="Times New Roman" w:hAnsi="Times New Roman" w:cs="Times New Roman"/>
          <w:sz w:val="28"/>
          <w:lang w:val="kk-KZ"/>
        </w:rPr>
        <w:t>2. Парақорлыққа арандату, яғни мемлекеттік функцияларды орындауға уәкілеттік берілген адамға не оған теңестірілген адамға не лауазымды адамға не жауапты мемлекеттік лауазымды атқаратын адамға, сол сияқты шет мемлекеттің немесе халықаралық ұйымның лауазымды адамына қатыст</w:t>
      </w:r>
      <w:r w:rsidR="007002DA">
        <w:rPr>
          <w:rFonts w:ascii="Times New Roman" w:hAnsi="Times New Roman" w:cs="Times New Roman"/>
          <w:sz w:val="28"/>
          <w:lang w:val="kk-KZ"/>
        </w:rPr>
        <w:t>ы жасалған нақ сол іс-әрекет, –</w:t>
      </w:r>
      <w:r>
        <w:rPr>
          <w:rFonts w:ascii="Times New Roman" w:hAnsi="Times New Roman" w:cs="Times New Roman"/>
          <w:sz w:val="28"/>
          <w:lang w:val="kk-KZ"/>
        </w:rPr>
        <w:t>»</w:t>
      </w:r>
      <w:r w:rsidRPr="0036265A">
        <w:rPr>
          <w:rFonts w:ascii="Times New Roman" w:hAnsi="Times New Roman" w:cs="Times New Roman"/>
          <w:sz w:val="28"/>
          <w:lang w:val="kk-KZ"/>
        </w:rPr>
        <w:t>.</w:t>
      </w:r>
    </w:p>
    <w:p w:rsidR="0036265A" w:rsidRDefault="0036265A" w:rsidP="002E671C">
      <w:pPr>
        <w:pStyle w:val="a3"/>
        <w:ind w:firstLine="709"/>
        <w:jc w:val="both"/>
        <w:rPr>
          <w:rFonts w:ascii="Times New Roman" w:hAnsi="Times New Roman" w:cs="Times New Roman"/>
          <w:sz w:val="28"/>
          <w:lang w:val="kk-KZ"/>
        </w:rPr>
      </w:pPr>
      <w:r>
        <w:rPr>
          <w:rFonts w:ascii="Times New Roman" w:hAnsi="Times New Roman" w:cs="Times New Roman"/>
          <w:sz w:val="28"/>
          <w:lang w:val="kk-KZ"/>
        </w:rPr>
        <w:t>2. </w:t>
      </w:r>
      <w:r w:rsidRPr="0036265A">
        <w:rPr>
          <w:rFonts w:ascii="Times New Roman" w:hAnsi="Times New Roman" w:cs="Times New Roman"/>
          <w:sz w:val="28"/>
          <w:lang w:val="kk-KZ"/>
        </w:rPr>
        <w:t>2014 жылғы 4 шілдедегі Қазақстан Республикасының Қылмыстық</w:t>
      </w:r>
      <w:r w:rsidR="00312E7D">
        <w:rPr>
          <w:rFonts w:ascii="Times New Roman" w:hAnsi="Times New Roman" w:cs="Times New Roman"/>
          <w:sz w:val="28"/>
          <w:lang w:val="kk-KZ"/>
        </w:rPr>
        <w:t>-</w:t>
      </w:r>
      <w:r w:rsidRPr="0036265A">
        <w:rPr>
          <w:rFonts w:ascii="Times New Roman" w:hAnsi="Times New Roman" w:cs="Times New Roman"/>
          <w:sz w:val="28"/>
          <w:lang w:val="kk-KZ"/>
        </w:rPr>
        <w:t xml:space="preserve"> </w:t>
      </w:r>
      <w:r>
        <w:rPr>
          <w:rFonts w:ascii="Times New Roman" w:hAnsi="Times New Roman" w:cs="Times New Roman"/>
          <w:sz w:val="28"/>
          <w:lang w:val="kk-KZ"/>
        </w:rPr>
        <w:br/>
      </w:r>
      <w:r w:rsidR="00312E7D">
        <w:rPr>
          <w:rFonts w:ascii="Times New Roman" w:hAnsi="Times New Roman" w:cs="Times New Roman"/>
          <w:sz w:val="28"/>
          <w:lang w:val="kk-KZ"/>
        </w:rPr>
        <w:t>процесстік</w:t>
      </w:r>
      <w:r w:rsidRPr="0036265A">
        <w:rPr>
          <w:rFonts w:ascii="Times New Roman" w:hAnsi="Times New Roman" w:cs="Times New Roman"/>
          <w:sz w:val="28"/>
          <w:lang w:val="kk-KZ"/>
        </w:rPr>
        <w:t xml:space="preserve"> кодексіне:</w:t>
      </w:r>
    </w:p>
    <w:p w:rsidR="008C14B4" w:rsidRPr="000A69E3" w:rsidRDefault="0036265A" w:rsidP="002E671C">
      <w:pPr>
        <w:pStyle w:val="a3"/>
        <w:ind w:firstLine="709"/>
        <w:jc w:val="both"/>
        <w:rPr>
          <w:rFonts w:ascii="Times New Roman" w:hAnsi="Times New Roman" w:cs="Times New Roman"/>
          <w:sz w:val="28"/>
          <w:szCs w:val="28"/>
          <w:highlight w:val="yellow"/>
          <w:lang w:val="kk-KZ"/>
        </w:rPr>
      </w:pPr>
      <w:r w:rsidRPr="000A69E3">
        <w:rPr>
          <w:rFonts w:ascii="Times New Roman" w:hAnsi="Times New Roman" w:cs="Times New Roman"/>
          <w:sz w:val="28"/>
          <w:highlight w:val="yellow"/>
          <w:lang w:val="kk-KZ"/>
        </w:rPr>
        <w:t>1)</w:t>
      </w:r>
      <w:r w:rsidR="008C14B4" w:rsidRPr="000A69E3">
        <w:rPr>
          <w:highlight w:val="yellow"/>
          <w:lang w:val="kk-KZ"/>
        </w:rPr>
        <w:t xml:space="preserve"> </w:t>
      </w:r>
      <w:r w:rsidR="008C14B4" w:rsidRPr="000A69E3">
        <w:rPr>
          <w:rFonts w:ascii="Times New Roman" w:hAnsi="Times New Roman" w:cs="Times New Roman"/>
          <w:sz w:val="28"/>
          <w:szCs w:val="28"/>
          <w:highlight w:val="yellow"/>
          <w:lang w:val="kk-KZ"/>
        </w:rPr>
        <w:t>187-баптың:</w:t>
      </w:r>
    </w:p>
    <w:p w:rsidR="008C14B4" w:rsidRPr="000A69E3" w:rsidRDefault="008C14B4" w:rsidP="002E671C">
      <w:pPr>
        <w:pStyle w:val="a3"/>
        <w:ind w:firstLine="709"/>
        <w:jc w:val="both"/>
        <w:rPr>
          <w:rFonts w:ascii="Times New Roman" w:hAnsi="Times New Roman" w:cs="Times New Roman"/>
          <w:sz w:val="28"/>
          <w:szCs w:val="28"/>
          <w:highlight w:val="yellow"/>
          <w:lang w:val="kk-KZ"/>
        </w:rPr>
      </w:pPr>
      <w:r w:rsidRPr="000A69E3">
        <w:rPr>
          <w:rFonts w:ascii="Times New Roman" w:hAnsi="Times New Roman" w:cs="Times New Roman"/>
          <w:sz w:val="28"/>
          <w:szCs w:val="28"/>
          <w:highlight w:val="yellow"/>
          <w:lang w:val="kk-KZ"/>
        </w:rPr>
        <w:t>үшінші бөлігіндегі «366, 367» деген сандар «366, 366-1(бірінші бөлігінде), 366-2, 367, 367-1,» деген сөздермен ауыстырылсын;</w:t>
      </w:r>
    </w:p>
    <w:p w:rsidR="008C14B4" w:rsidRPr="008C14B4" w:rsidRDefault="008C14B4" w:rsidP="002E671C">
      <w:pPr>
        <w:pStyle w:val="a3"/>
        <w:ind w:firstLine="709"/>
        <w:jc w:val="both"/>
        <w:rPr>
          <w:rFonts w:ascii="Times New Roman" w:hAnsi="Times New Roman" w:cs="Times New Roman"/>
          <w:sz w:val="28"/>
          <w:szCs w:val="28"/>
          <w:lang w:val="kk-KZ"/>
        </w:rPr>
      </w:pPr>
      <w:r w:rsidRPr="000A69E3">
        <w:rPr>
          <w:rFonts w:ascii="Times New Roman" w:hAnsi="Times New Roman" w:cs="Times New Roman"/>
          <w:sz w:val="28"/>
          <w:szCs w:val="28"/>
          <w:highlight w:val="yellow"/>
          <w:lang w:val="kk-KZ"/>
        </w:rPr>
        <w:t xml:space="preserve">төртінші бөлігіндегі «149 (екiншi және үшiншi бөлiктерiнде),» деген сөздерден кейін </w:t>
      </w:r>
      <w:r w:rsidR="000A69E3" w:rsidRPr="000A69E3">
        <w:rPr>
          <w:rFonts w:ascii="Times New Roman" w:hAnsi="Times New Roman" w:cs="Times New Roman"/>
          <w:sz w:val="28"/>
          <w:szCs w:val="28"/>
          <w:highlight w:val="yellow"/>
          <w:lang w:val="kk-KZ"/>
        </w:rPr>
        <w:t>«247 (үшінші бөлігінде), 247-1 (үшінші бөлігінде),» деген сөздермен толықтырылсын;</w:t>
      </w:r>
    </w:p>
    <w:p w:rsidR="000A69E3" w:rsidRPr="000A69E3" w:rsidRDefault="000A69E3" w:rsidP="002E671C">
      <w:pPr>
        <w:pStyle w:val="a3"/>
        <w:ind w:firstLine="709"/>
        <w:jc w:val="both"/>
        <w:rPr>
          <w:rFonts w:ascii="Times New Roman" w:hAnsi="Times New Roman" w:cs="Times New Roman"/>
          <w:sz w:val="28"/>
          <w:highlight w:val="yellow"/>
          <w:lang w:val="kk-KZ"/>
        </w:rPr>
      </w:pPr>
      <w:r w:rsidRPr="000A69E3">
        <w:rPr>
          <w:rFonts w:ascii="Times New Roman" w:hAnsi="Times New Roman" w:cs="Times New Roman"/>
          <w:sz w:val="28"/>
          <w:highlight w:val="yellow"/>
          <w:lang w:val="kk-KZ"/>
        </w:rPr>
        <w:t>2) 191-баптың:</w:t>
      </w:r>
    </w:p>
    <w:p w:rsidR="000A69E3" w:rsidRPr="000A69E3" w:rsidRDefault="000A69E3" w:rsidP="002E671C">
      <w:pPr>
        <w:pStyle w:val="a3"/>
        <w:ind w:firstLine="709"/>
        <w:jc w:val="both"/>
        <w:rPr>
          <w:rFonts w:ascii="Times New Roman" w:hAnsi="Times New Roman" w:cs="Times New Roman"/>
          <w:sz w:val="28"/>
          <w:highlight w:val="yellow"/>
          <w:lang w:val="kk-KZ"/>
        </w:rPr>
      </w:pPr>
      <w:r w:rsidRPr="000A69E3">
        <w:rPr>
          <w:rFonts w:ascii="Times New Roman" w:hAnsi="Times New Roman" w:cs="Times New Roman"/>
          <w:sz w:val="28"/>
          <w:highlight w:val="yellow"/>
          <w:lang w:val="kk-KZ"/>
        </w:rPr>
        <w:t>екінші бөлігіндегі «247 (үшiншi бөлiгiнде),» деген сөздер алып тасталсын;</w:t>
      </w:r>
    </w:p>
    <w:p w:rsidR="000A69E3" w:rsidRDefault="000A69E3" w:rsidP="002E671C">
      <w:pPr>
        <w:pStyle w:val="a3"/>
        <w:ind w:firstLine="709"/>
        <w:jc w:val="both"/>
        <w:rPr>
          <w:rFonts w:ascii="Times New Roman" w:hAnsi="Times New Roman" w:cs="Times New Roman"/>
          <w:sz w:val="28"/>
          <w:lang w:val="kk-KZ"/>
        </w:rPr>
      </w:pPr>
      <w:r w:rsidRPr="000A69E3">
        <w:rPr>
          <w:rFonts w:ascii="Times New Roman" w:hAnsi="Times New Roman" w:cs="Times New Roman"/>
          <w:sz w:val="28"/>
          <w:highlight w:val="yellow"/>
          <w:lang w:val="kk-KZ"/>
        </w:rPr>
        <w:t>он алтыншы бөлігіндегі «247 (бiрiншi және екінші бөлiктерінде),» сөдерінен кейін «247-1 (бірінші және екінші бөліктерінде),» сөздерімен толықтырылсын;</w:t>
      </w:r>
    </w:p>
    <w:p w:rsidR="000A69E3" w:rsidRDefault="000A69E3" w:rsidP="000A69E3">
      <w:pPr>
        <w:pStyle w:val="a3"/>
        <w:ind w:firstLine="709"/>
        <w:jc w:val="both"/>
        <w:rPr>
          <w:rFonts w:ascii="Times New Roman" w:hAnsi="Times New Roman" w:cs="Times New Roman"/>
          <w:sz w:val="28"/>
          <w:lang w:val="kk-KZ"/>
        </w:rPr>
      </w:pPr>
      <w:r>
        <w:rPr>
          <w:rFonts w:ascii="Times New Roman" w:hAnsi="Times New Roman" w:cs="Times New Roman"/>
          <w:sz w:val="28"/>
          <w:lang w:val="kk-KZ"/>
        </w:rPr>
        <w:t xml:space="preserve">3) 547-баптың </w:t>
      </w:r>
      <w:r w:rsidR="00217581">
        <w:rPr>
          <w:rFonts w:ascii="Times New Roman" w:hAnsi="Times New Roman" w:cs="Times New Roman"/>
          <w:sz w:val="28"/>
          <w:lang w:val="kk-KZ"/>
        </w:rPr>
        <w:t xml:space="preserve">бірінші </w:t>
      </w:r>
      <w:r w:rsidRPr="000A69E3">
        <w:rPr>
          <w:rFonts w:ascii="Times New Roman" w:hAnsi="Times New Roman" w:cs="Times New Roman"/>
          <w:sz w:val="28"/>
          <w:lang w:val="kk-KZ"/>
        </w:rPr>
        <w:t>бөлігі</w:t>
      </w:r>
      <w:r>
        <w:rPr>
          <w:rFonts w:ascii="Times New Roman" w:hAnsi="Times New Roman" w:cs="Times New Roman"/>
          <w:sz w:val="28"/>
          <w:lang w:val="kk-KZ"/>
        </w:rPr>
        <w:t xml:space="preserve"> </w:t>
      </w:r>
      <w:r w:rsidRPr="000A69E3">
        <w:rPr>
          <w:rFonts w:ascii="Times New Roman" w:hAnsi="Times New Roman" w:cs="Times New Roman"/>
          <w:sz w:val="28"/>
          <w:lang w:val="kk-KZ"/>
        </w:rPr>
        <w:t>мынадай редакцияда жазылсын:</w:t>
      </w:r>
    </w:p>
    <w:p w:rsidR="000A69E3" w:rsidRPr="000A69E3" w:rsidRDefault="000A69E3" w:rsidP="000A69E3">
      <w:pPr>
        <w:pStyle w:val="a3"/>
        <w:ind w:firstLine="709"/>
        <w:jc w:val="both"/>
        <w:rPr>
          <w:rFonts w:ascii="Times New Roman" w:hAnsi="Times New Roman" w:cs="Times New Roman"/>
          <w:sz w:val="28"/>
          <w:lang w:val="kk-KZ"/>
        </w:rPr>
      </w:pPr>
      <w:r>
        <w:rPr>
          <w:rFonts w:ascii="Times New Roman" w:hAnsi="Times New Roman" w:cs="Times New Roman"/>
          <w:sz w:val="28"/>
          <w:lang w:val="kk-KZ"/>
        </w:rPr>
        <w:t>«</w:t>
      </w:r>
      <w:r w:rsidRPr="000A69E3">
        <w:rPr>
          <w:rFonts w:ascii="Times New Roman" w:hAnsi="Times New Roman" w:cs="Times New Roman"/>
          <w:sz w:val="28"/>
          <w:lang w:val="kk-KZ"/>
        </w:rPr>
        <w:t xml:space="preserve">1. Сотқа дейінгі тергеп-тексеруді бастау себебі Бірыңғай тізілімге тіркелгеннен кейін Қазақстан Республикасы Парламентiнiң депутатына қатысты, сондай-ақ ол қылмыс орнында ұсталған жағдайларда бір тәулік ішінде Қазақстан Республикасының Бас Прокурорына хабарланады. </w:t>
      </w:r>
    </w:p>
    <w:p w:rsidR="000A69E3" w:rsidRPr="000A69E3" w:rsidRDefault="000A69E3" w:rsidP="000A69E3">
      <w:pPr>
        <w:pStyle w:val="a3"/>
        <w:ind w:firstLine="709"/>
        <w:jc w:val="both"/>
        <w:rPr>
          <w:rFonts w:ascii="Times New Roman" w:hAnsi="Times New Roman" w:cs="Times New Roman"/>
          <w:sz w:val="28"/>
          <w:lang w:val="kk-KZ"/>
        </w:rPr>
      </w:pPr>
      <w:r w:rsidRPr="000A69E3">
        <w:rPr>
          <w:rFonts w:ascii="Times New Roman" w:hAnsi="Times New Roman" w:cs="Times New Roman"/>
          <w:sz w:val="28"/>
          <w:lang w:val="kk-KZ"/>
        </w:rPr>
        <w:t>Қазақстан Республикасы Парламентінің депутатына қатысты істер бойынша алдын ала тергеу жүргізу міндетті.</w:t>
      </w:r>
    </w:p>
    <w:p w:rsidR="000A69E3" w:rsidRDefault="000A69E3" w:rsidP="000A69E3">
      <w:pPr>
        <w:pStyle w:val="a3"/>
        <w:ind w:firstLine="709"/>
        <w:jc w:val="both"/>
        <w:rPr>
          <w:rFonts w:ascii="Times New Roman" w:hAnsi="Times New Roman" w:cs="Times New Roman"/>
          <w:sz w:val="28"/>
          <w:lang w:val="kk-KZ"/>
        </w:rPr>
      </w:pPr>
      <w:r w:rsidRPr="000A69E3">
        <w:rPr>
          <w:rFonts w:ascii="Times New Roman" w:hAnsi="Times New Roman" w:cs="Times New Roman"/>
          <w:sz w:val="28"/>
          <w:lang w:val="kk-KZ"/>
        </w:rPr>
        <w:t>Қазақстан Республикасының Бас Прокуроры жүргізілген процестік әрекеттердің заңдылығын хабарлама алғаннан кейін екі тәулік ішінде зерделеуді жүргізеді.</w:t>
      </w:r>
      <w:r w:rsidR="00217581">
        <w:rPr>
          <w:rFonts w:ascii="Times New Roman" w:hAnsi="Times New Roman" w:cs="Times New Roman"/>
          <w:sz w:val="28"/>
          <w:lang w:val="kk-KZ"/>
        </w:rPr>
        <w:t>»;</w:t>
      </w:r>
    </w:p>
    <w:p w:rsidR="00217581" w:rsidRDefault="00217581" w:rsidP="00217581">
      <w:pPr>
        <w:pStyle w:val="a3"/>
        <w:ind w:firstLine="709"/>
        <w:jc w:val="both"/>
        <w:rPr>
          <w:rFonts w:ascii="Times New Roman" w:hAnsi="Times New Roman" w:cs="Times New Roman"/>
          <w:sz w:val="28"/>
          <w:lang w:val="kk-KZ"/>
        </w:rPr>
      </w:pPr>
      <w:r>
        <w:rPr>
          <w:rFonts w:ascii="Times New Roman" w:hAnsi="Times New Roman" w:cs="Times New Roman"/>
          <w:sz w:val="28"/>
          <w:lang w:val="kk-KZ"/>
        </w:rPr>
        <w:lastRenderedPageBreak/>
        <w:t xml:space="preserve">4) 548-баптың екінші </w:t>
      </w:r>
      <w:r w:rsidRPr="00217581">
        <w:rPr>
          <w:rFonts w:ascii="Times New Roman" w:hAnsi="Times New Roman" w:cs="Times New Roman"/>
          <w:sz w:val="28"/>
          <w:lang w:val="kk-KZ"/>
        </w:rPr>
        <w:t>бөлігі</w:t>
      </w:r>
      <w:r>
        <w:rPr>
          <w:rFonts w:ascii="Times New Roman" w:hAnsi="Times New Roman" w:cs="Times New Roman"/>
          <w:sz w:val="28"/>
          <w:lang w:val="kk-KZ"/>
        </w:rPr>
        <w:t xml:space="preserve"> </w:t>
      </w:r>
      <w:r w:rsidRPr="00217581">
        <w:rPr>
          <w:rFonts w:ascii="Times New Roman" w:hAnsi="Times New Roman" w:cs="Times New Roman"/>
          <w:sz w:val="28"/>
          <w:lang w:val="kk-KZ"/>
        </w:rPr>
        <w:t>мынадай редакцияда жазылсын:</w:t>
      </w:r>
    </w:p>
    <w:p w:rsidR="008960BB" w:rsidRPr="008960BB" w:rsidRDefault="008960BB" w:rsidP="008960BB">
      <w:pPr>
        <w:pStyle w:val="a3"/>
        <w:ind w:firstLine="709"/>
        <w:jc w:val="both"/>
        <w:rPr>
          <w:rFonts w:ascii="Times New Roman" w:hAnsi="Times New Roman" w:cs="Times New Roman"/>
          <w:sz w:val="28"/>
          <w:lang w:val="kk-KZ"/>
        </w:rPr>
      </w:pPr>
      <w:r>
        <w:rPr>
          <w:rFonts w:ascii="Times New Roman" w:hAnsi="Times New Roman" w:cs="Times New Roman"/>
          <w:sz w:val="28"/>
          <w:lang w:val="kk-KZ"/>
        </w:rPr>
        <w:t>«</w:t>
      </w:r>
      <w:r w:rsidRPr="008960BB">
        <w:rPr>
          <w:rFonts w:ascii="Times New Roman" w:hAnsi="Times New Roman" w:cs="Times New Roman"/>
          <w:sz w:val="28"/>
          <w:lang w:val="kk-KZ"/>
        </w:rPr>
        <w:t>1. Қазақстан Республикасының Президенттігіне кандидатқа қатысты істер бойынша сотқа дейінгі тергеп-тексеру жүргізу осы баптың екінші бөлігінде көзделген ерекшеліктер ескеріле отырып, Қазақстан Республикасы Парламентінің депутатына қатысты қағидалар бойынша жүзеге асырылады.</w:t>
      </w:r>
    </w:p>
    <w:p w:rsidR="00217581" w:rsidRDefault="008960BB" w:rsidP="008960BB">
      <w:pPr>
        <w:pStyle w:val="a3"/>
        <w:ind w:firstLine="709"/>
        <w:jc w:val="both"/>
        <w:rPr>
          <w:rFonts w:ascii="Times New Roman" w:hAnsi="Times New Roman" w:cs="Times New Roman"/>
          <w:sz w:val="28"/>
          <w:lang w:val="kk-KZ"/>
        </w:rPr>
      </w:pPr>
      <w:r w:rsidRPr="008960BB">
        <w:rPr>
          <w:rFonts w:ascii="Times New Roman" w:hAnsi="Times New Roman" w:cs="Times New Roman"/>
          <w:sz w:val="28"/>
          <w:lang w:val="kk-KZ"/>
        </w:rPr>
        <w:t>2. Қазақстан Республикасының Президенттігіне кандидатты қолсұғылмаушылықтан айыруға келісім беру Орталық сайлау комиссиясынан сұратылады.</w:t>
      </w:r>
      <w:r>
        <w:rPr>
          <w:rFonts w:ascii="Times New Roman" w:hAnsi="Times New Roman" w:cs="Times New Roman"/>
          <w:sz w:val="28"/>
          <w:lang w:val="kk-KZ"/>
        </w:rPr>
        <w:t>»;</w:t>
      </w:r>
    </w:p>
    <w:p w:rsidR="008960BB" w:rsidRDefault="008960BB" w:rsidP="008960BB">
      <w:pPr>
        <w:pStyle w:val="a3"/>
        <w:ind w:firstLine="709"/>
        <w:jc w:val="both"/>
        <w:rPr>
          <w:rFonts w:ascii="Times New Roman" w:hAnsi="Times New Roman" w:cs="Times New Roman"/>
          <w:sz w:val="28"/>
          <w:lang w:val="kk-KZ"/>
        </w:rPr>
      </w:pPr>
      <w:r>
        <w:rPr>
          <w:rFonts w:ascii="Times New Roman" w:hAnsi="Times New Roman" w:cs="Times New Roman"/>
          <w:sz w:val="28"/>
          <w:lang w:val="kk-KZ"/>
        </w:rPr>
        <w:t>5) 549-баптың бірінші</w:t>
      </w:r>
      <w:r w:rsidRPr="008960BB">
        <w:rPr>
          <w:rFonts w:ascii="Times New Roman" w:hAnsi="Times New Roman" w:cs="Times New Roman"/>
          <w:sz w:val="28"/>
          <w:lang w:val="kk-KZ"/>
        </w:rPr>
        <w:t xml:space="preserve"> бөлігі мынадай редакцияда жазылсын:</w:t>
      </w:r>
    </w:p>
    <w:p w:rsidR="008960BB" w:rsidRPr="008960BB" w:rsidRDefault="008960BB" w:rsidP="008960BB">
      <w:pPr>
        <w:pStyle w:val="a3"/>
        <w:ind w:firstLine="709"/>
        <w:jc w:val="both"/>
        <w:rPr>
          <w:rFonts w:ascii="Times New Roman" w:hAnsi="Times New Roman" w:cs="Times New Roman"/>
          <w:sz w:val="28"/>
          <w:lang w:val="kk-KZ"/>
        </w:rPr>
      </w:pPr>
      <w:r>
        <w:rPr>
          <w:rFonts w:ascii="Times New Roman" w:hAnsi="Times New Roman" w:cs="Times New Roman"/>
          <w:sz w:val="28"/>
          <w:lang w:val="kk-KZ"/>
        </w:rPr>
        <w:t>«</w:t>
      </w:r>
      <w:r w:rsidRPr="008960BB">
        <w:rPr>
          <w:rFonts w:ascii="Times New Roman" w:hAnsi="Times New Roman" w:cs="Times New Roman"/>
          <w:sz w:val="28"/>
          <w:lang w:val="kk-KZ"/>
        </w:rPr>
        <w:t>1. Сотқа дейінгі тергеп-тексеруді бастау себебі Бірыңғай тізілімге тіркелгеннен кейін Қазақстан Республикасы Конституциялық Сотының Төрағасына, Төрағасының орынбасарына, судьясына қатысты, сондай-ақ ол қылмыс орнында ұсталған жағдайларда бір тәулік ішінде Қазақстан Республикасының Бас Прокурорына хабарланады.</w:t>
      </w:r>
    </w:p>
    <w:p w:rsidR="008960BB" w:rsidRPr="008960BB" w:rsidRDefault="008960BB" w:rsidP="008960BB">
      <w:pPr>
        <w:pStyle w:val="a3"/>
        <w:ind w:firstLine="709"/>
        <w:jc w:val="both"/>
        <w:rPr>
          <w:rFonts w:ascii="Times New Roman" w:hAnsi="Times New Roman" w:cs="Times New Roman"/>
          <w:sz w:val="28"/>
          <w:lang w:val="kk-KZ"/>
        </w:rPr>
      </w:pPr>
      <w:r w:rsidRPr="008960BB">
        <w:rPr>
          <w:rFonts w:ascii="Times New Roman" w:hAnsi="Times New Roman" w:cs="Times New Roman"/>
          <w:sz w:val="28"/>
          <w:lang w:val="kk-KZ"/>
        </w:rPr>
        <w:t>Қазақстан Республикасы Конституциялық Сотының Төрағасына, Төрағасының орынбасарына, судьясына қатысты істер бойынша алдын ала тергеу жүргізу міндетті.</w:t>
      </w:r>
    </w:p>
    <w:p w:rsidR="008960BB" w:rsidRDefault="008960BB" w:rsidP="008960BB">
      <w:pPr>
        <w:pStyle w:val="a3"/>
        <w:ind w:firstLine="709"/>
        <w:jc w:val="both"/>
        <w:rPr>
          <w:rFonts w:ascii="Times New Roman" w:hAnsi="Times New Roman" w:cs="Times New Roman"/>
          <w:sz w:val="28"/>
          <w:lang w:val="kk-KZ"/>
        </w:rPr>
      </w:pPr>
      <w:r w:rsidRPr="008960BB">
        <w:rPr>
          <w:rFonts w:ascii="Times New Roman" w:hAnsi="Times New Roman" w:cs="Times New Roman"/>
          <w:sz w:val="28"/>
          <w:lang w:val="kk-KZ"/>
        </w:rPr>
        <w:t>Қазақстан Республикасының Бас Прокуроры жүргізілген процестік әрекеттердің заңдылығын хабарлама алғаннан кейін екі тәулік ішінде зерделеуді жүргізеді.</w:t>
      </w:r>
      <w:r>
        <w:rPr>
          <w:rFonts w:ascii="Times New Roman" w:hAnsi="Times New Roman" w:cs="Times New Roman"/>
          <w:sz w:val="28"/>
          <w:lang w:val="kk-KZ"/>
        </w:rPr>
        <w:t>»;</w:t>
      </w:r>
    </w:p>
    <w:p w:rsidR="008960BB" w:rsidRDefault="008960BB" w:rsidP="008960BB">
      <w:pPr>
        <w:pStyle w:val="a3"/>
        <w:ind w:firstLine="709"/>
        <w:jc w:val="both"/>
        <w:rPr>
          <w:rFonts w:ascii="Times New Roman" w:hAnsi="Times New Roman" w:cs="Times New Roman"/>
          <w:sz w:val="28"/>
          <w:lang w:val="kk-KZ"/>
        </w:rPr>
      </w:pPr>
      <w:r>
        <w:rPr>
          <w:rFonts w:ascii="Times New Roman" w:hAnsi="Times New Roman" w:cs="Times New Roman"/>
          <w:sz w:val="28"/>
          <w:lang w:val="kk-KZ"/>
        </w:rPr>
        <w:t>6) 550</w:t>
      </w:r>
      <w:r w:rsidRPr="008960BB">
        <w:rPr>
          <w:rFonts w:ascii="Times New Roman" w:hAnsi="Times New Roman" w:cs="Times New Roman"/>
          <w:sz w:val="28"/>
          <w:lang w:val="kk-KZ"/>
        </w:rPr>
        <w:t>-баптың бірінші бөлігі мынадай редакцияда жазылсын:</w:t>
      </w:r>
    </w:p>
    <w:p w:rsidR="00432939" w:rsidRPr="00432939" w:rsidRDefault="00432939" w:rsidP="00432939">
      <w:pPr>
        <w:pStyle w:val="a3"/>
        <w:ind w:firstLine="709"/>
        <w:jc w:val="both"/>
        <w:rPr>
          <w:rFonts w:ascii="Times New Roman" w:hAnsi="Times New Roman" w:cs="Times New Roman"/>
          <w:sz w:val="28"/>
          <w:lang w:val="kk-KZ"/>
        </w:rPr>
      </w:pPr>
      <w:r>
        <w:rPr>
          <w:rFonts w:ascii="Times New Roman" w:hAnsi="Times New Roman" w:cs="Times New Roman"/>
          <w:sz w:val="28"/>
          <w:lang w:val="kk-KZ"/>
        </w:rPr>
        <w:t xml:space="preserve">«1. </w:t>
      </w:r>
      <w:r w:rsidRPr="00432939">
        <w:rPr>
          <w:rFonts w:ascii="Times New Roman" w:hAnsi="Times New Roman" w:cs="Times New Roman"/>
          <w:sz w:val="28"/>
          <w:lang w:val="kk-KZ"/>
        </w:rPr>
        <w:t>Сотқа дейінгі тергеп-тексеруді бастау себебі Бірыңғай тізілімге тіркелгеннен кейін судьяға қатысты,  сондай-ақ ол қылмыс орнында ұсталған жағдайларда бір тәулік ішінде Қазақстан Республикасының Бас Прокурорына хабарланады.</w:t>
      </w:r>
    </w:p>
    <w:p w:rsidR="00432939" w:rsidRPr="00432939" w:rsidRDefault="00432939" w:rsidP="00432939">
      <w:pPr>
        <w:pStyle w:val="a3"/>
        <w:ind w:firstLine="709"/>
        <w:jc w:val="both"/>
        <w:rPr>
          <w:rFonts w:ascii="Times New Roman" w:hAnsi="Times New Roman" w:cs="Times New Roman"/>
          <w:sz w:val="28"/>
          <w:lang w:val="kk-KZ"/>
        </w:rPr>
      </w:pPr>
      <w:r w:rsidRPr="00432939">
        <w:rPr>
          <w:rFonts w:ascii="Times New Roman" w:hAnsi="Times New Roman" w:cs="Times New Roman"/>
          <w:sz w:val="28"/>
          <w:lang w:val="kk-KZ"/>
        </w:rPr>
        <w:t>Судьяға қатысты істер бойынша алдын ала тергеу жүргізу міндетті.</w:t>
      </w:r>
    </w:p>
    <w:p w:rsidR="00432939" w:rsidRDefault="00432939" w:rsidP="00432939">
      <w:pPr>
        <w:pStyle w:val="a3"/>
        <w:ind w:firstLine="709"/>
        <w:jc w:val="both"/>
        <w:rPr>
          <w:rFonts w:ascii="Times New Roman" w:hAnsi="Times New Roman" w:cs="Times New Roman"/>
          <w:sz w:val="28"/>
          <w:lang w:val="kk-KZ"/>
        </w:rPr>
      </w:pPr>
      <w:r w:rsidRPr="00432939">
        <w:rPr>
          <w:rFonts w:ascii="Times New Roman" w:hAnsi="Times New Roman" w:cs="Times New Roman"/>
          <w:sz w:val="28"/>
          <w:lang w:val="kk-KZ"/>
        </w:rPr>
        <w:t>Қазақстан Республикасының Бас Прокуроры жүргізілген процестік әрекеттердің заңдылығын хабарлама алғаннан кейін екі тәулік ішінде зерделеуді жүргізеді.</w:t>
      </w:r>
      <w:r>
        <w:rPr>
          <w:rFonts w:ascii="Times New Roman" w:hAnsi="Times New Roman" w:cs="Times New Roman"/>
          <w:sz w:val="28"/>
          <w:lang w:val="kk-KZ"/>
        </w:rPr>
        <w:t>»;</w:t>
      </w:r>
    </w:p>
    <w:p w:rsidR="00432939" w:rsidRDefault="00432939" w:rsidP="00432939">
      <w:pPr>
        <w:pStyle w:val="a3"/>
        <w:ind w:firstLine="709"/>
        <w:jc w:val="both"/>
        <w:rPr>
          <w:rFonts w:ascii="Times New Roman" w:hAnsi="Times New Roman" w:cs="Times New Roman"/>
          <w:sz w:val="28"/>
          <w:lang w:val="kk-KZ"/>
        </w:rPr>
      </w:pPr>
      <w:r>
        <w:rPr>
          <w:rFonts w:ascii="Times New Roman" w:hAnsi="Times New Roman" w:cs="Times New Roman"/>
          <w:sz w:val="28"/>
          <w:lang w:val="kk-KZ"/>
        </w:rPr>
        <w:t>7) 551</w:t>
      </w:r>
      <w:r w:rsidRPr="00432939">
        <w:rPr>
          <w:rFonts w:ascii="Times New Roman" w:hAnsi="Times New Roman" w:cs="Times New Roman"/>
          <w:sz w:val="28"/>
          <w:lang w:val="kk-KZ"/>
        </w:rPr>
        <w:t>-баптың бірінші бөлігі мынадай редакцияда жазылсын:</w:t>
      </w:r>
    </w:p>
    <w:p w:rsidR="00432939" w:rsidRPr="00432939" w:rsidRDefault="00432939" w:rsidP="00432939">
      <w:pPr>
        <w:pStyle w:val="a3"/>
        <w:ind w:firstLine="709"/>
        <w:jc w:val="both"/>
        <w:rPr>
          <w:rFonts w:ascii="Times New Roman" w:hAnsi="Times New Roman" w:cs="Times New Roman"/>
          <w:sz w:val="28"/>
          <w:lang w:val="kk-KZ"/>
        </w:rPr>
      </w:pPr>
      <w:r>
        <w:rPr>
          <w:rFonts w:ascii="Times New Roman" w:hAnsi="Times New Roman" w:cs="Times New Roman"/>
          <w:sz w:val="28"/>
          <w:lang w:val="kk-KZ"/>
        </w:rPr>
        <w:t>«</w:t>
      </w:r>
      <w:r w:rsidRPr="00432939">
        <w:rPr>
          <w:rFonts w:ascii="Times New Roman" w:hAnsi="Times New Roman" w:cs="Times New Roman"/>
          <w:sz w:val="28"/>
          <w:lang w:val="kk-KZ"/>
        </w:rPr>
        <w:t>1. Сотқа дейінгі тергеп-тексерудің басталу себебі Бірыңғай тізілімде тіркелгеннен кейін Қазақстан Республикасының Бас Прокурорына қатысты,  сондай-ақ ол қылмыс орнында ұсталған жағдайларда бір тәулік ішінде Қазақстан Республикасының Бас Прокурорының бірінші орынбасары хабарланады.</w:t>
      </w:r>
    </w:p>
    <w:p w:rsidR="00432939" w:rsidRPr="00432939" w:rsidRDefault="00432939" w:rsidP="00432939">
      <w:pPr>
        <w:pStyle w:val="a3"/>
        <w:ind w:firstLine="709"/>
        <w:jc w:val="both"/>
        <w:rPr>
          <w:rFonts w:ascii="Times New Roman" w:hAnsi="Times New Roman" w:cs="Times New Roman"/>
          <w:sz w:val="28"/>
          <w:lang w:val="kk-KZ"/>
        </w:rPr>
      </w:pPr>
      <w:r w:rsidRPr="00432939">
        <w:rPr>
          <w:rFonts w:ascii="Times New Roman" w:hAnsi="Times New Roman" w:cs="Times New Roman"/>
          <w:sz w:val="28"/>
          <w:lang w:val="kk-KZ"/>
        </w:rPr>
        <w:t>Қазақстан Республикасының Бас Прокурорына қатысты істер бойынша алдын ала тергеу жүргізу міндетті.</w:t>
      </w:r>
    </w:p>
    <w:p w:rsidR="00432939" w:rsidRDefault="00432939" w:rsidP="00432939">
      <w:pPr>
        <w:pStyle w:val="a3"/>
        <w:ind w:firstLine="709"/>
        <w:jc w:val="both"/>
        <w:rPr>
          <w:rFonts w:ascii="Times New Roman" w:hAnsi="Times New Roman" w:cs="Times New Roman"/>
          <w:sz w:val="28"/>
          <w:lang w:val="kk-KZ"/>
        </w:rPr>
      </w:pPr>
      <w:r w:rsidRPr="00432939">
        <w:rPr>
          <w:rFonts w:ascii="Times New Roman" w:hAnsi="Times New Roman" w:cs="Times New Roman"/>
          <w:sz w:val="28"/>
          <w:lang w:val="kk-KZ"/>
        </w:rPr>
        <w:t>Қазақстан Республикасы Бас Прокурорының бірінші орынбасары жүргізілген процестік әрекеттердің заңдылығын хабарлама алғаннан кейін екі тәулік ішінде зерделеуді жүргізеді.</w:t>
      </w:r>
      <w:r>
        <w:rPr>
          <w:rFonts w:ascii="Times New Roman" w:hAnsi="Times New Roman" w:cs="Times New Roman"/>
          <w:sz w:val="28"/>
          <w:lang w:val="kk-KZ"/>
        </w:rPr>
        <w:t>».</w:t>
      </w:r>
    </w:p>
    <w:p w:rsidR="00432939" w:rsidRDefault="005E77D2" w:rsidP="00432939">
      <w:pPr>
        <w:pStyle w:val="a3"/>
        <w:ind w:firstLine="709"/>
        <w:jc w:val="both"/>
        <w:rPr>
          <w:rFonts w:ascii="Times New Roman" w:hAnsi="Times New Roman" w:cs="Times New Roman"/>
          <w:sz w:val="28"/>
          <w:lang w:val="kk-KZ"/>
        </w:rPr>
      </w:pPr>
      <w:r>
        <w:rPr>
          <w:rFonts w:ascii="Times New Roman" w:hAnsi="Times New Roman" w:cs="Times New Roman"/>
          <w:sz w:val="28"/>
          <w:lang w:val="kk-KZ"/>
        </w:rPr>
        <w:t>3. 2015 жылғы 23 қарашадағы Қазақстан Республикасының Еңбек кодексіне:</w:t>
      </w:r>
    </w:p>
    <w:p w:rsidR="005E77D2" w:rsidRDefault="005E77D2" w:rsidP="00432939">
      <w:pPr>
        <w:pStyle w:val="a3"/>
        <w:ind w:firstLine="709"/>
        <w:jc w:val="both"/>
        <w:rPr>
          <w:rFonts w:ascii="Times New Roman" w:hAnsi="Times New Roman" w:cs="Times New Roman"/>
          <w:sz w:val="28"/>
          <w:lang w:val="kk-KZ"/>
        </w:rPr>
      </w:pPr>
      <w:r>
        <w:rPr>
          <w:rFonts w:ascii="Times New Roman" w:hAnsi="Times New Roman" w:cs="Times New Roman"/>
          <w:sz w:val="28"/>
          <w:lang w:val="kk-KZ"/>
        </w:rPr>
        <w:t xml:space="preserve">1) </w:t>
      </w:r>
      <w:r w:rsidR="00E62217">
        <w:rPr>
          <w:rFonts w:ascii="Times New Roman" w:hAnsi="Times New Roman" w:cs="Times New Roman"/>
          <w:sz w:val="28"/>
          <w:lang w:val="kk-KZ"/>
        </w:rPr>
        <w:t>32-бап</w:t>
      </w:r>
      <w:r>
        <w:rPr>
          <w:rFonts w:ascii="Times New Roman" w:hAnsi="Times New Roman" w:cs="Times New Roman"/>
          <w:sz w:val="28"/>
          <w:lang w:val="kk-KZ"/>
        </w:rPr>
        <w:t xml:space="preserve"> мынадай мазмұндағы ескертпемен</w:t>
      </w:r>
      <w:r w:rsidR="00E62217">
        <w:rPr>
          <w:rFonts w:ascii="Times New Roman" w:hAnsi="Times New Roman" w:cs="Times New Roman"/>
          <w:sz w:val="28"/>
          <w:lang w:val="kk-KZ"/>
        </w:rPr>
        <w:t xml:space="preserve"> толықтырылсын:</w:t>
      </w:r>
    </w:p>
    <w:p w:rsidR="00E62217" w:rsidRDefault="00E62217" w:rsidP="00E62217">
      <w:pPr>
        <w:pStyle w:val="a3"/>
        <w:ind w:firstLine="709"/>
        <w:jc w:val="both"/>
        <w:rPr>
          <w:rFonts w:ascii="Times New Roman" w:hAnsi="Times New Roman" w:cs="Times New Roman"/>
          <w:sz w:val="28"/>
          <w:lang w:val="kk-KZ"/>
        </w:rPr>
      </w:pPr>
      <w:r>
        <w:rPr>
          <w:rFonts w:ascii="Times New Roman" w:hAnsi="Times New Roman" w:cs="Times New Roman"/>
          <w:sz w:val="28"/>
          <w:lang w:val="kk-KZ"/>
        </w:rPr>
        <w:lastRenderedPageBreak/>
        <w:t>«</w:t>
      </w:r>
      <w:r w:rsidRPr="00E62217">
        <w:rPr>
          <w:rFonts w:ascii="Times New Roman" w:hAnsi="Times New Roman" w:cs="Times New Roman"/>
          <w:sz w:val="28"/>
          <w:lang w:val="kk-KZ"/>
        </w:rPr>
        <w:t>Ескертпе</w:t>
      </w:r>
      <w:r>
        <w:rPr>
          <w:rFonts w:ascii="Times New Roman" w:hAnsi="Times New Roman" w:cs="Times New Roman"/>
          <w:sz w:val="28"/>
          <w:lang w:val="kk-KZ"/>
        </w:rPr>
        <w:t xml:space="preserve">. </w:t>
      </w:r>
      <w:r w:rsidRPr="00E62217">
        <w:rPr>
          <w:rFonts w:ascii="Times New Roman" w:hAnsi="Times New Roman" w:cs="Times New Roman"/>
          <w:sz w:val="28"/>
          <w:lang w:val="kk-KZ"/>
        </w:rPr>
        <w:t>Осы Кодексте азаматтық қызмет лауазымы немесе мемлекеттік қызметке теңестірілген функцияларды орындаумен байланысты квазимемлекеттік сектор субъектісінде «Сыбайлас жемқорлыққа қарсы іс-қимыл туралы» Қазақстан Республикасының Заңына сәйкес мемлекеттік функцияларды орындауға уәкілеттік берілген адамдарға теңестірілген адам  болып табылатын қызметкер атқаратын лауазым түсініледі.</w:t>
      </w:r>
      <w:r>
        <w:rPr>
          <w:rFonts w:ascii="Times New Roman" w:hAnsi="Times New Roman" w:cs="Times New Roman"/>
          <w:sz w:val="28"/>
          <w:lang w:val="kk-KZ"/>
        </w:rPr>
        <w:t>»;</w:t>
      </w:r>
    </w:p>
    <w:p w:rsidR="00E62217" w:rsidRDefault="00E62217" w:rsidP="00E62217">
      <w:pPr>
        <w:pStyle w:val="a3"/>
        <w:ind w:firstLine="709"/>
        <w:jc w:val="both"/>
        <w:rPr>
          <w:rFonts w:ascii="Times New Roman" w:hAnsi="Times New Roman" w:cs="Times New Roman"/>
          <w:sz w:val="28"/>
          <w:lang w:val="kk-KZ"/>
        </w:rPr>
      </w:pPr>
      <w:r>
        <w:rPr>
          <w:rFonts w:ascii="Times New Roman" w:hAnsi="Times New Roman" w:cs="Times New Roman"/>
          <w:sz w:val="28"/>
          <w:lang w:val="kk-KZ"/>
        </w:rPr>
        <w:t xml:space="preserve">2) 38-баптың 4-тармағы </w:t>
      </w:r>
      <w:r w:rsidRPr="00E62217">
        <w:rPr>
          <w:rFonts w:ascii="Times New Roman" w:hAnsi="Times New Roman" w:cs="Times New Roman"/>
          <w:sz w:val="28"/>
          <w:lang w:val="kk-KZ"/>
        </w:rPr>
        <w:t>мынадай редакцияда жазылсын:</w:t>
      </w:r>
    </w:p>
    <w:p w:rsidR="00E62217" w:rsidRDefault="00E62217" w:rsidP="00E62217">
      <w:pPr>
        <w:pStyle w:val="a3"/>
        <w:ind w:firstLine="709"/>
        <w:jc w:val="both"/>
        <w:rPr>
          <w:rFonts w:ascii="Times New Roman" w:hAnsi="Times New Roman" w:cs="Times New Roman"/>
          <w:sz w:val="28"/>
          <w:lang w:val="kk-KZ"/>
        </w:rPr>
      </w:pPr>
      <w:r>
        <w:rPr>
          <w:rFonts w:ascii="Times New Roman" w:hAnsi="Times New Roman" w:cs="Times New Roman"/>
          <w:sz w:val="28"/>
          <w:lang w:val="kk-KZ"/>
        </w:rPr>
        <w:t>«</w:t>
      </w:r>
      <w:r w:rsidRPr="00E62217">
        <w:rPr>
          <w:rFonts w:ascii="Times New Roman" w:hAnsi="Times New Roman" w:cs="Times New Roman"/>
          <w:sz w:val="28"/>
          <w:lang w:val="kk-KZ"/>
        </w:rPr>
        <w:t>4. Осы Кодекстің 39, 42, 43 және 44-баптарында көзделген негіздер бойынша аударманы қоспағанда, өз құзыреті шегінде мемлекеттік құқықтық статистика және арнайы есепке алу немесе «электрондық үкімет» веб-порталы саласындағы қызметті жүзеге асыратын мемлекеттік органның ақпараттық жүйелері арқылы расталған сыбайлас жемқорлық қылмыс жасағаны туралы мәліметтер болған кезде квазимемлекеттік сектор субъектісінде және мемлекеттік қызметке теңестірілген функцияларды орындаумен байланысты азаматтық қызмет лауазымына басқа жұмысқа ауыстыруға жол берілмейді.</w:t>
      </w:r>
      <w:r>
        <w:rPr>
          <w:rFonts w:ascii="Times New Roman" w:hAnsi="Times New Roman" w:cs="Times New Roman"/>
          <w:sz w:val="28"/>
          <w:lang w:val="kk-KZ"/>
        </w:rPr>
        <w:t>»;</w:t>
      </w:r>
    </w:p>
    <w:p w:rsidR="00E62217" w:rsidRDefault="00E62217" w:rsidP="00E62217">
      <w:pPr>
        <w:pStyle w:val="a3"/>
        <w:ind w:firstLine="709"/>
        <w:jc w:val="both"/>
        <w:rPr>
          <w:rFonts w:ascii="Times New Roman" w:hAnsi="Times New Roman" w:cs="Times New Roman"/>
          <w:sz w:val="28"/>
          <w:lang w:val="kk-KZ"/>
        </w:rPr>
      </w:pPr>
      <w:r>
        <w:rPr>
          <w:rFonts w:ascii="Times New Roman" w:hAnsi="Times New Roman" w:cs="Times New Roman"/>
          <w:sz w:val="28"/>
          <w:lang w:val="kk-KZ"/>
        </w:rPr>
        <w:t>3) 140-баптың:</w:t>
      </w:r>
    </w:p>
    <w:p w:rsidR="00E62217" w:rsidRDefault="00E62217" w:rsidP="00E62217">
      <w:pPr>
        <w:pStyle w:val="a3"/>
        <w:ind w:firstLine="709"/>
        <w:jc w:val="both"/>
        <w:rPr>
          <w:rFonts w:ascii="Times New Roman" w:hAnsi="Times New Roman" w:cs="Times New Roman"/>
          <w:sz w:val="28"/>
          <w:lang w:val="kk-KZ"/>
        </w:rPr>
      </w:pPr>
      <w:r>
        <w:rPr>
          <w:rFonts w:ascii="Times New Roman" w:hAnsi="Times New Roman" w:cs="Times New Roman"/>
          <w:sz w:val="28"/>
          <w:lang w:val="kk-KZ"/>
        </w:rPr>
        <w:t xml:space="preserve">тақырыбы </w:t>
      </w:r>
      <w:r w:rsidRPr="00E62217">
        <w:rPr>
          <w:rFonts w:ascii="Times New Roman" w:hAnsi="Times New Roman" w:cs="Times New Roman"/>
          <w:sz w:val="28"/>
          <w:lang w:val="kk-KZ"/>
        </w:rPr>
        <w:t>мынадай редакцияда жазылсын:</w:t>
      </w:r>
    </w:p>
    <w:p w:rsidR="00E62217" w:rsidRDefault="00E62217" w:rsidP="00E62217">
      <w:pPr>
        <w:pStyle w:val="a3"/>
        <w:ind w:firstLine="709"/>
        <w:jc w:val="both"/>
        <w:rPr>
          <w:rFonts w:ascii="Times New Roman" w:hAnsi="Times New Roman" w:cs="Times New Roman"/>
          <w:sz w:val="28"/>
          <w:lang w:val="kk-KZ"/>
        </w:rPr>
      </w:pPr>
      <w:r>
        <w:rPr>
          <w:rFonts w:ascii="Times New Roman" w:hAnsi="Times New Roman" w:cs="Times New Roman"/>
          <w:sz w:val="28"/>
          <w:lang w:val="kk-KZ"/>
        </w:rPr>
        <w:t>«</w:t>
      </w:r>
      <w:r w:rsidRPr="00E62217">
        <w:rPr>
          <w:rFonts w:ascii="Times New Roman" w:hAnsi="Times New Roman" w:cs="Times New Roman"/>
          <w:sz w:val="28"/>
          <w:lang w:val="kk-KZ"/>
        </w:rPr>
        <w:t>140-бап. Заңды тұлғаның атқарушы органы басшысының және заңды тұлғаның алқалы атқарушы органының басқа да мүшелерінің, сондай-ақ ішкі аудит қызметі, сыбайлас жемқорлыққа қарсы комплаенс-қызмет жұмыскерлерінің және корпоративтік хатшының еңбегін реттеу ерекшеліктері</w:t>
      </w:r>
      <w:r>
        <w:rPr>
          <w:rFonts w:ascii="Times New Roman" w:hAnsi="Times New Roman" w:cs="Times New Roman"/>
          <w:sz w:val="28"/>
          <w:lang w:val="kk-KZ"/>
        </w:rPr>
        <w:t>»;</w:t>
      </w:r>
    </w:p>
    <w:p w:rsidR="00E62217" w:rsidRDefault="00E62217" w:rsidP="00E62217">
      <w:pPr>
        <w:pStyle w:val="a3"/>
        <w:ind w:firstLine="709"/>
        <w:jc w:val="both"/>
        <w:rPr>
          <w:rFonts w:ascii="Times New Roman" w:hAnsi="Times New Roman" w:cs="Times New Roman"/>
          <w:sz w:val="28"/>
          <w:lang w:val="kk-KZ"/>
        </w:rPr>
      </w:pPr>
      <w:r>
        <w:rPr>
          <w:rFonts w:ascii="Times New Roman" w:hAnsi="Times New Roman" w:cs="Times New Roman"/>
          <w:sz w:val="28"/>
          <w:lang w:val="kk-KZ"/>
        </w:rPr>
        <w:t xml:space="preserve">1, 3 және 5-тармақтар </w:t>
      </w:r>
      <w:r w:rsidRPr="00E62217">
        <w:rPr>
          <w:rFonts w:ascii="Times New Roman" w:hAnsi="Times New Roman" w:cs="Times New Roman"/>
          <w:sz w:val="28"/>
          <w:lang w:val="kk-KZ"/>
        </w:rPr>
        <w:t>мынадай редакцияда жазылсын:</w:t>
      </w:r>
    </w:p>
    <w:p w:rsidR="00E62217" w:rsidRDefault="00E62217" w:rsidP="00E62217">
      <w:pPr>
        <w:pStyle w:val="a3"/>
        <w:ind w:firstLine="709"/>
        <w:jc w:val="both"/>
        <w:rPr>
          <w:rFonts w:ascii="Times New Roman" w:hAnsi="Times New Roman" w:cs="Times New Roman"/>
          <w:sz w:val="28"/>
          <w:lang w:val="kk-KZ"/>
        </w:rPr>
      </w:pPr>
      <w:r>
        <w:rPr>
          <w:rFonts w:ascii="Times New Roman" w:hAnsi="Times New Roman" w:cs="Times New Roman"/>
          <w:sz w:val="28"/>
          <w:lang w:val="kk-KZ"/>
        </w:rPr>
        <w:t xml:space="preserve">«1. Заңды тұлғаның атқарушы </w:t>
      </w:r>
      <w:r w:rsidRPr="00E62217">
        <w:rPr>
          <w:rFonts w:ascii="Times New Roman" w:hAnsi="Times New Roman" w:cs="Times New Roman"/>
          <w:sz w:val="28"/>
          <w:lang w:val="kk-KZ"/>
        </w:rPr>
        <w:t>органы басшысымен, алқалы атқарушы органы мүшелерімен, сондай-ақ ішкі аудит қызметі, сыбайлас жемқорлыққа қарсы комплаенс-қызметі жұмыскерлерімен және корпоративтік хатшымен еңбек шартын жасасу және тоқтату, еңбегіне ақы төлеу тәртібі мен шарттары, материалдық және тәртіптік жауаптылыққа тарту, жұмысынан шеттету осы Кодекске, Қазақстан Республикасының өзге де нормативтік құқықтық актілеріне, заңды тұлға құрылтайшылары, мүлкінің меншік иесі не құрылтайшылар, меншік иесі уәкілеттік берген тұлға (орган) немесе заңды тұлғаның уәкілетті органы бекітетін құжаттарға, заңды тұлғаның атқарушы органы, ішкі аудит қызметі, сыбайлас жемқорлыққа қарсы комплаенс-қызметі, корпоративтік хатшысы туралы ережелерге және еңбек шартына сәйкес жүзеге асырылады.</w:t>
      </w:r>
      <w:r>
        <w:rPr>
          <w:rFonts w:ascii="Times New Roman" w:hAnsi="Times New Roman" w:cs="Times New Roman"/>
          <w:sz w:val="28"/>
          <w:lang w:val="kk-KZ"/>
        </w:rPr>
        <w:t>»;</w:t>
      </w:r>
    </w:p>
    <w:p w:rsidR="00E62217" w:rsidRDefault="00E62217" w:rsidP="00E62217">
      <w:pPr>
        <w:pStyle w:val="a3"/>
        <w:ind w:firstLine="709"/>
        <w:jc w:val="both"/>
        <w:rPr>
          <w:rFonts w:ascii="Times New Roman" w:hAnsi="Times New Roman" w:cs="Times New Roman"/>
          <w:sz w:val="28"/>
          <w:lang w:val="kk-KZ"/>
        </w:rPr>
      </w:pPr>
      <w:r>
        <w:rPr>
          <w:rFonts w:ascii="Times New Roman" w:hAnsi="Times New Roman" w:cs="Times New Roman"/>
          <w:sz w:val="28"/>
          <w:lang w:val="kk-KZ"/>
        </w:rPr>
        <w:t xml:space="preserve">«3. Заңды тұлға атқарушы органының басшысы, алқалы атқарушы органының мүшелері, </w:t>
      </w:r>
      <w:r w:rsidRPr="00E62217">
        <w:rPr>
          <w:rFonts w:ascii="Times New Roman" w:hAnsi="Times New Roman" w:cs="Times New Roman"/>
          <w:sz w:val="28"/>
          <w:lang w:val="kk-KZ"/>
        </w:rPr>
        <w:t>сондай-ақ ішкі аудит қызметінің, сыбайлас жемқорлыққа қарсы комплаенс-қызметінің жұмыскерлері және корпоративтік хатшы жаңа мерзімге тағайындалған (сайланған, лауазымға бекітілген) жағдайда, еңбек шартына тиісті өзгерістер мен толықтырулар енгізіледі.</w:t>
      </w:r>
      <w:r>
        <w:rPr>
          <w:rFonts w:ascii="Times New Roman" w:hAnsi="Times New Roman" w:cs="Times New Roman"/>
          <w:sz w:val="28"/>
          <w:lang w:val="kk-KZ"/>
        </w:rPr>
        <w:t>»;</w:t>
      </w:r>
    </w:p>
    <w:p w:rsidR="00E62217" w:rsidRDefault="00E62217" w:rsidP="00E62217">
      <w:pPr>
        <w:pStyle w:val="a3"/>
        <w:ind w:firstLine="709"/>
        <w:jc w:val="both"/>
        <w:rPr>
          <w:rFonts w:ascii="Times New Roman" w:hAnsi="Times New Roman" w:cs="Times New Roman"/>
          <w:sz w:val="28"/>
          <w:lang w:val="kk-KZ"/>
        </w:rPr>
      </w:pPr>
      <w:r>
        <w:rPr>
          <w:rFonts w:ascii="Times New Roman" w:hAnsi="Times New Roman" w:cs="Times New Roman"/>
          <w:sz w:val="28"/>
          <w:lang w:val="kk-KZ"/>
        </w:rPr>
        <w:t xml:space="preserve">«5. Заңды тұлғаның алқалы </w:t>
      </w:r>
      <w:r w:rsidRPr="00E62217">
        <w:rPr>
          <w:rFonts w:ascii="Times New Roman" w:hAnsi="Times New Roman" w:cs="Times New Roman"/>
          <w:sz w:val="28"/>
          <w:lang w:val="kk-KZ"/>
        </w:rPr>
        <w:t xml:space="preserve">атқарушы органының басшысына және басқа да мүшелеріне, ішкі аудит қызметінің, сыбайлас жемқорлыққа қарсы комплаенс-қызметінің жұмыскерлеріне және корпоративтік хатшыға тәртіптік жаза </w:t>
      </w:r>
      <w:r w:rsidRPr="00E62217">
        <w:rPr>
          <w:rFonts w:ascii="Times New Roman" w:hAnsi="Times New Roman" w:cs="Times New Roman"/>
          <w:sz w:val="28"/>
          <w:lang w:val="kk-KZ"/>
        </w:rPr>
        <w:lastRenderedPageBreak/>
        <w:t xml:space="preserve">тәртіптік теріс қылық анықталғаннан кейін тікелей, бірақ ол анықталған күннен бастап екі </w:t>
      </w:r>
      <w:r>
        <w:rPr>
          <w:rFonts w:ascii="Times New Roman" w:hAnsi="Times New Roman" w:cs="Times New Roman"/>
          <w:sz w:val="28"/>
          <w:lang w:val="kk-KZ"/>
        </w:rPr>
        <w:t>айдан кешіктірілмей қолданылады.».</w:t>
      </w:r>
    </w:p>
    <w:p w:rsidR="00881640" w:rsidRDefault="00E62217" w:rsidP="002E671C">
      <w:pPr>
        <w:pStyle w:val="a3"/>
        <w:ind w:firstLine="709"/>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4</w:t>
      </w:r>
      <w:r w:rsidR="00881640">
        <w:rPr>
          <w:rFonts w:ascii="Times New Roman" w:hAnsi="Times New Roman" w:cs="Times New Roman"/>
          <w:color w:val="000000" w:themeColor="text1"/>
          <w:sz w:val="28"/>
          <w:lang w:val="kk-KZ"/>
        </w:rPr>
        <w:t>. «Жедел-іздестіру қызметі туралы»</w:t>
      </w:r>
      <w:r w:rsidR="00881640" w:rsidRPr="00881640">
        <w:rPr>
          <w:rFonts w:ascii="Times New Roman" w:hAnsi="Times New Roman" w:cs="Times New Roman"/>
          <w:color w:val="000000" w:themeColor="text1"/>
          <w:sz w:val="28"/>
          <w:lang w:val="kk-KZ"/>
        </w:rPr>
        <w:t xml:space="preserve"> 1994 жылғы 15 қыркүйектегі Қазақстан Республикасының Заңына:</w:t>
      </w:r>
    </w:p>
    <w:p w:rsidR="00881640" w:rsidRDefault="00881640" w:rsidP="002E671C">
      <w:pPr>
        <w:pStyle w:val="a3"/>
        <w:ind w:firstLine="709"/>
        <w:jc w:val="both"/>
        <w:rPr>
          <w:rFonts w:ascii="Times New Roman" w:hAnsi="Times New Roman" w:cs="Times New Roman"/>
          <w:color w:val="000000" w:themeColor="text1"/>
          <w:sz w:val="28"/>
          <w:lang w:val="kk-KZ"/>
        </w:rPr>
      </w:pPr>
      <w:r w:rsidRPr="00881640">
        <w:rPr>
          <w:rFonts w:ascii="Times New Roman" w:hAnsi="Times New Roman" w:cs="Times New Roman"/>
          <w:color w:val="000000" w:themeColor="text1"/>
          <w:sz w:val="28"/>
          <w:lang w:val="kk-KZ"/>
        </w:rPr>
        <w:t>12-баптың 4-тармағының 1) тармақшасы мынадай редакцияда жазылсын:</w:t>
      </w:r>
    </w:p>
    <w:p w:rsidR="00881640" w:rsidRDefault="00624E24" w:rsidP="002E671C">
      <w:pPr>
        <w:pStyle w:val="a3"/>
        <w:ind w:firstLine="709"/>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w:t>
      </w:r>
      <w:r w:rsidR="00881640" w:rsidRPr="00881640">
        <w:rPr>
          <w:rFonts w:ascii="Times New Roman" w:hAnsi="Times New Roman" w:cs="Times New Roman"/>
          <w:color w:val="000000" w:themeColor="text1"/>
          <w:sz w:val="28"/>
          <w:lang w:val="kk-KZ"/>
        </w:rPr>
        <w:t xml:space="preserve">1) ауыр және аса ауыр қылмыстарды, сондай-ақ Қазақстан Республикасы Қылмыстық кодексiнің 116 (бірінші бөлігі), 126 (бірінші және екінші бөліктері), 161 (бірінші бөлігі), 185 (бірінші және екінші бөліктері), 188 (екінші бөлігі), </w:t>
      </w:r>
      <w:r w:rsidR="002E671C">
        <w:rPr>
          <w:rFonts w:ascii="Times New Roman" w:hAnsi="Times New Roman" w:cs="Times New Roman"/>
          <w:color w:val="000000" w:themeColor="text1"/>
          <w:sz w:val="28"/>
          <w:lang w:val="kk-KZ"/>
        </w:rPr>
        <w:br/>
      </w:r>
      <w:r w:rsidR="00881640" w:rsidRPr="00881640">
        <w:rPr>
          <w:rFonts w:ascii="Times New Roman" w:hAnsi="Times New Roman" w:cs="Times New Roman"/>
          <w:color w:val="000000" w:themeColor="text1"/>
          <w:sz w:val="28"/>
          <w:lang w:val="kk-KZ"/>
        </w:rPr>
        <w:t xml:space="preserve">188-1 (бірінші бөлігі), 189 (екінші бөлігі), 190 (екінші бөлігі), 194 (бірінші бөлігі), 195 (төртінші бөлігі), 197 (үшінші бөлігі), 207 (екінші бөлігі), 210 (бірінші бөлігі), 211 (екінші бөлігі), 213 (үшінші бөлігі), 216 (бірінші және екінші бөліктері), 218 (бірінші және екінші бөліктері), 231 (бірінші бөлігі), 232 (бірінші бөлігі), 234 (екінші бөлігі), 245 (бірінші және екінші бөліктері), </w:t>
      </w:r>
      <w:r w:rsidR="00881640">
        <w:rPr>
          <w:rFonts w:ascii="Times New Roman" w:hAnsi="Times New Roman" w:cs="Times New Roman"/>
          <w:color w:val="000000" w:themeColor="text1"/>
          <w:sz w:val="28"/>
          <w:lang w:val="kk-KZ"/>
        </w:rPr>
        <w:t xml:space="preserve">247 ( үшінші бөлігі), </w:t>
      </w:r>
      <w:r w:rsidR="00881640" w:rsidRPr="00881640">
        <w:rPr>
          <w:rFonts w:ascii="Times New Roman" w:hAnsi="Times New Roman" w:cs="Times New Roman"/>
          <w:color w:val="000000" w:themeColor="text1"/>
          <w:sz w:val="28"/>
          <w:lang w:val="kk-KZ"/>
        </w:rPr>
        <w:t xml:space="preserve">272 (үшінші бөлігі), 283 (бірінші бөлігі), 286 (бірінші бөлігі), 287 (үшінші бөлігі), 288 (бірінші бөлігі), 307 (екінші бөлігі), 308 (бірінші бөлігі), 309 (бірінші бөлігі), 315 (бірінші бөлігі), 361 (үшінші бөлігі), 362 (бірінші бөлігі), </w:t>
      </w:r>
      <w:r w:rsidR="002E671C">
        <w:rPr>
          <w:rFonts w:ascii="Times New Roman" w:hAnsi="Times New Roman" w:cs="Times New Roman"/>
          <w:color w:val="000000" w:themeColor="text1"/>
          <w:sz w:val="28"/>
          <w:lang w:val="kk-KZ"/>
        </w:rPr>
        <w:br/>
      </w:r>
      <w:r w:rsidR="00881640">
        <w:rPr>
          <w:rFonts w:ascii="Times New Roman" w:hAnsi="Times New Roman" w:cs="Times New Roman"/>
          <w:color w:val="000000" w:themeColor="text1"/>
          <w:sz w:val="28"/>
          <w:lang w:val="kk-KZ"/>
        </w:rPr>
        <w:t>364 (бірін</w:t>
      </w:r>
      <w:r w:rsidR="00EF3B48">
        <w:rPr>
          <w:rFonts w:ascii="Times New Roman" w:hAnsi="Times New Roman" w:cs="Times New Roman"/>
          <w:color w:val="000000" w:themeColor="text1"/>
          <w:sz w:val="28"/>
          <w:lang w:val="kk-KZ"/>
        </w:rPr>
        <w:t>ші, 2-1 және</w:t>
      </w:r>
      <w:r>
        <w:rPr>
          <w:rFonts w:ascii="Times New Roman" w:hAnsi="Times New Roman" w:cs="Times New Roman"/>
          <w:color w:val="000000" w:themeColor="text1"/>
          <w:sz w:val="28"/>
          <w:lang w:val="kk-KZ"/>
        </w:rPr>
        <w:t xml:space="preserve"> үшінші бөлікте</w:t>
      </w:r>
      <w:r w:rsidR="00881640">
        <w:rPr>
          <w:rFonts w:ascii="Times New Roman" w:hAnsi="Times New Roman" w:cs="Times New Roman"/>
          <w:color w:val="000000" w:themeColor="text1"/>
          <w:sz w:val="28"/>
          <w:lang w:val="kk-KZ"/>
        </w:rPr>
        <w:t>рі)</w:t>
      </w:r>
      <w:r>
        <w:rPr>
          <w:rFonts w:ascii="Times New Roman" w:hAnsi="Times New Roman" w:cs="Times New Roman"/>
          <w:color w:val="000000" w:themeColor="text1"/>
          <w:sz w:val="28"/>
          <w:lang w:val="kk-KZ"/>
        </w:rPr>
        <w:t xml:space="preserve">, </w:t>
      </w:r>
      <w:r w:rsidR="00881640" w:rsidRPr="00881640">
        <w:rPr>
          <w:rFonts w:ascii="Times New Roman" w:hAnsi="Times New Roman" w:cs="Times New Roman"/>
          <w:color w:val="000000" w:themeColor="text1"/>
          <w:sz w:val="28"/>
          <w:lang w:val="kk-KZ"/>
        </w:rPr>
        <w:t xml:space="preserve">365 (екінші бөлігі), 366 (бірінші бөлігі), 367 (бірінші бөлігі), 394 (екінші бөлігі), 399 (екінші бөлігі), 422 (бірінші және екінші бөліктері)-баптарында көзделген ауырлығы орташа қылмыстарды және </w:t>
      </w:r>
      <w:r w:rsidR="00EF3B48">
        <w:rPr>
          <w:rFonts w:ascii="Times New Roman" w:hAnsi="Times New Roman" w:cs="Times New Roman"/>
          <w:color w:val="000000" w:themeColor="text1"/>
          <w:sz w:val="28"/>
          <w:lang w:val="kk-KZ"/>
        </w:rPr>
        <w:t xml:space="preserve">тексерілетін адамға не үшінші адамға қатысты қылмыстық топ </w:t>
      </w:r>
      <w:r w:rsidR="00881640" w:rsidRPr="00881640">
        <w:rPr>
          <w:rFonts w:ascii="Times New Roman" w:hAnsi="Times New Roman" w:cs="Times New Roman"/>
          <w:color w:val="000000" w:themeColor="text1"/>
          <w:sz w:val="28"/>
          <w:lang w:val="kk-KZ"/>
        </w:rPr>
        <w:t>жасаған қылмыстарды анықтау, олардың алдын алу және жолын кесу мақсатында, еге</w:t>
      </w:r>
      <w:r w:rsidR="00EF3B48">
        <w:rPr>
          <w:rFonts w:ascii="Times New Roman" w:hAnsi="Times New Roman" w:cs="Times New Roman"/>
          <w:color w:val="000000" w:themeColor="text1"/>
          <w:sz w:val="28"/>
          <w:lang w:val="kk-KZ"/>
        </w:rPr>
        <w:t>р тексерілетін адам үшінші адам</w:t>
      </w:r>
      <w:r w:rsidR="00881640" w:rsidRPr="00881640">
        <w:rPr>
          <w:rFonts w:ascii="Times New Roman" w:hAnsi="Times New Roman" w:cs="Times New Roman"/>
          <w:color w:val="000000" w:themeColor="text1"/>
          <w:sz w:val="28"/>
          <w:lang w:val="kk-KZ"/>
        </w:rPr>
        <w:t>ның телефонын немесе өзге сөйлесу құрылғысын пайдаланады деген мәліметтер болса немесе үшінші</w:t>
      </w:r>
      <w:r w:rsidR="00EF3B48">
        <w:rPr>
          <w:rFonts w:ascii="Times New Roman" w:hAnsi="Times New Roman" w:cs="Times New Roman"/>
          <w:color w:val="000000" w:themeColor="text1"/>
          <w:sz w:val="28"/>
          <w:lang w:val="kk-KZ"/>
        </w:rPr>
        <w:t xml:space="preserve"> адам</w:t>
      </w:r>
      <w:r w:rsidR="00881640" w:rsidRPr="00881640">
        <w:rPr>
          <w:rFonts w:ascii="Times New Roman" w:hAnsi="Times New Roman" w:cs="Times New Roman"/>
          <w:color w:val="000000" w:themeColor="text1"/>
          <w:sz w:val="28"/>
          <w:lang w:val="kk-KZ"/>
        </w:rPr>
        <w:t xml:space="preserve"> телефонды және басқа </w:t>
      </w:r>
      <w:r w:rsidR="00EF3B48">
        <w:rPr>
          <w:rFonts w:ascii="Times New Roman" w:hAnsi="Times New Roman" w:cs="Times New Roman"/>
          <w:color w:val="000000" w:themeColor="text1"/>
          <w:sz w:val="28"/>
          <w:lang w:val="kk-KZ"/>
        </w:rPr>
        <w:t>сөйлесу құрылғыларын пайдаланып және оның</w:t>
      </w:r>
      <w:r w:rsidR="00EF3B48" w:rsidRPr="00881640">
        <w:rPr>
          <w:rFonts w:ascii="Times New Roman" w:hAnsi="Times New Roman" w:cs="Times New Roman"/>
          <w:color w:val="000000" w:themeColor="text1"/>
          <w:sz w:val="28"/>
          <w:lang w:val="kk-KZ"/>
        </w:rPr>
        <w:t xml:space="preserve"> мазмұнын материалдық жеткізгіште тіркеп қою</w:t>
      </w:r>
      <w:r w:rsidR="00EF3B48">
        <w:rPr>
          <w:rFonts w:ascii="Times New Roman" w:hAnsi="Times New Roman" w:cs="Times New Roman"/>
          <w:color w:val="000000" w:themeColor="text1"/>
          <w:sz w:val="28"/>
          <w:lang w:val="kk-KZ"/>
        </w:rPr>
        <w:t>мен</w:t>
      </w:r>
      <w:r w:rsidR="00EF3B48" w:rsidRPr="00881640">
        <w:rPr>
          <w:rFonts w:ascii="Times New Roman" w:hAnsi="Times New Roman" w:cs="Times New Roman"/>
          <w:color w:val="000000" w:themeColor="text1"/>
          <w:sz w:val="28"/>
          <w:lang w:val="kk-KZ"/>
        </w:rPr>
        <w:t xml:space="preserve"> </w:t>
      </w:r>
      <w:r w:rsidR="00881640" w:rsidRPr="00881640">
        <w:rPr>
          <w:rFonts w:ascii="Times New Roman" w:hAnsi="Times New Roman" w:cs="Times New Roman"/>
          <w:color w:val="000000" w:themeColor="text1"/>
          <w:sz w:val="28"/>
          <w:lang w:val="kk-KZ"/>
        </w:rPr>
        <w:t>тексерілетін адам үшін ақпарат алады не тексерілетін адамнан басқа адамдарға беру үшін ақпар</w:t>
      </w:r>
      <w:r w:rsidR="002B0935">
        <w:rPr>
          <w:rFonts w:ascii="Times New Roman" w:hAnsi="Times New Roman" w:cs="Times New Roman"/>
          <w:color w:val="000000" w:themeColor="text1"/>
          <w:sz w:val="28"/>
          <w:lang w:val="kk-KZ"/>
        </w:rPr>
        <w:t>ат алады деген мәліметтер болса</w:t>
      </w:r>
      <w:r w:rsidR="00881640" w:rsidRPr="00881640">
        <w:rPr>
          <w:rFonts w:ascii="Times New Roman" w:hAnsi="Times New Roman" w:cs="Times New Roman"/>
          <w:color w:val="000000" w:themeColor="text1"/>
          <w:sz w:val="28"/>
          <w:lang w:val="kk-KZ"/>
        </w:rPr>
        <w:t>;</w:t>
      </w:r>
      <w:r>
        <w:rPr>
          <w:rFonts w:ascii="Times New Roman" w:hAnsi="Times New Roman" w:cs="Times New Roman"/>
          <w:color w:val="000000" w:themeColor="text1"/>
          <w:sz w:val="28"/>
          <w:lang w:val="kk-KZ"/>
        </w:rPr>
        <w:t>».</w:t>
      </w:r>
    </w:p>
    <w:p w:rsidR="00624E24" w:rsidRDefault="00624E24" w:rsidP="002E671C">
      <w:pPr>
        <w:pStyle w:val="a3"/>
        <w:ind w:firstLine="709"/>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3. «</w:t>
      </w:r>
      <w:r w:rsidRPr="00624E24">
        <w:rPr>
          <w:rFonts w:ascii="Times New Roman" w:hAnsi="Times New Roman" w:cs="Times New Roman"/>
          <w:color w:val="000000" w:themeColor="text1"/>
          <w:sz w:val="28"/>
          <w:lang w:val="kk-KZ"/>
        </w:rPr>
        <w:t>Дербес дер</w:t>
      </w:r>
      <w:r>
        <w:rPr>
          <w:rFonts w:ascii="Times New Roman" w:hAnsi="Times New Roman" w:cs="Times New Roman"/>
          <w:color w:val="000000" w:themeColor="text1"/>
          <w:sz w:val="28"/>
          <w:lang w:val="kk-KZ"/>
        </w:rPr>
        <w:t>ектер және оларды қорғау туралы»</w:t>
      </w:r>
      <w:r w:rsidRPr="00624E24">
        <w:rPr>
          <w:rFonts w:ascii="Times New Roman" w:hAnsi="Times New Roman" w:cs="Times New Roman"/>
          <w:color w:val="000000" w:themeColor="text1"/>
          <w:sz w:val="28"/>
          <w:lang w:val="kk-KZ"/>
        </w:rPr>
        <w:t xml:space="preserve"> 2013 жылғы </w:t>
      </w:r>
      <w:r>
        <w:rPr>
          <w:rFonts w:ascii="Times New Roman" w:hAnsi="Times New Roman" w:cs="Times New Roman"/>
          <w:color w:val="000000" w:themeColor="text1"/>
          <w:sz w:val="28"/>
          <w:lang w:val="kk-KZ"/>
        </w:rPr>
        <w:br/>
      </w:r>
      <w:r w:rsidRPr="00624E24">
        <w:rPr>
          <w:rFonts w:ascii="Times New Roman" w:hAnsi="Times New Roman" w:cs="Times New Roman"/>
          <w:color w:val="000000" w:themeColor="text1"/>
          <w:sz w:val="28"/>
          <w:lang w:val="kk-KZ"/>
        </w:rPr>
        <w:t>21 мамырдағы Қазақстан Республикасының Заңына:</w:t>
      </w:r>
    </w:p>
    <w:p w:rsidR="00624E24" w:rsidRPr="00624E24" w:rsidRDefault="00624E24" w:rsidP="002E671C">
      <w:pPr>
        <w:pStyle w:val="a3"/>
        <w:ind w:firstLine="709"/>
        <w:jc w:val="both"/>
        <w:rPr>
          <w:rFonts w:ascii="Times New Roman" w:hAnsi="Times New Roman" w:cs="Times New Roman"/>
          <w:color w:val="000000" w:themeColor="text1"/>
          <w:sz w:val="28"/>
          <w:lang w:val="kk-KZ"/>
        </w:rPr>
      </w:pPr>
      <w:r w:rsidRPr="00624E24">
        <w:rPr>
          <w:rFonts w:ascii="Times New Roman" w:hAnsi="Times New Roman" w:cs="Times New Roman"/>
          <w:color w:val="000000" w:themeColor="text1"/>
          <w:sz w:val="28"/>
          <w:lang w:val="kk-KZ"/>
        </w:rPr>
        <w:t xml:space="preserve">9-бап мынадай мазмұндағы </w:t>
      </w:r>
      <w:r>
        <w:rPr>
          <w:rFonts w:ascii="Times New Roman" w:hAnsi="Times New Roman" w:cs="Times New Roman"/>
          <w:color w:val="000000" w:themeColor="text1"/>
          <w:sz w:val="28"/>
          <w:lang w:val="kk-KZ"/>
        </w:rPr>
        <w:t>9-4) тармақшамен толықтырылсын:</w:t>
      </w:r>
    </w:p>
    <w:p w:rsidR="00624E24" w:rsidRDefault="00624E24" w:rsidP="002E671C">
      <w:pPr>
        <w:pStyle w:val="a3"/>
        <w:ind w:firstLine="709"/>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w:t>
      </w:r>
      <w:r w:rsidRPr="00624E24">
        <w:rPr>
          <w:rFonts w:ascii="Times New Roman" w:hAnsi="Times New Roman" w:cs="Times New Roman"/>
          <w:color w:val="000000" w:themeColor="text1"/>
          <w:sz w:val="28"/>
          <w:lang w:val="kk-KZ"/>
        </w:rPr>
        <w:t>9-4) сыбайлас жемқорлыққа қарсы іс-қимыл туралы заңнамаға сәйкес сыбайлас жемқор</w:t>
      </w:r>
      <w:r>
        <w:rPr>
          <w:rFonts w:ascii="Times New Roman" w:hAnsi="Times New Roman" w:cs="Times New Roman"/>
          <w:color w:val="000000" w:themeColor="text1"/>
          <w:sz w:val="28"/>
          <w:lang w:val="kk-KZ"/>
        </w:rPr>
        <w:t>лардың жария тізілімін жүргізу;»</w:t>
      </w:r>
      <w:r w:rsidRPr="00624E24">
        <w:rPr>
          <w:rFonts w:ascii="Times New Roman" w:hAnsi="Times New Roman" w:cs="Times New Roman"/>
          <w:color w:val="000000" w:themeColor="text1"/>
          <w:sz w:val="28"/>
          <w:lang w:val="kk-KZ"/>
        </w:rPr>
        <w:t>.</w:t>
      </w:r>
    </w:p>
    <w:p w:rsidR="00624E24" w:rsidRDefault="00624E24" w:rsidP="002E671C">
      <w:pPr>
        <w:pStyle w:val="a3"/>
        <w:ind w:firstLine="709"/>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4. «</w:t>
      </w:r>
      <w:r w:rsidRPr="00624E24">
        <w:rPr>
          <w:rFonts w:ascii="Times New Roman" w:hAnsi="Times New Roman" w:cs="Times New Roman"/>
          <w:color w:val="000000" w:themeColor="text1"/>
          <w:sz w:val="28"/>
          <w:lang w:val="kk-KZ"/>
        </w:rPr>
        <w:t>Қазақстан Республикас</w:t>
      </w:r>
      <w:r>
        <w:rPr>
          <w:rFonts w:ascii="Times New Roman" w:hAnsi="Times New Roman" w:cs="Times New Roman"/>
          <w:color w:val="000000" w:themeColor="text1"/>
          <w:sz w:val="28"/>
          <w:lang w:val="kk-KZ"/>
        </w:rPr>
        <w:t>ының мемлекеттік қызметі туралы»</w:t>
      </w:r>
      <w:r w:rsidRPr="00624E24">
        <w:rPr>
          <w:rFonts w:ascii="Times New Roman" w:hAnsi="Times New Roman" w:cs="Times New Roman"/>
          <w:color w:val="000000" w:themeColor="text1"/>
          <w:sz w:val="28"/>
          <w:lang w:val="kk-KZ"/>
        </w:rPr>
        <w:t xml:space="preserve"> 2015 жылғы 23 қарашадағы Қазақстан Республикасының Заңына:</w:t>
      </w:r>
    </w:p>
    <w:p w:rsidR="00624E24" w:rsidRPr="00624E24" w:rsidRDefault="00624E24" w:rsidP="002E671C">
      <w:pPr>
        <w:pStyle w:val="a3"/>
        <w:ind w:firstLine="709"/>
        <w:jc w:val="both"/>
        <w:rPr>
          <w:rFonts w:ascii="Times New Roman" w:hAnsi="Times New Roman" w:cs="Times New Roman"/>
          <w:color w:val="000000" w:themeColor="text1"/>
          <w:sz w:val="28"/>
          <w:lang w:val="kk-KZ"/>
        </w:rPr>
      </w:pPr>
      <w:r w:rsidRPr="00624E24">
        <w:rPr>
          <w:rFonts w:ascii="Times New Roman" w:hAnsi="Times New Roman" w:cs="Times New Roman"/>
          <w:color w:val="000000" w:themeColor="text1"/>
          <w:sz w:val="28"/>
          <w:lang w:val="kk-KZ"/>
        </w:rPr>
        <w:t>49-баптың 3-тармағының екінші бөлігі мынадай редакцияда жазылсын:</w:t>
      </w:r>
    </w:p>
    <w:p w:rsidR="00624E24" w:rsidRDefault="00624E24" w:rsidP="002E671C">
      <w:pPr>
        <w:pStyle w:val="a3"/>
        <w:ind w:firstLine="709"/>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w:t>
      </w:r>
      <w:r w:rsidRPr="00624E24">
        <w:rPr>
          <w:rFonts w:ascii="Times New Roman" w:hAnsi="Times New Roman" w:cs="Times New Roman"/>
          <w:color w:val="000000" w:themeColor="text1"/>
          <w:sz w:val="28"/>
          <w:lang w:val="kk-KZ"/>
        </w:rPr>
        <w:t>Әдеп жөніндегі уәкілдің қызметін үйлестіруді және әдіснамалық қамтамасыз етуді уәкілетті орган және сыбайлас жемқорлыққа қарсы іс-қимыл жөніндегі уәкілетті орган жүзеге асырады.».</w:t>
      </w:r>
    </w:p>
    <w:p w:rsidR="00624E24" w:rsidRPr="00624E24" w:rsidRDefault="00624E24" w:rsidP="002E671C">
      <w:pPr>
        <w:pStyle w:val="a3"/>
        <w:ind w:firstLine="709"/>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5. «</w:t>
      </w:r>
      <w:r w:rsidRPr="00624E24">
        <w:rPr>
          <w:rFonts w:ascii="Times New Roman" w:hAnsi="Times New Roman" w:cs="Times New Roman"/>
          <w:color w:val="000000" w:themeColor="text1"/>
          <w:sz w:val="28"/>
          <w:lang w:val="kk-KZ"/>
        </w:rPr>
        <w:t>Сыбайлас же</w:t>
      </w:r>
      <w:r>
        <w:rPr>
          <w:rFonts w:ascii="Times New Roman" w:hAnsi="Times New Roman" w:cs="Times New Roman"/>
          <w:color w:val="000000" w:themeColor="text1"/>
          <w:sz w:val="28"/>
          <w:lang w:val="kk-KZ"/>
        </w:rPr>
        <w:t>мқорлыққа қарсы іс-қимыл туралы»</w:t>
      </w:r>
      <w:r w:rsidRPr="00624E24">
        <w:rPr>
          <w:rFonts w:ascii="Times New Roman" w:hAnsi="Times New Roman" w:cs="Times New Roman"/>
          <w:color w:val="000000" w:themeColor="text1"/>
          <w:sz w:val="28"/>
          <w:lang w:val="kk-KZ"/>
        </w:rPr>
        <w:t xml:space="preserve"> 2015 жылғы </w:t>
      </w:r>
      <w:r>
        <w:rPr>
          <w:rFonts w:ascii="Times New Roman" w:hAnsi="Times New Roman" w:cs="Times New Roman"/>
          <w:color w:val="000000" w:themeColor="text1"/>
          <w:sz w:val="28"/>
          <w:lang w:val="kk-KZ"/>
        </w:rPr>
        <w:br/>
      </w:r>
      <w:r w:rsidRPr="00624E24">
        <w:rPr>
          <w:rFonts w:ascii="Times New Roman" w:hAnsi="Times New Roman" w:cs="Times New Roman"/>
          <w:color w:val="000000" w:themeColor="text1"/>
          <w:sz w:val="28"/>
          <w:lang w:val="kk-KZ"/>
        </w:rPr>
        <w:t>18 қарашадағы Қазақстан Республикасының Заңына:</w:t>
      </w:r>
    </w:p>
    <w:p w:rsidR="00624E24" w:rsidRPr="00624E24" w:rsidRDefault="00624E24" w:rsidP="002E671C">
      <w:pPr>
        <w:pStyle w:val="a3"/>
        <w:ind w:firstLine="709"/>
        <w:jc w:val="both"/>
        <w:rPr>
          <w:rFonts w:ascii="Times New Roman" w:hAnsi="Times New Roman" w:cs="Times New Roman"/>
          <w:color w:val="000000" w:themeColor="text1"/>
          <w:sz w:val="28"/>
          <w:lang w:val="kk-KZ"/>
        </w:rPr>
      </w:pPr>
      <w:r w:rsidRPr="00624E24">
        <w:rPr>
          <w:rFonts w:ascii="Times New Roman" w:hAnsi="Times New Roman" w:cs="Times New Roman"/>
          <w:color w:val="000000" w:themeColor="text1"/>
          <w:sz w:val="28"/>
          <w:lang w:val="kk-KZ"/>
        </w:rPr>
        <w:t>1) 1-бапта:</w:t>
      </w:r>
    </w:p>
    <w:p w:rsidR="00624E24" w:rsidRDefault="00624E24" w:rsidP="002E671C">
      <w:pPr>
        <w:pStyle w:val="a3"/>
        <w:ind w:firstLine="709"/>
        <w:jc w:val="both"/>
        <w:rPr>
          <w:rFonts w:ascii="Times New Roman" w:hAnsi="Times New Roman" w:cs="Times New Roman"/>
          <w:color w:val="000000" w:themeColor="text1"/>
          <w:sz w:val="28"/>
          <w:lang w:val="kk-KZ"/>
        </w:rPr>
      </w:pPr>
      <w:r w:rsidRPr="00624E24">
        <w:rPr>
          <w:rFonts w:ascii="Times New Roman" w:hAnsi="Times New Roman" w:cs="Times New Roman"/>
          <w:color w:val="000000" w:themeColor="text1"/>
          <w:sz w:val="28"/>
          <w:lang w:val="kk-KZ"/>
        </w:rPr>
        <w:t>5) тармақша мынадай редакцияда жазылсын:</w:t>
      </w:r>
    </w:p>
    <w:p w:rsidR="00624E24" w:rsidRDefault="00624E24" w:rsidP="002B0935">
      <w:pPr>
        <w:pStyle w:val="a3"/>
        <w:ind w:firstLine="709"/>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w:t>
      </w:r>
      <w:r w:rsidR="004C612C">
        <w:rPr>
          <w:rFonts w:ascii="Times New Roman" w:hAnsi="Times New Roman" w:cs="Times New Roman"/>
          <w:color w:val="000000" w:themeColor="text1"/>
          <w:sz w:val="28"/>
          <w:lang w:val="kk-KZ"/>
        </w:rPr>
        <w:t>5)</w:t>
      </w:r>
      <w:r w:rsidR="002B0935">
        <w:rPr>
          <w:rFonts w:ascii="Times New Roman" w:hAnsi="Times New Roman" w:cs="Times New Roman"/>
          <w:color w:val="000000" w:themeColor="text1"/>
          <w:sz w:val="28"/>
          <w:lang w:val="kk-KZ"/>
        </w:rPr>
        <w:t xml:space="preserve"> мүдделер қақтығысы - </w:t>
      </w:r>
      <w:r w:rsidR="004C612C" w:rsidRPr="004C612C">
        <w:rPr>
          <w:rFonts w:ascii="Times New Roman" w:hAnsi="Times New Roman" w:cs="Times New Roman"/>
          <w:color w:val="000000" w:themeColor="text1"/>
          <w:sz w:val="28"/>
          <w:lang w:val="kk-KZ"/>
        </w:rPr>
        <w:t xml:space="preserve">жауапты мемлекеттік лауазымды атқаратын адамдардың, мемлекеттік функцияларды орындауға уәкілеттік берілген </w:t>
      </w:r>
      <w:r w:rsidR="004C612C" w:rsidRPr="004C612C">
        <w:rPr>
          <w:rFonts w:ascii="Times New Roman" w:hAnsi="Times New Roman" w:cs="Times New Roman"/>
          <w:color w:val="000000" w:themeColor="text1"/>
          <w:sz w:val="28"/>
          <w:lang w:val="kk-KZ"/>
        </w:rPr>
        <w:lastRenderedPageBreak/>
        <w:t xml:space="preserve">адамдардың, оларға теңестірілген адамдардың, лауазымды адамдардың, </w:t>
      </w:r>
      <w:r w:rsidR="002B0935">
        <w:rPr>
          <w:rFonts w:ascii="Times New Roman" w:hAnsi="Times New Roman" w:cs="Times New Roman"/>
          <w:color w:val="000000" w:themeColor="text1"/>
          <w:sz w:val="28"/>
          <w:lang w:val="kk-KZ"/>
        </w:rPr>
        <w:br/>
      </w:r>
      <w:r w:rsidR="004C612C" w:rsidRPr="004C612C">
        <w:rPr>
          <w:rFonts w:ascii="Times New Roman" w:hAnsi="Times New Roman" w:cs="Times New Roman"/>
          <w:color w:val="000000" w:themeColor="text1"/>
          <w:sz w:val="28"/>
          <w:lang w:val="kk-KZ"/>
        </w:rPr>
        <w:t>сондай-ақ аталған адамдардың жеке басының мүдделілігі байланысты туыстардың және (немесе) адамдардың міндетте</w:t>
      </w:r>
      <w:r w:rsidR="002B0935">
        <w:rPr>
          <w:rFonts w:ascii="Times New Roman" w:hAnsi="Times New Roman" w:cs="Times New Roman"/>
          <w:color w:val="000000" w:themeColor="text1"/>
          <w:sz w:val="28"/>
          <w:lang w:val="kk-KZ"/>
        </w:rPr>
        <w:t>меле</w:t>
      </w:r>
      <w:r w:rsidR="004C612C" w:rsidRPr="004C612C">
        <w:rPr>
          <w:rFonts w:ascii="Times New Roman" w:hAnsi="Times New Roman" w:cs="Times New Roman"/>
          <w:color w:val="000000" w:themeColor="text1"/>
          <w:sz w:val="28"/>
          <w:lang w:val="kk-KZ"/>
        </w:rPr>
        <w:t>рі мен жеке мүд</w:t>
      </w:r>
      <w:r w:rsidR="004C612C">
        <w:rPr>
          <w:rFonts w:ascii="Times New Roman" w:hAnsi="Times New Roman" w:cs="Times New Roman"/>
          <w:color w:val="000000" w:themeColor="text1"/>
          <w:sz w:val="28"/>
          <w:lang w:val="kk-KZ"/>
        </w:rPr>
        <w:t>делері</w:t>
      </w:r>
      <w:r w:rsidR="004C612C" w:rsidRPr="004C612C">
        <w:rPr>
          <w:rFonts w:ascii="Times New Roman" w:hAnsi="Times New Roman" w:cs="Times New Roman"/>
          <w:color w:val="000000" w:themeColor="text1"/>
          <w:sz w:val="28"/>
          <w:lang w:val="kk-KZ"/>
        </w:rPr>
        <w:t xml:space="preserve"> олардың өз лауазым</w:t>
      </w:r>
      <w:r w:rsidR="002B0935">
        <w:rPr>
          <w:rFonts w:ascii="Times New Roman" w:hAnsi="Times New Roman" w:cs="Times New Roman"/>
          <w:color w:val="000000" w:themeColor="text1"/>
          <w:sz w:val="28"/>
          <w:lang w:val="kk-KZ"/>
        </w:rPr>
        <w:t>дық міндеттемелерін объективті және бейтарап орындалу</w:t>
      </w:r>
      <w:r w:rsidR="004C612C" w:rsidRPr="004C612C">
        <w:rPr>
          <w:rFonts w:ascii="Times New Roman" w:hAnsi="Times New Roman" w:cs="Times New Roman"/>
          <w:color w:val="000000" w:themeColor="text1"/>
          <w:sz w:val="28"/>
          <w:lang w:val="kk-KZ"/>
        </w:rPr>
        <w:t>ы</w:t>
      </w:r>
      <w:r w:rsidR="002B0935">
        <w:rPr>
          <w:rFonts w:ascii="Times New Roman" w:hAnsi="Times New Roman" w:cs="Times New Roman"/>
          <w:color w:val="000000" w:themeColor="text1"/>
          <w:sz w:val="28"/>
          <w:lang w:val="kk-KZ"/>
        </w:rPr>
        <w:t xml:space="preserve">на </w:t>
      </w:r>
      <w:r w:rsidR="002B0935" w:rsidRPr="004C612C">
        <w:rPr>
          <w:rFonts w:ascii="Times New Roman" w:hAnsi="Times New Roman" w:cs="Times New Roman"/>
          <w:color w:val="000000" w:themeColor="text1"/>
          <w:sz w:val="28"/>
          <w:lang w:val="kk-KZ"/>
        </w:rPr>
        <w:t>ықпал ететін немесе ықпал етуі мүмкін жағдай</w:t>
      </w:r>
      <w:r w:rsidR="002B0935">
        <w:rPr>
          <w:rFonts w:ascii="Times New Roman" w:hAnsi="Times New Roman" w:cs="Times New Roman"/>
          <w:color w:val="000000" w:themeColor="text1"/>
          <w:sz w:val="28"/>
          <w:lang w:val="kk-KZ"/>
        </w:rPr>
        <w:t>;</w:t>
      </w:r>
      <w:r w:rsidR="004C612C" w:rsidRPr="004C612C">
        <w:rPr>
          <w:rFonts w:ascii="Times New Roman" w:hAnsi="Times New Roman" w:cs="Times New Roman"/>
          <w:color w:val="000000" w:themeColor="text1"/>
          <w:sz w:val="28"/>
          <w:lang w:val="kk-KZ"/>
        </w:rPr>
        <w:t xml:space="preserve"> бұл азаматтардың, ұйымдардың немесе мемлекеттің құқықтары мен мүдделеріне қайшы келуі</w:t>
      </w:r>
      <w:r w:rsidR="002B0935">
        <w:rPr>
          <w:rFonts w:ascii="Times New Roman" w:hAnsi="Times New Roman" w:cs="Times New Roman"/>
          <w:color w:val="000000" w:themeColor="text1"/>
          <w:sz w:val="28"/>
          <w:lang w:val="kk-KZ"/>
        </w:rPr>
        <w:t>не</w:t>
      </w:r>
      <w:r w:rsidR="004C612C" w:rsidRPr="004C612C">
        <w:rPr>
          <w:rFonts w:ascii="Times New Roman" w:hAnsi="Times New Roman" w:cs="Times New Roman"/>
          <w:color w:val="000000" w:themeColor="text1"/>
          <w:sz w:val="28"/>
          <w:lang w:val="kk-KZ"/>
        </w:rPr>
        <w:t xml:space="preserve"> немесе әкелуі мүмкін;</w:t>
      </w:r>
      <w:r w:rsidR="004C612C">
        <w:rPr>
          <w:rFonts w:ascii="Times New Roman" w:hAnsi="Times New Roman" w:cs="Times New Roman"/>
          <w:color w:val="000000" w:themeColor="text1"/>
          <w:sz w:val="28"/>
          <w:lang w:val="kk-KZ"/>
        </w:rPr>
        <w:t>»;</w:t>
      </w:r>
    </w:p>
    <w:p w:rsidR="004C612C" w:rsidRDefault="004C612C" w:rsidP="002E671C">
      <w:pPr>
        <w:pStyle w:val="a3"/>
        <w:ind w:firstLine="709"/>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мынадай мазмұндағы 5-1) тармақ</w:t>
      </w:r>
      <w:r w:rsidR="00053DC9">
        <w:rPr>
          <w:rFonts w:ascii="Times New Roman" w:hAnsi="Times New Roman" w:cs="Times New Roman"/>
          <w:color w:val="000000" w:themeColor="text1"/>
          <w:sz w:val="28"/>
          <w:lang w:val="kk-KZ"/>
        </w:rPr>
        <w:t>шам</w:t>
      </w:r>
      <w:r>
        <w:rPr>
          <w:rFonts w:ascii="Times New Roman" w:hAnsi="Times New Roman" w:cs="Times New Roman"/>
          <w:color w:val="000000" w:themeColor="text1"/>
          <w:sz w:val="28"/>
          <w:lang w:val="kk-KZ"/>
        </w:rPr>
        <w:t>ен толықтырылсын:</w:t>
      </w:r>
    </w:p>
    <w:p w:rsidR="004C612C" w:rsidRDefault="004C612C" w:rsidP="002E671C">
      <w:pPr>
        <w:pStyle w:val="a3"/>
        <w:ind w:firstLine="709"/>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w:t>
      </w:r>
      <w:r w:rsidRPr="004C612C">
        <w:rPr>
          <w:rFonts w:ascii="Times New Roman" w:hAnsi="Times New Roman" w:cs="Times New Roman"/>
          <w:color w:val="000000" w:themeColor="text1"/>
          <w:sz w:val="28"/>
          <w:lang w:val="kk-KZ"/>
        </w:rPr>
        <w:t>5-1) сыбайлас жемқорлардың жария тізілімі – сыбайлас жемқорлық қылмыстар жасағаны үшін қылмыстық жауаптылыққа тарты</w:t>
      </w:r>
      <w:r>
        <w:rPr>
          <w:rFonts w:ascii="Times New Roman" w:hAnsi="Times New Roman" w:cs="Times New Roman"/>
          <w:color w:val="000000" w:themeColor="text1"/>
          <w:sz w:val="28"/>
          <w:lang w:val="kk-KZ"/>
        </w:rPr>
        <w:t>лған адамдар туралы мәліметтер;»</w:t>
      </w:r>
      <w:r w:rsidRPr="004C612C">
        <w:rPr>
          <w:rFonts w:ascii="Times New Roman" w:hAnsi="Times New Roman" w:cs="Times New Roman"/>
          <w:color w:val="000000" w:themeColor="text1"/>
          <w:sz w:val="28"/>
          <w:lang w:val="kk-KZ"/>
        </w:rPr>
        <w:t>;</w:t>
      </w:r>
    </w:p>
    <w:p w:rsidR="004C612C" w:rsidRDefault="002B0935" w:rsidP="002E671C">
      <w:pPr>
        <w:pStyle w:val="a3"/>
        <w:ind w:firstLine="709"/>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6) тармақ мынадай редакцияда</w:t>
      </w:r>
      <w:r w:rsidR="004C612C">
        <w:rPr>
          <w:rFonts w:ascii="Times New Roman" w:hAnsi="Times New Roman" w:cs="Times New Roman"/>
          <w:color w:val="000000" w:themeColor="text1"/>
          <w:sz w:val="28"/>
          <w:lang w:val="kk-KZ"/>
        </w:rPr>
        <w:t xml:space="preserve"> жазылсын:</w:t>
      </w:r>
    </w:p>
    <w:p w:rsidR="004C612C" w:rsidRDefault="004C612C" w:rsidP="002E671C">
      <w:pPr>
        <w:pStyle w:val="a3"/>
        <w:ind w:firstLine="709"/>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 xml:space="preserve">«6) </w:t>
      </w:r>
      <w:r w:rsidRPr="004C612C">
        <w:rPr>
          <w:rFonts w:ascii="Times New Roman" w:hAnsi="Times New Roman" w:cs="Times New Roman"/>
          <w:color w:val="000000" w:themeColor="text1"/>
          <w:sz w:val="28"/>
          <w:lang w:val="kk-KZ"/>
        </w:rPr>
        <w:t>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w:t>
      </w:r>
      <w:r w:rsidR="00053DC9">
        <w:rPr>
          <w:rFonts w:ascii="Times New Roman" w:hAnsi="Times New Roman" w:cs="Times New Roman"/>
          <w:color w:val="000000" w:themeColor="text1"/>
          <w:sz w:val="28"/>
          <w:lang w:val="kk-KZ"/>
        </w:rPr>
        <w:t xml:space="preserve"> сол сияқты</w:t>
      </w:r>
      <w:r w:rsidR="00053DC9" w:rsidRPr="00053DC9">
        <w:rPr>
          <w:rFonts w:ascii="Times New Roman" w:hAnsi="Times New Roman" w:cs="Times New Roman"/>
          <w:color w:val="000000" w:themeColor="text1"/>
          <w:sz w:val="28"/>
          <w:lang w:val="kk-KZ"/>
        </w:rPr>
        <w:t xml:space="preserve"> осы адамдардың аталған игіліктер мен артықшылықтарды</w:t>
      </w:r>
      <w:r w:rsidR="00053DC9">
        <w:rPr>
          <w:rFonts w:ascii="Times New Roman" w:hAnsi="Times New Roman" w:cs="Times New Roman"/>
          <w:color w:val="000000" w:themeColor="text1"/>
          <w:sz w:val="28"/>
          <w:lang w:val="kk-KZ"/>
        </w:rPr>
        <w:t xml:space="preserve"> сұрауы немесе талап етуі</w:t>
      </w:r>
      <w:r w:rsidR="00053DC9" w:rsidRPr="00053DC9">
        <w:rPr>
          <w:rFonts w:ascii="Times New Roman" w:hAnsi="Times New Roman" w:cs="Times New Roman"/>
          <w:color w:val="000000" w:themeColor="text1"/>
          <w:sz w:val="28"/>
          <w:lang w:val="kk-KZ"/>
        </w:rPr>
        <w:t xml:space="preserve"> немесе өздерінің лауазымдық (қызметтік) өкілеттіктерін және соған байланысты мүмкіндіктерін заңсыз пайдаланғаны үшін оларды алуға келісім беру,</w:t>
      </w:r>
      <w:r w:rsidRPr="004C612C">
        <w:rPr>
          <w:rFonts w:ascii="Times New Roman" w:hAnsi="Times New Roman" w:cs="Times New Roman"/>
          <w:color w:val="000000" w:themeColor="text1"/>
          <w:sz w:val="28"/>
          <w:lang w:val="kk-KZ"/>
        </w:rPr>
        <w:t xml:space="preserve"> </w:t>
      </w:r>
      <w:r w:rsidR="00053DC9" w:rsidRPr="00053DC9">
        <w:rPr>
          <w:rFonts w:ascii="Times New Roman" w:hAnsi="Times New Roman" w:cs="Times New Roman"/>
          <w:color w:val="000000" w:themeColor="text1"/>
          <w:sz w:val="28"/>
          <w:lang w:val="kk-KZ"/>
        </w:rPr>
        <w:t>сол сияқты аталған игіліктер мен артықшылықтарды ұсыну, уәде беру немесе беру арқылы осы адамдарды параға сатып алу;</w:t>
      </w:r>
      <w:r w:rsidR="00053DC9">
        <w:rPr>
          <w:rFonts w:ascii="Times New Roman" w:hAnsi="Times New Roman" w:cs="Times New Roman"/>
          <w:color w:val="000000" w:themeColor="text1"/>
          <w:sz w:val="28"/>
          <w:lang w:val="kk-KZ"/>
        </w:rPr>
        <w:t>»;</w:t>
      </w:r>
    </w:p>
    <w:p w:rsidR="00053DC9" w:rsidRPr="00053DC9" w:rsidRDefault="00053DC9" w:rsidP="002E671C">
      <w:pPr>
        <w:pStyle w:val="a3"/>
        <w:ind w:firstLine="709"/>
        <w:jc w:val="both"/>
        <w:rPr>
          <w:rFonts w:ascii="Times New Roman" w:hAnsi="Times New Roman" w:cs="Times New Roman"/>
          <w:color w:val="000000" w:themeColor="text1"/>
          <w:sz w:val="28"/>
          <w:lang w:val="kk-KZ"/>
        </w:rPr>
      </w:pPr>
      <w:r w:rsidRPr="00053DC9">
        <w:rPr>
          <w:rFonts w:ascii="Times New Roman" w:hAnsi="Times New Roman" w:cs="Times New Roman"/>
          <w:color w:val="000000" w:themeColor="text1"/>
          <w:sz w:val="28"/>
          <w:lang w:val="kk-KZ"/>
        </w:rPr>
        <w:t>2) 6-бап мынадай мазмұндағы</w:t>
      </w:r>
      <w:r>
        <w:rPr>
          <w:rFonts w:ascii="Times New Roman" w:hAnsi="Times New Roman" w:cs="Times New Roman"/>
          <w:color w:val="000000" w:themeColor="text1"/>
          <w:sz w:val="28"/>
          <w:lang w:val="kk-KZ"/>
        </w:rPr>
        <w:t xml:space="preserve"> 14) тармақшамен толықтырылсын:</w:t>
      </w:r>
    </w:p>
    <w:p w:rsidR="00053DC9" w:rsidRPr="00053DC9" w:rsidRDefault="00053DC9" w:rsidP="002E671C">
      <w:pPr>
        <w:pStyle w:val="a3"/>
        <w:ind w:firstLine="709"/>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w:t>
      </w:r>
      <w:r w:rsidRPr="00053DC9">
        <w:rPr>
          <w:rFonts w:ascii="Times New Roman" w:hAnsi="Times New Roman" w:cs="Times New Roman"/>
          <w:color w:val="000000" w:themeColor="text1"/>
          <w:sz w:val="28"/>
          <w:lang w:val="kk-KZ"/>
        </w:rPr>
        <w:t>14) сыбайлас жемқорлардың жария тізілімін қалыптастыру және жүргізу.»;</w:t>
      </w:r>
    </w:p>
    <w:p w:rsidR="00053DC9" w:rsidRDefault="00053DC9" w:rsidP="002E671C">
      <w:pPr>
        <w:pStyle w:val="a3"/>
        <w:ind w:firstLine="709"/>
        <w:jc w:val="both"/>
        <w:rPr>
          <w:rFonts w:ascii="Times New Roman" w:hAnsi="Times New Roman" w:cs="Times New Roman"/>
          <w:color w:val="000000" w:themeColor="text1"/>
          <w:sz w:val="28"/>
          <w:lang w:val="kk-KZ"/>
        </w:rPr>
      </w:pPr>
      <w:r w:rsidRPr="00053DC9">
        <w:rPr>
          <w:rFonts w:ascii="Times New Roman" w:hAnsi="Times New Roman" w:cs="Times New Roman"/>
          <w:color w:val="000000" w:themeColor="text1"/>
          <w:sz w:val="28"/>
          <w:lang w:val="kk-KZ"/>
        </w:rPr>
        <w:t>3) 15-бап мынадай редакцияда жазылсын:</w:t>
      </w:r>
    </w:p>
    <w:p w:rsidR="00053DC9" w:rsidRDefault="00053DC9" w:rsidP="002E671C">
      <w:pPr>
        <w:pStyle w:val="a3"/>
        <w:ind w:firstLine="709"/>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w:t>
      </w:r>
      <w:r w:rsidR="002B0935">
        <w:rPr>
          <w:rFonts w:ascii="Times New Roman" w:hAnsi="Times New Roman" w:cs="Times New Roman"/>
          <w:color w:val="000000" w:themeColor="text1"/>
          <w:sz w:val="28"/>
          <w:lang w:val="kk-KZ"/>
        </w:rPr>
        <w:t>15-</w:t>
      </w:r>
      <w:r w:rsidRPr="00053DC9">
        <w:rPr>
          <w:rFonts w:ascii="Times New Roman" w:hAnsi="Times New Roman" w:cs="Times New Roman"/>
          <w:color w:val="000000" w:themeColor="text1"/>
          <w:sz w:val="28"/>
          <w:lang w:val="kk-KZ"/>
        </w:rPr>
        <w:t>бап. Мүдделер қақтығысы</w:t>
      </w:r>
    </w:p>
    <w:p w:rsidR="00053DC9" w:rsidRDefault="00053DC9" w:rsidP="002E671C">
      <w:pPr>
        <w:pStyle w:val="a3"/>
        <w:ind w:firstLine="709"/>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1. </w:t>
      </w:r>
      <w:r w:rsidRPr="00053DC9">
        <w:rPr>
          <w:rFonts w:ascii="Times New Roman" w:hAnsi="Times New Roman" w:cs="Times New Roman"/>
          <w:color w:val="000000" w:themeColor="text1"/>
          <w:sz w:val="28"/>
          <w:lang w:val="kk-KZ"/>
        </w:rPr>
        <w:t>Жауапты мемлекеттік лауазымды атқаратын адамдар, мемлекеттік функцияларды орындауға уәкілеттік берілген адамдар, мемлекеттік функцияларды орындауға уәкілеттік берілген адамдарға теңестірілген адамдар, лауазымды адамдар мүдделер қақтығысына әкеп соғатын немесе әкеп соғуы мүмкін жеке мүдделілікке жол бермеуге тиіс.</w:t>
      </w:r>
    </w:p>
    <w:p w:rsidR="00053DC9" w:rsidRDefault="00053DC9" w:rsidP="002E671C">
      <w:pPr>
        <w:pStyle w:val="a3"/>
        <w:ind w:firstLine="709"/>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2. </w:t>
      </w:r>
      <w:r w:rsidRPr="00053DC9">
        <w:rPr>
          <w:rFonts w:ascii="Times New Roman" w:hAnsi="Times New Roman" w:cs="Times New Roman"/>
          <w:color w:val="000000" w:themeColor="text1"/>
          <w:sz w:val="28"/>
          <w:lang w:val="kk-KZ"/>
        </w:rPr>
        <w:t>Осы баптың 1-тармағында аталған адамдардың жеке мүддесі жеке өзі үшін немесе олардың туыстары үшін, сондай-ақ олармен жақын немесе іскерлік қатынастары бар өзге де адамдар үшін кез келген пайда немесе артықшылықтар алуды қамтиды.</w:t>
      </w:r>
    </w:p>
    <w:p w:rsidR="00053DC9" w:rsidRDefault="009A39A8" w:rsidP="002E671C">
      <w:pPr>
        <w:pStyle w:val="a3"/>
        <w:ind w:firstLine="709"/>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3. </w:t>
      </w:r>
      <w:r w:rsidRPr="009A39A8">
        <w:rPr>
          <w:rFonts w:ascii="Times New Roman" w:hAnsi="Times New Roman" w:cs="Times New Roman"/>
          <w:color w:val="000000" w:themeColor="text1"/>
          <w:sz w:val="28"/>
          <w:lang w:val="kk-KZ"/>
        </w:rPr>
        <w:t>Осы баптың 1-тармағында аталған адамдарға:</w:t>
      </w:r>
    </w:p>
    <w:p w:rsidR="009A39A8" w:rsidRDefault="009A39A8" w:rsidP="002E671C">
      <w:pPr>
        <w:pStyle w:val="a3"/>
        <w:ind w:firstLine="709"/>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 xml:space="preserve">1) егер </w:t>
      </w:r>
      <w:r w:rsidRPr="009A39A8">
        <w:rPr>
          <w:rFonts w:ascii="Times New Roman" w:hAnsi="Times New Roman" w:cs="Times New Roman"/>
          <w:color w:val="000000" w:themeColor="text1"/>
          <w:sz w:val="28"/>
          <w:lang w:val="kk-KZ"/>
        </w:rPr>
        <w:t>мүдделер қақтығысы орын алған болса, лауазымдық міндетте</w:t>
      </w:r>
      <w:r w:rsidR="002B0935">
        <w:rPr>
          <w:rFonts w:ascii="Times New Roman" w:hAnsi="Times New Roman" w:cs="Times New Roman"/>
          <w:color w:val="000000" w:themeColor="text1"/>
          <w:sz w:val="28"/>
          <w:lang w:val="kk-KZ"/>
        </w:rPr>
        <w:t>меле</w:t>
      </w:r>
      <w:r w:rsidRPr="009A39A8">
        <w:rPr>
          <w:rFonts w:ascii="Times New Roman" w:hAnsi="Times New Roman" w:cs="Times New Roman"/>
          <w:color w:val="000000" w:themeColor="text1"/>
          <w:sz w:val="28"/>
          <w:lang w:val="kk-KZ"/>
        </w:rPr>
        <w:t>рін жүзеге асыруға;</w:t>
      </w:r>
    </w:p>
    <w:p w:rsidR="009A39A8" w:rsidRDefault="009A39A8" w:rsidP="002E671C">
      <w:pPr>
        <w:pStyle w:val="a3"/>
        <w:ind w:firstLine="709"/>
        <w:jc w:val="both"/>
        <w:rPr>
          <w:rFonts w:ascii="Times New Roman" w:hAnsi="Times New Roman" w:cs="Times New Roman"/>
          <w:color w:val="000000" w:themeColor="text1"/>
          <w:sz w:val="28"/>
          <w:lang w:val="kk-KZ"/>
        </w:rPr>
      </w:pPr>
      <w:r w:rsidRPr="009A39A8">
        <w:rPr>
          <w:rFonts w:ascii="Times New Roman" w:hAnsi="Times New Roman" w:cs="Times New Roman"/>
          <w:color w:val="000000" w:themeColor="text1"/>
          <w:sz w:val="28"/>
          <w:lang w:val="kk-KZ"/>
        </w:rPr>
        <w:lastRenderedPageBreak/>
        <w:t xml:space="preserve">2) табыс, артықшылық немесе өзге де пайда алу үшін өзінің қызметтік жағдайын тікелей </w:t>
      </w:r>
      <w:r>
        <w:rPr>
          <w:rFonts w:ascii="Times New Roman" w:hAnsi="Times New Roman" w:cs="Times New Roman"/>
          <w:color w:val="000000" w:themeColor="text1"/>
          <w:sz w:val="28"/>
          <w:lang w:val="kk-KZ"/>
        </w:rPr>
        <w:t>немесе жанама пайдалануға</w:t>
      </w:r>
      <w:r w:rsidRPr="009A39A8">
        <w:rPr>
          <w:rFonts w:ascii="Times New Roman" w:hAnsi="Times New Roman" w:cs="Times New Roman"/>
          <w:color w:val="000000" w:themeColor="text1"/>
          <w:sz w:val="28"/>
          <w:lang w:val="kk-KZ"/>
        </w:rPr>
        <w:t>;</w:t>
      </w:r>
    </w:p>
    <w:p w:rsidR="009A39A8" w:rsidRDefault="009A39A8" w:rsidP="002E671C">
      <w:pPr>
        <w:pStyle w:val="a3"/>
        <w:ind w:firstLine="709"/>
        <w:jc w:val="both"/>
        <w:rPr>
          <w:rFonts w:ascii="Times New Roman" w:hAnsi="Times New Roman" w:cs="Times New Roman"/>
          <w:color w:val="000000" w:themeColor="text1"/>
          <w:sz w:val="28"/>
          <w:lang w:val="kk-KZ"/>
        </w:rPr>
      </w:pPr>
      <w:r w:rsidRPr="009A39A8">
        <w:rPr>
          <w:rFonts w:ascii="Times New Roman" w:hAnsi="Times New Roman" w:cs="Times New Roman"/>
          <w:color w:val="000000" w:themeColor="text1"/>
          <w:sz w:val="28"/>
          <w:lang w:val="kk-KZ"/>
        </w:rPr>
        <w:t>3) бұрын атқарған лауазымдарының артықшылықтарын жеке мүддесінде пайдалану</w:t>
      </w:r>
      <w:r>
        <w:rPr>
          <w:rFonts w:ascii="Times New Roman" w:hAnsi="Times New Roman" w:cs="Times New Roman"/>
          <w:color w:val="000000" w:themeColor="text1"/>
          <w:sz w:val="28"/>
          <w:lang w:val="kk-KZ"/>
        </w:rPr>
        <w:t>ға</w:t>
      </w:r>
      <w:r w:rsidRPr="009A39A8">
        <w:rPr>
          <w:rFonts w:ascii="Times New Roman" w:hAnsi="Times New Roman" w:cs="Times New Roman"/>
          <w:color w:val="000000" w:themeColor="text1"/>
          <w:sz w:val="28"/>
          <w:lang w:val="kk-KZ"/>
        </w:rPr>
        <w:t>;</w:t>
      </w:r>
    </w:p>
    <w:p w:rsidR="009A39A8" w:rsidRDefault="009A39A8" w:rsidP="002E671C">
      <w:pPr>
        <w:pStyle w:val="a3"/>
        <w:ind w:firstLine="709"/>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4) </w:t>
      </w:r>
      <w:r w:rsidRPr="009A39A8">
        <w:rPr>
          <w:rFonts w:ascii="Times New Roman" w:hAnsi="Times New Roman" w:cs="Times New Roman"/>
          <w:color w:val="000000" w:themeColor="text1"/>
          <w:sz w:val="28"/>
          <w:lang w:val="kk-KZ"/>
        </w:rPr>
        <w:t>лауазымдық міндетте</w:t>
      </w:r>
      <w:r w:rsidR="002B0935">
        <w:rPr>
          <w:rFonts w:ascii="Times New Roman" w:hAnsi="Times New Roman" w:cs="Times New Roman"/>
          <w:color w:val="000000" w:themeColor="text1"/>
          <w:sz w:val="28"/>
          <w:lang w:val="kk-KZ"/>
        </w:rPr>
        <w:t>меле</w:t>
      </w:r>
      <w:r w:rsidRPr="009A39A8">
        <w:rPr>
          <w:rFonts w:ascii="Times New Roman" w:hAnsi="Times New Roman" w:cs="Times New Roman"/>
          <w:color w:val="000000" w:themeColor="text1"/>
          <w:sz w:val="28"/>
          <w:lang w:val="kk-KZ"/>
        </w:rPr>
        <w:t>рін атқару кезінде қадағалау, бақылау функцияларын жүзеге асыруға, өздері және олардың туыстары және (немесе) жақын немесе іскер</w:t>
      </w:r>
      <w:r>
        <w:rPr>
          <w:rFonts w:ascii="Times New Roman" w:hAnsi="Times New Roman" w:cs="Times New Roman"/>
          <w:color w:val="000000" w:themeColor="text1"/>
          <w:sz w:val="28"/>
          <w:lang w:val="kk-KZ"/>
        </w:rPr>
        <w:t>лік қатынастары бар адамдар өзі</w:t>
      </w:r>
      <w:r w:rsidRPr="009A39A8">
        <w:rPr>
          <w:rFonts w:ascii="Times New Roman" w:hAnsi="Times New Roman" w:cs="Times New Roman"/>
          <w:color w:val="000000" w:themeColor="text1"/>
          <w:sz w:val="28"/>
          <w:lang w:val="kk-KZ"/>
        </w:rPr>
        <w:t xml:space="preserve"> (жеке) мүдделілікке ие болатын шарттар жасасуға </w:t>
      </w:r>
      <w:r w:rsidR="002B0935" w:rsidRPr="009A39A8">
        <w:rPr>
          <w:rFonts w:ascii="Times New Roman" w:hAnsi="Times New Roman" w:cs="Times New Roman"/>
          <w:color w:val="000000" w:themeColor="text1"/>
          <w:sz w:val="28"/>
          <w:lang w:val="kk-KZ"/>
        </w:rPr>
        <w:t>тыйым салынады</w:t>
      </w:r>
      <w:r w:rsidRPr="009A39A8">
        <w:rPr>
          <w:rFonts w:ascii="Times New Roman" w:hAnsi="Times New Roman" w:cs="Times New Roman"/>
          <w:color w:val="000000" w:themeColor="text1"/>
          <w:sz w:val="28"/>
          <w:lang w:val="kk-KZ"/>
        </w:rPr>
        <w:t>.</w:t>
      </w:r>
    </w:p>
    <w:p w:rsidR="009A39A8" w:rsidRPr="009A39A8" w:rsidRDefault="009A39A8" w:rsidP="002E671C">
      <w:pPr>
        <w:pStyle w:val="a3"/>
        <w:ind w:firstLine="709"/>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4. </w:t>
      </w:r>
      <w:r w:rsidRPr="009A39A8">
        <w:rPr>
          <w:rFonts w:ascii="Times New Roman" w:hAnsi="Times New Roman" w:cs="Times New Roman"/>
          <w:color w:val="000000" w:themeColor="text1"/>
          <w:sz w:val="28"/>
          <w:lang w:val="kk-KZ"/>
        </w:rPr>
        <w:t>Осы баптың 1-тармағында аталған адамдар тікелей басшысына не өздері жұмыс істейтін ұйымның басшылығына туындаған мүдделер қақтығысы туралы немесе оның туындау мүмкіндігі туралы, өздеріне бұл жөнінде мәлім болысымен жазбаша нысанда хабарлауға міндетті.</w:t>
      </w:r>
    </w:p>
    <w:p w:rsidR="009A39A8" w:rsidRPr="009A39A8" w:rsidRDefault="009A39A8" w:rsidP="002E671C">
      <w:pPr>
        <w:pStyle w:val="a3"/>
        <w:ind w:firstLine="709"/>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5. </w:t>
      </w:r>
      <w:r w:rsidRPr="009A39A8">
        <w:rPr>
          <w:rFonts w:ascii="Times New Roman" w:hAnsi="Times New Roman" w:cs="Times New Roman"/>
          <w:color w:val="000000" w:themeColor="text1"/>
          <w:sz w:val="28"/>
          <w:lang w:val="kk-KZ"/>
        </w:rPr>
        <w:t>Тікелей басшысы не ұйымның басшылығы осы баптың 1-тармағында аталған адамдардың өтініштері бойынша немесе басқа да көздерден ақпарат алған кезде мүдделер қақтығысын болғызбау және реттеу бойынша мынадай шараларды уақтылы қабылдауға</w:t>
      </w:r>
      <w:r w:rsidR="002B0935">
        <w:rPr>
          <w:rFonts w:ascii="Times New Roman" w:hAnsi="Times New Roman" w:cs="Times New Roman"/>
          <w:color w:val="000000" w:themeColor="text1"/>
          <w:sz w:val="28"/>
          <w:lang w:val="kk-KZ"/>
        </w:rPr>
        <w:t xml:space="preserve"> міндетті.</w:t>
      </w:r>
    </w:p>
    <w:p w:rsidR="009A39A8" w:rsidRPr="009A39A8" w:rsidRDefault="009A39A8" w:rsidP="002E671C">
      <w:pPr>
        <w:pStyle w:val="a3"/>
        <w:ind w:firstLine="709"/>
        <w:jc w:val="both"/>
        <w:rPr>
          <w:rFonts w:ascii="Times New Roman" w:hAnsi="Times New Roman" w:cs="Times New Roman"/>
          <w:color w:val="000000" w:themeColor="text1"/>
          <w:sz w:val="28"/>
          <w:lang w:val="kk-KZ"/>
        </w:rPr>
      </w:pPr>
      <w:r w:rsidRPr="009A39A8">
        <w:rPr>
          <w:rFonts w:ascii="Times New Roman" w:hAnsi="Times New Roman" w:cs="Times New Roman"/>
          <w:color w:val="000000" w:themeColor="text1"/>
          <w:sz w:val="28"/>
          <w:lang w:val="kk-KZ"/>
        </w:rPr>
        <w:t>1) осы баптың 1-тармағында аталған адамдарды лауазымдық міндетте</w:t>
      </w:r>
      <w:r w:rsidR="002B0935">
        <w:rPr>
          <w:rFonts w:ascii="Times New Roman" w:hAnsi="Times New Roman" w:cs="Times New Roman"/>
          <w:color w:val="000000" w:themeColor="text1"/>
          <w:sz w:val="28"/>
          <w:lang w:val="kk-KZ"/>
        </w:rPr>
        <w:t>меле</w:t>
      </w:r>
      <w:r w:rsidRPr="009A39A8">
        <w:rPr>
          <w:rFonts w:ascii="Times New Roman" w:hAnsi="Times New Roman" w:cs="Times New Roman"/>
          <w:color w:val="000000" w:themeColor="text1"/>
          <w:sz w:val="28"/>
          <w:lang w:val="kk-KZ"/>
        </w:rPr>
        <w:t>рін орындаудан шеттетуге және мүдделер қақтығысы туындаған немесе туындауы мүмкін мәселе бойынша лауазымдық міндетте</w:t>
      </w:r>
      <w:r w:rsidR="004D228A">
        <w:rPr>
          <w:rFonts w:ascii="Times New Roman" w:hAnsi="Times New Roman" w:cs="Times New Roman"/>
          <w:color w:val="000000" w:themeColor="text1"/>
          <w:sz w:val="28"/>
          <w:lang w:val="kk-KZ"/>
        </w:rPr>
        <w:t>меле</w:t>
      </w:r>
      <w:r w:rsidRPr="009A39A8">
        <w:rPr>
          <w:rFonts w:ascii="Times New Roman" w:hAnsi="Times New Roman" w:cs="Times New Roman"/>
          <w:color w:val="000000" w:themeColor="text1"/>
          <w:sz w:val="28"/>
          <w:lang w:val="kk-KZ"/>
        </w:rPr>
        <w:t xml:space="preserve">рді </w:t>
      </w:r>
      <w:r w:rsidR="004D228A">
        <w:rPr>
          <w:rFonts w:ascii="Times New Roman" w:hAnsi="Times New Roman" w:cs="Times New Roman"/>
          <w:color w:val="000000" w:themeColor="text1"/>
          <w:sz w:val="28"/>
          <w:lang w:val="kk-KZ"/>
        </w:rPr>
        <w:t>орындауды басқа адамға тапсыру</w:t>
      </w:r>
      <w:r w:rsidRPr="009A39A8">
        <w:rPr>
          <w:rFonts w:ascii="Times New Roman" w:hAnsi="Times New Roman" w:cs="Times New Roman"/>
          <w:color w:val="000000" w:themeColor="text1"/>
          <w:sz w:val="28"/>
          <w:lang w:val="kk-KZ"/>
        </w:rPr>
        <w:t>;</w:t>
      </w:r>
    </w:p>
    <w:p w:rsidR="009A39A8" w:rsidRPr="009A39A8" w:rsidRDefault="009A39A8" w:rsidP="002E671C">
      <w:pPr>
        <w:pStyle w:val="a3"/>
        <w:ind w:firstLine="709"/>
        <w:jc w:val="both"/>
        <w:rPr>
          <w:rFonts w:ascii="Times New Roman" w:hAnsi="Times New Roman" w:cs="Times New Roman"/>
          <w:color w:val="000000" w:themeColor="text1"/>
          <w:sz w:val="28"/>
          <w:lang w:val="kk-KZ"/>
        </w:rPr>
      </w:pPr>
      <w:r w:rsidRPr="009A39A8">
        <w:rPr>
          <w:rFonts w:ascii="Times New Roman" w:hAnsi="Times New Roman" w:cs="Times New Roman"/>
          <w:color w:val="000000" w:themeColor="text1"/>
          <w:sz w:val="28"/>
          <w:lang w:val="kk-KZ"/>
        </w:rPr>
        <w:t>2) лауазымдық міндетте</w:t>
      </w:r>
      <w:r w:rsidR="004D228A">
        <w:rPr>
          <w:rFonts w:ascii="Times New Roman" w:hAnsi="Times New Roman" w:cs="Times New Roman"/>
          <w:color w:val="000000" w:themeColor="text1"/>
          <w:sz w:val="28"/>
          <w:lang w:val="kk-KZ"/>
        </w:rPr>
        <w:t>мелерін өзгерту</w:t>
      </w:r>
      <w:r w:rsidRPr="009A39A8">
        <w:rPr>
          <w:rFonts w:ascii="Times New Roman" w:hAnsi="Times New Roman" w:cs="Times New Roman"/>
          <w:color w:val="000000" w:themeColor="text1"/>
          <w:sz w:val="28"/>
          <w:lang w:val="kk-KZ"/>
        </w:rPr>
        <w:t>;</w:t>
      </w:r>
    </w:p>
    <w:p w:rsidR="009A39A8" w:rsidRDefault="009A39A8" w:rsidP="002E671C">
      <w:pPr>
        <w:pStyle w:val="a3"/>
        <w:ind w:firstLine="709"/>
        <w:jc w:val="both"/>
        <w:rPr>
          <w:rFonts w:ascii="Times New Roman" w:hAnsi="Times New Roman" w:cs="Times New Roman"/>
          <w:color w:val="000000" w:themeColor="text1"/>
          <w:sz w:val="28"/>
          <w:lang w:val="kk-KZ"/>
        </w:rPr>
      </w:pPr>
      <w:r w:rsidRPr="009A39A8">
        <w:rPr>
          <w:rFonts w:ascii="Times New Roman" w:hAnsi="Times New Roman" w:cs="Times New Roman"/>
          <w:color w:val="000000" w:themeColor="text1"/>
          <w:sz w:val="28"/>
          <w:lang w:val="kk-KZ"/>
        </w:rPr>
        <w:t>3) мүдделер қақтығысын жою бо</w:t>
      </w:r>
      <w:r w:rsidR="004D228A">
        <w:rPr>
          <w:rFonts w:ascii="Times New Roman" w:hAnsi="Times New Roman" w:cs="Times New Roman"/>
          <w:color w:val="000000" w:themeColor="text1"/>
          <w:sz w:val="28"/>
          <w:lang w:val="kk-KZ"/>
        </w:rPr>
        <w:t>йынша өзге де шаралар қабылдау</w:t>
      </w:r>
      <w:r w:rsidRPr="009A39A8">
        <w:rPr>
          <w:rFonts w:ascii="Times New Roman" w:hAnsi="Times New Roman" w:cs="Times New Roman"/>
          <w:color w:val="000000" w:themeColor="text1"/>
          <w:sz w:val="28"/>
          <w:lang w:val="kk-KZ"/>
        </w:rPr>
        <w:t>.</w:t>
      </w:r>
    </w:p>
    <w:p w:rsidR="009A39A8" w:rsidRDefault="009A39A8" w:rsidP="002E671C">
      <w:pPr>
        <w:pStyle w:val="a3"/>
        <w:ind w:firstLine="709"/>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 xml:space="preserve">6. </w:t>
      </w:r>
      <w:r w:rsidRPr="009A39A8">
        <w:rPr>
          <w:rFonts w:ascii="Times New Roman" w:hAnsi="Times New Roman" w:cs="Times New Roman"/>
          <w:color w:val="000000" w:themeColor="text1"/>
          <w:sz w:val="28"/>
          <w:lang w:val="kk-KZ"/>
        </w:rPr>
        <w:t>Осы баптың 1-тармағында аталған адамдар мүдделер қақтығысы жағдайында шығарған немесе жасаған актілер немесе шарттар жарамсыз деп танылады.</w:t>
      </w:r>
    </w:p>
    <w:p w:rsidR="009A39A8" w:rsidRDefault="009A39A8" w:rsidP="002E671C">
      <w:pPr>
        <w:pStyle w:val="a3"/>
        <w:ind w:firstLine="709"/>
        <w:jc w:val="both"/>
        <w:rPr>
          <w:rFonts w:ascii="Times New Roman" w:hAnsi="Times New Roman" w:cs="Times New Roman"/>
          <w:color w:val="000000" w:themeColor="text1"/>
          <w:sz w:val="28"/>
          <w:lang w:val="kk-KZ"/>
        </w:rPr>
      </w:pPr>
      <w:r w:rsidRPr="009A39A8">
        <w:rPr>
          <w:rFonts w:ascii="Times New Roman" w:hAnsi="Times New Roman" w:cs="Times New Roman"/>
          <w:color w:val="000000" w:themeColor="text1"/>
          <w:sz w:val="28"/>
          <w:lang w:val="kk-KZ"/>
        </w:rPr>
        <w:t>7. Мүдделер қақтығысы жағдайында қабылданған немесе жасалған актілердің немесе шарттардың жарамсыз деп танылуына уәкілетті мемлекеттік органдар, квазимемлекеттік сектор субъектілері және ұйымның өзге де тиісті ұйымдары не құқықтары бұзылған адам сотқа жүгінеді.</w:t>
      </w:r>
    </w:p>
    <w:p w:rsidR="00C13B84" w:rsidRPr="00C13B84" w:rsidRDefault="00C13B84" w:rsidP="002E671C">
      <w:pPr>
        <w:pStyle w:val="a3"/>
        <w:ind w:firstLine="709"/>
        <w:jc w:val="both"/>
        <w:rPr>
          <w:rFonts w:ascii="Times New Roman" w:hAnsi="Times New Roman" w:cs="Times New Roman"/>
          <w:color w:val="000000" w:themeColor="text1"/>
          <w:sz w:val="28"/>
          <w:lang w:val="kk-KZ"/>
        </w:rPr>
      </w:pPr>
      <w:r w:rsidRPr="00C13B84">
        <w:rPr>
          <w:rFonts w:ascii="Times New Roman" w:hAnsi="Times New Roman" w:cs="Times New Roman"/>
          <w:color w:val="000000" w:themeColor="text1"/>
          <w:sz w:val="28"/>
          <w:lang w:val="kk-KZ"/>
        </w:rPr>
        <w:t>4) мынадай мазмұн</w:t>
      </w:r>
      <w:r>
        <w:rPr>
          <w:rFonts w:ascii="Times New Roman" w:hAnsi="Times New Roman" w:cs="Times New Roman"/>
          <w:color w:val="000000" w:themeColor="text1"/>
          <w:sz w:val="28"/>
          <w:lang w:val="kk-KZ"/>
        </w:rPr>
        <w:t>дағы 16-1-баппен толықтырылсын:</w:t>
      </w:r>
    </w:p>
    <w:p w:rsidR="00C13B84" w:rsidRDefault="00C13B84" w:rsidP="002E671C">
      <w:pPr>
        <w:pStyle w:val="a3"/>
        <w:ind w:firstLine="709"/>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«16-1-</w:t>
      </w:r>
      <w:r w:rsidRPr="00C13B84">
        <w:rPr>
          <w:rFonts w:ascii="Times New Roman" w:hAnsi="Times New Roman" w:cs="Times New Roman"/>
          <w:color w:val="000000" w:themeColor="text1"/>
          <w:sz w:val="28"/>
          <w:lang w:val="kk-KZ"/>
        </w:rPr>
        <w:t>бап. Сыбайлас жемқорлық құқық бұзушылықтар үшін заңды тұлғалардың жауапкершілігі</w:t>
      </w:r>
    </w:p>
    <w:p w:rsidR="00C13B84" w:rsidRDefault="00C13B84" w:rsidP="002E671C">
      <w:pPr>
        <w:pStyle w:val="a3"/>
        <w:ind w:firstLine="709"/>
        <w:jc w:val="both"/>
        <w:rPr>
          <w:rFonts w:ascii="Times New Roman" w:hAnsi="Times New Roman" w:cs="Times New Roman"/>
          <w:color w:val="000000" w:themeColor="text1"/>
          <w:sz w:val="28"/>
          <w:lang w:val="kk-KZ"/>
        </w:rPr>
      </w:pPr>
      <w:r w:rsidRPr="00C13B84">
        <w:rPr>
          <w:rFonts w:ascii="Times New Roman" w:hAnsi="Times New Roman" w:cs="Times New Roman"/>
          <w:color w:val="000000" w:themeColor="text1"/>
          <w:sz w:val="28"/>
          <w:lang w:val="kk-KZ"/>
        </w:rPr>
        <w:t>1. Егер заңды тұлғаның атынан немесе мүддесі үшін сыбайлас жемқорлық құқық бұзушылықтарды немесе сыбайлас жемқорлық құқық бұзушылықтар жасау үшін жағдай туғызатын құқық бұзушылықтарды ұйымдастыру, дайындау және жасау жүзеге асырылатын жағдайда, заңды тұлғаға Қазақстан Республикасының заңнамасына сәйкес жауаптылық шаралары қолданылуы мүмкін.</w:t>
      </w:r>
    </w:p>
    <w:p w:rsidR="00C13B84" w:rsidRDefault="00C13B84" w:rsidP="002E671C">
      <w:pPr>
        <w:pStyle w:val="a3"/>
        <w:ind w:firstLine="709"/>
        <w:jc w:val="both"/>
        <w:rPr>
          <w:rFonts w:ascii="Times New Roman" w:hAnsi="Times New Roman" w:cs="Times New Roman"/>
          <w:color w:val="000000" w:themeColor="text1"/>
          <w:sz w:val="28"/>
          <w:lang w:val="kk-KZ"/>
        </w:rPr>
      </w:pPr>
      <w:r w:rsidRPr="00C13B84">
        <w:rPr>
          <w:rFonts w:ascii="Times New Roman" w:hAnsi="Times New Roman" w:cs="Times New Roman"/>
          <w:color w:val="000000" w:themeColor="text1"/>
          <w:sz w:val="28"/>
          <w:lang w:val="kk-KZ"/>
        </w:rPr>
        <w:t>2. Сыбайлас жемқорлық құқық бұзушылық үшін заңды тұлғаға жауап</w:t>
      </w:r>
      <w:r w:rsidR="004D228A">
        <w:rPr>
          <w:rFonts w:ascii="Times New Roman" w:hAnsi="Times New Roman" w:cs="Times New Roman"/>
          <w:color w:val="000000" w:themeColor="text1"/>
          <w:sz w:val="28"/>
          <w:lang w:val="kk-KZ"/>
        </w:rPr>
        <w:t xml:space="preserve">кершілік шараларын қолдану </w:t>
      </w:r>
      <w:r w:rsidRPr="00C13B84">
        <w:rPr>
          <w:rFonts w:ascii="Times New Roman" w:hAnsi="Times New Roman" w:cs="Times New Roman"/>
          <w:color w:val="000000" w:themeColor="text1"/>
          <w:sz w:val="28"/>
          <w:lang w:val="kk-KZ"/>
        </w:rPr>
        <w:t xml:space="preserve">кінәлі жеке тұлғаны </w:t>
      </w:r>
      <w:r w:rsidR="004D228A">
        <w:rPr>
          <w:rFonts w:ascii="Times New Roman" w:hAnsi="Times New Roman" w:cs="Times New Roman"/>
          <w:color w:val="000000" w:themeColor="text1"/>
          <w:sz w:val="28"/>
          <w:lang w:val="kk-KZ"/>
        </w:rPr>
        <w:t>осы с</w:t>
      </w:r>
      <w:r w:rsidR="004D228A" w:rsidRPr="00C13B84">
        <w:rPr>
          <w:rFonts w:ascii="Times New Roman" w:hAnsi="Times New Roman" w:cs="Times New Roman"/>
          <w:color w:val="000000" w:themeColor="text1"/>
          <w:sz w:val="28"/>
          <w:lang w:val="kk-KZ"/>
        </w:rPr>
        <w:t xml:space="preserve">ыбайлас жемқорлық құқық бұзушылық үшін </w:t>
      </w:r>
      <w:r w:rsidRPr="00C13B84">
        <w:rPr>
          <w:rFonts w:ascii="Times New Roman" w:hAnsi="Times New Roman" w:cs="Times New Roman"/>
          <w:color w:val="000000" w:themeColor="text1"/>
          <w:sz w:val="28"/>
          <w:lang w:val="kk-KZ"/>
        </w:rPr>
        <w:t>жауапкершіліктен босатпайды, сол сияқты жеке тұлғаны сыбайлас жемқорлық құқық бұзушылық үшін қылмыстық нем</w:t>
      </w:r>
      <w:r w:rsidR="004D228A">
        <w:rPr>
          <w:rFonts w:ascii="Times New Roman" w:hAnsi="Times New Roman" w:cs="Times New Roman"/>
          <w:color w:val="000000" w:themeColor="text1"/>
          <w:sz w:val="28"/>
          <w:lang w:val="kk-KZ"/>
        </w:rPr>
        <w:t xml:space="preserve">есе </w:t>
      </w:r>
      <w:r w:rsidR="004D228A">
        <w:rPr>
          <w:rFonts w:ascii="Times New Roman" w:hAnsi="Times New Roman" w:cs="Times New Roman"/>
          <w:color w:val="000000" w:themeColor="text1"/>
          <w:sz w:val="28"/>
          <w:lang w:val="kk-KZ"/>
        </w:rPr>
        <w:lastRenderedPageBreak/>
        <w:t xml:space="preserve">өзге де жауаптылыққа тарту </w:t>
      </w:r>
      <w:r w:rsidRPr="00C13B84">
        <w:rPr>
          <w:rFonts w:ascii="Times New Roman" w:hAnsi="Times New Roman" w:cs="Times New Roman"/>
          <w:color w:val="000000" w:themeColor="text1"/>
          <w:sz w:val="28"/>
          <w:lang w:val="kk-KZ"/>
        </w:rPr>
        <w:t xml:space="preserve">заңды тұлғаны </w:t>
      </w:r>
      <w:r w:rsidR="004D228A">
        <w:rPr>
          <w:rFonts w:ascii="Times New Roman" w:hAnsi="Times New Roman" w:cs="Times New Roman"/>
          <w:color w:val="000000" w:themeColor="text1"/>
          <w:sz w:val="28"/>
          <w:lang w:val="kk-KZ"/>
        </w:rPr>
        <w:t>о</w:t>
      </w:r>
      <w:r w:rsidR="004D228A" w:rsidRPr="00C13B84">
        <w:rPr>
          <w:rFonts w:ascii="Times New Roman" w:hAnsi="Times New Roman" w:cs="Times New Roman"/>
          <w:color w:val="000000" w:themeColor="text1"/>
          <w:sz w:val="28"/>
          <w:lang w:val="kk-KZ"/>
        </w:rPr>
        <w:t xml:space="preserve">сы сыбайлас жемқорлық құқық бұзушылық үшін </w:t>
      </w:r>
      <w:r w:rsidRPr="00C13B84">
        <w:rPr>
          <w:rFonts w:ascii="Times New Roman" w:hAnsi="Times New Roman" w:cs="Times New Roman"/>
          <w:color w:val="000000" w:themeColor="text1"/>
          <w:sz w:val="28"/>
          <w:lang w:val="kk-KZ"/>
        </w:rPr>
        <w:t>жауапкершіліктен босатпайды.</w:t>
      </w:r>
    </w:p>
    <w:p w:rsidR="00C13B84" w:rsidRDefault="00C13B84" w:rsidP="002E671C">
      <w:pPr>
        <w:pStyle w:val="a3"/>
        <w:ind w:firstLine="709"/>
        <w:jc w:val="both"/>
        <w:rPr>
          <w:rFonts w:ascii="Times New Roman" w:hAnsi="Times New Roman" w:cs="Times New Roman"/>
          <w:color w:val="000000" w:themeColor="text1"/>
          <w:sz w:val="28"/>
          <w:lang w:val="kk-KZ"/>
        </w:rPr>
      </w:pPr>
      <w:r w:rsidRPr="00C13B84">
        <w:rPr>
          <w:rFonts w:ascii="Times New Roman" w:hAnsi="Times New Roman" w:cs="Times New Roman"/>
          <w:color w:val="000000" w:themeColor="text1"/>
          <w:sz w:val="28"/>
          <w:lang w:val="kk-KZ"/>
        </w:rPr>
        <w:t>3. Осы баптың ережелері Қазақстан Республикасының заңнамасында көзделген жағдайларда шетелдік заңды тұлғаларға қолданылады.»;</w:t>
      </w:r>
    </w:p>
    <w:p w:rsidR="00C13B84" w:rsidRPr="00C13B84" w:rsidRDefault="00C13B84" w:rsidP="002E671C">
      <w:pPr>
        <w:pStyle w:val="a3"/>
        <w:ind w:firstLine="709"/>
        <w:jc w:val="both"/>
        <w:rPr>
          <w:rFonts w:ascii="Times New Roman" w:hAnsi="Times New Roman" w:cs="Times New Roman"/>
          <w:color w:val="000000" w:themeColor="text1"/>
          <w:sz w:val="28"/>
          <w:lang w:val="kk-KZ"/>
        </w:rPr>
      </w:pPr>
      <w:r w:rsidRPr="00C13B84">
        <w:rPr>
          <w:rFonts w:ascii="Times New Roman" w:hAnsi="Times New Roman" w:cs="Times New Roman"/>
          <w:color w:val="000000" w:themeColor="text1"/>
          <w:sz w:val="28"/>
          <w:lang w:val="kk-KZ"/>
        </w:rPr>
        <w:t>5) мынадай мазмұн</w:t>
      </w:r>
      <w:r>
        <w:rPr>
          <w:rFonts w:ascii="Times New Roman" w:hAnsi="Times New Roman" w:cs="Times New Roman"/>
          <w:color w:val="000000" w:themeColor="text1"/>
          <w:sz w:val="28"/>
          <w:lang w:val="kk-KZ"/>
        </w:rPr>
        <w:t>дағы 17-1-баппен толықтырылсын:</w:t>
      </w:r>
    </w:p>
    <w:p w:rsidR="00C13B84" w:rsidRDefault="00C13B84" w:rsidP="002E671C">
      <w:pPr>
        <w:pStyle w:val="a3"/>
        <w:ind w:firstLine="709"/>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w:t>
      </w:r>
      <w:r w:rsidRPr="00C13B84">
        <w:rPr>
          <w:rFonts w:ascii="Times New Roman" w:hAnsi="Times New Roman" w:cs="Times New Roman"/>
          <w:color w:val="000000" w:themeColor="text1"/>
          <w:sz w:val="28"/>
          <w:lang w:val="kk-KZ"/>
        </w:rPr>
        <w:t xml:space="preserve">17-1-бап. </w:t>
      </w:r>
      <w:r>
        <w:rPr>
          <w:rFonts w:ascii="Times New Roman" w:hAnsi="Times New Roman" w:cs="Times New Roman"/>
          <w:color w:val="000000" w:themeColor="text1"/>
          <w:sz w:val="28"/>
          <w:lang w:val="kk-KZ"/>
        </w:rPr>
        <w:t>Сыбайлас ж</w:t>
      </w:r>
      <w:r w:rsidRPr="00C13B84">
        <w:rPr>
          <w:rFonts w:ascii="Times New Roman" w:hAnsi="Times New Roman" w:cs="Times New Roman"/>
          <w:color w:val="000000" w:themeColor="text1"/>
          <w:sz w:val="28"/>
          <w:lang w:val="kk-KZ"/>
        </w:rPr>
        <w:t>емқорлардың жария тізілімі</w:t>
      </w:r>
    </w:p>
    <w:p w:rsidR="00C13B84" w:rsidRDefault="00C13B84" w:rsidP="002E671C">
      <w:pPr>
        <w:pStyle w:val="a3"/>
        <w:ind w:firstLine="709"/>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1. </w:t>
      </w:r>
      <w:r w:rsidRPr="00C13B84">
        <w:rPr>
          <w:rFonts w:ascii="Times New Roman" w:hAnsi="Times New Roman" w:cs="Times New Roman"/>
          <w:color w:val="000000" w:themeColor="text1"/>
          <w:sz w:val="28"/>
          <w:lang w:val="kk-KZ"/>
        </w:rPr>
        <w:t>Сыбайлас жемқорлардың жария тізілімін сыбайлас жемқорлыққа қарсы іс-қимыл жөніндегі уәкілетті орган қалыптастырады және жүргізеді.</w:t>
      </w:r>
    </w:p>
    <w:p w:rsidR="00C13B84" w:rsidRDefault="00C13B84" w:rsidP="002E671C">
      <w:pPr>
        <w:pStyle w:val="a3"/>
        <w:ind w:firstLine="709"/>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2. </w:t>
      </w:r>
      <w:r w:rsidRPr="00C13B84">
        <w:rPr>
          <w:rFonts w:ascii="Times New Roman" w:hAnsi="Times New Roman" w:cs="Times New Roman"/>
          <w:color w:val="000000" w:themeColor="text1"/>
          <w:sz w:val="28"/>
          <w:lang w:val="kk-KZ"/>
        </w:rPr>
        <w:t>Сыбайлас жемқорлардың жария тізіліміне мынадай мәліметтер енгізіледі:</w:t>
      </w:r>
    </w:p>
    <w:p w:rsidR="00C13B84" w:rsidRDefault="00C13B84" w:rsidP="002E671C">
      <w:pPr>
        <w:pStyle w:val="a3"/>
        <w:ind w:firstLine="709"/>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1</w:t>
      </w:r>
      <w:r w:rsidRPr="00C13B84">
        <w:rPr>
          <w:rFonts w:ascii="Times New Roman" w:hAnsi="Times New Roman" w:cs="Times New Roman"/>
          <w:color w:val="000000" w:themeColor="text1"/>
          <w:sz w:val="28"/>
          <w:lang w:val="kk-KZ"/>
        </w:rPr>
        <w:t>) сыбайлас жемқорлық қылмыс жасаған адамның тегі, аты, әкесінің аты (егер ол жеке басты куәландыратын құжатта көрсетілсе);</w:t>
      </w:r>
    </w:p>
    <w:p w:rsidR="002E1111" w:rsidRDefault="002E1111" w:rsidP="002E671C">
      <w:pPr>
        <w:pStyle w:val="a3"/>
        <w:ind w:firstLine="709"/>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2) с</w:t>
      </w:r>
      <w:r w:rsidRPr="002E1111">
        <w:rPr>
          <w:rFonts w:ascii="Times New Roman" w:hAnsi="Times New Roman" w:cs="Times New Roman"/>
          <w:color w:val="000000" w:themeColor="text1"/>
          <w:sz w:val="28"/>
          <w:lang w:val="kk-KZ"/>
        </w:rPr>
        <w:t>ыбайлас жемқорлық қылмыс жасаған уақыттағы жұмыс орны мен лауазымы;</w:t>
      </w:r>
    </w:p>
    <w:p w:rsidR="002E1111" w:rsidRPr="002E1111" w:rsidRDefault="002E1111" w:rsidP="002E671C">
      <w:pPr>
        <w:pStyle w:val="a3"/>
        <w:ind w:firstLine="709"/>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3) с</w:t>
      </w:r>
      <w:r w:rsidRPr="002E1111">
        <w:rPr>
          <w:rFonts w:ascii="Times New Roman" w:hAnsi="Times New Roman" w:cs="Times New Roman"/>
          <w:color w:val="000000" w:themeColor="text1"/>
          <w:sz w:val="28"/>
          <w:lang w:val="kk-KZ"/>
        </w:rPr>
        <w:t>ыбайлас жемқорлық қылмыс</w:t>
      </w:r>
      <w:r w:rsidR="004D228A">
        <w:rPr>
          <w:rFonts w:ascii="Times New Roman" w:hAnsi="Times New Roman" w:cs="Times New Roman"/>
          <w:color w:val="000000" w:themeColor="text1"/>
          <w:sz w:val="28"/>
          <w:lang w:val="kk-KZ"/>
        </w:rPr>
        <w:t>тың</w:t>
      </w:r>
      <w:r w:rsidRPr="002E1111">
        <w:rPr>
          <w:rFonts w:ascii="Times New Roman" w:hAnsi="Times New Roman" w:cs="Times New Roman"/>
          <w:color w:val="000000" w:themeColor="text1"/>
          <w:sz w:val="28"/>
          <w:lang w:val="kk-KZ"/>
        </w:rPr>
        <w:t xml:space="preserve"> құрамы;</w:t>
      </w:r>
    </w:p>
    <w:p w:rsidR="002E1111" w:rsidRPr="002E1111" w:rsidRDefault="002E1111" w:rsidP="002E671C">
      <w:pPr>
        <w:pStyle w:val="a3"/>
        <w:ind w:firstLine="709"/>
        <w:jc w:val="both"/>
        <w:rPr>
          <w:rFonts w:ascii="Times New Roman" w:hAnsi="Times New Roman" w:cs="Times New Roman"/>
          <w:color w:val="000000" w:themeColor="text1"/>
          <w:sz w:val="28"/>
          <w:lang w:val="kk-KZ"/>
        </w:rPr>
      </w:pPr>
      <w:r w:rsidRPr="002E1111">
        <w:rPr>
          <w:rFonts w:ascii="Times New Roman" w:hAnsi="Times New Roman" w:cs="Times New Roman"/>
          <w:color w:val="000000" w:themeColor="text1"/>
          <w:sz w:val="28"/>
          <w:lang w:val="kk-KZ"/>
        </w:rPr>
        <w:t>4)</w:t>
      </w:r>
      <w:r>
        <w:rPr>
          <w:rFonts w:ascii="Times New Roman" w:hAnsi="Times New Roman" w:cs="Times New Roman"/>
          <w:color w:val="000000" w:themeColor="text1"/>
          <w:sz w:val="28"/>
          <w:lang w:val="kk-KZ"/>
        </w:rPr>
        <w:t> </w:t>
      </w:r>
      <w:r w:rsidRPr="002E1111">
        <w:rPr>
          <w:rFonts w:ascii="Times New Roman" w:hAnsi="Times New Roman" w:cs="Times New Roman"/>
          <w:color w:val="000000" w:themeColor="text1"/>
          <w:sz w:val="28"/>
          <w:lang w:val="kk-KZ"/>
        </w:rPr>
        <w:t>сот шешімінің немесе қылмыстық істі тоқтату туралы қаулының</w:t>
      </w:r>
      <w:r>
        <w:rPr>
          <w:rFonts w:ascii="Times New Roman" w:hAnsi="Times New Roman" w:cs="Times New Roman"/>
          <w:color w:val="000000" w:themeColor="text1"/>
          <w:sz w:val="28"/>
          <w:lang w:val="kk-KZ"/>
        </w:rPr>
        <w:t xml:space="preserve"> деректемелері (соттың немесе қ</w:t>
      </w:r>
      <w:r w:rsidRPr="002E1111">
        <w:rPr>
          <w:rFonts w:ascii="Times New Roman" w:hAnsi="Times New Roman" w:cs="Times New Roman"/>
          <w:color w:val="000000" w:themeColor="text1"/>
          <w:sz w:val="28"/>
          <w:lang w:val="kk-KZ"/>
        </w:rPr>
        <w:t>ұқық қорғау органының атауы, шешімнің немесе қаулының күні мен нөмірі);</w:t>
      </w:r>
    </w:p>
    <w:p w:rsidR="002E1111" w:rsidRDefault="002E1111" w:rsidP="002E671C">
      <w:pPr>
        <w:pStyle w:val="a3"/>
        <w:ind w:firstLine="709"/>
        <w:jc w:val="both"/>
        <w:rPr>
          <w:rFonts w:ascii="Times New Roman" w:hAnsi="Times New Roman" w:cs="Times New Roman"/>
          <w:color w:val="000000" w:themeColor="text1"/>
          <w:sz w:val="28"/>
          <w:lang w:val="kk-KZ"/>
        </w:rPr>
      </w:pPr>
      <w:r w:rsidRPr="002E1111">
        <w:rPr>
          <w:rFonts w:ascii="Times New Roman" w:hAnsi="Times New Roman" w:cs="Times New Roman"/>
          <w:color w:val="000000" w:themeColor="text1"/>
          <w:sz w:val="28"/>
          <w:lang w:val="kk-KZ"/>
        </w:rPr>
        <w:t>5) тағайындалған жазаның түрі.</w:t>
      </w:r>
    </w:p>
    <w:p w:rsidR="002E1111" w:rsidRDefault="002E1111" w:rsidP="002E671C">
      <w:pPr>
        <w:pStyle w:val="a3"/>
        <w:ind w:firstLine="709"/>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3.</w:t>
      </w:r>
      <w:r w:rsidR="004D228A">
        <w:rPr>
          <w:rFonts w:ascii="Times New Roman" w:hAnsi="Times New Roman" w:cs="Times New Roman"/>
          <w:color w:val="000000" w:themeColor="text1"/>
          <w:sz w:val="28"/>
          <w:lang w:val="kk-KZ"/>
        </w:rPr>
        <w:t> </w:t>
      </w:r>
      <w:r w:rsidRPr="002E1111">
        <w:rPr>
          <w:rFonts w:ascii="Times New Roman" w:hAnsi="Times New Roman" w:cs="Times New Roman"/>
          <w:color w:val="000000" w:themeColor="text1"/>
          <w:sz w:val="28"/>
          <w:lang w:val="kk-KZ"/>
        </w:rPr>
        <w:t>Сыбайлас жемқорлық қылмыстар жасағаны үшін қылмыстық жауаптылыққа тартылған адамдар туралы мәліметтерді сыбайлас жемқорлыққа қарсы іс-қ</w:t>
      </w:r>
      <w:r>
        <w:rPr>
          <w:rFonts w:ascii="Times New Roman" w:hAnsi="Times New Roman" w:cs="Times New Roman"/>
          <w:color w:val="000000" w:themeColor="text1"/>
          <w:sz w:val="28"/>
          <w:lang w:val="kk-KZ"/>
        </w:rPr>
        <w:t>имыл жөніндегі уәкілетті орган қ</w:t>
      </w:r>
      <w:r w:rsidRPr="002E1111">
        <w:rPr>
          <w:rFonts w:ascii="Times New Roman" w:hAnsi="Times New Roman" w:cs="Times New Roman"/>
          <w:color w:val="000000" w:themeColor="text1"/>
          <w:sz w:val="28"/>
          <w:lang w:val="kk-KZ"/>
        </w:rPr>
        <w:t>ұқықтық статистика және арнайы есепке алу жөніндегі уәкілетті органнан осы баптың 5-тармағында көрсетілген актінің электрондық көшірмесі келіп түскен күннен бастап</w:t>
      </w:r>
      <w:r w:rsidR="004D228A">
        <w:rPr>
          <w:rFonts w:ascii="Times New Roman" w:hAnsi="Times New Roman" w:cs="Times New Roman"/>
          <w:color w:val="000000" w:themeColor="text1"/>
          <w:sz w:val="28"/>
          <w:lang w:val="kk-KZ"/>
        </w:rPr>
        <w:t>,</w:t>
      </w:r>
      <w:r w:rsidRPr="002E1111">
        <w:rPr>
          <w:rFonts w:ascii="Times New Roman" w:hAnsi="Times New Roman" w:cs="Times New Roman"/>
          <w:color w:val="000000" w:themeColor="text1"/>
          <w:sz w:val="28"/>
          <w:lang w:val="kk-KZ"/>
        </w:rPr>
        <w:t xml:space="preserve"> үш жұмыс күні ішінде </w:t>
      </w:r>
      <w:r>
        <w:rPr>
          <w:rFonts w:ascii="Times New Roman" w:hAnsi="Times New Roman" w:cs="Times New Roman"/>
          <w:color w:val="000000" w:themeColor="text1"/>
          <w:sz w:val="28"/>
          <w:lang w:val="kk-KZ"/>
        </w:rPr>
        <w:t>сыбайлас жемқор</w:t>
      </w:r>
      <w:r w:rsidRPr="002E1111">
        <w:rPr>
          <w:rFonts w:ascii="Times New Roman" w:hAnsi="Times New Roman" w:cs="Times New Roman"/>
          <w:color w:val="000000" w:themeColor="text1"/>
          <w:sz w:val="28"/>
          <w:lang w:val="kk-KZ"/>
        </w:rPr>
        <w:t>лардың жария тізіліміне енгізеді.</w:t>
      </w:r>
    </w:p>
    <w:p w:rsidR="002E1111" w:rsidRDefault="002E1111" w:rsidP="002E671C">
      <w:pPr>
        <w:pStyle w:val="a3"/>
        <w:ind w:firstLine="709"/>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4. </w:t>
      </w:r>
      <w:r w:rsidRPr="002E1111">
        <w:rPr>
          <w:rFonts w:ascii="Times New Roman" w:hAnsi="Times New Roman" w:cs="Times New Roman"/>
          <w:color w:val="000000" w:themeColor="text1"/>
          <w:sz w:val="28"/>
          <w:lang w:val="kk-KZ"/>
        </w:rPr>
        <w:t>Сыбайлас жемқорлардың жария тізілімі сыбайлас жемқорлыққа қарсы іс-қимыл жөніндегі уәкілетті органның ресми интернет-ресурсында орналастырылады.</w:t>
      </w:r>
    </w:p>
    <w:p w:rsidR="002E1111" w:rsidRPr="002E1111" w:rsidRDefault="002E1111" w:rsidP="002E671C">
      <w:pPr>
        <w:pStyle w:val="a3"/>
        <w:ind w:firstLine="709"/>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5. </w:t>
      </w:r>
      <w:r w:rsidRPr="002E1111">
        <w:rPr>
          <w:rFonts w:ascii="Times New Roman" w:hAnsi="Times New Roman" w:cs="Times New Roman"/>
          <w:color w:val="000000" w:themeColor="text1"/>
          <w:sz w:val="28"/>
          <w:lang w:val="kk-KZ"/>
        </w:rPr>
        <w:t>Тұлғаларды тізілімге енгізу үшін:</w:t>
      </w:r>
    </w:p>
    <w:p w:rsidR="002E1111" w:rsidRDefault="002E1111" w:rsidP="002E671C">
      <w:pPr>
        <w:pStyle w:val="a3"/>
        <w:ind w:firstLine="709"/>
        <w:jc w:val="both"/>
        <w:rPr>
          <w:rFonts w:ascii="Times New Roman" w:hAnsi="Times New Roman" w:cs="Times New Roman"/>
          <w:color w:val="000000" w:themeColor="text1"/>
          <w:sz w:val="28"/>
          <w:lang w:val="kk-KZ"/>
        </w:rPr>
      </w:pPr>
      <w:r w:rsidRPr="002E1111">
        <w:rPr>
          <w:rFonts w:ascii="Times New Roman" w:hAnsi="Times New Roman" w:cs="Times New Roman"/>
          <w:color w:val="000000" w:themeColor="text1"/>
          <w:sz w:val="28"/>
          <w:lang w:val="kk-KZ"/>
        </w:rPr>
        <w:t xml:space="preserve">1) сыбайлас жемқорлық қылмыс жасағаны үшін </w:t>
      </w:r>
      <w:r w:rsidR="004D228A">
        <w:rPr>
          <w:rFonts w:ascii="Times New Roman" w:hAnsi="Times New Roman" w:cs="Times New Roman"/>
          <w:color w:val="000000" w:themeColor="text1"/>
          <w:sz w:val="28"/>
          <w:lang w:val="kk-KZ"/>
        </w:rPr>
        <w:t>соттың</w:t>
      </w:r>
      <w:r w:rsidR="004D228A" w:rsidRPr="002E1111">
        <w:rPr>
          <w:rFonts w:ascii="Times New Roman" w:hAnsi="Times New Roman" w:cs="Times New Roman"/>
          <w:color w:val="000000" w:themeColor="text1"/>
          <w:sz w:val="28"/>
          <w:lang w:val="kk-KZ"/>
        </w:rPr>
        <w:t xml:space="preserve"> </w:t>
      </w:r>
      <w:r w:rsidRPr="002E1111">
        <w:rPr>
          <w:rFonts w:ascii="Times New Roman" w:hAnsi="Times New Roman" w:cs="Times New Roman"/>
          <w:color w:val="000000" w:themeColor="text1"/>
          <w:sz w:val="28"/>
          <w:lang w:val="kk-KZ"/>
        </w:rPr>
        <w:t>заңды күші</w:t>
      </w:r>
      <w:r>
        <w:rPr>
          <w:rFonts w:ascii="Times New Roman" w:hAnsi="Times New Roman" w:cs="Times New Roman"/>
          <w:color w:val="000000" w:themeColor="text1"/>
          <w:sz w:val="28"/>
          <w:lang w:val="kk-KZ"/>
        </w:rPr>
        <w:t>не енген айыптау үкімі;</w:t>
      </w:r>
    </w:p>
    <w:p w:rsidR="002E1111" w:rsidRDefault="002E1111" w:rsidP="002E671C">
      <w:pPr>
        <w:pStyle w:val="a3"/>
        <w:ind w:firstLine="709"/>
        <w:jc w:val="both"/>
        <w:rPr>
          <w:rFonts w:ascii="Times New Roman" w:hAnsi="Times New Roman" w:cs="Times New Roman"/>
          <w:color w:val="000000" w:themeColor="text1"/>
          <w:sz w:val="28"/>
          <w:lang w:val="kk-KZ"/>
        </w:rPr>
      </w:pPr>
      <w:r w:rsidRPr="002E1111">
        <w:rPr>
          <w:rFonts w:ascii="Times New Roman" w:hAnsi="Times New Roman" w:cs="Times New Roman"/>
          <w:color w:val="000000" w:themeColor="text1"/>
          <w:sz w:val="28"/>
          <w:lang w:val="kk-KZ"/>
        </w:rPr>
        <w:t xml:space="preserve">2) соттың заңды күшіне енген қаулысы немесе қылмыстық қудалау органының сыбайлас жемқорлық қылмыс жасаған адамға қатысты қылмыстық істі тоқтату туралы </w:t>
      </w:r>
      <w:r w:rsidR="004D228A" w:rsidRPr="002E1111">
        <w:rPr>
          <w:rFonts w:ascii="Times New Roman" w:hAnsi="Times New Roman" w:cs="Times New Roman"/>
          <w:color w:val="000000" w:themeColor="text1"/>
          <w:sz w:val="28"/>
          <w:lang w:val="kk-KZ"/>
        </w:rPr>
        <w:t xml:space="preserve">Қазақстан Республикасы Қылмыстық-процестік кодексінің 35-бабы бірінші бөлігінің 3), 4), 9), 10) 12) </w:t>
      </w:r>
      <w:r w:rsidR="004D228A">
        <w:rPr>
          <w:rFonts w:ascii="Times New Roman" w:hAnsi="Times New Roman" w:cs="Times New Roman"/>
          <w:color w:val="000000" w:themeColor="text1"/>
          <w:sz w:val="28"/>
          <w:lang w:val="kk-KZ"/>
        </w:rPr>
        <w:t>тармақтары</w:t>
      </w:r>
      <w:r w:rsidR="004D228A" w:rsidRPr="002E1111">
        <w:rPr>
          <w:rFonts w:ascii="Times New Roman" w:hAnsi="Times New Roman" w:cs="Times New Roman"/>
          <w:color w:val="000000" w:themeColor="text1"/>
          <w:sz w:val="28"/>
          <w:lang w:val="kk-KZ"/>
        </w:rPr>
        <w:t xml:space="preserve"> н</w:t>
      </w:r>
      <w:r w:rsidR="004D228A">
        <w:rPr>
          <w:rFonts w:ascii="Times New Roman" w:hAnsi="Times New Roman" w:cs="Times New Roman"/>
          <w:color w:val="000000" w:themeColor="text1"/>
          <w:sz w:val="28"/>
          <w:lang w:val="kk-KZ"/>
        </w:rPr>
        <w:t xml:space="preserve">емесе 36-бабы </w:t>
      </w:r>
      <w:r w:rsidR="004D228A" w:rsidRPr="002E1111">
        <w:rPr>
          <w:rFonts w:ascii="Times New Roman" w:hAnsi="Times New Roman" w:cs="Times New Roman"/>
          <w:color w:val="000000" w:themeColor="text1"/>
          <w:sz w:val="28"/>
          <w:lang w:val="kk-KZ"/>
        </w:rPr>
        <w:t xml:space="preserve">негізінде </w:t>
      </w:r>
      <w:r w:rsidRPr="002E1111">
        <w:rPr>
          <w:rFonts w:ascii="Times New Roman" w:hAnsi="Times New Roman" w:cs="Times New Roman"/>
          <w:color w:val="000000" w:themeColor="text1"/>
          <w:sz w:val="28"/>
          <w:lang w:val="kk-KZ"/>
        </w:rPr>
        <w:t>прокурор бекіткен қаулысы.</w:t>
      </w:r>
    </w:p>
    <w:p w:rsidR="002E1111" w:rsidRDefault="0058473F" w:rsidP="002E671C">
      <w:pPr>
        <w:pStyle w:val="a3"/>
        <w:ind w:firstLine="709"/>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 xml:space="preserve">6. </w:t>
      </w:r>
      <w:r w:rsidRPr="0058473F">
        <w:rPr>
          <w:rFonts w:ascii="Times New Roman" w:hAnsi="Times New Roman" w:cs="Times New Roman"/>
          <w:color w:val="000000" w:themeColor="text1"/>
          <w:sz w:val="28"/>
          <w:lang w:val="kk-KZ"/>
        </w:rPr>
        <w:t>Тізілімнен шығаруға заңды күшіне енген ақтау үкімі, істі тоқтату туралы қаулы немесе сыбайлас жемқорлардың жария тізіліміне енгізілген адамның пайдасына шыға</w:t>
      </w:r>
      <w:r w:rsidR="004D228A">
        <w:rPr>
          <w:rFonts w:ascii="Times New Roman" w:hAnsi="Times New Roman" w:cs="Times New Roman"/>
          <w:color w:val="000000" w:themeColor="text1"/>
          <w:sz w:val="28"/>
          <w:lang w:val="kk-KZ"/>
        </w:rPr>
        <w:t>рылған өзге де шешім негіздер</w:t>
      </w:r>
      <w:r w:rsidRPr="0058473F">
        <w:rPr>
          <w:rFonts w:ascii="Times New Roman" w:hAnsi="Times New Roman" w:cs="Times New Roman"/>
          <w:color w:val="000000" w:themeColor="text1"/>
          <w:sz w:val="28"/>
          <w:lang w:val="kk-KZ"/>
        </w:rPr>
        <w:t xml:space="preserve"> табылады.</w:t>
      </w:r>
    </w:p>
    <w:p w:rsidR="0058473F" w:rsidRDefault="0058473F" w:rsidP="002E671C">
      <w:pPr>
        <w:pStyle w:val="a3"/>
        <w:ind w:firstLine="709"/>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7.</w:t>
      </w:r>
      <w:r w:rsidRPr="0058473F">
        <w:rPr>
          <w:rFonts w:ascii="Times New Roman" w:hAnsi="Times New Roman" w:cs="Times New Roman"/>
          <w:color w:val="000000" w:themeColor="text1"/>
          <w:sz w:val="28"/>
          <w:lang w:val="kk-KZ"/>
        </w:rPr>
        <w:t xml:space="preserve"> Сыбайлас жемқорлардың ж</w:t>
      </w:r>
      <w:r w:rsidR="004D228A">
        <w:rPr>
          <w:rFonts w:ascii="Times New Roman" w:hAnsi="Times New Roman" w:cs="Times New Roman"/>
          <w:color w:val="000000" w:themeColor="text1"/>
          <w:sz w:val="28"/>
          <w:lang w:val="kk-KZ"/>
        </w:rPr>
        <w:t xml:space="preserve">ария тізілімі дербес </w:t>
      </w:r>
      <w:r w:rsidRPr="0058473F">
        <w:rPr>
          <w:rFonts w:ascii="Times New Roman" w:hAnsi="Times New Roman" w:cs="Times New Roman"/>
          <w:color w:val="000000" w:themeColor="text1"/>
          <w:sz w:val="28"/>
          <w:lang w:val="kk-KZ"/>
        </w:rPr>
        <w:t xml:space="preserve">жалпыға қолжетімді </w:t>
      </w:r>
      <w:r w:rsidR="004D228A">
        <w:rPr>
          <w:rFonts w:ascii="Times New Roman" w:hAnsi="Times New Roman" w:cs="Times New Roman"/>
          <w:color w:val="000000" w:themeColor="text1"/>
          <w:sz w:val="28"/>
          <w:lang w:val="kk-KZ"/>
        </w:rPr>
        <w:t>деректер</w:t>
      </w:r>
      <w:r w:rsidR="004D228A" w:rsidRPr="0058473F">
        <w:rPr>
          <w:rFonts w:ascii="Times New Roman" w:hAnsi="Times New Roman" w:cs="Times New Roman"/>
          <w:color w:val="000000" w:themeColor="text1"/>
          <w:sz w:val="28"/>
          <w:lang w:val="kk-KZ"/>
        </w:rPr>
        <w:t xml:space="preserve"> </w:t>
      </w:r>
      <w:r w:rsidRPr="0058473F">
        <w:rPr>
          <w:rFonts w:ascii="Times New Roman" w:hAnsi="Times New Roman" w:cs="Times New Roman"/>
          <w:color w:val="000000" w:themeColor="text1"/>
          <w:sz w:val="28"/>
          <w:lang w:val="kk-KZ"/>
        </w:rPr>
        <w:t>көзі болып табылады.</w:t>
      </w:r>
    </w:p>
    <w:p w:rsidR="0058473F" w:rsidRDefault="0058473F" w:rsidP="002E671C">
      <w:pPr>
        <w:pStyle w:val="a3"/>
        <w:ind w:firstLine="709"/>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lastRenderedPageBreak/>
        <w:t>8. </w:t>
      </w:r>
      <w:r w:rsidRPr="0058473F">
        <w:rPr>
          <w:rFonts w:ascii="Times New Roman" w:hAnsi="Times New Roman" w:cs="Times New Roman"/>
          <w:color w:val="000000" w:themeColor="text1"/>
          <w:sz w:val="28"/>
          <w:lang w:val="kk-KZ"/>
        </w:rPr>
        <w:t>Сыбайлас жемқорлардың жария тізілімін қалыптастыру және жүргізу тәртібін сыбайлас жемқорлыққа қарсы іс-қимыл жөніндегі уәкілетті орган айқындайды.»;</w:t>
      </w:r>
    </w:p>
    <w:p w:rsidR="0058473F" w:rsidRDefault="0058473F" w:rsidP="002E671C">
      <w:pPr>
        <w:pStyle w:val="a3"/>
        <w:ind w:firstLine="709"/>
        <w:jc w:val="both"/>
        <w:rPr>
          <w:rFonts w:ascii="Times New Roman" w:hAnsi="Times New Roman" w:cs="Times New Roman"/>
          <w:color w:val="000000" w:themeColor="text1"/>
          <w:sz w:val="28"/>
          <w:lang w:val="kk-KZ"/>
        </w:rPr>
      </w:pPr>
      <w:r w:rsidRPr="0058473F">
        <w:rPr>
          <w:rFonts w:ascii="Times New Roman" w:hAnsi="Times New Roman" w:cs="Times New Roman"/>
          <w:color w:val="000000" w:themeColor="text1"/>
          <w:sz w:val="28"/>
          <w:lang w:val="kk-KZ"/>
        </w:rPr>
        <w:t>6) 20-бап мынадай мазмұндағы</w:t>
      </w:r>
      <w:r>
        <w:rPr>
          <w:rFonts w:ascii="Times New Roman" w:hAnsi="Times New Roman" w:cs="Times New Roman"/>
          <w:color w:val="000000" w:themeColor="text1"/>
          <w:sz w:val="28"/>
          <w:lang w:val="kk-KZ"/>
        </w:rPr>
        <w:t xml:space="preserve"> </w:t>
      </w:r>
      <w:r w:rsidRPr="0058473F">
        <w:rPr>
          <w:rFonts w:ascii="Times New Roman" w:hAnsi="Times New Roman" w:cs="Times New Roman"/>
          <w:color w:val="000000" w:themeColor="text1"/>
          <w:sz w:val="28"/>
          <w:lang w:val="kk-KZ"/>
        </w:rPr>
        <w:t>6-1), 6-2), 6-3), 6-4), 6-5) және 6-6) тармақшалармен толықтырылсын</w:t>
      </w:r>
      <w:r>
        <w:rPr>
          <w:rFonts w:ascii="Times New Roman" w:hAnsi="Times New Roman" w:cs="Times New Roman"/>
          <w:color w:val="000000" w:themeColor="text1"/>
          <w:sz w:val="28"/>
          <w:lang w:val="kk-KZ"/>
        </w:rPr>
        <w:t>:</w:t>
      </w:r>
    </w:p>
    <w:p w:rsidR="0058473F" w:rsidRDefault="0058473F" w:rsidP="002E671C">
      <w:pPr>
        <w:pStyle w:val="a3"/>
        <w:ind w:firstLine="709"/>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w:t>
      </w:r>
      <w:r w:rsidRPr="0058473F">
        <w:rPr>
          <w:rFonts w:ascii="Times New Roman" w:hAnsi="Times New Roman" w:cs="Times New Roman"/>
          <w:color w:val="000000" w:themeColor="text1"/>
          <w:sz w:val="28"/>
          <w:lang w:val="kk-KZ"/>
        </w:rPr>
        <w:t>6-1) мемлекеттік органдарда, ұйымдар мен квазимемлекеттік сектор субъектілерінде сыбайлас жемқорлыққа қарсы стандартт</w:t>
      </w:r>
      <w:r w:rsidR="004D228A">
        <w:rPr>
          <w:rFonts w:ascii="Times New Roman" w:hAnsi="Times New Roman" w:cs="Times New Roman"/>
          <w:color w:val="000000" w:themeColor="text1"/>
          <w:sz w:val="28"/>
          <w:lang w:val="kk-KZ"/>
        </w:rPr>
        <w:t>ардың болуына мониторинг жүргізілетін</w:t>
      </w:r>
      <w:r w:rsidRPr="0058473F">
        <w:rPr>
          <w:rFonts w:ascii="Times New Roman" w:hAnsi="Times New Roman" w:cs="Times New Roman"/>
          <w:color w:val="000000" w:themeColor="text1"/>
          <w:sz w:val="28"/>
          <w:lang w:val="kk-KZ"/>
        </w:rPr>
        <w:t>;</w:t>
      </w:r>
    </w:p>
    <w:p w:rsidR="0058473F" w:rsidRDefault="0058473F" w:rsidP="002E671C">
      <w:pPr>
        <w:pStyle w:val="a3"/>
        <w:ind w:firstLine="709"/>
        <w:jc w:val="both"/>
        <w:rPr>
          <w:rFonts w:ascii="Times New Roman" w:hAnsi="Times New Roman" w:cs="Times New Roman"/>
          <w:color w:val="000000" w:themeColor="text1"/>
          <w:sz w:val="28"/>
          <w:lang w:val="kk-KZ"/>
        </w:rPr>
      </w:pPr>
      <w:r w:rsidRPr="0058473F">
        <w:rPr>
          <w:rFonts w:ascii="Times New Roman" w:hAnsi="Times New Roman" w:cs="Times New Roman"/>
          <w:color w:val="000000" w:themeColor="text1"/>
          <w:sz w:val="28"/>
          <w:lang w:val="kk-KZ"/>
        </w:rPr>
        <w:t>6-2) сыбайлас жемқорлардың жария тізілімін қалыптастыру және жүргізу;</w:t>
      </w:r>
    </w:p>
    <w:p w:rsidR="0058473F" w:rsidRDefault="0058473F" w:rsidP="002E671C">
      <w:pPr>
        <w:pStyle w:val="a3"/>
        <w:ind w:firstLine="709"/>
        <w:jc w:val="both"/>
        <w:rPr>
          <w:rFonts w:ascii="Times New Roman" w:hAnsi="Times New Roman" w:cs="Times New Roman"/>
          <w:color w:val="000000" w:themeColor="text1"/>
          <w:sz w:val="28"/>
          <w:lang w:val="kk-KZ"/>
        </w:rPr>
      </w:pPr>
      <w:r w:rsidRPr="0058473F">
        <w:rPr>
          <w:rFonts w:ascii="Times New Roman" w:hAnsi="Times New Roman" w:cs="Times New Roman"/>
          <w:color w:val="000000" w:themeColor="text1"/>
          <w:sz w:val="28"/>
          <w:lang w:val="kk-KZ"/>
        </w:rPr>
        <w:t xml:space="preserve">6-3) </w:t>
      </w:r>
      <w:r>
        <w:rPr>
          <w:rFonts w:ascii="Times New Roman" w:hAnsi="Times New Roman" w:cs="Times New Roman"/>
          <w:color w:val="000000" w:themeColor="text1"/>
          <w:sz w:val="28"/>
          <w:lang w:val="kk-KZ"/>
        </w:rPr>
        <w:t>сыбайлас жемқорлардың</w:t>
      </w:r>
      <w:r w:rsidRPr="0058473F">
        <w:rPr>
          <w:rFonts w:ascii="Times New Roman" w:hAnsi="Times New Roman" w:cs="Times New Roman"/>
          <w:color w:val="000000" w:themeColor="text1"/>
          <w:sz w:val="28"/>
          <w:lang w:val="kk-KZ"/>
        </w:rPr>
        <w:t xml:space="preserve"> жария тізілімін қалыптастыру және жүргізу тәртібін </w:t>
      </w:r>
      <w:r w:rsidR="004D228A" w:rsidRPr="0058473F">
        <w:rPr>
          <w:rFonts w:ascii="Times New Roman" w:hAnsi="Times New Roman" w:cs="Times New Roman"/>
          <w:color w:val="000000" w:themeColor="text1"/>
          <w:sz w:val="28"/>
          <w:lang w:val="kk-KZ"/>
        </w:rPr>
        <w:t>құқықтық статистика және арнайы есепке алу жөніндегі уәкілетті органмен келісу бойынш</w:t>
      </w:r>
      <w:r w:rsidR="004D228A">
        <w:rPr>
          <w:rFonts w:ascii="Times New Roman" w:hAnsi="Times New Roman" w:cs="Times New Roman"/>
          <w:color w:val="000000" w:themeColor="text1"/>
          <w:sz w:val="28"/>
          <w:lang w:val="kk-KZ"/>
        </w:rPr>
        <w:t xml:space="preserve">а </w:t>
      </w:r>
      <w:r w:rsidRPr="0058473F">
        <w:rPr>
          <w:rFonts w:ascii="Times New Roman" w:hAnsi="Times New Roman" w:cs="Times New Roman"/>
          <w:color w:val="000000" w:themeColor="text1"/>
          <w:sz w:val="28"/>
          <w:lang w:val="kk-KZ"/>
        </w:rPr>
        <w:t>әзірлеу және бекіту;</w:t>
      </w:r>
    </w:p>
    <w:p w:rsidR="0058473F" w:rsidRDefault="0058473F" w:rsidP="002E671C">
      <w:pPr>
        <w:pStyle w:val="a3"/>
        <w:ind w:firstLine="709"/>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6-4) С</w:t>
      </w:r>
      <w:r w:rsidRPr="0058473F">
        <w:rPr>
          <w:rFonts w:ascii="Times New Roman" w:hAnsi="Times New Roman" w:cs="Times New Roman"/>
          <w:color w:val="000000" w:themeColor="text1"/>
          <w:sz w:val="28"/>
          <w:lang w:val="kk-KZ"/>
        </w:rPr>
        <w:t>ыбайлас жемқорлыққа қарсы стандарттарды қалыптастыру жөніндегі әдістемені әзірлеу және бекіту;</w:t>
      </w:r>
    </w:p>
    <w:p w:rsidR="0058473F" w:rsidRDefault="0058473F" w:rsidP="002E671C">
      <w:pPr>
        <w:pStyle w:val="a3"/>
        <w:ind w:firstLine="709"/>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6-5) С</w:t>
      </w:r>
      <w:r w:rsidRPr="0058473F">
        <w:rPr>
          <w:rFonts w:ascii="Times New Roman" w:hAnsi="Times New Roman" w:cs="Times New Roman"/>
          <w:color w:val="000000" w:themeColor="text1"/>
          <w:sz w:val="28"/>
          <w:lang w:val="kk-KZ"/>
        </w:rPr>
        <w:t>ыбайлас жемқорлық деңгейін бағалау жөніндегі әдістемені әзірлеу және бекіту;</w:t>
      </w:r>
    </w:p>
    <w:p w:rsidR="0058473F" w:rsidRDefault="0058473F" w:rsidP="002E671C">
      <w:pPr>
        <w:pStyle w:val="a3"/>
        <w:ind w:firstLine="709"/>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6-6) ә</w:t>
      </w:r>
      <w:r w:rsidRPr="0058473F">
        <w:rPr>
          <w:rFonts w:ascii="Times New Roman" w:hAnsi="Times New Roman" w:cs="Times New Roman"/>
          <w:color w:val="000000" w:themeColor="text1"/>
          <w:sz w:val="28"/>
          <w:lang w:val="kk-KZ"/>
        </w:rPr>
        <w:t>деп жөніндегі уәкілдің қызметін үйлестіру және</w:t>
      </w:r>
      <w:r>
        <w:rPr>
          <w:rFonts w:ascii="Times New Roman" w:hAnsi="Times New Roman" w:cs="Times New Roman"/>
          <w:color w:val="000000" w:themeColor="text1"/>
          <w:sz w:val="28"/>
          <w:lang w:val="kk-KZ"/>
        </w:rPr>
        <w:t xml:space="preserve"> әдіснамалық қамтамасыз ету;»</w:t>
      </w:r>
      <w:r w:rsidRPr="0058473F">
        <w:rPr>
          <w:rFonts w:ascii="Times New Roman" w:hAnsi="Times New Roman" w:cs="Times New Roman"/>
          <w:color w:val="000000" w:themeColor="text1"/>
          <w:sz w:val="28"/>
          <w:lang w:val="kk-KZ"/>
        </w:rPr>
        <w:t>;</w:t>
      </w:r>
    </w:p>
    <w:p w:rsidR="002009A7" w:rsidRDefault="002009A7" w:rsidP="002E671C">
      <w:pPr>
        <w:pStyle w:val="a3"/>
        <w:ind w:firstLine="709"/>
        <w:jc w:val="both"/>
        <w:rPr>
          <w:rFonts w:ascii="Times New Roman" w:hAnsi="Times New Roman" w:cs="Times New Roman"/>
          <w:color w:val="000000" w:themeColor="text1"/>
          <w:sz w:val="28"/>
          <w:lang w:val="kk-KZ"/>
        </w:rPr>
      </w:pPr>
      <w:r w:rsidRPr="002009A7">
        <w:rPr>
          <w:rFonts w:ascii="Times New Roman" w:hAnsi="Times New Roman" w:cs="Times New Roman"/>
          <w:color w:val="000000" w:themeColor="text1"/>
          <w:sz w:val="28"/>
          <w:lang w:val="kk-KZ"/>
        </w:rPr>
        <w:t>7) 22-баптың 1-1-тармағы мынадай редакцияда жазылсын:</w:t>
      </w:r>
    </w:p>
    <w:p w:rsidR="002009A7" w:rsidRDefault="002009A7" w:rsidP="002E671C">
      <w:pPr>
        <w:pStyle w:val="a3"/>
        <w:ind w:firstLine="709"/>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«1-1. М</w:t>
      </w:r>
      <w:r w:rsidRPr="002009A7">
        <w:rPr>
          <w:rFonts w:ascii="Times New Roman" w:hAnsi="Times New Roman" w:cs="Times New Roman"/>
          <w:color w:val="000000" w:themeColor="text1"/>
          <w:sz w:val="28"/>
          <w:lang w:val="kk-KZ"/>
        </w:rPr>
        <w:t>емлекеттік органдардың, ұйымдардың, квазимемлекеттік сектор субъектілерінің басшылары бағынысты қызметкерлердің сыбайлас жемқорлық құқық бұзушылықтар жасауының алдын алу жөніндегі лауазымдық міндетте</w:t>
      </w:r>
      <w:r w:rsidR="004D228A">
        <w:rPr>
          <w:rFonts w:ascii="Times New Roman" w:hAnsi="Times New Roman" w:cs="Times New Roman"/>
          <w:color w:val="000000" w:themeColor="text1"/>
          <w:sz w:val="28"/>
          <w:lang w:val="kk-KZ"/>
        </w:rPr>
        <w:t>меле</w:t>
      </w:r>
      <w:r w:rsidRPr="002009A7">
        <w:rPr>
          <w:rFonts w:ascii="Times New Roman" w:hAnsi="Times New Roman" w:cs="Times New Roman"/>
          <w:color w:val="000000" w:themeColor="text1"/>
          <w:sz w:val="28"/>
          <w:lang w:val="kk-KZ"/>
        </w:rPr>
        <w:t>рін орындамағаны немесе тиісінше орындамағаны үшін</w:t>
      </w:r>
      <w:r>
        <w:rPr>
          <w:rFonts w:ascii="Times New Roman" w:hAnsi="Times New Roman" w:cs="Times New Roman"/>
          <w:color w:val="000000" w:themeColor="text1"/>
          <w:sz w:val="28"/>
          <w:lang w:val="kk-KZ"/>
        </w:rPr>
        <w:t>, с</w:t>
      </w:r>
      <w:r w:rsidRPr="002009A7">
        <w:rPr>
          <w:rFonts w:ascii="Times New Roman" w:hAnsi="Times New Roman" w:cs="Times New Roman"/>
          <w:color w:val="000000" w:themeColor="text1"/>
          <w:sz w:val="28"/>
          <w:lang w:val="kk-KZ"/>
        </w:rPr>
        <w:t>ыбайлас жемқорлық құқық бұзушылықтар жасауға ықпал ететін себептер</w:t>
      </w:r>
      <w:r>
        <w:rPr>
          <w:rFonts w:ascii="Times New Roman" w:hAnsi="Times New Roman" w:cs="Times New Roman"/>
          <w:color w:val="000000" w:themeColor="text1"/>
          <w:sz w:val="28"/>
          <w:lang w:val="kk-KZ"/>
        </w:rPr>
        <w:t xml:space="preserve"> мен жағдайларды жоймағаны үшін</w:t>
      </w:r>
      <w:r w:rsidRPr="002009A7">
        <w:rPr>
          <w:rFonts w:ascii="Times New Roman" w:hAnsi="Times New Roman" w:cs="Times New Roman"/>
          <w:color w:val="000000" w:themeColor="text1"/>
          <w:sz w:val="28"/>
          <w:lang w:val="kk-KZ"/>
        </w:rPr>
        <w:t xml:space="preserve"> Қазақстан Республикасының заңдарына сәйкес тәртіптік жауаптылықта болады.</w:t>
      </w:r>
      <w:r>
        <w:rPr>
          <w:rFonts w:ascii="Times New Roman" w:hAnsi="Times New Roman" w:cs="Times New Roman"/>
          <w:color w:val="000000" w:themeColor="text1"/>
          <w:sz w:val="28"/>
          <w:lang w:val="kk-KZ"/>
        </w:rPr>
        <w:t>».</w:t>
      </w:r>
    </w:p>
    <w:p w:rsidR="002009A7" w:rsidRDefault="002009A7" w:rsidP="002E671C">
      <w:pPr>
        <w:pStyle w:val="a3"/>
        <w:ind w:firstLine="709"/>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2-</w:t>
      </w:r>
      <w:r w:rsidRPr="002009A7">
        <w:rPr>
          <w:rFonts w:ascii="Times New Roman" w:hAnsi="Times New Roman" w:cs="Times New Roman"/>
          <w:color w:val="000000" w:themeColor="text1"/>
          <w:sz w:val="28"/>
          <w:lang w:val="kk-KZ"/>
        </w:rPr>
        <w:t>бап. Осы Заң алғашқы ресми жарияланған күнінен кейін күнтізбелік он күн өткен соң қолданысқа енгізіледі.</w:t>
      </w:r>
    </w:p>
    <w:p w:rsidR="002009A7" w:rsidRDefault="002009A7" w:rsidP="002E671C">
      <w:pPr>
        <w:pStyle w:val="a3"/>
        <w:ind w:firstLine="709"/>
        <w:jc w:val="both"/>
        <w:rPr>
          <w:rFonts w:ascii="Times New Roman" w:hAnsi="Times New Roman" w:cs="Times New Roman"/>
          <w:color w:val="000000" w:themeColor="text1"/>
          <w:sz w:val="28"/>
          <w:lang w:val="kk-KZ"/>
        </w:rPr>
      </w:pPr>
    </w:p>
    <w:p w:rsidR="002009A7" w:rsidRDefault="002009A7" w:rsidP="002E671C">
      <w:pPr>
        <w:pStyle w:val="a3"/>
        <w:ind w:firstLine="709"/>
        <w:jc w:val="both"/>
        <w:rPr>
          <w:rFonts w:ascii="Times New Roman" w:hAnsi="Times New Roman" w:cs="Times New Roman"/>
          <w:color w:val="000000" w:themeColor="text1"/>
          <w:sz w:val="28"/>
          <w:lang w:val="kk-KZ"/>
        </w:rPr>
      </w:pPr>
    </w:p>
    <w:p w:rsidR="002009A7" w:rsidRPr="002009A7" w:rsidRDefault="002009A7" w:rsidP="002E671C">
      <w:pPr>
        <w:pStyle w:val="a3"/>
        <w:ind w:right="4817"/>
        <w:jc w:val="center"/>
        <w:rPr>
          <w:rFonts w:ascii="Times New Roman" w:hAnsi="Times New Roman" w:cs="Times New Roman"/>
          <w:b/>
          <w:color w:val="000000" w:themeColor="text1"/>
          <w:sz w:val="28"/>
          <w:lang w:val="kk-KZ"/>
        </w:rPr>
      </w:pPr>
      <w:r w:rsidRPr="002009A7">
        <w:rPr>
          <w:rFonts w:ascii="Times New Roman" w:hAnsi="Times New Roman" w:cs="Times New Roman"/>
          <w:b/>
          <w:color w:val="000000" w:themeColor="text1"/>
          <w:sz w:val="28"/>
          <w:lang w:val="kk-KZ"/>
        </w:rPr>
        <w:t>Қазақстан Республикасының</w:t>
      </w:r>
    </w:p>
    <w:p w:rsidR="002009A7" w:rsidRPr="002009A7" w:rsidRDefault="002009A7" w:rsidP="002E671C">
      <w:pPr>
        <w:pStyle w:val="a3"/>
        <w:ind w:right="4817"/>
        <w:jc w:val="center"/>
        <w:rPr>
          <w:rFonts w:ascii="Times New Roman" w:hAnsi="Times New Roman" w:cs="Times New Roman"/>
          <w:b/>
          <w:color w:val="000000" w:themeColor="text1"/>
          <w:sz w:val="28"/>
          <w:lang w:val="kk-KZ"/>
        </w:rPr>
      </w:pPr>
      <w:r w:rsidRPr="002009A7">
        <w:rPr>
          <w:rFonts w:ascii="Times New Roman" w:hAnsi="Times New Roman" w:cs="Times New Roman"/>
          <w:b/>
          <w:color w:val="000000" w:themeColor="text1"/>
          <w:sz w:val="28"/>
          <w:lang w:val="kk-KZ"/>
        </w:rPr>
        <w:t>Президенті</w:t>
      </w:r>
      <w:bookmarkStart w:id="0" w:name="_GoBack"/>
      <w:bookmarkEnd w:id="0"/>
    </w:p>
    <w:sectPr w:rsidR="002009A7" w:rsidRPr="002009A7" w:rsidSect="004B5597">
      <w:headerReference w:type="default" r:id="rId7"/>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32E" w:rsidRDefault="0042032E" w:rsidP="00C272C9">
      <w:pPr>
        <w:spacing w:after="0" w:line="240" w:lineRule="auto"/>
      </w:pPr>
      <w:r>
        <w:separator/>
      </w:r>
    </w:p>
  </w:endnote>
  <w:endnote w:type="continuationSeparator" w:id="0">
    <w:p w:rsidR="0042032E" w:rsidRDefault="0042032E" w:rsidP="00C27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32E" w:rsidRDefault="0042032E" w:rsidP="00C272C9">
      <w:pPr>
        <w:spacing w:after="0" w:line="240" w:lineRule="auto"/>
      </w:pPr>
      <w:r>
        <w:separator/>
      </w:r>
    </w:p>
  </w:footnote>
  <w:footnote w:type="continuationSeparator" w:id="0">
    <w:p w:rsidR="0042032E" w:rsidRDefault="0042032E" w:rsidP="00C272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rPr>
      <w:id w:val="649566977"/>
      <w:docPartObj>
        <w:docPartGallery w:val="Page Numbers (Top of Page)"/>
        <w:docPartUnique/>
      </w:docPartObj>
    </w:sdtPr>
    <w:sdtEndPr/>
    <w:sdtContent>
      <w:p w:rsidR="00C272C9" w:rsidRPr="0099008D" w:rsidRDefault="00C272C9">
        <w:pPr>
          <w:pStyle w:val="a4"/>
          <w:jc w:val="center"/>
          <w:rPr>
            <w:rFonts w:ascii="Times New Roman" w:hAnsi="Times New Roman" w:cs="Times New Roman"/>
            <w:sz w:val="28"/>
          </w:rPr>
        </w:pPr>
        <w:r w:rsidRPr="0099008D">
          <w:rPr>
            <w:rFonts w:ascii="Times New Roman" w:hAnsi="Times New Roman" w:cs="Times New Roman"/>
            <w:sz w:val="28"/>
          </w:rPr>
          <w:fldChar w:fldCharType="begin"/>
        </w:r>
        <w:r w:rsidRPr="0099008D">
          <w:rPr>
            <w:rFonts w:ascii="Times New Roman" w:hAnsi="Times New Roman" w:cs="Times New Roman"/>
            <w:sz w:val="28"/>
          </w:rPr>
          <w:instrText>PAGE   \* MERGEFORMAT</w:instrText>
        </w:r>
        <w:r w:rsidRPr="0099008D">
          <w:rPr>
            <w:rFonts w:ascii="Times New Roman" w:hAnsi="Times New Roman" w:cs="Times New Roman"/>
            <w:sz w:val="28"/>
          </w:rPr>
          <w:fldChar w:fldCharType="separate"/>
        </w:r>
        <w:r w:rsidR="00E62217">
          <w:rPr>
            <w:rFonts w:ascii="Times New Roman" w:hAnsi="Times New Roman" w:cs="Times New Roman"/>
            <w:noProof/>
            <w:sz w:val="28"/>
          </w:rPr>
          <w:t>14</w:t>
        </w:r>
        <w:r w:rsidRPr="0099008D">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F27D54"/>
    <w:multiLevelType w:val="hybridMultilevel"/>
    <w:tmpl w:val="F438A154"/>
    <w:lvl w:ilvl="0" w:tplc="1B143942">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4773BED"/>
    <w:multiLevelType w:val="hybridMultilevel"/>
    <w:tmpl w:val="F482AD10"/>
    <w:lvl w:ilvl="0" w:tplc="B0DEEB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E32"/>
    <w:rsid w:val="000220C4"/>
    <w:rsid w:val="00053DC9"/>
    <w:rsid w:val="000746BA"/>
    <w:rsid w:val="000A69E3"/>
    <w:rsid w:val="000C235C"/>
    <w:rsid w:val="000F679F"/>
    <w:rsid w:val="00157FFB"/>
    <w:rsid w:val="00183BCA"/>
    <w:rsid w:val="001E19D3"/>
    <w:rsid w:val="002009A7"/>
    <w:rsid w:val="00217581"/>
    <w:rsid w:val="00230373"/>
    <w:rsid w:val="00286155"/>
    <w:rsid w:val="002B0935"/>
    <w:rsid w:val="002C1E32"/>
    <w:rsid w:val="002E1111"/>
    <w:rsid w:val="002E671C"/>
    <w:rsid w:val="00312E7D"/>
    <w:rsid w:val="00353326"/>
    <w:rsid w:val="0036265A"/>
    <w:rsid w:val="003963F1"/>
    <w:rsid w:val="003F0BA5"/>
    <w:rsid w:val="0042032E"/>
    <w:rsid w:val="00432939"/>
    <w:rsid w:val="004B5597"/>
    <w:rsid w:val="004C5015"/>
    <w:rsid w:val="004C612C"/>
    <w:rsid w:val="004D228A"/>
    <w:rsid w:val="004F0275"/>
    <w:rsid w:val="0055335B"/>
    <w:rsid w:val="0056318C"/>
    <w:rsid w:val="0058473F"/>
    <w:rsid w:val="005E77D2"/>
    <w:rsid w:val="00624E24"/>
    <w:rsid w:val="00651433"/>
    <w:rsid w:val="006921DA"/>
    <w:rsid w:val="006A72A0"/>
    <w:rsid w:val="006D0788"/>
    <w:rsid w:val="007002DA"/>
    <w:rsid w:val="00725ABE"/>
    <w:rsid w:val="00730D0C"/>
    <w:rsid w:val="007F3BD7"/>
    <w:rsid w:val="00852243"/>
    <w:rsid w:val="00881640"/>
    <w:rsid w:val="008960BB"/>
    <w:rsid w:val="00897105"/>
    <w:rsid w:val="008A4132"/>
    <w:rsid w:val="008C14B4"/>
    <w:rsid w:val="008C2FBB"/>
    <w:rsid w:val="008D6A9B"/>
    <w:rsid w:val="00960224"/>
    <w:rsid w:val="0099008D"/>
    <w:rsid w:val="009A39A8"/>
    <w:rsid w:val="00A125B3"/>
    <w:rsid w:val="00A223BA"/>
    <w:rsid w:val="00A55B50"/>
    <w:rsid w:val="00A72A1E"/>
    <w:rsid w:val="00AE1389"/>
    <w:rsid w:val="00B24777"/>
    <w:rsid w:val="00BA0461"/>
    <w:rsid w:val="00BD7350"/>
    <w:rsid w:val="00BF331F"/>
    <w:rsid w:val="00C13B84"/>
    <w:rsid w:val="00C272C9"/>
    <w:rsid w:val="00D2382A"/>
    <w:rsid w:val="00D514F8"/>
    <w:rsid w:val="00D6091A"/>
    <w:rsid w:val="00DD3AA1"/>
    <w:rsid w:val="00E3025D"/>
    <w:rsid w:val="00E30C7C"/>
    <w:rsid w:val="00E41613"/>
    <w:rsid w:val="00E62217"/>
    <w:rsid w:val="00EB085D"/>
    <w:rsid w:val="00ED3156"/>
    <w:rsid w:val="00EF3B48"/>
    <w:rsid w:val="00F1191D"/>
    <w:rsid w:val="00F15A44"/>
    <w:rsid w:val="00F47C28"/>
    <w:rsid w:val="00FA0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AF40EE-CF30-4982-BBD4-E5A4DA618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55B50"/>
    <w:pPr>
      <w:spacing w:after="0" w:line="240" w:lineRule="auto"/>
    </w:pPr>
  </w:style>
  <w:style w:type="paragraph" w:styleId="a4">
    <w:name w:val="header"/>
    <w:basedOn w:val="a"/>
    <w:link w:val="a5"/>
    <w:uiPriority w:val="99"/>
    <w:unhideWhenUsed/>
    <w:rsid w:val="00C272C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272C9"/>
  </w:style>
  <w:style w:type="paragraph" w:styleId="a6">
    <w:name w:val="footer"/>
    <w:basedOn w:val="a"/>
    <w:link w:val="a7"/>
    <w:uiPriority w:val="99"/>
    <w:unhideWhenUsed/>
    <w:rsid w:val="00C272C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27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353654">
      <w:bodyDiv w:val="1"/>
      <w:marLeft w:val="0"/>
      <w:marRight w:val="0"/>
      <w:marTop w:val="0"/>
      <w:marBottom w:val="0"/>
      <w:divBdr>
        <w:top w:val="none" w:sz="0" w:space="0" w:color="auto"/>
        <w:left w:val="none" w:sz="0" w:space="0" w:color="auto"/>
        <w:bottom w:val="none" w:sz="0" w:space="0" w:color="auto"/>
        <w:right w:val="none" w:sz="0" w:space="0" w:color="auto"/>
      </w:divBdr>
      <w:divsChild>
        <w:div w:id="1655989736">
          <w:marLeft w:val="0"/>
          <w:marRight w:val="0"/>
          <w:marTop w:val="0"/>
          <w:marBottom w:val="0"/>
          <w:divBdr>
            <w:top w:val="none" w:sz="0" w:space="0" w:color="auto"/>
            <w:left w:val="none" w:sz="0" w:space="0" w:color="auto"/>
            <w:bottom w:val="none" w:sz="0" w:space="0" w:color="auto"/>
            <w:right w:val="none" w:sz="0" w:space="0" w:color="auto"/>
          </w:divBdr>
        </w:div>
        <w:div w:id="303047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14</Pages>
  <Words>5141</Words>
  <Characters>29306</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Айша Зайденова</dc:creator>
  <cp:keywords/>
  <dc:description/>
  <cp:lastModifiedBy>Айша Зайденова</cp:lastModifiedBy>
  <cp:revision>20</cp:revision>
  <dcterms:created xsi:type="dcterms:W3CDTF">2022-09-26T03:52:00Z</dcterms:created>
  <dcterms:modified xsi:type="dcterms:W3CDTF">2023-06-30T17:37:00Z</dcterms:modified>
</cp:coreProperties>
</file>