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20" w:rsidRDefault="00093120" w:rsidP="000931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093120" w:rsidRPr="009D3AE3" w:rsidRDefault="00093120" w:rsidP="00093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 июня 2023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Зеленоборского сельского округа Бурабайского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района по </w:t>
      </w:r>
      <w:r>
        <w:rPr>
          <w:rFonts w:ascii="Times New Roman" w:hAnsi="Times New Roman" w:cs="Times New Roman"/>
          <w:sz w:val="28"/>
          <w:szCs w:val="28"/>
          <w:lang w:val="kk-KZ"/>
        </w:rPr>
        <w:t>одному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избирательному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3120" w:rsidRDefault="00093120" w:rsidP="00093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Бурабайская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статьей 113-10 Конституционного закона Республики Казахстан «О выборах в Республике Казахстан», на основании протоколов участковых избирательных комиссий о результатах выборов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акима Зеленоборского сельского округа Бурабайского района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установила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3120" w:rsidRPr="00FE3343" w:rsidRDefault="00093120" w:rsidP="000931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Зеленоборский и</w:t>
      </w:r>
      <w:r w:rsidRPr="00FE3343">
        <w:rPr>
          <w:rFonts w:ascii="Times New Roman" w:hAnsi="Times New Roman" w:cs="Times New Roman"/>
          <w:sz w:val="28"/>
          <w:szCs w:val="28"/>
          <w:lang w:val="kk-KZ"/>
        </w:rPr>
        <w:t>збирательный округ по выборам акима Зеленоборского сельского округа:</w:t>
      </w:r>
    </w:p>
    <w:p w:rsidR="00093120" w:rsidRPr="00FE3343" w:rsidRDefault="00093120" w:rsidP="000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343"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избирательному округу включено  3310 граждан, из них проголосовали 2034. Число бюллетеней недействительных – 144, с отметкой в строке «Против всех» - 271.</w:t>
      </w:r>
    </w:p>
    <w:p w:rsidR="00093120" w:rsidRPr="00FE3343" w:rsidRDefault="00093120" w:rsidP="00093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34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093120" w:rsidRPr="00FE3343" w:rsidRDefault="00093120" w:rsidP="000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343">
        <w:rPr>
          <w:rFonts w:ascii="Times New Roman" w:hAnsi="Times New Roman" w:cs="Times New Roman"/>
          <w:sz w:val="28"/>
          <w:szCs w:val="28"/>
          <w:lang w:val="kk-KZ"/>
        </w:rPr>
        <w:tab/>
        <w:t>Баженов М.А. – 1283; Құлан Д.Е. – 196; Накенов Е.Б. – 140.</w:t>
      </w:r>
    </w:p>
    <w:p w:rsidR="00093120" w:rsidRPr="00FE3343" w:rsidRDefault="00093120" w:rsidP="000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343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Зеленоборского сельского округа Баженов Мади Аканович, 1968 года рождения, проживает в селе Наурызбай Батыра Зеленоборского сельского округа, выдвинут путем самовыдвижения.</w:t>
      </w:r>
    </w:p>
    <w:p w:rsidR="00093120" w:rsidRPr="009D3AE3" w:rsidRDefault="00093120" w:rsidP="000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34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93120" w:rsidRPr="009D3AE3" w:rsidRDefault="00093120" w:rsidP="000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93120" w:rsidRDefault="00093120" w:rsidP="00093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Бурабайская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p w:rsidR="00093120" w:rsidRDefault="00093120" w:rsidP="00093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93120" w:rsidRDefault="00093120" w:rsidP="00093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93120" w:rsidRDefault="00093120" w:rsidP="00093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93120" w:rsidRDefault="00093120" w:rsidP="00093120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045C05" w:rsidRDefault="00045C05"/>
    <w:sectPr w:rsidR="0004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AB"/>
    <w:rsid w:val="00045C05"/>
    <w:rsid w:val="00093120"/>
    <w:rsid w:val="003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AF5C-CFD4-42E8-BE8D-AB795D3F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2023-06-05T06:40:00Z</dcterms:created>
  <dcterms:modified xsi:type="dcterms:W3CDTF">2023-06-05T06:40:00Z</dcterms:modified>
</cp:coreProperties>
</file>