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6B" w:rsidRPr="00E4730B" w:rsidRDefault="00E04C6B" w:rsidP="00E04C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Kazakhstan through the Eyes of Foreign Media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Contest Rules</w:t>
      </w:r>
    </w:p>
    <w:p w:rsidR="00E04C6B" w:rsidRPr="00E4730B" w:rsidRDefault="00E04C6B" w:rsidP="00E04C6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Citizens of all countries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(excluding Kazakhstan)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are invited to participate in the contest;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Participants can be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staff and freelance representatives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 print and online media, as well as bloggers;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To participate in the contest, it is necessary to post either an article of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 to 3000 words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a television or radio report, a podcast, or a post in social media lasting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from 1 to 60 minutes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, in foreign media or social media between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July 15, 2022, and July 15, 2023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If the language of the material is not Kazakh, Russian, or English, it is necessary to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include a translation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in these languages;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Completed applications together with the materials and the translation (if required) should be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sent to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E473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mediacontest2023@mfa.kz</w:t>
        </w:r>
      </w:hyperlink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Topics of work should cover one or more of the following areas in relation to Kazakhstan: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economy and trade, culture and traditions, history, tourism, modern society, education, science, sports or CICA theme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Applications must be submitted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 later than July 15, 2023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C6B" w:rsidRPr="00E4730B" w:rsidRDefault="00E04C6B" w:rsidP="00E04C6B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Five winners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will be selected by a panel, one from the following regions:</w:t>
      </w:r>
    </w:p>
    <w:p w:rsidR="00E04C6B" w:rsidRPr="00E4730B" w:rsidRDefault="00E04C6B" w:rsidP="00E04C6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North and South America;</w:t>
      </w:r>
    </w:p>
    <w:p w:rsidR="00E04C6B" w:rsidRPr="00E4730B" w:rsidRDefault="00E04C6B" w:rsidP="00E04C6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Europe;</w:t>
      </w:r>
    </w:p>
    <w:p w:rsidR="00E04C6B" w:rsidRPr="00E4730B" w:rsidRDefault="00E04C6B" w:rsidP="00E04C6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CIS countries;</w:t>
      </w:r>
    </w:p>
    <w:p w:rsidR="00E04C6B" w:rsidRPr="00E4730B" w:rsidRDefault="00E04C6B" w:rsidP="00E04C6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Middle East and Africa;</w:t>
      </w:r>
    </w:p>
    <w:p w:rsidR="00E04C6B" w:rsidRPr="00E4730B" w:rsidRDefault="00E04C6B" w:rsidP="00E04C6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Asia-Pacific region;</w:t>
      </w:r>
    </w:p>
    <w:p w:rsidR="00E04C6B" w:rsidRPr="00E4730B" w:rsidRDefault="00E04C6B" w:rsidP="00E04C6B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One winner in a </w:t>
      </w:r>
      <w:r w:rsidRPr="00E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separate category for tourism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and one winner in the </w:t>
      </w:r>
      <w:r w:rsidRPr="00E4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CICA nomination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on the theme </w:t>
      </w:r>
      <w:r w:rsidRPr="00E4730B">
        <w:rPr>
          <w:rFonts w:ascii="Times New Roman" w:hAnsi="Times New Roman" w:cs="Times New Roman"/>
          <w:sz w:val="28"/>
          <w:szCs w:val="28"/>
        </w:rPr>
        <w:t>"CICA: A New Asia in a New World"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will be selected from any region;</w:t>
      </w:r>
    </w:p>
    <w:p w:rsidR="00E04C6B" w:rsidRPr="00E4730B" w:rsidRDefault="00E04C6B" w:rsidP="00E04C6B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The results of the contest will be announced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by August 1, 2023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670" w:rsidRPr="00E04C6B" w:rsidRDefault="00E04C6B" w:rsidP="00E04C6B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The winners will be awarded a</w:t>
      </w:r>
      <w:r w:rsidRPr="00E473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47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trip to Kazakhstan</w:t>
      </w:r>
      <w:r w:rsidRPr="00E4730B">
        <w:rPr>
          <w:rFonts w:ascii="Times New Roman" w:eastAsia="Times New Roman" w:hAnsi="Times New Roman" w:cs="Times New Roman"/>
          <w:sz w:val="28"/>
          <w:szCs w:val="28"/>
          <w:lang w:eastAsia="ru-RU"/>
        </w:rPr>
        <w:t>. The organisers will cover the cost of an economy class flight, hotel accommodation and local transportation, a cultural program in Kazakh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stan, as well as daily expenses.</w:t>
      </w:r>
      <w:bookmarkStart w:id="0" w:name="_GoBack"/>
      <w:bookmarkEnd w:id="0"/>
    </w:p>
    <w:sectPr w:rsidR="00103670" w:rsidRPr="00E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78"/>
    <w:rsid w:val="00103670"/>
    <w:rsid w:val="001D6078"/>
    <w:rsid w:val="00E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730F-5F8D-4D1F-8674-C604E334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6B"/>
    <w:pPr>
      <w:ind w:firstLine="0"/>
      <w:jc w:val="left"/>
    </w:pPr>
    <w:rPr>
      <w:rFonts w:asciiTheme="minorHAnsi" w:hAnsiTheme="minorHAns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3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2023-06-15T17:11:00Z</dcterms:created>
  <dcterms:modified xsi:type="dcterms:W3CDTF">2023-06-15T17:12:00Z</dcterms:modified>
</cp:coreProperties>
</file>