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E43A61" w:rsidRDefault="00E43A61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0970D0" w:rsidRPr="00A71EE9" w:rsidRDefault="000970D0" w:rsidP="00E43A61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A71EE9">
        <w:rPr>
          <w:b/>
          <w:sz w:val="28"/>
          <w:szCs w:val="28"/>
          <w:lang w:val="kk-KZ"/>
        </w:rPr>
        <w:t xml:space="preserve">Қазақстан Республикасының </w:t>
      </w:r>
      <w:r w:rsidR="00F7204E">
        <w:rPr>
          <w:b/>
          <w:sz w:val="28"/>
          <w:szCs w:val="28"/>
          <w:lang w:val="kk-KZ"/>
        </w:rPr>
        <w:t>с</w:t>
      </w:r>
      <w:r w:rsidRPr="00A71EE9">
        <w:rPr>
          <w:b/>
          <w:sz w:val="28"/>
          <w:szCs w:val="28"/>
          <w:lang w:val="kk-KZ"/>
        </w:rPr>
        <w:t>у ресурстарын басқару жүйесін дамытудың 2023</w:t>
      </w:r>
      <w:r w:rsidR="005116C5">
        <w:rPr>
          <w:b/>
          <w:sz w:val="28"/>
          <w:szCs w:val="28"/>
          <w:lang w:val="kk-KZ"/>
        </w:rPr>
        <w:t>-</w:t>
      </w:r>
      <w:r w:rsidRPr="00A71EE9">
        <w:rPr>
          <w:b/>
          <w:sz w:val="28"/>
          <w:szCs w:val="28"/>
          <w:lang w:val="kk-KZ"/>
        </w:rPr>
        <w:t>2029 жылдарға арналған тұжырымдамасын бекіту туралы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>Қазақстан Республикасы</w:t>
      </w:r>
      <w:r w:rsidR="00E43A61">
        <w:rPr>
          <w:sz w:val="28"/>
          <w:szCs w:val="28"/>
          <w:lang w:val="kk-KZ"/>
        </w:rPr>
        <w:t>ның</w:t>
      </w:r>
      <w:r w:rsidRPr="00A71EE9">
        <w:rPr>
          <w:sz w:val="28"/>
          <w:szCs w:val="28"/>
          <w:lang w:val="kk-KZ"/>
        </w:rPr>
        <w:t xml:space="preserve"> Үкіметі</w:t>
      </w:r>
      <w:r w:rsidR="00E43A61">
        <w:rPr>
          <w:sz w:val="28"/>
          <w:szCs w:val="28"/>
          <w:lang w:val="kk-KZ"/>
        </w:rPr>
        <w:t xml:space="preserve"> </w:t>
      </w:r>
      <w:r w:rsidRPr="00A71EE9">
        <w:rPr>
          <w:b/>
          <w:sz w:val="28"/>
          <w:szCs w:val="28"/>
          <w:lang w:val="kk-KZ"/>
        </w:rPr>
        <w:t>ҚАУЛЫ ЕТЕДІ: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 xml:space="preserve">1. Қоса беріліп отырған Қазақстан Республикасының </w:t>
      </w:r>
      <w:r w:rsidR="00F7204E">
        <w:rPr>
          <w:sz w:val="28"/>
          <w:szCs w:val="28"/>
          <w:lang w:val="kk-KZ"/>
        </w:rPr>
        <w:t>с</w:t>
      </w:r>
      <w:r w:rsidRPr="00A71EE9">
        <w:rPr>
          <w:sz w:val="28"/>
          <w:szCs w:val="28"/>
          <w:lang w:val="kk-KZ"/>
        </w:rPr>
        <w:t>у ресурстарын</w:t>
      </w:r>
      <w:r w:rsidR="00F7204E">
        <w:rPr>
          <w:sz w:val="28"/>
          <w:szCs w:val="28"/>
          <w:lang w:val="kk-KZ"/>
        </w:rPr>
        <w:t xml:space="preserve"> б</w:t>
      </w:r>
      <w:r w:rsidR="005116C5">
        <w:rPr>
          <w:sz w:val="28"/>
          <w:szCs w:val="28"/>
          <w:lang w:val="kk-KZ"/>
        </w:rPr>
        <w:t>асқару жүйесін дамытудың 2023-</w:t>
      </w:r>
      <w:r w:rsidRPr="00A71EE9">
        <w:rPr>
          <w:sz w:val="28"/>
          <w:szCs w:val="28"/>
          <w:lang w:val="kk-KZ"/>
        </w:rPr>
        <w:t xml:space="preserve">2029 жылдарға арналған тұжырымдамасы (бұдан әрі – </w:t>
      </w:r>
      <w:r>
        <w:rPr>
          <w:sz w:val="28"/>
          <w:szCs w:val="28"/>
          <w:lang w:val="kk-KZ"/>
        </w:rPr>
        <w:t>Т</w:t>
      </w:r>
      <w:r w:rsidRPr="00A71EE9">
        <w:rPr>
          <w:sz w:val="28"/>
          <w:szCs w:val="28"/>
          <w:lang w:val="kk-KZ"/>
        </w:rPr>
        <w:t>ұжырымдама) бекітілсін.</w:t>
      </w:r>
    </w:p>
    <w:p w:rsidR="00E43A61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 xml:space="preserve">2. </w:t>
      </w:r>
      <w:r w:rsidR="00E43A61" w:rsidRPr="00067DCC">
        <w:rPr>
          <w:color w:val="000000"/>
          <w:sz w:val="28"/>
          <w:szCs w:val="28"/>
          <w:lang w:val="kk-KZ"/>
        </w:rPr>
        <w:t>Тұжырымдаманы іске асыруға жауапты орталық, жергілікті атқарушы органдар, Қазақстан Республикасының Президентіне тікелей бағынатын және есеп беретін мемлекеттік органдар (келісу бойынша) және өзге ұйымдар (келісу бойынша):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Т</w:t>
      </w:r>
      <w:r w:rsidRPr="00A71EE9">
        <w:rPr>
          <w:sz w:val="28"/>
          <w:szCs w:val="28"/>
          <w:lang w:val="kk-KZ"/>
        </w:rPr>
        <w:t xml:space="preserve">ұжырымдаманы іске асыру жөнінде </w:t>
      </w:r>
      <w:r w:rsidR="00E43A61">
        <w:rPr>
          <w:sz w:val="28"/>
          <w:szCs w:val="28"/>
          <w:lang w:val="kk-KZ"/>
        </w:rPr>
        <w:t xml:space="preserve">қажетті </w:t>
      </w:r>
      <w:r w:rsidRPr="00A71EE9">
        <w:rPr>
          <w:sz w:val="28"/>
          <w:szCs w:val="28"/>
          <w:lang w:val="kk-KZ"/>
        </w:rPr>
        <w:t>шаралар қабылдасын;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«</w:t>
      </w:r>
      <w:r w:rsidRPr="00A71EE9">
        <w:rPr>
          <w:sz w:val="28"/>
          <w:szCs w:val="28"/>
          <w:lang w:val="kk-KZ"/>
        </w:rPr>
        <w:t>Қазақстан Республикасында мемлекеттік жоспарлау жүйесін бекіту туралы</w:t>
      </w:r>
      <w:r>
        <w:rPr>
          <w:sz w:val="28"/>
          <w:szCs w:val="28"/>
          <w:lang w:val="kk-KZ"/>
        </w:rPr>
        <w:t xml:space="preserve">» </w:t>
      </w:r>
      <w:r w:rsidRPr="00A71EE9">
        <w:rPr>
          <w:sz w:val="28"/>
          <w:szCs w:val="28"/>
          <w:lang w:val="kk-KZ"/>
        </w:rPr>
        <w:t>Қазақстан Республикасы Үкіметінің 2017 жылғы 29 қарашадағы № 790 қаулысы</w:t>
      </w:r>
      <w:r>
        <w:rPr>
          <w:sz w:val="28"/>
          <w:szCs w:val="28"/>
          <w:lang w:val="kk-KZ"/>
        </w:rPr>
        <w:t>нда</w:t>
      </w:r>
      <w:r w:rsidRPr="00A71EE9">
        <w:rPr>
          <w:sz w:val="28"/>
          <w:szCs w:val="28"/>
          <w:lang w:val="kk-KZ"/>
        </w:rPr>
        <w:t xml:space="preserve"> белгіленген тәртіппен және мерзімдерде Тұжырымдаманың </w:t>
      </w:r>
      <w:r w:rsidR="00E43A61">
        <w:rPr>
          <w:sz w:val="28"/>
          <w:szCs w:val="28"/>
          <w:lang w:val="kk-KZ"/>
        </w:rPr>
        <w:t>іске асырылу</w:t>
      </w:r>
      <w:r w:rsidRPr="00A71EE9">
        <w:rPr>
          <w:sz w:val="28"/>
          <w:szCs w:val="28"/>
          <w:lang w:val="kk-KZ"/>
        </w:rPr>
        <w:t xml:space="preserve"> барысы туралы ақпарат </w:t>
      </w:r>
      <w:r w:rsidR="00E43A61">
        <w:rPr>
          <w:sz w:val="28"/>
          <w:szCs w:val="28"/>
          <w:lang w:val="kk-KZ"/>
        </w:rPr>
        <w:t>беріп тұрсын</w:t>
      </w:r>
      <w:r w:rsidRPr="00A71EE9">
        <w:rPr>
          <w:sz w:val="28"/>
          <w:szCs w:val="28"/>
          <w:lang w:val="kk-KZ"/>
        </w:rPr>
        <w:t>.</w:t>
      </w:r>
    </w:p>
    <w:p w:rsidR="000970D0" w:rsidRPr="00A71EE9" w:rsidRDefault="005F500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0970D0" w:rsidRPr="00A71EE9">
        <w:rPr>
          <w:sz w:val="28"/>
          <w:szCs w:val="28"/>
          <w:lang w:val="kk-KZ"/>
        </w:rPr>
        <w:t>. Осы қаулының орындалуын бақылау Қазақстан Республикасының Экология және табиғи ресурстар министрлігіне жүктелсін.</w:t>
      </w:r>
    </w:p>
    <w:p w:rsidR="000970D0" w:rsidRPr="00A71EE9" w:rsidRDefault="005F500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bookmarkStart w:id="0" w:name="_GoBack"/>
      <w:bookmarkEnd w:id="0"/>
      <w:r w:rsidR="000970D0" w:rsidRPr="00A71EE9">
        <w:rPr>
          <w:sz w:val="28"/>
          <w:szCs w:val="28"/>
          <w:lang w:val="kk-KZ"/>
        </w:rPr>
        <w:t>. Осы қаулы қол қойылған күнінен бастап қолданысқа енгізіледі.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> 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71EE9">
        <w:rPr>
          <w:sz w:val="28"/>
          <w:szCs w:val="28"/>
          <w:lang w:val="kk-KZ"/>
        </w:rPr>
        <w:t> </w:t>
      </w:r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proofErr w:type="spellStart"/>
      <w:r w:rsidRPr="00A71EE9">
        <w:rPr>
          <w:b/>
          <w:sz w:val="28"/>
          <w:szCs w:val="28"/>
          <w:lang w:val="ru-RU"/>
        </w:rPr>
        <w:t>Қазақстан</w:t>
      </w:r>
      <w:proofErr w:type="spellEnd"/>
      <w:r w:rsidRPr="00A71EE9">
        <w:rPr>
          <w:b/>
          <w:sz w:val="28"/>
          <w:szCs w:val="28"/>
          <w:lang w:val="ru-RU"/>
        </w:rPr>
        <w:t xml:space="preserve"> </w:t>
      </w:r>
      <w:proofErr w:type="spellStart"/>
      <w:r w:rsidRPr="00A71EE9">
        <w:rPr>
          <w:b/>
          <w:sz w:val="28"/>
          <w:szCs w:val="28"/>
          <w:lang w:val="ru-RU"/>
        </w:rPr>
        <w:t>Республикасының</w:t>
      </w:r>
      <w:proofErr w:type="spellEnd"/>
      <w:r w:rsidRPr="000970D0">
        <w:rPr>
          <w:b/>
          <w:sz w:val="28"/>
          <w:szCs w:val="28"/>
          <w:lang w:val="ru-RU"/>
        </w:rPr>
        <w:t xml:space="preserve"> </w:t>
      </w:r>
    </w:p>
    <w:p w:rsidR="000970D0" w:rsidRPr="00A71EE9" w:rsidRDefault="0022473D" w:rsidP="000970D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0970D0" w:rsidRPr="00A71EE9">
        <w:rPr>
          <w:b/>
          <w:sz w:val="28"/>
          <w:szCs w:val="28"/>
          <w:lang w:val="ru-RU"/>
        </w:rPr>
        <w:t>Премьер-</w:t>
      </w:r>
      <w:proofErr w:type="spellStart"/>
      <w:r w:rsidR="000970D0" w:rsidRPr="00A71EE9">
        <w:rPr>
          <w:b/>
          <w:sz w:val="28"/>
          <w:szCs w:val="28"/>
          <w:lang w:val="ru-RU"/>
        </w:rPr>
        <w:t>Министр</w:t>
      </w:r>
      <w:r w:rsidR="00F7204E" w:rsidRPr="00F7204E">
        <w:rPr>
          <w:b/>
          <w:sz w:val="28"/>
          <w:szCs w:val="28"/>
          <w:lang w:val="ru-RU"/>
        </w:rPr>
        <w:t>і</w:t>
      </w:r>
      <w:proofErr w:type="spellEnd"/>
      <w:r w:rsidR="000970D0" w:rsidRPr="00A71EE9">
        <w:rPr>
          <w:b/>
          <w:sz w:val="28"/>
          <w:szCs w:val="28"/>
          <w:lang w:val="kk-KZ"/>
        </w:rPr>
        <w:tab/>
      </w:r>
      <w:r w:rsidR="000970D0" w:rsidRPr="00A71EE9">
        <w:rPr>
          <w:b/>
          <w:sz w:val="28"/>
          <w:szCs w:val="28"/>
          <w:lang w:val="kk-KZ"/>
        </w:rPr>
        <w:tab/>
      </w:r>
      <w:r w:rsidR="000970D0" w:rsidRPr="00A71EE9">
        <w:rPr>
          <w:b/>
          <w:sz w:val="28"/>
          <w:szCs w:val="28"/>
          <w:lang w:val="kk-KZ"/>
        </w:rPr>
        <w:tab/>
      </w:r>
      <w:r w:rsidR="000970D0" w:rsidRPr="00A71EE9">
        <w:rPr>
          <w:b/>
          <w:sz w:val="28"/>
          <w:szCs w:val="28"/>
          <w:lang w:val="kk-KZ"/>
        </w:rPr>
        <w:tab/>
      </w:r>
      <w:r w:rsidR="000970D0" w:rsidRPr="00A71EE9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</w:t>
      </w:r>
      <w:r w:rsidR="000970D0" w:rsidRPr="00A71EE9">
        <w:rPr>
          <w:b/>
          <w:sz w:val="28"/>
          <w:szCs w:val="28"/>
          <w:lang w:val="ru-RU"/>
        </w:rPr>
        <w:t xml:space="preserve">Ә. </w:t>
      </w:r>
      <w:proofErr w:type="spellStart"/>
      <w:r w:rsidR="000970D0" w:rsidRPr="00A71EE9">
        <w:rPr>
          <w:b/>
          <w:sz w:val="28"/>
          <w:szCs w:val="28"/>
          <w:lang w:val="ru-RU"/>
        </w:rPr>
        <w:t>Смайылов</w:t>
      </w:r>
      <w:proofErr w:type="spellEnd"/>
    </w:p>
    <w:p w:rsidR="000970D0" w:rsidRPr="00A71EE9" w:rsidRDefault="000970D0" w:rsidP="000970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1EE9">
        <w:rPr>
          <w:sz w:val="28"/>
          <w:szCs w:val="28"/>
        </w:rPr>
        <w:t> </w:t>
      </w:r>
    </w:p>
    <w:sectPr w:rsidR="000970D0" w:rsidRPr="00A71EE9" w:rsidSect="00551773">
      <w:headerReference w:type="default" r:id="rId7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1F" w:rsidRDefault="00605A1F" w:rsidP="00AB5A14">
      <w:pPr>
        <w:spacing w:after="0" w:line="240" w:lineRule="auto"/>
      </w:pPr>
      <w:r>
        <w:separator/>
      </w:r>
    </w:p>
  </w:endnote>
  <w:endnote w:type="continuationSeparator" w:id="0">
    <w:p w:rsidR="00605A1F" w:rsidRDefault="00605A1F" w:rsidP="00AB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1F" w:rsidRDefault="00605A1F" w:rsidP="00AB5A14">
      <w:pPr>
        <w:spacing w:after="0" w:line="240" w:lineRule="auto"/>
      </w:pPr>
      <w:r>
        <w:separator/>
      </w:r>
    </w:p>
  </w:footnote>
  <w:footnote w:type="continuationSeparator" w:id="0">
    <w:p w:rsidR="00605A1F" w:rsidRDefault="00605A1F" w:rsidP="00AB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918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07C8" w:rsidRPr="00C707C8" w:rsidRDefault="00C707C8">
        <w:pPr>
          <w:pStyle w:val="a3"/>
          <w:jc w:val="center"/>
          <w:rPr>
            <w:sz w:val="28"/>
            <w:szCs w:val="28"/>
          </w:rPr>
        </w:pPr>
        <w:r w:rsidRPr="00C707C8">
          <w:rPr>
            <w:sz w:val="28"/>
            <w:szCs w:val="28"/>
          </w:rPr>
          <w:fldChar w:fldCharType="begin"/>
        </w:r>
        <w:r w:rsidRPr="00C707C8">
          <w:rPr>
            <w:sz w:val="28"/>
            <w:szCs w:val="28"/>
          </w:rPr>
          <w:instrText>PAGE   \* MERGEFORMAT</w:instrText>
        </w:r>
        <w:r w:rsidRPr="00C707C8">
          <w:rPr>
            <w:sz w:val="28"/>
            <w:szCs w:val="28"/>
          </w:rPr>
          <w:fldChar w:fldCharType="separate"/>
        </w:r>
        <w:r w:rsidR="000970D0" w:rsidRPr="000970D0">
          <w:rPr>
            <w:noProof/>
            <w:sz w:val="28"/>
            <w:szCs w:val="28"/>
            <w:lang w:val="ru-RU"/>
          </w:rPr>
          <w:t>2</w:t>
        </w:r>
        <w:r w:rsidRPr="00C707C8">
          <w:rPr>
            <w:sz w:val="28"/>
            <w:szCs w:val="28"/>
          </w:rPr>
          <w:fldChar w:fldCharType="end"/>
        </w:r>
      </w:p>
    </w:sdtContent>
  </w:sdt>
  <w:p w:rsidR="00C707C8" w:rsidRDefault="00C70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9"/>
    <w:rsid w:val="00037597"/>
    <w:rsid w:val="00085DD9"/>
    <w:rsid w:val="00094014"/>
    <w:rsid w:val="000970D0"/>
    <w:rsid w:val="000D21C7"/>
    <w:rsid w:val="000E1E2D"/>
    <w:rsid w:val="0014193A"/>
    <w:rsid w:val="001A6432"/>
    <w:rsid w:val="001D687E"/>
    <w:rsid w:val="001F2EE0"/>
    <w:rsid w:val="001F6882"/>
    <w:rsid w:val="0022473D"/>
    <w:rsid w:val="00227FA9"/>
    <w:rsid w:val="00233205"/>
    <w:rsid w:val="0023566C"/>
    <w:rsid w:val="0025002C"/>
    <w:rsid w:val="00283AB9"/>
    <w:rsid w:val="00376C07"/>
    <w:rsid w:val="003B173C"/>
    <w:rsid w:val="00496B84"/>
    <w:rsid w:val="004E7D19"/>
    <w:rsid w:val="005116C5"/>
    <w:rsid w:val="00551773"/>
    <w:rsid w:val="005F5000"/>
    <w:rsid w:val="00605A1F"/>
    <w:rsid w:val="00610335"/>
    <w:rsid w:val="00633C09"/>
    <w:rsid w:val="006F0A16"/>
    <w:rsid w:val="007B0E00"/>
    <w:rsid w:val="007F1391"/>
    <w:rsid w:val="008570A5"/>
    <w:rsid w:val="00860532"/>
    <w:rsid w:val="008760C9"/>
    <w:rsid w:val="008F007A"/>
    <w:rsid w:val="00940C51"/>
    <w:rsid w:val="00981C80"/>
    <w:rsid w:val="00A1633D"/>
    <w:rsid w:val="00A90F7E"/>
    <w:rsid w:val="00AB5A14"/>
    <w:rsid w:val="00AC3B7C"/>
    <w:rsid w:val="00AC4ACA"/>
    <w:rsid w:val="00AC7DF1"/>
    <w:rsid w:val="00B3524C"/>
    <w:rsid w:val="00BC5F31"/>
    <w:rsid w:val="00BD3CFC"/>
    <w:rsid w:val="00C01E1C"/>
    <w:rsid w:val="00C35C18"/>
    <w:rsid w:val="00C52934"/>
    <w:rsid w:val="00C707C8"/>
    <w:rsid w:val="00CF1911"/>
    <w:rsid w:val="00D15B9E"/>
    <w:rsid w:val="00D44FAC"/>
    <w:rsid w:val="00DA4218"/>
    <w:rsid w:val="00DC6603"/>
    <w:rsid w:val="00DD461E"/>
    <w:rsid w:val="00DD616A"/>
    <w:rsid w:val="00DE71AE"/>
    <w:rsid w:val="00E07D08"/>
    <w:rsid w:val="00E21081"/>
    <w:rsid w:val="00E43A61"/>
    <w:rsid w:val="00E67F14"/>
    <w:rsid w:val="00EF5C19"/>
    <w:rsid w:val="00F7204E"/>
    <w:rsid w:val="00F74A8B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F3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B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5A14"/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085DD9"/>
    <w:rPr>
      <w:color w:val="000000"/>
    </w:rPr>
  </w:style>
  <w:style w:type="character" w:customStyle="1" w:styleId="s0">
    <w:name w:val="s0"/>
    <w:basedOn w:val="a0"/>
    <w:rsid w:val="00085DD9"/>
    <w:rPr>
      <w:color w:val="000000"/>
    </w:rPr>
  </w:style>
  <w:style w:type="character" w:customStyle="1" w:styleId="s2">
    <w:name w:val="s2"/>
    <w:basedOn w:val="a0"/>
    <w:rsid w:val="00085DD9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F3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B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5A14"/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085DD9"/>
    <w:rPr>
      <w:color w:val="000000"/>
    </w:rPr>
  </w:style>
  <w:style w:type="character" w:customStyle="1" w:styleId="s0">
    <w:name w:val="s0"/>
    <w:basedOn w:val="a0"/>
    <w:rsid w:val="00085DD9"/>
    <w:rPr>
      <w:color w:val="000000"/>
    </w:rPr>
  </w:style>
  <w:style w:type="character" w:customStyle="1" w:styleId="s2">
    <w:name w:val="s2"/>
    <w:basedOn w:val="a0"/>
    <w:rsid w:val="00085DD9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Нугуманова</dc:creator>
  <cp:lastModifiedBy>Администратор</cp:lastModifiedBy>
  <cp:revision>4</cp:revision>
  <cp:lastPrinted>2023-03-28T12:54:00Z</cp:lastPrinted>
  <dcterms:created xsi:type="dcterms:W3CDTF">2023-05-03T11:22:00Z</dcterms:created>
  <dcterms:modified xsi:type="dcterms:W3CDTF">2023-06-09T08:42:00Z</dcterms:modified>
</cp:coreProperties>
</file>