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2" w:type="dxa"/>
        <w:tblCellSpacing w:w="0" w:type="auto"/>
        <w:tblInd w:w="115" w:type="dxa"/>
        <w:tblLook w:val="04A0"/>
      </w:tblPr>
      <w:tblGrid>
        <w:gridCol w:w="6087"/>
        <w:gridCol w:w="3575"/>
      </w:tblGrid>
      <w:tr w:rsidR="00053B10" w:rsidRPr="00797458" w:rsidTr="003E237E">
        <w:trPr>
          <w:trHeight w:val="30"/>
          <w:tblCellSpacing w:w="0" w:type="auto"/>
        </w:trPr>
        <w:tc>
          <w:tcPr>
            <w:tcW w:w="6087" w:type="dxa"/>
            <w:tcMar>
              <w:top w:w="15" w:type="dxa"/>
              <w:left w:w="15" w:type="dxa"/>
              <w:bottom w:w="15" w:type="dxa"/>
              <w:right w:w="15" w:type="dxa"/>
            </w:tcMar>
            <w:vAlign w:val="center"/>
          </w:tcPr>
          <w:p w:rsidR="00053B10" w:rsidRPr="00FF3E98" w:rsidRDefault="00D24F7B" w:rsidP="00FF3E98">
            <w:pPr>
              <w:spacing w:after="0"/>
              <w:rPr>
                <w:sz w:val="24"/>
                <w:szCs w:val="24"/>
                <w:lang w:val="kk-KZ"/>
              </w:rPr>
            </w:pPr>
            <w:r>
              <w:rPr>
                <w:noProof/>
                <w:lang w:val="ru-RU" w:eastAsia="ru-RU"/>
              </w:rPr>
              <w:drawing>
                <wp:inline distT="0" distB="0" distL="0" distR="0">
                  <wp:extent cx="1553378" cy="1553378"/>
                  <wp:effectExtent l="0" t="0" r="0" b="0"/>
                  <wp:docPr id="1" name="Рисунок 1" descr="http://qrcoder.ru/code/?http%3A%2F%2Fadilet.zan.kz%2Fkaz%2Fdocs%2FV2000021366%23z379&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3A%2F%2Fadilet.zan.kz%2Fkaz%2Fdocs%2FV2000021366%23z379&amp;3&amp;0"/>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3347" cy="1553347"/>
                          </a:xfrm>
                          <a:prstGeom prst="rect">
                            <a:avLst/>
                          </a:prstGeom>
                          <a:noFill/>
                          <a:ln>
                            <a:noFill/>
                          </a:ln>
                        </pic:spPr>
                      </pic:pic>
                    </a:graphicData>
                  </a:graphic>
                </wp:inline>
              </w:drawing>
            </w:r>
          </w:p>
        </w:tc>
        <w:tc>
          <w:tcPr>
            <w:tcW w:w="3575" w:type="dxa"/>
            <w:tcMar>
              <w:top w:w="15" w:type="dxa"/>
              <w:left w:w="15" w:type="dxa"/>
              <w:bottom w:w="15" w:type="dxa"/>
              <w:right w:w="15" w:type="dxa"/>
            </w:tcMar>
            <w:vAlign w:val="center"/>
          </w:tcPr>
          <w:p w:rsidR="00D24F7B" w:rsidRDefault="00D24F7B" w:rsidP="00D24F7B">
            <w:pPr>
              <w:spacing w:after="0"/>
              <w:ind w:left="-6060"/>
              <w:rPr>
                <w:color w:val="000000"/>
                <w:sz w:val="24"/>
                <w:szCs w:val="24"/>
                <w:lang w:val="kk-KZ"/>
              </w:rPr>
            </w:pPr>
          </w:p>
          <w:p w:rsidR="00053B10" w:rsidRPr="00B241D9" w:rsidRDefault="00053B10" w:rsidP="00FF3E98">
            <w:pPr>
              <w:spacing w:after="0"/>
              <w:rPr>
                <w:sz w:val="24"/>
                <w:szCs w:val="24"/>
                <w:lang w:val="kk-KZ"/>
              </w:rPr>
            </w:pPr>
            <w:r w:rsidRPr="00B241D9">
              <w:rPr>
                <w:color w:val="000000"/>
                <w:sz w:val="24"/>
                <w:szCs w:val="24"/>
                <w:lang w:val="kk-KZ"/>
              </w:rPr>
              <w:t>Қазақстан Республикасының</w:t>
            </w:r>
            <w:r w:rsidRPr="00B241D9">
              <w:rPr>
                <w:sz w:val="24"/>
                <w:szCs w:val="24"/>
                <w:lang w:val="kk-KZ"/>
              </w:rPr>
              <w:br/>
            </w:r>
            <w:r w:rsidRPr="00B241D9">
              <w:rPr>
                <w:color w:val="000000"/>
                <w:sz w:val="24"/>
                <w:szCs w:val="24"/>
                <w:lang w:val="kk-KZ"/>
              </w:rPr>
              <w:t xml:space="preserve">Ауыл шаруашылығы </w:t>
            </w:r>
            <w:r w:rsidRPr="00B241D9">
              <w:rPr>
                <w:sz w:val="24"/>
                <w:szCs w:val="24"/>
                <w:lang w:val="kk-KZ"/>
              </w:rPr>
              <w:br/>
            </w:r>
            <w:r w:rsidRPr="00B241D9">
              <w:rPr>
                <w:color w:val="000000"/>
                <w:sz w:val="24"/>
                <w:szCs w:val="24"/>
                <w:lang w:val="kk-KZ"/>
              </w:rPr>
              <w:t>министрінің</w:t>
            </w:r>
            <w:r w:rsidRPr="00B241D9">
              <w:rPr>
                <w:sz w:val="24"/>
                <w:szCs w:val="24"/>
                <w:lang w:val="kk-KZ"/>
              </w:rPr>
              <w:br/>
            </w:r>
            <w:r w:rsidRPr="00B241D9">
              <w:rPr>
                <w:color w:val="000000"/>
                <w:sz w:val="24"/>
                <w:szCs w:val="24"/>
                <w:lang w:val="kk-KZ"/>
              </w:rPr>
              <w:t>2020 жылғы 1 қазаны</w:t>
            </w:r>
            <w:r w:rsidRPr="00B241D9">
              <w:rPr>
                <w:sz w:val="24"/>
                <w:szCs w:val="24"/>
                <w:lang w:val="kk-KZ"/>
              </w:rPr>
              <w:br/>
            </w:r>
            <w:r w:rsidRPr="00B241D9">
              <w:rPr>
                <w:color w:val="000000"/>
                <w:sz w:val="24"/>
                <w:szCs w:val="24"/>
                <w:lang w:val="kk-KZ"/>
              </w:rPr>
              <w:t>№ 301 бұйрығына</w:t>
            </w:r>
            <w:r w:rsidRPr="00B241D9">
              <w:rPr>
                <w:sz w:val="24"/>
                <w:szCs w:val="24"/>
                <w:lang w:val="kk-KZ"/>
              </w:rPr>
              <w:br/>
            </w:r>
            <w:r w:rsidRPr="00B241D9">
              <w:rPr>
                <w:color w:val="000000"/>
                <w:sz w:val="24"/>
                <w:szCs w:val="24"/>
                <w:lang w:val="kk-KZ"/>
              </w:rPr>
              <w:t>14-қосымша</w:t>
            </w:r>
            <w:r w:rsidR="005D0BAA">
              <w:rPr>
                <w:color w:val="000000"/>
                <w:sz w:val="24"/>
                <w:szCs w:val="24"/>
                <w:lang w:val="kk-KZ"/>
              </w:rPr>
              <w:t xml:space="preserve"> </w:t>
            </w:r>
          </w:p>
        </w:tc>
      </w:tr>
    </w:tbl>
    <w:p w:rsidR="00053B10" w:rsidRPr="00B241D9" w:rsidRDefault="00053B10" w:rsidP="00B241D9">
      <w:pPr>
        <w:spacing w:after="0"/>
        <w:jc w:val="center"/>
        <w:rPr>
          <w:sz w:val="24"/>
          <w:szCs w:val="24"/>
          <w:lang w:val="kk-KZ"/>
        </w:rPr>
      </w:pPr>
      <w:bookmarkStart w:id="0" w:name="z380"/>
      <w:r w:rsidRPr="00B241D9">
        <w:rPr>
          <w:b/>
          <w:color w:val="000000"/>
          <w:sz w:val="24"/>
          <w:szCs w:val="24"/>
          <w:lang w:val="kk-KZ"/>
        </w:rPr>
        <w:t>"Жер учаскесін жеке меншікке ақысын бірден төлеп не бөліп төлеу арқылы сату" мемлекеттік қызметін көрсету қағидалары</w:t>
      </w:r>
    </w:p>
    <w:p w:rsidR="00053B10" w:rsidRPr="00D24F7B" w:rsidRDefault="00053B10" w:rsidP="00053B10">
      <w:pPr>
        <w:spacing w:after="0"/>
        <w:rPr>
          <w:sz w:val="24"/>
          <w:szCs w:val="24"/>
          <w:lang w:val="kk-KZ"/>
        </w:rPr>
      </w:pPr>
      <w:bookmarkStart w:id="1" w:name="z381"/>
      <w:bookmarkEnd w:id="0"/>
      <w:r w:rsidRPr="00B241D9">
        <w:rPr>
          <w:b/>
          <w:color w:val="000000"/>
          <w:sz w:val="24"/>
          <w:szCs w:val="24"/>
          <w:lang w:val="kk-KZ"/>
        </w:rPr>
        <w:t xml:space="preserve"> </w:t>
      </w:r>
      <w:r w:rsidRPr="00D24F7B">
        <w:rPr>
          <w:b/>
          <w:color w:val="000000"/>
          <w:sz w:val="24"/>
          <w:szCs w:val="24"/>
          <w:lang w:val="kk-KZ"/>
        </w:rPr>
        <w:t>1-тарау. Жалпы ережелер</w:t>
      </w:r>
    </w:p>
    <w:p w:rsidR="00053B10" w:rsidRPr="00D24F7B" w:rsidRDefault="00053B10" w:rsidP="00053B10">
      <w:pPr>
        <w:spacing w:after="0"/>
        <w:jc w:val="both"/>
        <w:rPr>
          <w:sz w:val="24"/>
          <w:szCs w:val="24"/>
          <w:lang w:val="kk-KZ"/>
        </w:rPr>
      </w:pPr>
      <w:bookmarkStart w:id="2" w:name="z382"/>
      <w:bookmarkEnd w:id="1"/>
      <w:r w:rsidRPr="00D24F7B">
        <w:rPr>
          <w:color w:val="000000"/>
          <w:sz w:val="24"/>
          <w:szCs w:val="24"/>
          <w:lang w:val="kk-KZ"/>
        </w:rPr>
        <w:t xml:space="preserve">       1. Осы "Жер учаскесін жеке меншікке ақысын бірден төлеп не бөліп төлеу арқылы сату" мемлекеттік қызметін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"Жер учаскесін жекеменшікке ақысын бірден төлеп не бөліп төлеуге сату" мемлекеттік қызметін (бұдан әрі – мемлекеттік көрсетілетін қызмет) көрсету тәртібін айқындайды.</w:t>
      </w:r>
    </w:p>
    <w:p w:rsidR="00053B10" w:rsidRPr="00D24F7B" w:rsidRDefault="00053B10" w:rsidP="00053B10">
      <w:pPr>
        <w:spacing w:after="0"/>
        <w:jc w:val="both"/>
        <w:rPr>
          <w:sz w:val="24"/>
          <w:szCs w:val="24"/>
          <w:lang w:val="kk-KZ"/>
        </w:rPr>
      </w:pPr>
      <w:bookmarkStart w:id="3" w:name="z383"/>
      <w:bookmarkEnd w:id="2"/>
      <w:r w:rsidRPr="00D24F7B">
        <w:rPr>
          <w:color w:val="000000"/>
          <w:sz w:val="24"/>
          <w:szCs w:val="24"/>
          <w:lang w:val="kk-KZ"/>
        </w:rPr>
        <w:t>      2. Осы Қағидаларда мынадай негізгі ұғымдар пайдаланылады:</w:t>
      </w:r>
    </w:p>
    <w:bookmarkEnd w:id="3"/>
    <w:p w:rsidR="00053B10" w:rsidRPr="008C5FB2" w:rsidRDefault="00053B10" w:rsidP="00053B10">
      <w:pPr>
        <w:spacing w:after="0"/>
        <w:jc w:val="both"/>
        <w:rPr>
          <w:sz w:val="24"/>
          <w:szCs w:val="24"/>
          <w:lang w:val="ru-RU"/>
        </w:rPr>
      </w:pPr>
      <w:r w:rsidRPr="00D24F7B">
        <w:rPr>
          <w:color w:val="000000"/>
          <w:sz w:val="24"/>
          <w:szCs w:val="24"/>
          <w:lang w:val="kk-KZ"/>
        </w:rPr>
        <w:t xml:space="preserve">      </w:t>
      </w:r>
      <w:r w:rsidRPr="008C5FB2">
        <w:rPr>
          <w:color w:val="000000"/>
          <w:sz w:val="24"/>
          <w:szCs w:val="24"/>
          <w:lang w:val="ru-RU"/>
        </w:rPr>
        <w:t>1) жеке кабинет – "электрондық үкімет" веб-порталындағы пайдаланушының кабинеті;</w:t>
      </w:r>
    </w:p>
    <w:p w:rsidR="00053B10" w:rsidRPr="008C5FB2" w:rsidRDefault="00053B10" w:rsidP="00053B10">
      <w:pPr>
        <w:spacing w:after="0"/>
        <w:jc w:val="both"/>
        <w:rPr>
          <w:sz w:val="24"/>
          <w:szCs w:val="24"/>
          <w:lang w:val="ru-RU"/>
        </w:rPr>
      </w:pPr>
      <w:r w:rsidRPr="008C5FB2">
        <w:rPr>
          <w:color w:val="000000"/>
          <w:sz w:val="24"/>
          <w:szCs w:val="24"/>
        </w:rPr>
        <w:t>     </w:t>
      </w:r>
      <w:r w:rsidRPr="008C5FB2">
        <w:rPr>
          <w:color w:val="000000"/>
          <w:sz w:val="24"/>
          <w:szCs w:val="24"/>
          <w:lang w:val="ru-RU"/>
        </w:rPr>
        <w:t xml:space="preserve"> 2) мемлекеттік көрсетілетін қызмет стандарты – мемлекеттік қызмет көрсетуге қойылатын,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негізгі талаптар тізбесі;</w:t>
      </w:r>
    </w:p>
    <w:p w:rsidR="00053B10" w:rsidRPr="008C5FB2" w:rsidRDefault="00053B10" w:rsidP="00053B10">
      <w:pPr>
        <w:spacing w:after="0"/>
        <w:jc w:val="both"/>
        <w:rPr>
          <w:sz w:val="24"/>
          <w:szCs w:val="24"/>
          <w:lang w:val="ru-RU"/>
        </w:rPr>
      </w:pPr>
      <w:r w:rsidRPr="008C5FB2">
        <w:rPr>
          <w:color w:val="000000"/>
          <w:sz w:val="24"/>
          <w:szCs w:val="24"/>
        </w:rPr>
        <w:t>     </w:t>
      </w:r>
      <w:r w:rsidRPr="008C5FB2">
        <w:rPr>
          <w:color w:val="000000"/>
          <w:sz w:val="24"/>
          <w:szCs w:val="24"/>
          <w:lang w:val="ru-RU"/>
        </w:rPr>
        <w:t xml:space="preserve"> 3)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rsidR="00053B10" w:rsidRPr="008C5FB2" w:rsidRDefault="00053B10" w:rsidP="00053B10">
      <w:pPr>
        <w:spacing w:after="0"/>
        <w:jc w:val="both"/>
        <w:rPr>
          <w:sz w:val="24"/>
          <w:szCs w:val="24"/>
          <w:lang w:val="ru-RU"/>
        </w:rPr>
      </w:pPr>
      <w:r w:rsidRPr="008C5FB2">
        <w:rPr>
          <w:color w:val="000000"/>
          <w:sz w:val="24"/>
          <w:szCs w:val="24"/>
        </w:rPr>
        <w:t>     </w:t>
      </w:r>
      <w:r w:rsidRPr="008C5FB2">
        <w:rPr>
          <w:color w:val="000000"/>
          <w:sz w:val="24"/>
          <w:szCs w:val="24"/>
          <w:lang w:val="ru-RU"/>
        </w:rPr>
        <w:t xml:space="preserve"> 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p w:rsidR="00053B10" w:rsidRPr="008C5FB2" w:rsidRDefault="00053B10" w:rsidP="00053B10">
      <w:pPr>
        <w:spacing w:after="0"/>
        <w:rPr>
          <w:sz w:val="24"/>
          <w:szCs w:val="24"/>
          <w:lang w:val="ru-RU"/>
        </w:rPr>
      </w:pPr>
      <w:bookmarkStart w:id="4" w:name="z384"/>
      <w:r w:rsidRPr="008C5FB2">
        <w:rPr>
          <w:b/>
          <w:color w:val="000000"/>
          <w:sz w:val="24"/>
          <w:szCs w:val="24"/>
          <w:lang w:val="ru-RU"/>
        </w:rPr>
        <w:t xml:space="preserve"> 2-тарау. Мемлекеттік қызмет көрсету тәртібі</w:t>
      </w:r>
    </w:p>
    <w:p w:rsidR="00053B10" w:rsidRPr="008C5FB2" w:rsidRDefault="00053B10" w:rsidP="00053B10">
      <w:pPr>
        <w:spacing w:after="0"/>
        <w:jc w:val="both"/>
        <w:rPr>
          <w:sz w:val="24"/>
          <w:szCs w:val="24"/>
          <w:lang w:val="ru-RU"/>
        </w:rPr>
      </w:pPr>
      <w:bookmarkStart w:id="5" w:name="z385"/>
      <w:bookmarkEnd w:id="4"/>
      <w:r w:rsidRPr="008C5FB2">
        <w:rPr>
          <w:color w:val="000000"/>
          <w:sz w:val="24"/>
          <w:szCs w:val="24"/>
        </w:rPr>
        <w:t>     </w:t>
      </w:r>
      <w:r w:rsidRPr="008C5FB2">
        <w:rPr>
          <w:color w:val="000000"/>
          <w:sz w:val="24"/>
          <w:szCs w:val="24"/>
          <w:lang w:val="ru-RU"/>
        </w:rPr>
        <w:t xml:space="preserve"> 3. Мемлекеттік қызметті облыстардың, республикалық маңызы бар қалаларының, астананың, аудандардың, облыстық маңызы бар қалалардың, аудандық маңызы бар қалалардың жергілікті атқарушы органдары, кент, ауыл, ауылдық округ әкімдері (бұдан әрі – көрсетілетін қызметті беруші) көрсетеді.</w:t>
      </w:r>
    </w:p>
    <w:p w:rsidR="00053B10" w:rsidRPr="008C5FB2" w:rsidRDefault="00053B10" w:rsidP="00053B10">
      <w:pPr>
        <w:spacing w:after="0"/>
        <w:jc w:val="both"/>
        <w:rPr>
          <w:sz w:val="24"/>
          <w:szCs w:val="24"/>
          <w:lang w:val="ru-RU"/>
        </w:rPr>
      </w:pPr>
      <w:bookmarkStart w:id="6" w:name="z386"/>
      <w:bookmarkEnd w:id="5"/>
      <w:r w:rsidRPr="008C5FB2">
        <w:rPr>
          <w:color w:val="000000"/>
          <w:sz w:val="24"/>
          <w:szCs w:val="24"/>
        </w:rPr>
        <w:t>     </w:t>
      </w:r>
      <w:r w:rsidRPr="008C5FB2">
        <w:rPr>
          <w:color w:val="000000"/>
          <w:sz w:val="24"/>
          <w:szCs w:val="24"/>
          <w:lang w:val="ru-RU"/>
        </w:rPr>
        <w:t xml:space="preserve"> 4. Мемлекеттік қызметті алу үшін жеке және заңды тұлғалар (бұдан әрі – көрсетілетін қызметті алушы) мыналарды жолдайды:</w:t>
      </w:r>
    </w:p>
    <w:bookmarkEnd w:id="6"/>
    <w:p w:rsidR="00053B10" w:rsidRPr="008C5FB2" w:rsidRDefault="00053B10" w:rsidP="00053B10">
      <w:pPr>
        <w:spacing w:after="0"/>
        <w:jc w:val="both"/>
        <w:rPr>
          <w:sz w:val="24"/>
          <w:szCs w:val="24"/>
          <w:lang w:val="ru-RU"/>
        </w:rPr>
      </w:pPr>
      <w:r w:rsidRPr="008C5FB2">
        <w:rPr>
          <w:color w:val="000000"/>
          <w:sz w:val="24"/>
          <w:szCs w:val="24"/>
        </w:rPr>
        <w:t>     </w:t>
      </w:r>
      <w:r w:rsidRPr="008C5FB2">
        <w:rPr>
          <w:color w:val="000000"/>
          <w:sz w:val="24"/>
          <w:szCs w:val="24"/>
          <w:lang w:val="ru-RU"/>
        </w:rPr>
        <w:t xml:space="preserve"> көрсетілетін қызметті берушіге:</w:t>
      </w:r>
    </w:p>
    <w:p w:rsidR="00053B10" w:rsidRPr="008C5FB2" w:rsidRDefault="00053B10" w:rsidP="00053B10">
      <w:pPr>
        <w:spacing w:after="0"/>
        <w:jc w:val="both"/>
        <w:rPr>
          <w:sz w:val="24"/>
          <w:szCs w:val="24"/>
          <w:lang w:val="ru-RU"/>
        </w:rPr>
      </w:pPr>
      <w:r w:rsidRPr="008C5FB2">
        <w:rPr>
          <w:color w:val="000000"/>
          <w:sz w:val="24"/>
          <w:szCs w:val="24"/>
          <w:lang w:val="ru-RU"/>
        </w:rPr>
        <w:t xml:space="preserve"> </w:t>
      </w:r>
      <w:r w:rsidRPr="008C5FB2">
        <w:rPr>
          <w:color w:val="000000"/>
          <w:sz w:val="24"/>
          <w:szCs w:val="24"/>
        </w:rPr>
        <w:t>     </w:t>
      </w:r>
      <w:r w:rsidRPr="008C5FB2">
        <w:rPr>
          <w:color w:val="000000"/>
          <w:sz w:val="24"/>
          <w:szCs w:val="24"/>
          <w:lang w:val="ru-RU"/>
        </w:rPr>
        <w:t xml:space="preserve"> 1) осы Қағидаларға 1-қосымшаға сәйкес нысан бойынша жер учаскесін жеке меншікке сатуға арналған өтініш;</w:t>
      </w:r>
    </w:p>
    <w:p w:rsidR="00053B10" w:rsidRPr="008C5FB2" w:rsidRDefault="00053B10" w:rsidP="00053B10">
      <w:pPr>
        <w:spacing w:after="0"/>
        <w:jc w:val="both"/>
        <w:rPr>
          <w:sz w:val="24"/>
          <w:szCs w:val="24"/>
          <w:lang w:val="ru-RU"/>
        </w:rPr>
      </w:pPr>
      <w:r w:rsidRPr="008C5FB2">
        <w:rPr>
          <w:color w:val="000000"/>
          <w:sz w:val="24"/>
          <w:szCs w:val="24"/>
        </w:rPr>
        <w:t>     </w:t>
      </w:r>
      <w:r w:rsidRPr="008C5FB2">
        <w:rPr>
          <w:color w:val="000000"/>
          <w:sz w:val="24"/>
          <w:szCs w:val="24"/>
          <w:lang w:val="ru-RU"/>
        </w:rPr>
        <w:t xml:space="preserve"> 2) жеке басын куәландыратын құжат (жеке басын сәйкестендіру үшін);</w:t>
      </w:r>
    </w:p>
    <w:p w:rsidR="00053B10" w:rsidRPr="008C5FB2" w:rsidRDefault="00053B10" w:rsidP="00053B10">
      <w:pPr>
        <w:spacing w:after="0"/>
        <w:jc w:val="both"/>
        <w:rPr>
          <w:sz w:val="24"/>
          <w:szCs w:val="24"/>
          <w:lang w:val="ru-RU"/>
        </w:rPr>
      </w:pPr>
      <w:r w:rsidRPr="008C5FB2">
        <w:rPr>
          <w:color w:val="000000"/>
          <w:sz w:val="24"/>
          <w:szCs w:val="24"/>
        </w:rPr>
        <w:t>     </w:t>
      </w:r>
      <w:r w:rsidRPr="008C5FB2">
        <w:rPr>
          <w:color w:val="000000"/>
          <w:sz w:val="24"/>
          <w:szCs w:val="24"/>
          <w:lang w:val="ru-RU"/>
        </w:rPr>
        <w:t xml:space="preserve"> 3) жер учаскесінің кадастрлық (бағалау) құны актісі;</w:t>
      </w:r>
    </w:p>
    <w:p w:rsidR="00053B10" w:rsidRPr="008C5FB2" w:rsidRDefault="00053B10" w:rsidP="00053B10">
      <w:pPr>
        <w:spacing w:after="0"/>
        <w:jc w:val="both"/>
        <w:rPr>
          <w:sz w:val="24"/>
          <w:szCs w:val="24"/>
          <w:lang w:val="ru-RU"/>
        </w:rPr>
      </w:pPr>
      <w:r w:rsidRPr="008C5FB2">
        <w:rPr>
          <w:color w:val="000000"/>
          <w:sz w:val="24"/>
          <w:szCs w:val="24"/>
        </w:rPr>
        <w:t>     </w:t>
      </w:r>
      <w:r w:rsidRPr="008C5FB2">
        <w:rPr>
          <w:color w:val="000000"/>
          <w:sz w:val="24"/>
          <w:szCs w:val="24"/>
          <w:lang w:val="ru-RU"/>
        </w:rPr>
        <w:t xml:space="preserve"> порталға:</w:t>
      </w:r>
    </w:p>
    <w:p w:rsidR="00053B10" w:rsidRPr="008C5FB2" w:rsidRDefault="00053B10" w:rsidP="00053B10">
      <w:pPr>
        <w:spacing w:after="0"/>
        <w:jc w:val="both"/>
        <w:rPr>
          <w:sz w:val="24"/>
          <w:szCs w:val="24"/>
          <w:lang w:val="ru-RU"/>
        </w:rPr>
      </w:pPr>
      <w:r w:rsidRPr="008C5FB2">
        <w:rPr>
          <w:color w:val="000000"/>
          <w:sz w:val="24"/>
          <w:szCs w:val="24"/>
        </w:rPr>
        <w:lastRenderedPageBreak/>
        <w:t>     </w:t>
      </w:r>
      <w:r w:rsidRPr="008C5FB2">
        <w:rPr>
          <w:color w:val="000000"/>
          <w:sz w:val="24"/>
          <w:szCs w:val="24"/>
          <w:lang w:val="ru-RU"/>
        </w:rPr>
        <w:t xml:space="preserve"> 1) мемлекеттік көрсетілетін қызметті алушының ЭЦҚ-мен куәландырылған жер учаскесін жеке меншікке сатуға арналған электрондық өтініш;</w:t>
      </w:r>
    </w:p>
    <w:p w:rsidR="00053B10" w:rsidRPr="008C5FB2" w:rsidRDefault="00053B10" w:rsidP="00053B10">
      <w:pPr>
        <w:spacing w:after="0"/>
        <w:jc w:val="both"/>
        <w:rPr>
          <w:sz w:val="24"/>
          <w:szCs w:val="24"/>
          <w:lang w:val="ru-RU"/>
        </w:rPr>
      </w:pPr>
      <w:r w:rsidRPr="008C5FB2">
        <w:rPr>
          <w:color w:val="000000"/>
          <w:sz w:val="24"/>
          <w:szCs w:val="24"/>
        </w:rPr>
        <w:t>     </w:t>
      </w:r>
      <w:r w:rsidRPr="008C5FB2">
        <w:rPr>
          <w:color w:val="000000"/>
          <w:sz w:val="24"/>
          <w:szCs w:val="24"/>
          <w:lang w:val="ru-RU"/>
        </w:rPr>
        <w:t xml:space="preserve"> 2) жер учаскесінің кадастрлық (бағалау) құны актісінің электрондық көшірмесі.</w:t>
      </w:r>
    </w:p>
    <w:p w:rsidR="00053B10" w:rsidRPr="008C5FB2" w:rsidRDefault="00053B10" w:rsidP="00053B10">
      <w:pPr>
        <w:spacing w:after="0"/>
        <w:jc w:val="both"/>
        <w:rPr>
          <w:sz w:val="24"/>
          <w:szCs w:val="24"/>
          <w:lang w:val="ru-RU"/>
        </w:rPr>
      </w:pPr>
      <w:bookmarkStart w:id="7" w:name="z387"/>
      <w:r w:rsidRPr="008C5FB2">
        <w:rPr>
          <w:color w:val="000000"/>
          <w:sz w:val="24"/>
          <w:szCs w:val="24"/>
          <w:lang w:val="ru-RU"/>
        </w:rPr>
        <w:t xml:space="preserve"> </w:t>
      </w:r>
      <w:r w:rsidRPr="008C5FB2">
        <w:rPr>
          <w:color w:val="000000"/>
          <w:sz w:val="24"/>
          <w:szCs w:val="24"/>
        </w:rPr>
        <w:t>     </w:t>
      </w:r>
      <w:r w:rsidRPr="008C5FB2">
        <w:rPr>
          <w:color w:val="000000"/>
          <w:sz w:val="24"/>
          <w:szCs w:val="24"/>
          <w:lang w:val="ru-RU"/>
        </w:rPr>
        <w:t xml:space="preserve">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қажетті құжаттар мен мемлекеттік қызмет көрсетуге қойылатын негізгі талаптардың тізбесі осы Қағидаларға 2-қосымшаға сәйкес "Жер учаскесін жекеменшікке ақысын бірден төлеп не бөліп төлеуге сату" мемлекеттік көрсетілетін қызмет стандартында баяндалған.</w:t>
      </w:r>
    </w:p>
    <w:bookmarkEnd w:id="7"/>
    <w:p w:rsidR="00053B10" w:rsidRPr="008C5FB2" w:rsidRDefault="00053B10" w:rsidP="00053B10">
      <w:pPr>
        <w:spacing w:after="0"/>
        <w:jc w:val="both"/>
        <w:rPr>
          <w:sz w:val="24"/>
          <w:szCs w:val="24"/>
          <w:lang w:val="ru-RU"/>
        </w:rPr>
      </w:pPr>
      <w:r w:rsidRPr="008C5FB2">
        <w:rPr>
          <w:color w:val="000000"/>
          <w:sz w:val="24"/>
          <w:szCs w:val="24"/>
        </w:rPr>
        <w:t>     </w:t>
      </w:r>
      <w:r w:rsidRPr="008C5FB2">
        <w:rPr>
          <w:color w:val="000000"/>
          <w:sz w:val="24"/>
          <w:szCs w:val="24"/>
          <w:lang w:val="ru-RU"/>
        </w:rPr>
        <w:t xml:space="preserve"> Жеке басын куәландыратын құжаттар туралы, заңды тұлғаны тіркеу (қайта тіркеу),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жер учаскесіне ауыртпалықтың жоқтығы туралы мәліметтерді көрсетілетін қызметті беруші тиісті мемлекеттік ақпараттық жүйелерден "электрондық үкімет" шлюзі арқылы талап етеді.</w:t>
      </w:r>
    </w:p>
    <w:p w:rsidR="00053B10" w:rsidRPr="008C5FB2" w:rsidRDefault="00053B10" w:rsidP="00053B10">
      <w:pPr>
        <w:spacing w:after="0"/>
        <w:jc w:val="both"/>
        <w:rPr>
          <w:sz w:val="24"/>
          <w:szCs w:val="24"/>
          <w:lang w:val="ru-RU"/>
        </w:rPr>
      </w:pPr>
      <w:bookmarkStart w:id="8" w:name="z388"/>
      <w:r w:rsidRPr="008C5FB2">
        <w:rPr>
          <w:color w:val="000000"/>
          <w:sz w:val="24"/>
          <w:szCs w:val="24"/>
        </w:rPr>
        <w:t>     </w:t>
      </w:r>
      <w:r w:rsidRPr="008C5FB2">
        <w:rPr>
          <w:color w:val="000000"/>
          <w:sz w:val="24"/>
          <w:szCs w:val="24"/>
          <w:lang w:val="ru-RU"/>
        </w:rPr>
        <w:t xml:space="preserve"> 6. Көрсетілетін қызметті алушының "жеке кабинетіне" мемлекеттік қызмет көрсетуге арналған сұранымның қабылданғаны туралы мәртебе, сондай-ақ мемлекеттік қызмет көрсету күні мен уақыты көрсетілген хабарлама жіберіледі.</w:t>
      </w:r>
    </w:p>
    <w:bookmarkEnd w:id="8"/>
    <w:p w:rsidR="00053B10" w:rsidRPr="008C5FB2" w:rsidRDefault="00053B10" w:rsidP="00053B10">
      <w:pPr>
        <w:spacing w:after="0"/>
        <w:jc w:val="both"/>
        <w:rPr>
          <w:sz w:val="24"/>
          <w:szCs w:val="24"/>
          <w:lang w:val="ru-RU"/>
        </w:rPr>
      </w:pPr>
      <w:r w:rsidRPr="008C5FB2">
        <w:rPr>
          <w:color w:val="000000"/>
          <w:sz w:val="24"/>
          <w:szCs w:val="24"/>
        </w:rPr>
        <w:t>     </w:t>
      </w:r>
      <w:r w:rsidRPr="008C5FB2">
        <w:rPr>
          <w:color w:val="000000"/>
          <w:sz w:val="24"/>
          <w:szCs w:val="24"/>
          <w:lang w:val="ru-RU"/>
        </w:rPr>
        <w:t xml:space="preserve"> Көрсетілетін қызметті берушінің кеңсесінде қағаз тасығышта құжаттарды қабылдағанды растау олардың көшірмесінде күнін, уақытын (сағаты, минуты) көрсете отырып соғылған белгі болып табылады.</w:t>
      </w:r>
    </w:p>
    <w:p w:rsidR="00053B10" w:rsidRPr="008C5FB2" w:rsidRDefault="00053B10" w:rsidP="00053B10">
      <w:pPr>
        <w:spacing w:after="0"/>
        <w:jc w:val="both"/>
        <w:rPr>
          <w:sz w:val="24"/>
          <w:szCs w:val="24"/>
          <w:lang w:val="ru-RU"/>
        </w:rPr>
      </w:pPr>
      <w:bookmarkStart w:id="9" w:name="z389"/>
      <w:r w:rsidRPr="008C5FB2">
        <w:rPr>
          <w:color w:val="000000"/>
          <w:sz w:val="24"/>
          <w:szCs w:val="24"/>
        </w:rPr>
        <w:t>     </w:t>
      </w:r>
      <w:r w:rsidRPr="008C5FB2">
        <w:rPr>
          <w:color w:val="000000"/>
          <w:sz w:val="24"/>
          <w:szCs w:val="24"/>
          <w:lang w:val="ru-RU"/>
        </w:rPr>
        <w:t xml:space="preserve"> 7. Көрсетілетін қызметті беруші кеңсесінің қызметкері 15 (он бес) минут ішінде ұсынылған құжаттардың толықтығын тексереді, оларды қабылдауды және тіркеуді жүзеге асырады және құжаттарды көрсетілетін қызметті берушінің басшысына қарар қоюға жолдайды.</w:t>
      </w:r>
    </w:p>
    <w:bookmarkEnd w:id="9"/>
    <w:p w:rsidR="00053B10" w:rsidRPr="008C5FB2" w:rsidRDefault="00053B10" w:rsidP="00053B10">
      <w:pPr>
        <w:spacing w:after="0"/>
        <w:jc w:val="both"/>
        <w:rPr>
          <w:sz w:val="24"/>
          <w:szCs w:val="24"/>
          <w:lang w:val="ru-RU"/>
        </w:rPr>
      </w:pPr>
      <w:r w:rsidRPr="008C5FB2">
        <w:rPr>
          <w:color w:val="000000"/>
          <w:sz w:val="24"/>
          <w:szCs w:val="24"/>
          <w:lang w:val="ru-RU"/>
        </w:rPr>
        <w:t xml:space="preserve"> </w:t>
      </w:r>
      <w:r w:rsidRPr="008C5FB2">
        <w:rPr>
          <w:color w:val="000000"/>
          <w:sz w:val="24"/>
          <w:szCs w:val="24"/>
        </w:rPr>
        <w:t>     </w:t>
      </w:r>
      <w:r w:rsidRPr="008C5FB2">
        <w:rPr>
          <w:color w:val="000000"/>
          <w:sz w:val="24"/>
          <w:szCs w:val="24"/>
          <w:lang w:val="ru-RU"/>
        </w:rPr>
        <w:t xml:space="preserve"> Көрсетілетін қызметті алушы 2015 жылғы 23 қарашадағы Қазақстан Республикасының Еңбек кодексіне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w:t>
      </w:r>
    </w:p>
    <w:p w:rsidR="00053B10" w:rsidRPr="008C5FB2" w:rsidRDefault="00053B10" w:rsidP="00053B10">
      <w:pPr>
        <w:spacing w:after="0"/>
        <w:jc w:val="both"/>
        <w:rPr>
          <w:sz w:val="24"/>
          <w:szCs w:val="24"/>
          <w:lang w:val="ru-RU"/>
        </w:rPr>
      </w:pPr>
      <w:bookmarkStart w:id="10" w:name="z390"/>
      <w:r w:rsidRPr="008C5FB2">
        <w:rPr>
          <w:color w:val="000000"/>
          <w:sz w:val="24"/>
          <w:szCs w:val="24"/>
        </w:rPr>
        <w:t>     </w:t>
      </w:r>
      <w:r w:rsidRPr="008C5FB2">
        <w:rPr>
          <w:color w:val="000000"/>
          <w:sz w:val="24"/>
          <w:szCs w:val="24"/>
          <w:lang w:val="ru-RU"/>
        </w:rPr>
        <w:t xml:space="preserve"> 8. Көрсетілетін қызметті берушінің басшысы ұсынылған құжаттарды келіп түскен күні қарайды және оларды өтініш келіп түскен күні жер қатынастары жөніндегі уәкілетті органның (бұдан әрі – уәкілетті орган) басшысына орындау үшін жолдайды.</w:t>
      </w:r>
    </w:p>
    <w:p w:rsidR="00053B10" w:rsidRPr="008C5FB2" w:rsidRDefault="00053B10" w:rsidP="00053B10">
      <w:pPr>
        <w:spacing w:after="0"/>
        <w:jc w:val="both"/>
        <w:rPr>
          <w:sz w:val="24"/>
          <w:szCs w:val="24"/>
          <w:lang w:val="ru-RU"/>
        </w:rPr>
      </w:pPr>
      <w:bookmarkStart w:id="11" w:name="z391"/>
      <w:bookmarkEnd w:id="10"/>
      <w:r w:rsidRPr="008C5FB2">
        <w:rPr>
          <w:color w:val="000000"/>
          <w:sz w:val="24"/>
          <w:szCs w:val="24"/>
        </w:rPr>
        <w:t>     </w:t>
      </w:r>
      <w:r w:rsidRPr="008C5FB2">
        <w:rPr>
          <w:color w:val="000000"/>
          <w:sz w:val="24"/>
          <w:szCs w:val="24"/>
          <w:lang w:val="ru-RU"/>
        </w:rPr>
        <w:t xml:space="preserve"> 9. Уәкілетті органның басшысы 1 (бір) сағат ішінде құжаттарды қарайды және жауапты орындаушыны айқындайды.</w:t>
      </w:r>
    </w:p>
    <w:p w:rsidR="00053B10" w:rsidRPr="008C5FB2" w:rsidRDefault="00053B10" w:rsidP="00053B10">
      <w:pPr>
        <w:spacing w:after="0"/>
        <w:jc w:val="both"/>
        <w:rPr>
          <w:sz w:val="24"/>
          <w:szCs w:val="24"/>
          <w:lang w:val="ru-RU"/>
        </w:rPr>
      </w:pPr>
      <w:bookmarkStart w:id="12" w:name="z392"/>
      <w:bookmarkEnd w:id="11"/>
      <w:r w:rsidRPr="008C5FB2">
        <w:rPr>
          <w:color w:val="000000"/>
          <w:sz w:val="24"/>
          <w:szCs w:val="24"/>
        </w:rPr>
        <w:t>     </w:t>
      </w:r>
      <w:r w:rsidRPr="008C5FB2">
        <w:rPr>
          <w:color w:val="000000"/>
          <w:sz w:val="24"/>
          <w:szCs w:val="24"/>
          <w:lang w:val="ru-RU"/>
        </w:rPr>
        <w:t xml:space="preserve"> 10. Уәкілетті органның жауапты орындаушысы 2 (екі) жұмыс күні ішінде кадастрлық құжаттамасы бойынша жер учаскесін сәйкестендіреді және жер учаскесіне жеке меншік құқығын беру туралы шешімнің жобасын не мемлекеттік қызметті көрсетуден бас тарту туралы уәжді жауап дайындайды.</w:t>
      </w:r>
    </w:p>
    <w:p w:rsidR="00053B10" w:rsidRPr="008C5FB2" w:rsidRDefault="00053B10" w:rsidP="00053B10">
      <w:pPr>
        <w:spacing w:after="0"/>
        <w:jc w:val="both"/>
        <w:rPr>
          <w:sz w:val="24"/>
          <w:szCs w:val="24"/>
          <w:lang w:val="ru-RU"/>
        </w:rPr>
      </w:pPr>
      <w:bookmarkStart w:id="13" w:name="z393"/>
      <w:bookmarkEnd w:id="12"/>
      <w:r w:rsidRPr="008C5FB2">
        <w:rPr>
          <w:color w:val="000000"/>
          <w:sz w:val="24"/>
          <w:szCs w:val="24"/>
        </w:rPr>
        <w:t>     </w:t>
      </w:r>
      <w:r w:rsidRPr="008C5FB2">
        <w:rPr>
          <w:color w:val="000000"/>
          <w:sz w:val="24"/>
          <w:szCs w:val="24"/>
          <w:lang w:val="ru-RU"/>
        </w:rPr>
        <w:t xml:space="preserve"> 11. Уәкілетті органның басшысы 1 (бір) жұмыс күні ішінде жер учаскесіне жеке меншік құқығын беру туралы шешімнің жобасын не мемлекеттік қызметті көрсетуден бас тарту туралы уәжді жауапты келіседі.</w:t>
      </w:r>
    </w:p>
    <w:p w:rsidR="00053B10" w:rsidRPr="008C5FB2" w:rsidRDefault="00053B10" w:rsidP="00053B10">
      <w:pPr>
        <w:spacing w:after="0"/>
        <w:jc w:val="both"/>
        <w:rPr>
          <w:sz w:val="24"/>
          <w:szCs w:val="24"/>
          <w:lang w:val="ru-RU"/>
        </w:rPr>
      </w:pPr>
      <w:bookmarkStart w:id="14" w:name="z394"/>
      <w:bookmarkEnd w:id="13"/>
      <w:r w:rsidRPr="008C5FB2">
        <w:rPr>
          <w:color w:val="000000"/>
          <w:sz w:val="24"/>
          <w:szCs w:val="24"/>
        </w:rPr>
        <w:t>     </w:t>
      </w:r>
      <w:r w:rsidRPr="008C5FB2">
        <w:rPr>
          <w:color w:val="000000"/>
          <w:sz w:val="24"/>
          <w:szCs w:val="24"/>
          <w:lang w:val="ru-RU"/>
        </w:rPr>
        <w:t xml:space="preserve"> 12. Көрсетілетін қызметті берушінің басшысы 1 (бір) жұмыс күні ішінде жер учаскесіне жеке меншік құқығын беру туралы шешімге немесе мемлекеттік қызметті көрсетуден бас тарту туралы уәжді жауапқа қол қояды.</w:t>
      </w:r>
    </w:p>
    <w:p w:rsidR="00053B10" w:rsidRPr="008C5FB2" w:rsidRDefault="00053B10" w:rsidP="00053B10">
      <w:pPr>
        <w:spacing w:after="0"/>
        <w:jc w:val="both"/>
        <w:rPr>
          <w:sz w:val="24"/>
          <w:szCs w:val="24"/>
          <w:lang w:val="ru-RU"/>
        </w:rPr>
      </w:pPr>
      <w:bookmarkStart w:id="15" w:name="z395"/>
      <w:bookmarkEnd w:id="14"/>
      <w:r w:rsidRPr="008C5FB2">
        <w:rPr>
          <w:color w:val="000000"/>
          <w:sz w:val="24"/>
          <w:szCs w:val="24"/>
        </w:rPr>
        <w:t>     </w:t>
      </w:r>
      <w:r w:rsidRPr="008C5FB2">
        <w:rPr>
          <w:color w:val="000000"/>
          <w:sz w:val="24"/>
          <w:szCs w:val="24"/>
          <w:lang w:val="ru-RU"/>
        </w:rPr>
        <w:t xml:space="preserve"> 13. Көрсетілетін қызметті беруші кеңсесінің қызметкері 15 (он бес) минут ішінде жер учаскесіне жеке меншік құқығын беру туралы мемлекеттік қызмет көрсету нәтижесін не </w:t>
      </w:r>
      <w:r w:rsidRPr="008C5FB2">
        <w:rPr>
          <w:color w:val="000000"/>
          <w:sz w:val="24"/>
          <w:szCs w:val="24"/>
          <w:lang w:val="ru-RU"/>
        </w:rPr>
        <w:lastRenderedPageBreak/>
        <w:t>мемлекеттік қызмет көрсетуден бас тарту туралы уәжді жауапты тіркейді және көрсетілетін қызметті берушіге жолдайды.</w:t>
      </w:r>
    </w:p>
    <w:bookmarkEnd w:id="15"/>
    <w:p w:rsidR="00053B10" w:rsidRPr="008C5FB2" w:rsidRDefault="00053B10" w:rsidP="00053B10">
      <w:pPr>
        <w:spacing w:after="0"/>
        <w:jc w:val="both"/>
        <w:rPr>
          <w:sz w:val="24"/>
          <w:szCs w:val="24"/>
          <w:lang w:val="ru-RU"/>
        </w:rPr>
      </w:pPr>
      <w:r w:rsidRPr="008C5FB2">
        <w:rPr>
          <w:color w:val="000000"/>
          <w:sz w:val="24"/>
          <w:szCs w:val="24"/>
        </w:rPr>
        <w:t>     </w:t>
      </w:r>
      <w:r w:rsidRPr="008C5FB2">
        <w:rPr>
          <w:color w:val="000000"/>
          <w:sz w:val="24"/>
          <w:szCs w:val="24"/>
          <w:lang w:val="ru-RU"/>
        </w:rPr>
        <w:t xml:space="preserve"> Көрсетілетін қызметті алушы портал арқылы жүгінген жағдайда, көрсетілетін қызметті беруші басшысының ЭЦҚ-сы қойылған электрондық құжат нысанында көрсетілетін қызметті алушының "жеке кабинетіне" жолдайды.</w:t>
      </w:r>
    </w:p>
    <w:p w:rsidR="00053B10" w:rsidRPr="008C5FB2" w:rsidRDefault="00053B10" w:rsidP="00053B10">
      <w:pPr>
        <w:spacing w:after="0"/>
        <w:jc w:val="both"/>
        <w:rPr>
          <w:sz w:val="24"/>
          <w:szCs w:val="24"/>
          <w:lang w:val="ru-RU"/>
        </w:rPr>
      </w:pPr>
      <w:bookmarkStart w:id="16" w:name="z396"/>
      <w:r w:rsidRPr="008C5FB2">
        <w:rPr>
          <w:color w:val="000000"/>
          <w:sz w:val="24"/>
          <w:szCs w:val="24"/>
        </w:rPr>
        <w:t>     </w:t>
      </w:r>
      <w:r w:rsidRPr="008C5FB2">
        <w:rPr>
          <w:color w:val="000000"/>
          <w:sz w:val="24"/>
          <w:szCs w:val="24"/>
          <w:lang w:val="ru-RU"/>
        </w:rPr>
        <w:t xml:space="preserve"> 14.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p w:rsidR="00053B10" w:rsidRPr="008C5FB2" w:rsidRDefault="00053B10" w:rsidP="00053B10">
      <w:pPr>
        <w:spacing w:after="0"/>
        <w:jc w:val="both"/>
        <w:rPr>
          <w:sz w:val="24"/>
          <w:szCs w:val="24"/>
          <w:lang w:val="ru-RU"/>
        </w:rPr>
      </w:pPr>
      <w:bookmarkStart w:id="17" w:name="z397"/>
      <w:bookmarkEnd w:id="16"/>
      <w:r w:rsidRPr="008C5FB2">
        <w:rPr>
          <w:color w:val="000000"/>
          <w:sz w:val="24"/>
          <w:szCs w:val="24"/>
        </w:rPr>
        <w:t>     </w:t>
      </w:r>
      <w:r w:rsidRPr="008C5FB2">
        <w:rPr>
          <w:color w:val="000000"/>
          <w:sz w:val="24"/>
          <w:szCs w:val="24"/>
          <w:lang w:val="ru-RU"/>
        </w:rPr>
        <w:t xml:space="preserve"> 15. Ақпараттық жүйе істен шыққан жағдайда, көрсетілетін қызметті беруші көрсетілетін қызметті берушінің құрылымдық бөлімшесінің ақпараттық-коммуникациялық инфрақұрылымға жауапты қызметкерін дереу хабардар етеді.</w:t>
      </w:r>
    </w:p>
    <w:bookmarkEnd w:id="17"/>
    <w:p w:rsidR="00053B10" w:rsidRPr="008C5FB2" w:rsidRDefault="00053B10" w:rsidP="00053B10">
      <w:pPr>
        <w:spacing w:after="0"/>
        <w:jc w:val="both"/>
        <w:rPr>
          <w:sz w:val="24"/>
          <w:szCs w:val="24"/>
          <w:lang w:val="ru-RU"/>
        </w:rPr>
      </w:pPr>
      <w:r w:rsidRPr="008C5FB2">
        <w:rPr>
          <w:color w:val="000000"/>
          <w:sz w:val="24"/>
          <w:szCs w:val="24"/>
        </w:rPr>
        <w:t>     </w:t>
      </w:r>
      <w:r w:rsidRPr="008C5FB2">
        <w:rPr>
          <w:color w:val="000000"/>
          <w:sz w:val="24"/>
          <w:szCs w:val="24"/>
          <w:lang w:val="ru-RU"/>
        </w:rPr>
        <w:t xml:space="preserve"> Бұл жағдайда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p w:rsidR="00053B10" w:rsidRPr="008C5FB2" w:rsidRDefault="00053B10" w:rsidP="00053B10">
      <w:pPr>
        <w:spacing w:after="0"/>
        <w:jc w:val="both"/>
        <w:rPr>
          <w:sz w:val="24"/>
          <w:szCs w:val="24"/>
          <w:lang w:val="ru-RU"/>
        </w:rPr>
      </w:pPr>
      <w:bookmarkStart w:id="18" w:name="z398"/>
      <w:r w:rsidRPr="008C5FB2">
        <w:rPr>
          <w:color w:val="000000"/>
          <w:sz w:val="24"/>
          <w:szCs w:val="24"/>
        </w:rPr>
        <w:t>     </w:t>
      </w:r>
      <w:r w:rsidRPr="008C5FB2">
        <w:rPr>
          <w:color w:val="000000"/>
          <w:sz w:val="24"/>
          <w:szCs w:val="24"/>
          <w:lang w:val="ru-RU"/>
        </w:rPr>
        <w:t xml:space="preserve"> 16. Мемлекеттік қызметті көрсетуден бас тартуға мыналар негіз болып табылады:</w:t>
      </w:r>
    </w:p>
    <w:bookmarkEnd w:id="18"/>
    <w:p w:rsidR="00053B10" w:rsidRPr="008C5FB2" w:rsidRDefault="00053B10" w:rsidP="00053B10">
      <w:pPr>
        <w:spacing w:after="0"/>
        <w:jc w:val="both"/>
        <w:rPr>
          <w:sz w:val="24"/>
          <w:szCs w:val="24"/>
          <w:lang w:val="ru-RU"/>
        </w:rPr>
      </w:pPr>
      <w:r w:rsidRPr="008C5FB2">
        <w:rPr>
          <w:color w:val="000000"/>
          <w:sz w:val="24"/>
          <w:szCs w:val="24"/>
        </w:rPr>
        <w:t>     </w:t>
      </w:r>
      <w:r w:rsidRPr="008C5FB2">
        <w:rPr>
          <w:color w:val="000000"/>
          <w:sz w:val="24"/>
          <w:szCs w:val="24"/>
          <w:lang w:val="ru-RU"/>
        </w:rPr>
        <w:t xml:space="preserve">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rsidR="00053B10" w:rsidRPr="008C5FB2" w:rsidRDefault="00053B10" w:rsidP="00053B10">
      <w:pPr>
        <w:spacing w:after="0"/>
        <w:jc w:val="both"/>
        <w:rPr>
          <w:sz w:val="24"/>
          <w:szCs w:val="24"/>
          <w:lang w:val="ru-RU"/>
        </w:rPr>
      </w:pPr>
      <w:r w:rsidRPr="008C5FB2">
        <w:rPr>
          <w:color w:val="000000"/>
          <w:sz w:val="24"/>
          <w:szCs w:val="24"/>
          <w:lang w:val="ru-RU"/>
        </w:rPr>
        <w:t xml:space="preserve"> </w:t>
      </w:r>
      <w:r w:rsidRPr="008C5FB2">
        <w:rPr>
          <w:color w:val="000000"/>
          <w:sz w:val="24"/>
          <w:szCs w:val="24"/>
        </w:rPr>
        <w:t>     </w:t>
      </w:r>
      <w:r w:rsidRPr="008C5FB2">
        <w:rPr>
          <w:color w:val="000000"/>
          <w:sz w:val="24"/>
          <w:szCs w:val="24"/>
          <w:lang w:val="ru-RU"/>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Жер кодексінің 2003 жылғы 20 маусымдағы 43-бабының 3-тармағының алтыншы бөлігімен белгіленген талаптарға сәйкес келмеуі.</w:t>
      </w:r>
    </w:p>
    <w:p w:rsidR="00053B10" w:rsidRPr="008C5FB2" w:rsidRDefault="00053B10" w:rsidP="00053B10">
      <w:pPr>
        <w:spacing w:after="0"/>
        <w:rPr>
          <w:sz w:val="24"/>
          <w:szCs w:val="24"/>
          <w:lang w:val="ru-RU"/>
        </w:rPr>
      </w:pPr>
      <w:bookmarkStart w:id="19" w:name="z399"/>
      <w:r w:rsidRPr="008C5FB2">
        <w:rPr>
          <w:b/>
          <w:color w:val="000000"/>
          <w:sz w:val="24"/>
          <w:szCs w:val="24"/>
          <w:lang w:val="ru-RU"/>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p w:rsidR="00053B10" w:rsidRPr="008C5FB2" w:rsidRDefault="00053B10" w:rsidP="00053B10">
      <w:pPr>
        <w:spacing w:after="0"/>
        <w:jc w:val="both"/>
        <w:rPr>
          <w:sz w:val="24"/>
          <w:szCs w:val="24"/>
          <w:lang w:val="ru-RU"/>
        </w:rPr>
      </w:pPr>
      <w:bookmarkStart w:id="20" w:name="z400"/>
      <w:bookmarkEnd w:id="19"/>
      <w:r w:rsidRPr="008C5FB2">
        <w:rPr>
          <w:color w:val="000000"/>
          <w:sz w:val="24"/>
          <w:szCs w:val="24"/>
        </w:rPr>
        <w:t>     </w:t>
      </w:r>
      <w:r w:rsidRPr="008C5FB2">
        <w:rPr>
          <w:color w:val="000000"/>
          <w:sz w:val="24"/>
          <w:szCs w:val="24"/>
          <w:lang w:val="ru-RU"/>
        </w:rPr>
        <w:t xml:space="preserve"> 17.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0"/>
    <w:p w:rsidR="00053B10" w:rsidRPr="008C5FB2" w:rsidRDefault="00053B10" w:rsidP="00053B10">
      <w:pPr>
        <w:spacing w:after="0"/>
        <w:jc w:val="both"/>
        <w:rPr>
          <w:sz w:val="24"/>
          <w:szCs w:val="24"/>
          <w:lang w:val="ru-RU"/>
        </w:rPr>
      </w:pPr>
      <w:r w:rsidRPr="008C5FB2">
        <w:rPr>
          <w:color w:val="000000"/>
          <w:sz w:val="24"/>
          <w:szCs w:val="24"/>
          <w:lang w:val="ru-RU"/>
        </w:rPr>
        <w:t xml:space="preserve"> </w:t>
      </w:r>
      <w:r w:rsidRPr="008C5FB2">
        <w:rPr>
          <w:color w:val="000000"/>
          <w:sz w:val="24"/>
          <w:szCs w:val="24"/>
        </w:rPr>
        <w:t>     </w:t>
      </w:r>
      <w:r w:rsidRPr="008C5FB2">
        <w:rPr>
          <w:color w:val="000000"/>
          <w:sz w:val="24"/>
          <w:szCs w:val="24"/>
          <w:lang w:val="ru-RU"/>
        </w:rPr>
        <w:t xml:space="preserve"> Көрсетілетін қызметті берушінің мекенжайына келіп түскен көрсетілетін қызметті алушының шағымы Заңның 25-бабының 2-тармағына сәйкес тіркелген күнінен бастап 5 (бес) жұмыс күні ішінде қаралуы тиіс.</w:t>
      </w:r>
    </w:p>
    <w:p w:rsidR="00053B10" w:rsidRPr="008C5FB2" w:rsidRDefault="00053B10" w:rsidP="00053B10">
      <w:pPr>
        <w:spacing w:after="0"/>
        <w:jc w:val="both"/>
        <w:rPr>
          <w:sz w:val="24"/>
          <w:szCs w:val="24"/>
          <w:lang w:val="ru-RU"/>
        </w:rPr>
      </w:pPr>
      <w:r w:rsidRPr="008C5FB2">
        <w:rPr>
          <w:color w:val="000000"/>
          <w:sz w:val="24"/>
          <w:szCs w:val="24"/>
        </w:rPr>
        <w:t>     </w:t>
      </w:r>
      <w:r w:rsidRPr="008C5FB2">
        <w:rPr>
          <w:color w:val="000000"/>
          <w:sz w:val="24"/>
          <w:szCs w:val="24"/>
          <w:lang w:val="ru-RU"/>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қаралуы тиіс.</w:t>
      </w:r>
    </w:p>
    <w:p w:rsidR="00053B10" w:rsidRDefault="00053B10" w:rsidP="00053B10">
      <w:pPr>
        <w:spacing w:after="0"/>
        <w:jc w:val="both"/>
        <w:rPr>
          <w:color w:val="000000"/>
          <w:sz w:val="24"/>
          <w:szCs w:val="24"/>
          <w:lang w:val="ru-RU"/>
        </w:rPr>
      </w:pPr>
      <w:bookmarkStart w:id="21" w:name="z401"/>
      <w:r w:rsidRPr="008C5FB2">
        <w:rPr>
          <w:color w:val="000000"/>
          <w:sz w:val="24"/>
          <w:szCs w:val="24"/>
          <w:lang w:val="ru-RU"/>
        </w:rPr>
        <w:t xml:space="preserve"> </w:t>
      </w:r>
      <w:r w:rsidRPr="008C5FB2">
        <w:rPr>
          <w:color w:val="000000"/>
          <w:sz w:val="24"/>
          <w:szCs w:val="24"/>
        </w:rPr>
        <w:t>     </w:t>
      </w:r>
      <w:r w:rsidRPr="008C5FB2">
        <w:rPr>
          <w:color w:val="000000"/>
          <w:sz w:val="24"/>
          <w:szCs w:val="24"/>
          <w:lang w:val="ru-RU"/>
        </w:rPr>
        <w:t xml:space="preserve"> 18. Мемлекеттік қызмет көрсету нәтижелерімен келіспеген жағдайда, көрсетілетін қызметті алушы Заңның 4-бабы 1-тармағының 6) тармақшасына сәйкес сотқа жүгінеді.</w:t>
      </w:r>
    </w:p>
    <w:p w:rsidR="00B241D9" w:rsidRDefault="00B241D9" w:rsidP="00053B10">
      <w:pPr>
        <w:spacing w:after="0"/>
        <w:jc w:val="both"/>
        <w:rPr>
          <w:color w:val="000000"/>
          <w:sz w:val="24"/>
          <w:szCs w:val="24"/>
          <w:lang w:val="ru-RU"/>
        </w:rPr>
      </w:pPr>
    </w:p>
    <w:p w:rsidR="00B241D9" w:rsidRDefault="00B241D9" w:rsidP="00053B10">
      <w:pPr>
        <w:spacing w:after="0"/>
        <w:jc w:val="both"/>
        <w:rPr>
          <w:color w:val="000000"/>
          <w:sz w:val="24"/>
          <w:szCs w:val="24"/>
          <w:lang w:val="ru-RU"/>
        </w:rPr>
      </w:pPr>
    </w:p>
    <w:p w:rsidR="00B241D9" w:rsidRDefault="00B241D9" w:rsidP="00053B10">
      <w:pPr>
        <w:spacing w:after="0"/>
        <w:jc w:val="both"/>
        <w:rPr>
          <w:color w:val="000000"/>
          <w:sz w:val="24"/>
          <w:szCs w:val="24"/>
          <w:lang w:val="ru-RU"/>
        </w:rPr>
      </w:pPr>
    </w:p>
    <w:p w:rsidR="00B241D9" w:rsidRDefault="00B241D9" w:rsidP="00053B10">
      <w:pPr>
        <w:spacing w:after="0"/>
        <w:jc w:val="both"/>
        <w:rPr>
          <w:color w:val="000000"/>
          <w:sz w:val="24"/>
          <w:szCs w:val="24"/>
          <w:lang w:val="ru-RU"/>
        </w:rPr>
      </w:pPr>
    </w:p>
    <w:p w:rsidR="00B241D9" w:rsidRDefault="00B241D9" w:rsidP="00053B10">
      <w:pPr>
        <w:spacing w:after="0"/>
        <w:jc w:val="both"/>
        <w:rPr>
          <w:color w:val="000000"/>
          <w:sz w:val="24"/>
          <w:szCs w:val="24"/>
          <w:lang w:val="ru-RU"/>
        </w:rPr>
      </w:pPr>
    </w:p>
    <w:p w:rsidR="00B241D9" w:rsidRDefault="00B241D9" w:rsidP="00053B10">
      <w:pPr>
        <w:spacing w:after="0"/>
        <w:jc w:val="both"/>
        <w:rPr>
          <w:color w:val="000000"/>
          <w:sz w:val="24"/>
          <w:szCs w:val="24"/>
          <w:lang w:val="ru-RU"/>
        </w:rPr>
      </w:pPr>
    </w:p>
    <w:p w:rsidR="00B241D9" w:rsidRDefault="00B241D9" w:rsidP="00053B10">
      <w:pPr>
        <w:spacing w:after="0"/>
        <w:jc w:val="both"/>
        <w:rPr>
          <w:color w:val="000000"/>
          <w:sz w:val="24"/>
          <w:szCs w:val="24"/>
          <w:lang w:val="ru-RU"/>
        </w:rPr>
      </w:pPr>
    </w:p>
    <w:p w:rsidR="00B241D9" w:rsidRDefault="00B241D9" w:rsidP="00053B10">
      <w:pPr>
        <w:spacing w:after="0"/>
        <w:jc w:val="both"/>
        <w:rPr>
          <w:color w:val="000000"/>
          <w:sz w:val="24"/>
          <w:szCs w:val="24"/>
          <w:lang w:val="ru-RU"/>
        </w:rPr>
      </w:pPr>
    </w:p>
    <w:p w:rsidR="00B241D9" w:rsidRDefault="00B241D9" w:rsidP="00053B10">
      <w:pPr>
        <w:spacing w:after="0"/>
        <w:jc w:val="both"/>
        <w:rPr>
          <w:color w:val="000000"/>
          <w:sz w:val="24"/>
          <w:szCs w:val="24"/>
          <w:lang w:val="ru-RU"/>
        </w:rPr>
      </w:pPr>
    </w:p>
    <w:p w:rsidR="00B241D9" w:rsidRPr="008C5FB2" w:rsidRDefault="00B241D9" w:rsidP="00053B10">
      <w:pPr>
        <w:spacing w:after="0"/>
        <w:jc w:val="both"/>
        <w:rPr>
          <w:sz w:val="24"/>
          <w:szCs w:val="24"/>
          <w:lang w:val="ru-RU"/>
        </w:rPr>
      </w:pPr>
    </w:p>
    <w:tbl>
      <w:tblPr>
        <w:tblW w:w="0" w:type="auto"/>
        <w:tblCellSpacing w:w="0" w:type="auto"/>
        <w:tblLook w:val="04A0"/>
      </w:tblPr>
      <w:tblGrid>
        <w:gridCol w:w="5192"/>
        <w:gridCol w:w="4193"/>
      </w:tblGrid>
      <w:tr w:rsidR="00053B10" w:rsidRPr="00797458" w:rsidTr="003E237E">
        <w:trPr>
          <w:trHeight w:val="30"/>
          <w:tblCellSpacing w:w="0" w:type="auto"/>
        </w:trPr>
        <w:tc>
          <w:tcPr>
            <w:tcW w:w="7780" w:type="dxa"/>
            <w:tcMar>
              <w:top w:w="15" w:type="dxa"/>
              <w:left w:w="15" w:type="dxa"/>
              <w:bottom w:w="15" w:type="dxa"/>
              <w:right w:w="15" w:type="dxa"/>
            </w:tcMar>
            <w:vAlign w:val="center"/>
          </w:tcPr>
          <w:bookmarkEnd w:id="21"/>
          <w:p w:rsidR="00053B10" w:rsidRPr="008C5FB2" w:rsidRDefault="00053B10" w:rsidP="003E237E">
            <w:pPr>
              <w:spacing w:after="0"/>
              <w:jc w:val="center"/>
              <w:rPr>
                <w:sz w:val="24"/>
                <w:szCs w:val="24"/>
                <w:lang w:val="ru-RU"/>
              </w:rPr>
            </w:pPr>
            <w:r w:rsidRPr="008C5FB2">
              <w:rPr>
                <w:color w:val="000000"/>
                <w:sz w:val="24"/>
                <w:szCs w:val="24"/>
              </w:rPr>
              <w:t> </w:t>
            </w:r>
          </w:p>
        </w:tc>
        <w:tc>
          <w:tcPr>
            <w:tcW w:w="4600" w:type="dxa"/>
            <w:tcMar>
              <w:top w:w="15" w:type="dxa"/>
              <w:left w:w="15" w:type="dxa"/>
              <w:bottom w:w="15" w:type="dxa"/>
              <w:right w:w="15" w:type="dxa"/>
            </w:tcMar>
            <w:vAlign w:val="center"/>
          </w:tcPr>
          <w:p w:rsidR="00053B10" w:rsidRPr="008C5FB2" w:rsidRDefault="00053B10" w:rsidP="003E237E">
            <w:pPr>
              <w:spacing w:after="0"/>
              <w:jc w:val="center"/>
              <w:rPr>
                <w:sz w:val="24"/>
                <w:szCs w:val="24"/>
                <w:lang w:val="ru-RU"/>
              </w:rPr>
            </w:pPr>
            <w:r w:rsidRPr="008C5FB2">
              <w:rPr>
                <w:color w:val="000000"/>
                <w:sz w:val="24"/>
                <w:szCs w:val="24"/>
                <w:lang w:val="ru-RU"/>
              </w:rPr>
              <w:t xml:space="preserve">"Жер учаскесін жеке меншікке </w:t>
            </w:r>
            <w:r w:rsidRPr="008C5FB2">
              <w:rPr>
                <w:sz w:val="24"/>
                <w:szCs w:val="24"/>
                <w:lang w:val="ru-RU"/>
              </w:rPr>
              <w:br/>
            </w:r>
            <w:r w:rsidRPr="008C5FB2">
              <w:rPr>
                <w:color w:val="000000"/>
                <w:sz w:val="24"/>
                <w:szCs w:val="24"/>
                <w:lang w:val="ru-RU"/>
              </w:rPr>
              <w:t xml:space="preserve">ақысын бірден төлеп не бөліп </w:t>
            </w:r>
            <w:r w:rsidRPr="008C5FB2">
              <w:rPr>
                <w:sz w:val="24"/>
                <w:szCs w:val="24"/>
                <w:lang w:val="ru-RU"/>
              </w:rPr>
              <w:br/>
            </w:r>
            <w:r w:rsidRPr="008C5FB2">
              <w:rPr>
                <w:color w:val="000000"/>
                <w:sz w:val="24"/>
                <w:szCs w:val="24"/>
                <w:lang w:val="ru-RU"/>
              </w:rPr>
              <w:t xml:space="preserve">төлеу арқылы сату" мемлекеттік </w:t>
            </w:r>
            <w:r w:rsidRPr="008C5FB2">
              <w:rPr>
                <w:sz w:val="24"/>
                <w:szCs w:val="24"/>
                <w:lang w:val="ru-RU"/>
              </w:rPr>
              <w:br/>
            </w:r>
            <w:r w:rsidRPr="008C5FB2">
              <w:rPr>
                <w:color w:val="000000"/>
                <w:sz w:val="24"/>
                <w:szCs w:val="24"/>
                <w:lang w:val="ru-RU"/>
              </w:rPr>
              <w:t xml:space="preserve">қызметін көрсету қағидаларына </w:t>
            </w:r>
            <w:r w:rsidRPr="008C5FB2">
              <w:rPr>
                <w:sz w:val="24"/>
                <w:szCs w:val="24"/>
                <w:lang w:val="ru-RU"/>
              </w:rPr>
              <w:br/>
            </w:r>
            <w:r w:rsidRPr="008C5FB2">
              <w:rPr>
                <w:color w:val="000000"/>
                <w:sz w:val="24"/>
                <w:szCs w:val="24"/>
                <w:lang w:val="ru-RU"/>
              </w:rPr>
              <w:t>1-қосымша</w:t>
            </w:r>
          </w:p>
        </w:tc>
      </w:tr>
      <w:tr w:rsidR="00053B10" w:rsidRPr="008C5FB2" w:rsidTr="003E237E">
        <w:trPr>
          <w:trHeight w:val="30"/>
          <w:tblCellSpacing w:w="0" w:type="auto"/>
        </w:trPr>
        <w:tc>
          <w:tcPr>
            <w:tcW w:w="7780" w:type="dxa"/>
            <w:tcMar>
              <w:top w:w="15" w:type="dxa"/>
              <w:left w:w="15" w:type="dxa"/>
              <w:bottom w:w="15" w:type="dxa"/>
              <w:right w:w="15" w:type="dxa"/>
            </w:tcMar>
            <w:vAlign w:val="center"/>
          </w:tcPr>
          <w:p w:rsidR="00053B10" w:rsidRPr="008C5FB2" w:rsidRDefault="00053B10" w:rsidP="003E237E">
            <w:pPr>
              <w:spacing w:after="0"/>
              <w:jc w:val="center"/>
              <w:rPr>
                <w:sz w:val="24"/>
                <w:szCs w:val="24"/>
                <w:lang w:val="ru-RU"/>
              </w:rPr>
            </w:pPr>
            <w:r w:rsidRPr="008C5FB2">
              <w:rPr>
                <w:color w:val="000000"/>
                <w:sz w:val="24"/>
                <w:szCs w:val="24"/>
              </w:rPr>
              <w:t> </w:t>
            </w:r>
          </w:p>
        </w:tc>
        <w:tc>
          <w:tcPr>
            <w:tcW w:w="4600" w:type="dxa"/>
            <w:tcMar>
              <w:top w:w="15" w:type="dxa"/>
              <w:left w:w="15" w:type="dxa"/>
              <w:bottom w:w="15" w:type="dxa"/>
              <w:right w:w="15" w:type="dxa"/>
            </w:tcMar>
            <w:vAlign w:val="center"/>
          </w:tcPr>
          <w:p w:rsidR="00053B10" w:rsidRPr="008C5FB2" w:rsidRDefault="00053B10" w:rsidP="003E237E">
            <w:pPr>
              <w:spacing w:after="0"/>
              <w:jc w:val="center"/>
              <w:rPr>
                <w:sz w:val="24"/>
                <w:szCs w:val="24"/>
              </w:rPr>
            </w:pPr>
            <w:r w:rsidRPr="008C5FB2">
              <w:rPr>
                <w:color w:val="000000"/>
                <w:sz w:val="24"/>
                <w:szCs w:val="24"/>
              </w:rPr>
              <w:t>Нысан</w:t>
            </w:r>
          </w:p>
        </w:tc>
      </w:tr>
      <w:tr w:rsidR="00053B10" w:rsidRPr="00797458" w:rsidTr="003E237E">
        <w:trPr>
          <w:trHeight w:val="30"/>
          <w:tblCellSpacing w:w="0" w:type="auto"/>
        </w:trPr>
        <w:tc>
          <w:tcPr>
            <w:tcW w:w="7780" w:type="dxa"/>
            <w:tcMar>
              <w:top w:w="15" w:type="dxa"/>
              <w:left w:w="15" w:type="dxa"/>
              <w:bottom w:w="15" w:type="dxa"/>
              <w:right w:w="15" w:type="dxa"/>
            </w:tcMar>
            <w:vAlign w:val="center"/>
          </w:tcPr>
          <w:p w:rsidR="00053B10" w:rsidRPr="008C5FB2" w:rsidRDefault="00053B10" w:rsidP="003E237E">
            <w:pPr>
              <w:spacing w:after="0"/>
              <w:jc w:val="center"/>
              <w:rPr>
                <w:sz w:val="24"/>
                <w:szCs w:val="24"/>
              </w:rPr>
            </w:pPr>
            <w:r w:rsidRPr="008C5FB2">
              <w:rPr>
                <w:color w:val="000000"/>
                <w:sz w:val="24"/>
                <w:szCs w:val="24"/>
              </w:rPr>
              <w:t> </w:t>
            </w:r>
          </w:p>
        </w:tc>
        <w:tc>
          <w:tcPr>
            <w:tcW w:w="4600" w:type="dxa"/>
            <w:tcMar>
              <w:top w:w="15" w:type="dxa"/>
              <w:left w:w="15" w:type="dxa"/>
              <w:bottom w:w="15" w:type="dxa"/>
              <w:right w:w="15" w:type="dxa"/>
            </w:tcMar>
            <w:vAlign w:val="center"/>
          </w:tcPr>
          <w:p w:rsidR="00B241D9" w:rsidRDefault="00797458" w:rsidP="00B241D9">
            <w:pPr>
              <w:spacing w:after="0"/>
              <w:rPr>
                <w:sz w:val="24"/>
                <w:szCs w:val="24"/>
                <w:lang w:val="kk-KZ"/>
              </w:rPr>
            </w:pPr>
            <w:r>
              <w:rPr>
                <w:color w:val="000000"/>
                <w:sz w:val="24"/>
                <w:szCs w:val="24"/>
                <w:lang w:val="kk-KZ"/>
              </w:rPr>
              <w:t xml:space="preserve">Бәйтерек </w:t>
            </w:r>
            <w:r w:rsidR="00B241D9">
              <w:rPr>
                <w:color w:val="000000"/>
                <w:sz w:val="24"/>
                <w:szCs w:val="24"/>
                <w:lang w:val="kk-KZ"/>
              </w:rPr>
              <w:t xml:space="preserve"> ауылдық округінің</w:t>
            </w:r>
            <w:r w:rsidR="00B241D9">
              <w:rPr>
                <w:sz w:val="24"/>
                <w:szCs w:val="24"/>
                <w:lang w:val="kk-KZ"/>
              </w:rPr>
              <w:t xml:space="preserve"> </w:t>
            </w:r>
            <w:r w:rsidR="00053B10" w:rsidRPr="008C5FB2">
              <w:rPr>
                <w:color w:val="000000"/>
                <w:sz w:val="24"/>
                <w:szCs w:val="24"/>
              </w:rPr>
              <w:t>әкімі</w:t>
            </w:r>
            <w:r w:rsidR="00B241D9">
              <w:rPr>
                <w:sz w:val="24"/>
                <w:szCs w:val="24"/>
                <w:lang w:val="kk-KZ"/>
              </w:rPr>
              <w:t xml:space="preserve"> </w:t>
            </w:r>
          </w:p>
          <w:p w:rsidR="00053B10" w:rsidRPr="00B241D9" w:rsidRDefault="00797458" w:rsidP="00B241D9">
            <w:pPr>
              <w:spacing w:after="0"/>
              <w:rPr>
                <w:sz w:val="24"/>
                <w:szCs w:val="24"/>
                <w:lang w:val="kk-KZ"/>
              </w:rPr>
            </w:pPr>
            <w:r>
              <w:rPr>
                <w:color w:val="000000"/>
                <w:sz w:val="24"/>
                <w:szCs w:val="24"/>
                <w:lang w:val="kk-KZ"/>
              </w:rPr>
              <w:t>А.Нурлановқа</w:t>
            </w:r>
            <w:r w:rsidR="00053B10" w:rsidRPr="00B241D9">
              <w:rPr>
                <w:sz w:val="24"/>
                <w:szCs w:val="24"/>
                <w:lang w:val="kk-KZ"/>
              </w:rPr>
              <w:br/>
            </w:r>
            <w:r w:rsidR="00053B10" w:rsidRPr="00B241D9">
              <w:rPr>
                <w:sz w:val="24"/>
                <w:szCs w:val="24"/>
                <w:lang w:val="kk-KZ"/>
              </w:rPr>
              <w:br/>
            </w:r>
            <w:r w:rsidR="00053B10" w:rsidRPr="00B241D9">
              <w:rPr>
                <w:color w:val="000000"/>
                <w:sz w:val="24"/>
                <w:szCs w:val="24"/>
                <w:lang w:val="kk-KZ"/>
              </w:rPr>
              <w:t>____________________________</w:t>
            </w:r>
            <w:r w:rsidR="00053B10" w:rsidRPr="00B241D9">
              <w:rPr>
                <w:sz w:val="24"/>
                <w:szCs w:val="24"/>
                <w:lang w:val="kk-KZ"/>
              </w:rPr>
              <w:br/>
            </w:r>
            <w:r w:rsidR="00053B10" w:rsidRPr="00B241D9">
              <w:rPr>
                <w:color w:val="000000"/>
                <w:sz w:val="24"/>
                <w:szCs w:val="24"/>
                <w:lang w:val="kk-KZ"/>
              </w:rPr>
              <w:t xml:space="preserve">(жеке тұлғаның аты, әкесінің </w:t>
            </w:r>
            <w:r w:rsidR="00053B10" w:rsidRPr="00B241D9">
              <w:rPr>
                <w:sz w:val="24"/>
                <w:szCs w:val="24"/>
                <w:lang w:val="kk-KZ"/>
              </w:rPr>
              <w:br/>
            </w:r>
            <w:r w:rsidR="00053B10" w:rsidRPr="00B241D9">
              <w:rPr>
                <w:color w:val="000000"/>
                <w:sz w:val="24"/>
                <w:szCs w:val="24"/>
                <w:lang w:val="kk-KZ"/>
              </w:rPr>
              <w:t>аты (бар болса), тегі,</w:t>
            </w:r>
            <w:r w:rsidR="00053B10" w:rsidRPr="00B241D9">
              <w:rPr>
                <w:sz w:val="24"/>
                <w:szCs w:val="24"/>
                <w:lang w:val="kk-KZ"/>
              </w:rPr>
              <w:br/>
            </w:r>
            <w:r w:rsidR="00053B10" w:rsidRPr="00B241D9">
              <w:rPr>
                <w:color w:val="000000"/>
                <w:sz w:val="24"/>
                <w:szCs w:val="24"/>
                <w:lang w:val="kk-KZ"/>
              </w:rPr>
              <w:t>____________________________</w:t>
            </w:r>
            <w:r w:rsidR="00053B10" w:rsidRPr="00B241D9">
              <w:rPr>
                <w:sz w:val="24"/>
                <w:szCs w:val="24"/>
                <w:lang w:val="kk-KZ"/>
              </w:rPr>
              <w:br/>
            </w:r>
            <w:r w:rsidR="00053B10" w:rsidRPr="00B241D9">
              <w:rPr>
                <w:color w:val="000000"/>
                <w:sz w:val="24"/>
                <w:szCs w:val="24"/>
                <w:lang w:val="kk-KZ"/>
              </w:rPr>
              <w:t xml:space="preserve">жеке сәйкестендіру нөмірі не </w:t>
            </w:r>
            <w:r w:rsidR="00053B10" w:rsidRPr="00B241D9">
              <w:rPr>
                <w:sz w:val="24"/>
                <w:szCs w:val="24"/>
                <w:lang w:val="kk-KZ"/>
              </w:rPr>
              <w:br/>
            </w:r>
            <w:r w:rsidR="00053B10" w:rsidRPr="00B241D9">
              <w:rPr>
                <w:color w:val="000000"/>
                <w:sz w:val="24"/>
                <w:szCs w:val="24"/>
                <w:lang w:val="kk-KZ"/>
              </w:rPr>
              <w:t>бизнес-сәйкестендіру нөмірі,</w:t>
            </w:r>
            <w:r w:rsidR="00053B10" w:rsidRPr="00B241D9">
              <w:rPr>
                <w:sz w:val="24"/>
                <w:szCs w:val="24"/>
                <w:lang w:val="kk-KZ"/>
              </w:rPr>
              <w:br/>
            </w:r>
            <w:r w:rsidR="00053B10" w:rsidRPr="00B241D9">
              <w:rPr>
                <w:color w:val="000000"/>
                <w:sz w:val="24"/>
                <w:szCs w:val="24"/>
                <w:lang w:val="kk-KZ"/>
              </w:rPr>
              <w:t>____________________________</w:t>
            </w:r>
            <w:r w:rsidR="00053B10" w:rsidRPr="00B241D9">
              <w:rPr>
                <w:sz w:val="24"/>
                <w:szCs w:val="24"/>
                <w:lang w:val="kk-KZ"/>
              </w:rPr>
              <w:br/>
            </w:r>
            <w:r w:rsidR="00053B10" w:rsidRPr="00B241D9">
              <w:rPr>
                <w:color w:val="000000"/>
                <w:sz w:val="24"/>
                <w:szCs w:val="24"/>
                <w:lang w:val="kk-KZ"/>
              </w:rPr>
              <w:t xml:space="preserve">жеке тұлғаның немесе заңды </w:t>
            </w:r>
            <w:r w:rsidR="00053B10" w:rsidRPr="00B241D9">
              <w:rPr>
                <w:sz w:val="24"/>
                <w:szCs w:val="24"/>
                <w:lang w:val="kk-KZ"/>
              </w:rPr>
              <w:br/>
            </w:r>
            <w:r w:rsidR="00053B10" w:rsidRPr="00B241D9">
              <w:rPr>
                <w:color w:val="000000"/>
                <w:sz w:val="24"/>
                <w:szCs w:val="24"/>
                <w:lang w:val="kk-KZ"/>
              </w:rPr>
              <w:t>тұлға өкілінің жеке</w:t>
            </w:r>
            <w:r w:rsidR="00053B10" w:rsidRPr="00B241D9">
              <w:rPr>
                <w:sz w:val="24"/>
                <w:szCs w:val="24"/>
                <w:lang w:val="kk-KZ"/>
              </w:rPr>
              <w:br/>
            </w:r>
            <w:r w:rsidR="00053B10" w:rsidRPr="00B241D9">
              <w:rPr>
                <w:color w:val="000000"/>
                <w:sz w:val="24"/>
                <w:szCs w:val="24"/>
                <w:lang w:val="kk-KZ"/>
              </w:rPr>
              <w:t xml:space="preserve">басын куәландыратын құжаттың </w:t>
            </w:r>
            <w:r w:rsidR="00053B10" w:rsidRPr="00B241D9">
              <w:rPr>
                <w:sz w:val="24"/>
                <w:szCs w:val="24"/>
                <w:lang w:val="kk-KZ"/>
              </w:rPr>
              <w:br/>
            </w:r>
            <w:r w:rsidR="00053B10" w:rsidRPr="00B241D9">
              <w:rPr>
                <w:color w:val="000000"/>
                <w:sz w:val="24"/>
                <w:szCs w:val="24"/>
                <w:lang w:val="kk-KZ"/>
              </w:rPr>
              <w:t>деректемелері,</w:t>
            </w:r>
            <w:r w:rsidR="00053B10" w:rsidRPr="00B241D9">
              <w:rPr>
                <w:sz w:val="24"/>
                <w:szCs w:val="24"/>
                <w:lang w:val="kk-KZ"/>
              </w:rPr>
              <w:br/>
            </w:r>
            <w:r w:rsidR="00053B10" w:rsidRPr="00B241D9">
              <w:rPr>
                <w:color w:val="000000"/>
                <w:sz w:val="24"/>
                <w:szCs w:val="24"/>
                <w:lang w:val="kk-KZ"/>
              </w:rPr>
              <w:t>____________________________</w:t>
            </w:r>
            <w:r w:rsidR="00053B10" w:rsidRPr="00B241D9">
              <w:rPr>
                <w:sz w:val="24"/>
                <w:szCs w:val="24"/>
                <w:lang w:val="kk-KZ"/>
              </w:rPr>
              <w:br/>
            </w:r>
            <w:r w:rsidR="00053B10" w:rsidRPr="00B241D9">
              <w:rPr>
                <w:color w:val="000000"/>
                <w:sz w:val="24"/>
                <w:szCs w:val="24"/>
                <w:lang w:val="kk-KZ"/>
              </w:rPr>
              <w:t xml:space="preserve">байланыс телефоны (бар болса), </w:t>
            </w:r>
            <w:r w:rsidR="00053B10" w:rsidRPr="00B241D9">
              <w:rPr>
                <w:sz w:val="24"/>
                <w:szCs w:val="24"/>
                <w:lang w:val="kk-KZ"/>
              </w:rPr>
              <w:br/>
            </w:r>
            <w:r w:rsidR="00053B10" w:rsidRPr="00B241D9">
              <w:rPr>
                <w:sz w:val="24"/>
                <w:szCs w:val="24"/>
                <w:lang w:val="kk-KZ"/>
              </w:rPr>
              <w:br/>
            </w:r>
            <w:r w:rsidR="00053B10" w:rsidRPr="00B241D9">
              <w:rPr>
                <w:color w:val="000000"/>
                <w:sz w:val="24"/>
                <w:szCs w:val="24"/>
                <w:lang w:val="kk-KZ"/>
              </w:rPr>
              <w:t>____________________________</w:t>
            </w:r>
            <w:r w:rsidR="00053B10" w:rsidRPr="00B241D9">
              <w:rPr>
                <w:sz w:val="24"/>
                <w:szCs w:val="24"/>
                <w:lang w:val="kk-KZ"/>
              </w:rPr>
              <w:br/>
            </w:r>
            <w:r w:rsidR="00B241D9" w:rsidRPr="00B241D9">
              <w:rPr>
                <w:color w:val="000000"/>
                <w:sz w:val="24"/>
                <w:szCs w:val="24"/>
                <w:lang w:val="kk-KZ"/>
              </w:rPr>
              <w:t xml:space="preserve">тұрғылықты </w:t>
            </w:r>
            <w:r w:rsidR="00B241D9">
              <w:rPr>
                <w:color w:val="000000"/>
                <w:sz w:val="24"/>
                <w:szCs w:val="24"/>
                <w:lang w:val="kk-KZ"/>
              </w:rPr>
              <w:t xml:space="preserve">мекенжайы </w:t>
            </w:r>
            <w:r w:rsidR="00053B10" w:rsidRPr="00B241D9">
              <w:rPr>
                <w:color w:val="000000"/>
                <w:sz w:val="24"/>
                <w:szCs w:val="24"/>
                <w:lang w:val="kk-KZ"/>
              </w:rPr>
              <w:t xml:space="preserve"> </w:t>
            </w:r>
            <w:r w:rsidR="00053B10" w:rsidRPr="00B241D9">
              <w:rPr>
                <w:sz w:val="24"/>
                <w:szCs w:val="24"/>
                <w:lang w:val="kk-KZ"/>
              </w:rPr>
              <w:br/>
            </w:r>
            <w:r w:rsidR="00053B10" w:rsidRPr="00B241D9">
              <w:rPr>
                <w:color w:val="000000"/>
                <w:sz w:val="24"/>
                <w:szCs w:val="24"/>
                <w:lang w:val="kk-KZ"/>
              </w:rPr>
              <w:t xml:space="preserve"> </w:t>
            </w:r>
          </w:p>
        </w:tc>
      </w:tr>
    </w:tbl>
    <w:p w:rsidR="00053B10" w:rsidRPr="00B241D9" w:rsidRDefault="00053B10" w:rsidP="00B241D9">
      <w:pPr>
        <w:spacing w:after="0"/>
        <w:jc w:val="center"/>
        <w:rPr>
          <w:sz w:val="24"/>
          <w:szCs w:val="24"/>
          <w:lang w:val="kk-KZ"/>
        </w:rPr>
      </w:pPr>
      <w:bookmarkStart w:id="22" w:name="z403"/>
      <w:r w:rsidRPr="00B241D9">
        <w:rPr>
          <w:b/>
          <w:color w:val="000000"/>
          <w:sz w:val="24"/>
          <w:szCs w:val="24"/>
          <w:lang w:val="kk-KZ"/>
        </w:rPr>
        <w:t>Жер учаскесін жеке меншікке сатуға арналған өтініш</w:t>
      </w:r>
    </w:p>
    <w:bookmarkEnd w:id="22"/>
    <w:p w:rsidR="00053B10" w:rsidRPr="008C5FB2" w:rsidRDefault="00053B10" w:rsidP="00053B10">
      <w:pPr>
        <w:spacing w:after="0"/>
        <w:jc w:val="both"/>
        <w:rPr>
          <w:sz w:val="24"/>
          <w:szCs w:val="24"/>
        </w:rPr>
      </w:pPr>
      <w:r w:rsidRPr="00B241D9">
        <w:rPr>
          <w:color w:val="000000"/>
          <w:sz w:val="24"/>
          <w:szCs w:val="24"/>
          <w:lang w:val="kk-KZ"/>
        </w:rPr>
        <w:t xml:space="preserve">       </w:t>
      </w:r>
      <w:r w:rsidRPr="008C5FB2">
        <w:rPr>
          <w:color w:val="000000"/>
          <w:sz w:val="24"/>
          <w:szCs w:val="24"/>
        </w:rPr>
        <w:t xml:space="preserve">____________________________________________________________________ </w:t>
      </w:r>
    </w:p>
    <w:p w:rsidR="00053B10" w:rsidRPr="008C5FB2" w:rsidRDefault="00053B10" w:rsidP="00053B10">
      <w:pPr>
        <w:spacing w:after="0"/>
        <w:jc w:val="both"/>
        <w:rPr>
          <w:sz w:val="24"/>
          <w:szCs w:val="24"/>
        </w:rPr>
      </w:pPr>
      <w:r w:rsidRPr="008C5FB2">
        <w:rPr>
          <w:color w:val="000000"/>
          <w:sz w:val="24"/>
          <w:szCs w:val="24"/>
        </w:rPr>
        <w:t>                        (жер учаскесінің мекенжайы (орналасқан жері))</w:t>
      </w:r>
    </w:p>
    <w:p w:rsidR="00053B10" w:rsidRPr="008C5FB2" w:rsidRDefault="00053B10" w:rsidP="00053B10">
      <w:pPr>
        <w:spacing w:after="0"/>
        <w:jc w:val="both"/>
        <w:rPr>
          <w:sz w:val="24"/>
          <w:szCs w:val="24"/>
        </w:rPr>
      </w:pPr>
      <w:r w:rsidRPr="008C5FB2">
        <w:rPr>
          <w:color w:val="000000"/>
          <w:sz w:val="24"/>
          <w:szCs w:val="24"/>
        </w:rPr>
        <w:t xml:space="preserve">       _____________________ мекенжайы бойынша орналасқан, алаңы ___________ </w:t>
      </w:r>
    </w:p>
    <w:p w:rsidR="00053B10" w:rsidRPr="008C5FB2" w:rsidRDefault="00053B10" w:rsidP="00053B10">
      <w:pPr>
        <w:spacing w:after="0"/>
        <w:jc w:val="both"/>
        <w:rPr>
          <w:sz w:val="24"/>
          <w:szCs w:val="24"/>
        </w:rPr>
      </w:pPr>
      <w:r w:rsidRPr="008C5FB2">
        <w:rPr>
          <w:color w:val="000000"/>
          <w:sz w:val="24"/>
          <w:szCs w:val="24"/>
        </w:rPr>
        <w:t xml:space="preserve">       гектар, __________________________________________________ арналған жер </w:t>
      </w:r>
    </w:p>
    <w:p w:rsidR="00053B10" w:rsidRPr="008C5FB2" w:rsidRDefault="00053B10" w:rsidP="00053B10">
      <w:pPr>
        <w:spacing w:after="0"/>
        <w:jc w:val="both"/>
        <w:rPr>
          <w:sz w:val="24"/>
          <w:szCs w:val="24"/>
        </w:rPr>
      </w:pPr>
      <w:r w:rsidRPr="008C5FB2">
        <w:rPr>
          <w:color w:val="000000"/>
          <w:sz w:val="24"/>
          <w:szCs w:val="24"/>
        </w:rPr>
        <w:t>                              (жер учаскесінің нысаналы мақсаты)</w:t>
      </w:r>
    </w:p>
    <w:p w:rsidR="00053B10" w:rsidRPr="008C5FB2" w:rsidRDefault="00053B10" w:rsidP="00053B10">
      <w:pPr>
        <w:spacing w:after="0"/>
        <w:jc w:val="both"/>
        <w:rPr>
          <w:sz w:val="24"/>
          <w:szCs w:val="24"/>
        </w:rPr>
      </w:pPr>
      <w:r w:rsidRPr="008C5FB2">
        <w:rPr>
          <w:color w:val="000000"/>
          <w:sz w:val="24"/>
          <w:szCs w:val="24"/>
        </w:rPr>
        <w:t>      учаскесін жеке меншікке бір уақытта төлеуге не бөліп төлеуге беруіңізді сұраймын.</w:t>
      </w:r>
    </w:p>
    <w:p w:rsidR="00053B10" w:rsidRPr="008C5FB2" w:rsidRDefault="00053B10" w:rsidP="00053B10">
      <w:pPr>
        <w:spacing w:after="0"/>
        <w:jc w:val="both"/>
        <w:rPr>
          <w:sz w:val="24"/>
          <w:szCs w:val="24"/>
        </w:rPr>
      </w:pPr>
      <w:r w:rsidRPr="008C5FB2">
        <w:rPr>
          <w:color w:val="000000"/>
          <w:sz w:val="24"/>
          <w:szCs w:val="24"/>
        </w:rPr>
        <w:t>      Ақпараттық жүйелерде қамтылған заңмен қорғалатын құпияны құрайтын мәліметтерді пайдалануға келісім беремін.</w:t>
      </w:r>
    </w:p>
    <w:p w:rsidR="00053B10" w:rsidRPr="008C5FB2" w:rsidRDefault="00053B10" w:rsidP="00053B10">
      <w:pPr>
        <w:spacing w:after="0"/>
        <w:jc w:val="both"/>
        <w:rPr>
          <w:sz w:val="24"/>
          <w:szCs w:val="24"/>
        </w:rPr>
      </w:pPr>
      <w:r w:rsidRPr="008C5FB2">
        <w:rPr>
          <w:color w:val="000000"/>
          <w:sz w:val="24"/>
          <w:szCs w:val="24"/>
        </w:rPr>
        <w:t xml:space="preserve">       Көрсетілетін қызметті алушы ______________________________________ </w:t>
      </w:r>
    </w:p>
    <w:p w:rsidR="00053B10" w:rsidRPr="008C5FB2" w:rsidRDefault="00053B10" w:rsidP="00053B10">
      <w:pPr>
        <w:spacing w:after="0"/>
        <w:jc w:val="both"/>
        <w:rPr>
          <w:sz w:val="24"/>
          <w:szCs w:val="24"/>
        </w:rPr>
      </w:pPr>
      <w:r w:rsidRPr="008C5FB2">
        <w:rPr>
          <w:color w:val="000000"/>
          <w:sz w:val="24"/>
          <w:szCs w:val="24"/>
        </w:rPr>
        <w:t xml:space="preserve">                                           (жеке тұлғаның не заңды тұлға </w:t>
      </w:r>
    </w:p>
    <w:p w:rsidR="00053B10" w:rsidRPr="008C5FB2" w:rsidRDefault="00053B10" w:rsidP="00053B10">
      <w:pPr>
        <w:spacing w:after="0"/>
        <w:jc w:val="both"/>
        <w:rPr>
          <w:sz w:val="24"/>
          <w:szCs w:val="24"/>
        </w:rPr>
      </w:pPr>
      <w:r w:rsidRPr="008C5FB2">
        <w:rPr>
          <w:color w:val="000000"/>
          <w:sz w:val="24"/>
          <w:szCs w:val="24"/>
        </w:rPr>
        <w:t xml:space="preserve">       ____________________________________________________________________ </w:t>
      </w:r>
    </w:p>
    <w:p w:rsidR="00053B10" w:rsidRPr="008C5FB2" w:rsidRDefault="00053B10" w:rsidP="00053B10">
      <w:pPr>
        <w:spacing w:after="0"/>
        <w:jc w:val="both"/>
        <w:rPr>
          <w:sz w:val="24"/>
          <w:szCs w:val="24"/>
        </w:rPr>
      </w:pPr>
      <w:r w:rsidRPr="008C5FB2">
        <w:rPr>
          <w:color w:val="000000"/>
          <w:sz w:val="24"/>
          <w:szCs w:val="24"/>
        </w:rPr>
        <w:t>                  өкілінің аты, әкесінің аты (бар болса), тегі, қолы)</w:t>
      </w:r>
    </w:p>
    <w:p w:rsidR="00053B10" w:rsidRDefault="00053B10" w:rsidP="00053B10">
      <w:pPr>
        <w:spacing w:after="0"/>
        <w:jc w:val="both"/>
        <w:rPr>
          <w:color w:val="000000"/>
          <w:sz w:val="24"/>
          <w:szCs w:val="24"/>
          <w:lang w:val="kk-KZ"/>
        </w:rPr>
      </w:pPr>
      <w:r w:rsidRPr="008C5FB2">
        <w:rPr>
          <w:color w:val="000000"/>
          <w:sz w:val="24"/>
          <w:szCs w:val="24"/>
        </w:rPr>
        <w:t>      Көрсетілетін қызметті алушының қолы (көрсетілетін қызметті берушінің кеңсесіне жүгінген жағдайда)/ Көрсетілетін қызметті алушының электрондық цифрлық қолтаңбасы ("электрондық үкімет" веб-порталы арқылы жүгінген жағдайда)</w:t>
      </w:r>
    </w:p>
    <w:p w:rsidR="00B241D9" w:rsidRDefault="00B241D9" w:rsidP="00053B10">
      <w:pPr>
        <w:spacing w:after="0"/>
        <w:jc w:val="both"/>
        <w:rPr>
          <w:color w:val="000000"/>
          <w:sz w:val="24"/>
          <w:szCs w:val="24"/>
          <w:lang w:val="kk-KZ"/>
        </w:rPr>
      </w:pPr>
    </w:p>
    <w:p w:rsidR="00B241D9" w:rsidRDefault="00B241D9" w:rsidP="00053B10">
      <w:pPr>
        <w:spacing w:after="0"/>
        <w:jc w:val="both"/>
        <w:rPr>
          <w:color w:val="000000"/>
          <w:sz w:val="24"/>
          <w:szCs w:val="24"/>
          <w:lang w:val="kk-KZ"/>
        </w:rPr>
      </w:pPr>
    </w:p>
    <w:p w:rsidR="00B241D9" w:rsidRPr="00B241D9" w:rsidRDefault="00B241D9" w:rsidP="00053B10">
      <w:pPr>
        <w:spacing w:after="0"/>
        <w:jc w:val="both"/>
        <w:rPr>
          <w:sz w:val="24"/>
          <w:szCs w:val="24"/>
          <w:lang w:val="kk-KZ"/>
        </w:rPr>
      </w:pPr>
    </w:p>
    <w:tbl>
      <w:tblPr>
        <w:tblW w:w="0" w:type="auto"/>
        <w:tblCellSpacing w:w="0" w:type="auto"/>
        <w:tblLook w:val="04A0"/>
      </w:tblPr>
      <w:tblGrid>
        <w:gridCol w:w="5655"/>
        <w:gridCol w:w="3730"/>
      </w:tblGrid>
      <w:tr w:rsidR="00053B10" w:rsidRPr="008C5FB2" w:rsidTr="003E237E">
        <w:trPr>
          <w:trHeight w:val="30"/>
          <w:tblCellSpacing w:w="0" w:type="auto"/>
        </w:trPr>
        <w:tc>
          <w:tcPr>
            <w:tcW w:w="7780" w:type="dxa"/>
            <w:tcMar>
              <w:top w:w="15" w:type="dxa"/>
              <w:left w:w="15" w:type="dxa"/>
              <w:bottom w:w="15" w:type="dxa"/>
              <w:right w:w="15" w:type="dxa"/>
            </w:tcMar>
            <w:vAlign w:val="center"/>
          </w:tcPr>
          <w:p w:rsidR="00053B10" w:rsidRPr="008C5FB2" w:rsidRDefault="00053B10" w:rsidP="003E237E">
            <w:pPr>
              <w:spacing w:after="0"/>
              <w:jc w:val="center"/>
              <w:rPr>
                <w:sz w:val="24"/>
                <w:szCs w:val="24"/>
              </w:rPr>
            </w:pPr>
            <w:r w:rsidRPr="008C5FB2">
              <w:rPr>
                <w:color w:val="000000"/>
                <w:sz w:val="24"/>
                <w:szCs w:val="24"/>
              </w:rPr>
              <w:t> </w:t>
            </w:r>
          </w:p>
        </w:tc>
        <w:tc>
          <w:tcPr>
            <w:tcW w:w="4600" w:type="dxa"/>
            <w:tcMar>
              <w:top w:w="15" w:type="dxa"/>
              <w:left w:w="15" w:type="dxa"/>
              <w:bottom w:w="15" w:type="dxa"/>
              <w:right w:w="15" w:type="dxa"/>
            </w:tcMar>
            <w:vAlign w:val="center"/>
          </w:tcPr>
          <w:p w:rsidR="00053B10" w:rsidRPr="008C5FB2" w:rsidRDefault="00053B10" w:rsidP="003E237E">
            <w:pPr>
              <w:spacing w:after="0"/>
              <w:jc w:val="center"/>
              <w:rPr>
                <w:sz w:val="24"/>
                <w:szCs w:val="24"/>
              </w:rPr>
            </w:pPr>
            <w:r w:rsidRPr="008C5FB2">
              <w:rPr>
                <w:color w:val="000000"/>
                <w:sz w:val="24"/>
                <w:szCs w:val="24"/>
              </w:rPr>
              <w:t xml:space="preserve">"Жер учаскесін жеке меншікке </w:t>
            </w:r>
            <w:r w:rsidRPr="008C5FB2">
              <w:rPr>
                <w:sz w:val="24"/>
                <w:szCs w:val="24"/>
              </w:rPr>
              <w:br/>
            </w:r>
            <w:r w:rsidRPr="008C5FB2">
              <w:rPr>
                <w:color w:val="000000"/>
                <w:sz w:val="24"/>
                <w:szCs w:val="24"/>
              </w:rPr>
              <w:t xml:space="preserve">ақысын бірден төлеп не бөліп </w:t>
            </w:r>
            <w:r w:rsidRPr="008C5FB2">
              <w:rPr>
                <w:sz w:val="24"/>
                <w:szCs w:val="24"/>
              </w:rPr>
              <w:br/>
            </w:r>
            <w:r w:rsidRPr="008C5FB2">
              <w:rPr>
                <w:color w:val="000000"/>
                <w:sz w:val="24"/>
                <w:szCs w:val="24"/>
              </w:rPr>
              <w:t xml:space="preserve">төлеу арқылы сату" мемлекеттік </w:t>
            </w:r>
            <w:r w:rsidRPr="008C5FB2">
              <w:rPr>
                <w:sz w:val="24"/>
                <w:szCs w:val="24"/>
              </w:rPr>
              <w:br/>
            </w:r>
            <w:r w:rsidRPr="008C5FB2">
              <w:rPr>
                <w:color w:val="000000"/>
                <w:sz w:val="24"/>
                <w:szCs w:val="24"/>
              </w:rPr>
              <w:t xml:space="preserve">қызметін көрсету қағидаларына </w:t>
            </w:r>
            <w:r w:rsidRPr="008C5FB2">
              <w:rPr>
                <w:sz w:val="24"/>
                <w:szCs w:val="24"/>
              </w:rPr>
              <w:br/>
            </w:r>
            <w:r w:rsidRPr="008C5FB2">
              <w:rPr>
                <w:color w:val="000000"/>
                <w:sz w:val="24"/>
                <w:szCs w:val="24"/>
              </w:rPr>
              <w:t>2-қосымша</w:t>
            </w:r>
          </w:p>
        </w:tc>
      </w:tr>
    </w:tbl>
    <w:p w:rsidR="00053B10" w:rsidRPr="008C5FB2" w:rsidRDefault="00053B10" w:rsidP="00053B10">
      <w:pPr>
        <w:spacing w:after="0"/>
        <w:rPr>
          <w:sz w:val="24"/>
          <w:szCs w:val="24"/>
        </w:rPr>
      </w:pPr>
      <w:bookmarkStart w:id="23" w:name="z405"/>
      <w:r w:rsidRPr="008C5FB2">
        <w:rPr>
          <w:b/>
          <w:color w:val="000000"/>
          <w:sz w:val="24"/>
          <w:szCs w:val="24"/>
        </w:rPr>
        <w:t xml:space="preserve"> "Жер учаскесін жеке меншікке ақысын бірден төлеп не бөліп төлеу арқылы сату"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7"/>
        <w:gridCol w:w="2408"/>
        <w:gridCol w:w="6355"/>
      </w:tblGrid>
      <w:tr w:rsidR="00053B10" w:rsidRPr="008C5FB2" w:rsidTr="003E237E">
        <w:trPr>
          <w:trHeight w:val="30"/>
          <w:tblCellSpacing w:w="0" w:type="auto"/>
        </w:trPr>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053B10" w:rsidRPr="008C5FB2" w:rsidRDefault="00053B10" w:rsidP="003E237E">
            <w:pPr>
              <w:spacing w:after="20"/>
              <w:ind w:left="20"/>
              <w:jc w:val="both"/>
              <w:rPr>
                <w:sz w:val="24"/>
                <w:szCs w:val="24"/>
              </w:rPr>
            </w:pPr>
            <w:r w:rsidRPr="008C5FB2">
              <w:rPr>
                <w:color w:val="000000"/>
                <w:sz w:val="24"/>
                <w:szCs w:val="24"/>
              </w:rPr>
              <w:t>1</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D24F7B" w:rsidRDefault="00053B10" w:rsidP="003E237E">
            <w:pPr>
              <w:spacing w:after="20"/>
              <w:ind w:left="20"/>
              <w:jc w:val="both"/>
            </w:pPr>
            <w:r w:rsidRPr="00D24F7B">
              <w:rPr>
                <w:color w:val="000000"/>
              </w:rPr>
              <w:t>Көрсетілетін қызметті берушінің атауы</w:t>
            </w:r>
          </w:p>
        </w:tc>
        <w:tc>
          <w:tcPr>
            <w:tcW w:w="8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D24F7B" w:rsidRDefault="00053B10" w:rsidP="003E237E">
            <w:pPr>
              <w:spacing w:after="20"/>
              <w:ind w:left="20"/>
              <w:jc w:val="both"/>
            </w:pPr>
            <w:r w:rsidRPr="00D24F7B">
              <w:rPr>
                <w:color w:val="000000"/>
              </w:rPr>
              <w:t>Облыстардың, Нұр-Сұлтан, Алматы және Шымкент қалаларының, аудандардың және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w:t>
            </w:r>
          </w:p>
        </w:tc>
      </w:tr>
      <w:tr w:rsidR="00053B10" w:rsidRPr="008C5FB2" w:rsidTr="003E237E">
        <w:trPr>
          <w:trHeight w:val="30"/>
          <w:tblCellSpacing w:w="0" w:type="auto"/>
        </w:trPr>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8C5FB2" w:rsidRDefault="00053B10" w:rsidP="003E237E">
            <w:pPr>
              <w:spacing w:after="20"/>
              <w:ind w:left="20"/>
              <w:jc w:val="both"/>
              <w:rPr>
                <w:sz w:val="24"/>
                <w:szCs w:val="24"/>
              </w:rPr>
            </w:pPr>
            <w:r w:rsidRPr="008C5FB2">
              <w:rPr>
                <w:color w:val="000000"/>
                <w:sz w:val="24"/>
                <w:szCs w:val="24"/>
              </w:rPr>
              <w:t>2</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D24F7B" w:rsidRDefault="00053B10" w:rsidP="003E237E">
            <w:pPr>
              <w:spacing w:after="20"/>
              <w:ind w:left="20"/>
              <w:jc w:val="both"/>
            </w:pPr>
            <w:r w:rsidRPr="00D24F7B">
              <w:rPr>
                <w:color w:val="000000"/>
              </w:rPr>
              <w:t>Мемлекеттік қызмет көрсету тәсілдері (қолжетімділік арналары)</w:t>
            </w:r>
          </w:p>
        </w:tc>
        <w:tc>
          <w:tcPr>
            <w:tcW w:w="8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D24F7B" w:rsidRDefault="00053B10" w:rsidP="003E237E">
            <w:pPr>
              <w:spacing w:after="20"/>
              <w:ind w:left="20"/>
              <w:jc w:val="both"/>
            </w:pPr>
            <w:r w:rsidRPr="00D24F7B">
              <w:rPr>
                <w:color w:val="000000"/>
              </w:rPr>
              <w:t>1) көрсетілетін қызметті берушінің кеңсесі;</w:t>
            </w:r>
            <w:r w:rsidRPr="00D24F7B">
              <w:br/>
            </w:r>
            <w:r w:rsidRPr="00D24F7B">
              <w:rPr>
                <w:color w:val="000000"/>
              </w:rPr>
              <w:t>2) www.egov.kz "электрондық үкімет" веб-порталы (бұдан әрі – портал).</w:t>
            </w:r>
          </w:p>
        </w:tc>
      </w:tr>
      <w:tr w:rsidR="00053B10" w:rsidRPr="008C5FB2" w:rsidTr="003E237E">
        <w:trPr>
          <w:trHeight w:val="30"/>
          <w:tblCellSpacing w:w="0" w:type="auto"/>
        </w:trPr>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8C5FB2" w:rsidRDefault="00053B10" w:rsidP="003E237E">
            <w:pPr>
              <w:spacing w:after="20"/>
              <w:ind w:left="20"/>
              <w:jc w:val="both"/>
              <w:rPr>
                <w:sz w:val="24"/>
                <w:szCs w:val="24"/>
              </w:rPr>
            </w:pPr>
            <w:r w:rsidRPr="008C5FB2">
              <w:rPr>
                <w:color w:val="000000"/>
                <w:sz w:val="24"/>
                <w:szCs w:val="24"/>
              </w:rPr>
              <w:t>3</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D24F7B" w:rsidRDefault="00053B10" w:rsidP="003E237E">
            <w:pPr>
              <w:spacing w:after="20"/>
              <w:ind w:left="20"/>
              <w:jc w:val="both"/>
            </w:pPr>
            <w:r w:rsidRPr="00D24F7B">
              <w:rPr>
                <w:color w:val="000000"/>
              </w:rPr>
              <w:t>Мемлекеттік қызмет көрсету мерзімі</w:t>
            </w:r>
          </w:p>
        </w:tc>
        <w:tc>
          <w:tcPr>
            <w:tcW w:w="8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D24F7B" w:rsidRDefault="00053B10" w:rsidP="003E237E">
            <w:pPr>
              <w:spacing w:after="20"/>
              <w:ind w:left="20"/>
              <w:jc w:val="both"/>
            </w:pPr>
            <w:r w:rsidRPr="00D24F7B">
              <w:rPr>
                <w:color w:val="000000"/>
              </w:rPr>
              <w:t>5 (бес) жұмыс күні.</w:t>
            </w:r>
          </w:p>
        </w:tc>
      </w:tr>
      <w:tr w:rsidR="00053B10" w:rsidRPr="00797458" w:rsidTr="003E237E">
        <w:trPr>
          <w:trHeight w:val="30"/>
          <w:tblCellSpacing w:w="0" w:type="auto"/>
        </w:trPr>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8C5FB2" w:rsidRDefault="00053B10" w:rsidP="003E237E">
            <w:pPr>
              <w:spacing w:after="20"/>
              <w:ind w:left="20"/>
              <w:jc w:val="both"/>
              <w:rPr>
                <w:sz w:val="24"/>
                <w:szCs w:val="24"/>
              </w:rPr>
            </w:pPr>
            <w:r w:rsidRPr="008C5FB2">
              <w:rPr>
                <w:color w:val="000000"/>
                <w:sz w:val="24"/>
                <w:szCs w:val="24"/>
              </w:rPr>
              <w:t>4</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D24F7B" w:rsidRDefault="00053B10" w:rsidP="003E237E">
            <w:pPr>
              <w:spacing w:after="20"/>
              <w:ind w:left="20"/>
              <w:jc w:val="both"/>
            </w:pPr>
            <w:r w:rsidRPr="00D24F7B">
              <w:rPr>
                <w:color w:val="000000"/>
              </w:rPr>
              <w:t>Мемлекеттік қызмет көрсету нысаны</w:t>
            </w:r>
          </w:p>
        </w:tc>
        <w:tc>
          <w:tcPr>
            <w:tcW w:w="8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D24F7B" w:rsidRDefault="00053B10" w:rsidP="003E237E">
            <w:pPr>
              <w:spacing w:after="20"/>
              <w:ind w:left="20"/>
              <w:jc w:val="both"/>
              <w:rPr>
                <w:lang w:val="ru-RU"/>
              </w:rPr>
            </w:pPr>
            <w:r w:rsidRPr="00D24F7B">
              <w:rPr>
                <w:color w:val="000000"/>
                <w:lang w:val="ru-RU"/>
              </w:rPr>
              <w:t>Электрондық және (немесе) қағаз түрінде.</w:t>
            </w:r>
          </w:p>
        </w:tc>
      </w:tr>
      <w:tr w:rsidR="00053B10" w:rsidRPr="008C5FB2" w:rsidTr="003E237E">
        <w:trPr>
          <w:trHeight w:val="30"/>
          <w:tblCellSpacing w:w="0" w:type="auto"/>
        </w:trPr>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8C5FB2" w:rsidRDefault="00053B10" w:rsidP="003E237E">
            <w:pPr>
              <w:spacing w:after="20"/>
              <w:ind w:left="20"/>
              <w:jc w:val="both"/>
              <w:rPr>
                <w:sz w:val="24"/>
                <w:szCs w:val="24"/>
              </w:rPr>
            </w:pPr>
            <w:r w:rsidRPr="008C5FB2">
              <w:rPr>
                <w:color w:val="000000"/>
                <w:sz w:val="24"/>
                <w:szCs w:val="24"/>
              </w:rPr>
              <w:t>5</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D24F7B" w:rsidRDefault="00053B10" w:rsidP="003E237E">
            <w:pPr>
              <w:spacing w:after="20"/>
              <w:ind w:left="20"/>
              <w:jc w:val="both"/>
            </w:pPr>
            <w:r w:rsidRPr="00D24F7B">
              <w:rPr>
                <w:color w:val="000000"/>
              </w:rPr>
              <w:t>Мемлекеттік қызмет көрсету нәтижесі</w:t>
            </w:r>
          </w:p>
        </w:tc>
        <w:tc>
          <w:tcPr>
            <w:tcW w:w="8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D24F7B" w:rsidRDefault="00053B10" w:rsidP="003E237E">
            <w:pPr>
              <w:spacing w:after="20"/>
              <w:ind w:left="20"/>
              <w:jc w:val="both"/>
            </w:pPr>
            <w:r w:rsidRPr="00D24F7B">
              <w:rPr>
                <w:color w:val="000000"/>
              </w:rPr>
              <w:t>Көрсетілетін қызметті берушінің жер учаскесіне жер пайдалану құқығын беру туралы шешімі не мемлекеттік қызмет көрсетуден бас тарту туралы уәжді жауап.</w:t>
            </w:r>
            <w:bookmarkStart w:id="24" w:name="_GoBack"/>
            <w:bookmarkEnd w:id="24"/>
          </w:p>
        </w:tc>
      </w:tr>
      <w:tr w:rsidR="00053B10" w:rsidRPr="008C5FB2" w:rsidTr="003E237E">
        <w:trPr>
          <w:trHeight w:val="30"/>
          <w:tblCellSpacing w:w="0" w:type="auto"/>
        </w:trPr>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8C5FB2" w:rsidRDefault="00053B10" w:rsidP="003E237E">
            <w:pPr>
              <w:spacing w:after="20"/>
              <w:ind w:left="20"/>
              <w:jc w:val="both"/>
              <w:rPr>
                <w:sz w:val="24"/>
                <w:szCs w:val="24"/>
              </w:rPr>
            </w:pPr>
            <w:r w:rsidRPr="008C5FB2">
              <w:rPr>
                <w:color w:val="000000"/>
                <w:sz w:val="24"/>
                <w:szCs w:val="24"/>
              </w:rPr>
              <w:t>6</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D24F7B" w:rsidRDefault="00053B10" w:rsidP="003E237E">
            <w:pPr>
              <w:spacing w:after="20"/>
              <w:ind w:left="20"/>
              <w:jc w:val="both"/>
            </w:pPr>
            <w:r w:rsidRPr="00D24F7B">
              <w:rPr>
                <w:color w:val="00000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8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D24F7B" w:rsidRDefault="00053B10" w:rsidP="003E237E">
            <w:pPr>
              <w:spacing w:after="20"/>
              <w:ind w:left="20"/>
              <w:jc w:val="both"/>
            </w:pPr>
            <w:r w:rsidRPr="00D24F7B">
              <w:rPr>
                <w:color w:val="000000"/>
              </w:rPr>
              <w:t>Тегін.</w:t>
            </w:r>
          </w:p>
        </w:tc>
      </w:tr>
      <w:tr w:rsidR="00053B10" w:rsidRPr="008C5FB2" w:rsidTr="003E237E">
        <w:trPr>
          <w:trHeight w:val="30"/>
          <w:tblCellSpacing w:w="0" w:type="auto"/>
        </w:trPr>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8C5FB2" w:rsidRDefault="00053B10" w:rsidP="003E237E">
            <w:pPr>
              <w:spacing w:after="20"/>
              <w:ind w:left="20"/>
              <w:jc w:val="both"/>
              <w:rPr>
                <w:sz w:val="24"/>
                <w:szCs w:val="24"/>
              </w:rPr>
            </w:pPr>
            <w:r w:rsidRPr="008C5FB2">
              <w:rPr>
                <w:color w:val="000000"/>
                <w:sz w:val="24"/>
                <w:szCs w:val="24"/>
              </w:rPr>
              <w:t>7</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D24F7B" w:rsidRDefault="00053B10" w:rsidP="003E237E">
            <w:pPr>
              <w:spacing w:after="20"/>
              <w:ind w:left="20"/>
              <w:jc w:val="both"/>
            </w:pPr>
            <w:r w:rsidRPr="00D24F7B">
              <w:rPr>
                <w:color w:val="000000"/>
              </w:rPr>
              <w:t>Жұмыс кестесі</w:t>
            </w:r>
          </w:p>
        </w:tc>
        <w:tc>
          <w:tcPr>
            <w:tcW w:w="8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D24F7B" w:rsidRDefault="00053B10" w:rsidP="003E237E">
            <w:pPr>
              <w:spacing w:after="20"/>
              <w:ind w:left="20"/>
              <w:jc w:val="both"/>
            </w:pPr>
            <w:r w:rsidRPr="00D24F7B">
              <w:rPr>
                <w:color w:val="000000"/>
              </w:rPr>
              <w:t xml:space="preserve"> 1) көрсетілетін қызметті берушіде – 2015 жылғы 23 қарашадағы Қазақстан Республикасының Еңбек кодексіне (бұдан әрі – Кодекс) сәйкес жексенбі және мереке күндерін қоспағанда, дүйсенбіден бастап сенбіні қоса алғанда, түскі үзіліссіз, сағат 9.00-ден 18.30-ға дейін;</w:t>
            </w:r>
            <w:r w:rsidRPr="00D24F7B">
              <w:br/>
            </w:r>
            <w:r w:rsidRPr="00D24F7B">
              <w:rPr>
                <w:color w:val="000000"/>
              </w:rPr>
              <w:t xml:space="preserve"> 2) порталда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w:t>
            </w:r>
            <w:r w:rsidRPr="00D24F7B">
              <w:br/>
            </w:r>
            <w:r w:rsidRPr="00D24F7B">
              <w:rPr>
                <w:color w:val="000000"/>
              </w:rPr>
              <w:t>Мемлекеттік қызмет көрсету орындарының мекенжайлары:</w:t>
            </w:r>
            <w:r w:rsidRPr="00D24F7B">
              <w:br/>
            </w:r>
            <w:r w:rsidRPr="00D24F7B">
              <w:rPr>
                <w:color w:val="000000"/>
              </w:rPr>
              <w:t>1) Министрліктің www.moa.gov.kz интернет-ресурсында;</w:t>
            </w:r>
            <w:r w:rsidRPr="00D24F7B">
              <w:br/>
            </w:r>
            <w:r w:rsidRPr="00D24F7B">
              <w:rPr>
                <w:color w:val="000000"/>
              </w:rPr>
              <w:lastRenderedPageBreak/>
              <w:t>2) порталда орналасқан.</w:t>
            </w:r>
          </w:p>
        </w:tc>
      </w:tr>
      <w:tr w:rsidR="00053B10" w:rsidRPr="008C5FB2" w:rsidTr="003E237E">
        <w:trPr>
          <w:trHeight w:val="30"/>
          <w:tblCellSpacing w:w="0" w:type="auto"/>
        </w:trPr>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8C5FB2" w:rsidRDefault="00053B10" w:rsidP="003E237E">
            <w:pPr>
              <w:spacing w:after="20"/>
              <w:ind w:left="20"/>
              <w:jc w:val="both"/>
              <w:rPr>
                <w:sz w:val="24"/>
                <w:szCs w:val="24"/>
              </w:rPr>
            </w:pPr>
            <w:r w:rsidRPr="008C5FB2">
              <w:rPr>
                <w:color w:val="000000"/>
                <w:sz w:val="24"/>
                <w:szCs w:val="24"/>
              </w:rPr>
              <w:lastRenderedPageBreak/>
              <w:t>8</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D24F7B" w:rsidRDefault="00053B10" w:rsidP="003E237E">
            <w:pPr>
              <w:spacing w:after="20"/>
              <w:ind w:left="20"/>
              <w:jc w:val="both"/>
            </w:pPr>
            <w:r w:rsidRPr="00D24F7B">
              <w:rPr>
                <w:color w:val="000000"/>
              </w:rPr>
              <w:t>Мемлекеттік қызмет көрсету үшін қажетті құжаттар тізбесі</w:t>
            </w:r>
          </w:p>
        </w:tc>
        <w:tc>
          <w:tcPr>
            <w:tcW w:w="8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D24F7B" w:rsidRDefault="00053B10" w:rsidP="003E237E">
            <w:pPr>
              <w:spacing w:after="20"/>
              <w:ind w:left="20"/>
              <w:jc w:val="both"/>
            </w:pPr>
            <w:r w:rsidRPr="00D24F7B">
              <w:rPr>
                <w:color w:val="000000"/>
              </w:rPr>
              <w:t xml:space="preserve"> көрсетілетін қызметті берушіге: </w:t>
            </w:r>
            <w:r w:rsidRPr="00D24F7B">
              <w:br/>
            </w:r>
            <w:r w:rsidRPr="00D24F7B">
              <w:rPr>
                <w:color w:val="000000"/>
              </w:rPr>
              <w:t>1) жер учаскесін жеке меншікке сатуға арналған өтініш;</w:t>
            </w:r>
            <w:r w:rsidRPr="00D24F7B">
              <w:br/>
            </w:r>
            <w:r w:rsidRPr="00D24F7B">
              <w:rPr>
                <w:color w:val="000000"/>
              </w:rPr>
              <w:t xml:space="preserve"> 2) жеке басын куәландыратын құжат (жеке басын сәйкестендіру үшін); </w:t>
            </w:r>
            <w:r w:rsidRPr="00D24F7B">
              <w:br/>
            </w:r>
            <w:r w:rsidRPr="00D24F7B">
              <w:rPr>
                <w:color w:val="000000"/>
              </w:rPr>
              <w:t xml:space="preserve"> 3) жер учаскесінің кадастрлық (бағалау) құны актісі; </w:t>
            </w:r>
            <w:r w:rsidRPr="00D24F7B">
              <w:br/>
            </w:r>
            <w:r w:rsidRPr="00D24F7B">
              <w:rPr>
                <w:color w:val="000000"/>
              </w:rPr>
              <w:t>порталға:</w:t>
            </w:r>
            <w:r w:rsidRPr="00D24F7B">
              <w:br/>
            </w:r>
            <w:r w:rsidRPr="00D24F7B">
              <w:rPr>
                <w:color w:val="000000"/>
              </w:rPr>
              <w:t>1) мемлекеттік көрсетілетін қызметті алушының электрондық цифрлық қолтаңбасымен куәландырылған жер учаскесін жеке меншікке сатуға арналған электрондық өтініш;</w:t>
            </w:r>
            <w:r w:rsidRPr="00D24F7B">
              <w:br/>
            </w:r>
            <w:r w:rsidRPr="00D24F7B">
              <w:rPr>
                <w:color w:val="000000"/>
              </w:rPr>
              <w:t>2) жер учаскесінің кадастрлық (бағалау) құны актісінің электрондық көшірмесі.</w:t>
            </w:r>
          </w:p>
        </w:tc>
      </w:tr>
      <w:tr w:rsidR="00053B10" w:rsidRPr="008C5FB2" w:rsidTr="003E237E">
        <w:trPr>
          <w:trHeight w:val="30"/>
          <w:tblCellSpacing w:w="0" w:type="auto"/>
        </w:trPr>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8C5FB2" w:rsidRDefault="00053B10" w:rsidP="003E237E">
            <w:pPr>
              <w:spacing w:after="20"/>
              <w:ind w:left="20"/>
              <w:jc w:val="both"/>
              <w:rPr>
                <w:sz w:val="24"/>
                <w:szCs w:val="24"/>
              </w:rPr>
            </w:pPr>
            <w:r w:rsidRPr="008C5FB2">
              <w:rPr>
                <w:color w:val="000000"/>
                <w:sz w:val="24"/>
                <w:szCs w:val="24"/>
              </w:rPr>
              <w:t>9</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D24F7B" w:rsidRDefault="00053B10" w:rsidP="003E237E">
            <w:pPr>
              <w:spacing w:after="20"/>
              <w:ind w:left="20"/>
              <w:jc w:val="both"/>
            </w:pPr>
            <w:r w:rsidRPr="00D24F7B">
              <w:rPr>
                <w:color w:val="000000"/>
              </w:rPr>
              <w:t>Қазақстан Республикасының заңнамасында белгіленген мемлекеттік қызмет көрсетуден бас тартуға арналған негіздер</w:t>
            </w:r>
          </w:p>
        </w:tc>
        <w:tc>
          <w:tcPr>
            <w:tcW w:w="8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D24F7B" w:rsidRDefault="00053B10" w:rsidP="003E237E">
            <w:pPr>
              <w:spacing w:after="20"/>
              <w:ind w:left="20"/>
              <w:jc w:val="both"/>
            </w:pPr>
            <w:r w:rsidRPr="00D24F7B">
              <w:rPr>
                <w:color w:val="000000"/>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rsidRPr="00D24F7B">
              <w:br/>
            </w:r>
            <w:r w:rsidRPr="00D24F7B">
              <w:rPr>
                <w:color w:val="00000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Жер кодексінің 2003 жылғы 20 маусымдағы 43-бабының 3-тармағының алтыншы бөлігімен белгіленген талаптарға сәйкес келмеуі.</w:t>
            </w:r>
          </w:p>
        </w:tc>
      </w:tr>
      <w:tr w:rsidR="00053B10" w:rsidRPr="008C5FB2" w:rsidTr="003E237E">
        <w:trPr>
          <w:trHeight w:val="30"/>
          <w:tblCellSpacing w:w="0" w:type="auto"/>
        </w:trPr>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8C5FB2" w:rsidRDefault="00053B10" w:rsidP="003E237E">
            <w:pPr>
              <w:spacing w:after="20"/>
              <w:ind w:left="20"/>
              <w:jc w:val="both"/>
              <w:rPr>
                <w:sz w:val="24"/>
                <w:szCs w:val="24"/>
              </w:rPr>
            </w:pPr>
            <w:r w:rsidRPr="008C5FB2">
              <w:rPr>
                <w:color w:val="000000"/>
                <w:sz w:val="24"/>
                <w:szCs w:val="24"/>
              </w:rPr>
              <w:t>10</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D24F7B" w:rsidRDefault="00053B10" w:rsidP="003E237E">
            <w:pPr>
              <w:spacing w:after="20"/>
              <w:ind w:left="20"/>
              <w:jc w:val="both"/>
            </w:pPr>
            <w:r w:rsidRPr="00D24F7B">
              <w:rPr>
                <w:color w:val="000000"/>
              </w:rPr>
              <w:t>Мемлекеттік қызмет көрсету,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tc>
        <w:tc>
          <w:tcPr>
            <w:tcW w:w="8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10" w:rsidRPr="00D24F7B" w:rsidRDefault="00053B10" w:rsidP="003E237E">
            <w:pPr>
              <w:spacing w:after="20"/>
              <w:ind w:left="20"/>
              <w:jc w:val="both"/>
            </w:pPr>
            <w:r w:rsidRPr="00D24F7B">
              <w:rPr>
                <w:color w:val="000000"/>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rsidRPr="00D24F7B">
              <w:br/>
            </w:r>
            <w:r w:rsidRPr="00D24F7B">
              <w:rPr>
                <w:color w:val="000000"/>
              </w:rPr>
              <w:t>Мемлекеттік қызмет көрсету мәселелері жөніндегі анықтамалық қызметтердің байланыс телефондары порталда көрсетілген. Мемлекеттік қызмет көрсету мәселелері жөніндегі қызметтердің бірыңғай байланыс телефондары: 1414, 8 800 080 7777.</w:t>
            </w:r>
          </w:p>
        </w:tc>
      </w:tr>
    </w:tbl>
    <w:p w:rsidR="00053B10" w:rsidRPr="008C5FB2" w:rsidRDefault="00053B10" w:rsidP="00053B10">
      <w:pPr>
        <w:rPr>
          <w:sz w:val="24"/>
          <w:szCs w:val="24"/>
        </w:rPr>
      </w:pPr>
    </w:p>
    <w:p w:rsidR="003B3AC4" w:rsidRDefault="003B3AC4"/>
    <w:sectPr w:rsidR="003B3AC4" w:rsidSect="001E74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A39" w:rsidRDefault="00485A39" w:rsidP="00D24F7B">
      <w:pPr>
        <w:spacing w:after="0" w:line="240" w:lineRule="auto"/>
      </w:pPr>
      <w:r>
        <w:separator/>
      </w:r>
    </w:p>
  </w:endnote>
  <w:endnote w:type="continuationSeparator" w:id="0">
    <w:p w:rsidR="00485A39" w:rsidRDefault="00485A39" w:rsidP="00D24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A39" w:rsidRDefault="00485A39" w:rsidP="00D24F7B">
      <w:pPr>
        <w:spacing w:after="0" w:line="240" w:lineRule="auto"/>
      </w:pPr>
      <w:r>
        <w:separator/>
      </w:r>
    </w:p>
  </w:footnote>
  <w:footnote w:type="continuationSeparator" w:id="0">
    <w:p w:rsidR="00485A39" w:rsidRDefault="00485A39" w:rsidP="00D24F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rsids>
    <w:rsidRoot w:val="00053B10"/>
    <w:rsid w:val="00053B10"/>
    <w:rsid w:val="000C3D46"/>
    <w:rsid w:val="003B3AC4"/>
    <w:rsid w:val="00485A39"/>
    <w:rsid w:val="005D0BAA"/>
    <w:rsid w:val="00797458"/>
    <w:rsid w:val="008A7D90"/>
    <w:rsid w:val="00A83D49"/>
    <w:rsid w:val="00B241D9"/>
    <w:rsid w:val="00D24F7B"/>
    <w:rsid w:val="00E172C9"/>
    <w:rsid w:val="00FF3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B10"/>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0B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0BAA"/>
    <w:rPr>
      <w:rFonts w:ascii="Tahoma" w:eastAsia="Times New Roman" w:hAnsi="Tahoma" w:cs="Tahoma"/>
      <w:sz w:val="16"/>
      <w:szCs w:val="16"/>
      <w:lang w:val="en-US"/>
    </w:rPr>
  </w:style>
  <w:style w:type="paragraph" w:styleId="a5">
    <w:name w:val="header"/>
    <w:basedOn w:val="a"/>
    <w:link w:val="a6"/>
    <w:uiPriority w:val="99"/>
    <w:unhideWhenUsed/>
    <w:rsid w:val="00D24F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4F7B"/>
    <w:rPr>
      <w:rFonts w:ascii="Times New Roman" w:eastAsia="Times New Roman" w:hAnsi="Times New Roman" w:cs="Times New Roman"/>
      <w:lang w:val="en-US"/>
    </w:rPr>
  </w:style>
  <w:style w:type="paragraph" w:styleId="a7">
    <w:name w:val="footer"/>
    <w:basedOn w:val="a"/>
    <w:link w:val="a8"/>
    <w:uiPriority w:val="99"/>
    <w:unhideWhenUsed/>
    <w:rsid w:val="00D24F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4F7B"/>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2090</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cp:lastPrinted>2020-11-03T09:18:00Z</cp:lastPrinted>
  <dcterms:created xsi:type="dcterms:W3CDTF">2020-10-30T11:00:00Z</dcterms:created>
  <dcterms:modified xsi:type="dcterms:W3CDTF">2023-06-14T03:54:00Z</dcterms:modified>
</cp:coreProperties>
</file>