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1E" w:rsidRPr="00FB1889" w:rsidRDefault="00FB1889" w:rsidP="00722B1E">
      <w:pPr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4"/>
          <w:szCs w:val="24"/>
          <w:lang w:val="sr-Latn-RS"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lang w:val="sr-Latn-RS" w:eastAsia="ru-RU"/>
        </w:rPr>
        <w:t>Obrazac za prijavu</w:t>
      </w:r>
    </w:p>
    <w:tbl>
      <w:tblPr>
        <w:tblW w:w="9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5969"/>
      </w:tblGrid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  <w:r w:rsid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Ime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19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Prezime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Patronim</w:t>
            </w:r>
            <w:r w:rsidR="00722B1E"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ako postoji</w:t>
            </w:r>
            <w:r w:rsidR="00722B1E"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Pol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Datum rođenja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138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Državljanstvo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Zemlja i mesto stanovanja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FB1889" w:rsidTr="00722B1E">
        <w:trPr>
          <w:trHeight w:val="138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Stalno zaposleni ili spoljni saradnik medija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</w:tc>
      </w:tr>
      <w:tr w:rsidR="00722B1E" w:rsidRPr="00FB1889" w:rsidTr="00722B1E">
        <w:trPr>
          <w:trHeight w:val="923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Naziv medija gde je objavljen rad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</w:tc>
      </w:tr>
      <w:tr w:rsidR="00722B1E" w:rsidRPr="00FB1889" w:rsidTr="00722B1E">
        <w:trPr>
          <w:trHeight w:val="88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Naziv naloga i link na nalog na društvenoj mreži 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</w:tc>
      </w:tr>
      <w:tr w:rsidR="00722B1E" w:rsidRPr="00FB1889" w:rsidTr="00722B1E">
        <w:trPr>
          <w:trHeight w:val="923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 xml:space="preserve">Link za materijal i njegov kompletan tekst </w:t>
            </w:r>
            <w:r w:rsidR="00722B1E"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priložiti</w:t>
            </w:r>
            <w:r w:rsidR="00722B1E"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</w:tc>
      </w:tr>
      <w:tr w:rsidR="00722B1E" w:rsidRPr="00722B1E" w:rsidTr="00722B1E">
        <w:trPr>
          <w:trHeight w:val="461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Jezik materijala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FB1889" w:rsidTr="00722B1E">
        <w:trPr>
          <w:trHeight w:val="1375"/>
        </w:trPr>
        <w:tc>
          <w:tcPr>
            <w:tcW w:w="32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FB1889" w:rsidP="00FB1889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val="sr-Latn-RS" w:eastAsia="ru-RU"/>
              </w:rPr>
              <w:t>Postojanje prevoda na kazaški, ruski ili engleski jezik (priložiti</w:t>
            </w:r>
            <w:bookmarkStart w:id="0" w:name="_GoBack"/>
            <w:bookmarkEnd w:id="0"/>
            <w:r w:rsidR="00722B1E"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59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FB1889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</w:pPr>
            <w:r w:rsidRPr="00FB1889">
              <w:rPr>
                <w:rFonts w:ascii="Arial" w:eastAsia="Times New Roman" w:hAnsi="Arial" w:cs="Arial"/>
                <w:color w:val="151515"/>
                <w:sz w:val="24"/>
                <w:szCs w:val="24"/>
                <w:lang w:val="en-GB" w:eastAsia="ru-RU"/>
              </w:rPr>
              <w:t> </w:t>
            </w:r>
          </w:p>
        </w:tc>
      </w:tr>
    </w:tbl>
    <w:p w:rsidR="00722B1E" w:rsidRPr="00FB1889" w:rsidRDefault="00FB1889" w:rsidP="00722B1E">
      <w:pPr>
        <w:rPr>
          <w:rFonts w:ascii="Arial" w:eastAsia="Times New Roman" w:hAnsi="Arial" w:cs="Arial"/>
          <w:color w:val="151515"/>
          <w:sz w:val="21"/>
          <w:szCs w:val="21"/>
          <w:lang w:val="en-GB" w:eastAsia="ru-RU"/>
        </w:rPr>
      </w:pPr>
      <w:hyperlink r:id="rId4" w:history="1">
        <w:r w:rsidR="00722B1E" w:rsidRPr="00FB1889">
          <w:rPr>
            <w:rFonts w:ascii="Arial" w:eastAsia="Times New Roman" w:hAnsi="Arial" w:cs="Arial"/>
            <w:color w:val="1565C0"/>
            <w:sz w:val="21"/>
            <w:szCs w:val="21"/>
            <w:bdr w:val="none" w:sz="0" w:space="0" w:color="auto" w:frame="1"/>
            <w:lang w:val="en-GB" w:eastAsia="ru-RU"/>
          </w:rPr>
          <w:br/>
        </w:r>
      </w:hyperlink>
    </w:p>
    <w:p w:rsidR="00722B1E" w:rsidRPr="00FB1889" w:rsidRDefault="00722B1E" w:rsidP="00722B1E">
      <w:pPr>
        <w:rPr>
          <w:rFonts w:ascii="Arial" w:eastAsia="Times New Roman" w:hAnsi="Arial" w:cs="Arial"/>
          <w:color w:val="151515"/>
          <w:sz w:val="21"/>
          <w:szCs w:val="21"/>
          <w:lang w:val="en-GB" w:eastAsia="ru-RU"/>
        </w:rPr>
      </w:pPr>
    </w:p>
    <w:p w:rsidR="00722B1E" w:rsidRPr="00FB1889" w:rsidRDefault="00722B1E" w:rsidP="00722B1E">
      <w:pPr>
        <w:rPr>
          <w:rFonts w:ascii="Arial" w:eastAsia="Times New Roman" w:hAnsi="Arial" w:cs="Arial"/>
          <w:color w:val="151515"/>
          <w:sz w:val="21"/>
          <w:szCs w:val="21"/>
          <w:lang w:val="en-GB" w:eastAsia="ru-RU"/>
        </w:rPr>
      </w:pPr>
    </w:p>
    <w:p w:rsidR="00722B1E" w:rsidRPr="00FB1889" w:rsidRDefault="00722B1E" w:rsidP="00722B1E">
      <w:pPr>
        <w:rPr>
          <w:rFonts w:ascii="Arial" w:eastAsia="Times New Roman" w:hAnsi="Arial" w:cs="Arial"/>
          <w:color w:val="151515"/>
          <w:sz w:val="21"/>
          <w:szCs w:val="21"/>
          <w:lang w:val="en-GB" w:eastAsia="ru-RU"/>
        </w:rPr>
      </w:pPr>
    </w:p>
    <w:p w:rsidR="00722B1E" w:rsidRPr="00FB1889" w:rsidRDefault="00722B1E" w:rsidP="00722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val="en-GB" w:eastAsia="ru-RU"/>
        </w:rPr>
      </w:pPr>
    </w:p>
    <w:sectPr w:rsidR="00722B1E" w:rsidRPr="00FB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1E"/>
    <w:rsid w:val="001C6C2F"/>
    <w:rsid w:val="00722B1E"/>
    <w:rsid w:val="00C05A85"/>
    <w:rsid w:val="00CA23E2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BF908-67DC-45AE-B9F0-3EC98422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B1E"/>
    <w:rPr>
      <w:color w:val="0000FF"/>
      <w:u w:val="single"/>
    </w:rPr>
  </w:style>
  <w:style w:type="character" w:styleId="a5">
    <w:name w:val="Strong"/>
    <w:basedOn w:val="a0"/>
    <w:uiPriority w:val="22"/>
    <w:qFormat/>
    <w:rsid w:val="00722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6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1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327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1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2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19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2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99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4135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81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9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8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23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8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6681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subscribe?slug=mfa-frankfu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Orazaliyeva</dc:creator>
  <cp:keywords/>
  <dc:description/>
  <cp:lastModifiedBy>Kazakhstan Embassy</cp:lastModifiedBy>
  <cp:revision>2</cp:revision>
  <dcterms:created xsi:type="dcterms:W3CDTF">2023-06-08T09:19:00Z</dcterms:created>
  <dcterms:modified xsi:type="dcterms:W3CDTF">2023-06-08T09:19:00Z</dcterms:modified>
</cp:coreProperties>
</file>