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D7" w:rsidRPr="005649D7" w:rsidRDefault="005649D7" w:rsidP="005649D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“Kazakhstan through the Eyes of Foreign Media” Contest Rules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 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Citizens of all countries 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(excluding Kazakhstan)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 are invite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d to participate in the contest;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Participants can be 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staff and freelance representatives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 of print and on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line media, as well as bloggers;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To participate in the contest, it is necessary to post either an article of 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300 to 3000 words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 / a television or radio report, a podcast, or a post in social media lasting </w:t>
      </w:r>
      <w:r w:rsidR="00D70B4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from 1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 xml:space="preserve"> to 60 minutes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, in foreign media or social media between 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July 15, 2022, and July 15, 2023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If the language of the material is not Kazakh, Russian, or English, it is necessary to 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include a translation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 in these languages;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Completed applications together with the materials and the translation (if required) should be 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sent to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 </w:t>
      </w:r>
      <w:hyperlink r:id="rId5" w:history="1">
        <w:r w:rsidRPr="000F1E1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mediacontest</w:t>
        </w:r>
        <w:r w:rsidRPr="005649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2023</w:t>
        </w:r>
        <w:r w:rsidRPr="000F1E1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@mfa.kz</w:t>
        </w:r>
      </w:hyperlink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Topics of work should cover one or more of the following areas in relation to Kazakhstan: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 xml:space="preserve"> economy and trade, culture and traditions, history, tourism, modern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 xml:space="preserve">society, education, science, 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sports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 xml:space="preserve"> or CICA theme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Applications must be submitted 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no later than July 15, 2023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;</w:t>
      </w:r>
    </w:p>
    <w:p w:rsidR="005649D7" w:rsidRPr="005649D7" w:rsidRDefault="005649D7" w:rsidP="005649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Five winners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 will be selected by a panel, one from the following regions:</w:t>
      </w:r>
    </w:p>
    <w:p w:rsidR="005649D7" w:rsidRPr="005649D7" w:rsidRDefault="005649D7" w:rsidP="005649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– North and South America;</w:t>
      </w:r>
    </w:p>
    <w:p w:rsidR="005649D7" w:rsidRPr="005649D7" w:rsidRDefault="005649D7" w:rsidP="005649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– Europe;</w:t>
      </w:r>
    </w:p>
    <w:p w:rsidR="005649D7" w:rsidRPr="005649D7" w:rsidRDefault="005649D7" w:rsidP="005649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– CIS countries;</w:t>
      </w:r>
    </w:p>
    <w:p w:rsidR="005649D7" w:rsidRPr="005649D7" w:rsidRDefault="005649D7" w:rsidP="005649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– Middle East and Africa;</w:t>
      </w:r>
    </w:p>
    <w:p w:rsidR="005649D7" w:rsidRPr="005649D7" w:rsidRDefault="005649D7" w:rsidP="005649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– </w:t>
      </w:r>
      <w:proofErr w:type="spellStart"/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Asia-Pacific</w:t>
      </w:r>
      <w:proofErr w:type="spellEnd"/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region</w:t>
      </w:r>
      <w:proofErr w:type="spellEnd"/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5649D7" w:rsidRPr="005649D7" w:rsidRDefault="005649D7" w:rsidP="005649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One winner in a </w:t>
      </w:r>
      <w:r w:rsidRPr="005649D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separate category for tourism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 and one winner in the </w:t>
      </w:r>
      <w:r w:rsidRPr="005649D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CICA nomination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 on the theme </w:t>
      </w:r>
      <w:r w:rsidRPr="005649D7">
        <w:rPr>
          <w:rFonts w:ascii="Times New Roman" w:hAnsi="Times New Roman" w:cs="Times New Roman"/>
          <w:sz w:val="28"/>
          <w:szCs w:val="28"/>
          <w:lang w:val="en-US"/>
        </w:rPr>
        <w:t>"CICA: A New Asia in a New World"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 will be selected from any region;</w:t>
      </w:r>
    </w:p>
    <w:p w:rsidR="005649D7" w:rsidRPr="005649D7" w:rsidRDefault="005649D7" w:rsidP="005649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The results of the contest will be announced 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by August 1, 2023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;</w:t>
      </w:r>
    </w:p>
    <w:p w:rsidR="005649D7" w:rsidRPr="005649D7" w:rsidRDefault="005649D7" w:rsidP="005649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The winners will be awarded a </w:t>
      </w:r>
      <w:r w:rsidRPr="005649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en-US" w:eastAsia="ru-RU"/>
        </w:rPr>
        <w:t>trip to Kazakhstan</w:t>
      </w:r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. The </w:t>
      </w:r>
      <w:proofErr w:type="spellStart"/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organisers</w:t>
      </w:r>
      <w:proofErr w:type="spellEnd"/>
      <w:r w:rsidRPr="005649D7"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 will cover the cost of an economy class flight, hotel accommodation and local transportation, a cultural program in Kazakhstan, as well as daily expenses.</w:t>
      </w:r>
    </w:p>
    <w:p w:rsidR="005649D7" w:rsidRDefault="005649D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49D7" w:rsidRDefault="005649D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49D7" w:rsidRDefault="005649D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1471" w:rsidRDefault="007F14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1471" w:rsidRDefault="007F14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49D7" w:rsidRDefault="005649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6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5546"/>
    <w:multiLevelType w:val="multilevel"/>
    <w:tmpl w:val="55C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31425"/>
    <w:multiLevelType w:val="multilevel"/>
    <w:tmpl w:val="1048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C01A5"/>
    <w:multiLevelType w:val="multilevel"/>
    <w:tmpl w:val="AC74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45A0B"/>
    <w:multiLevelType w:val="multilevel"/>
    <w:tmpl w:val="4D74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67B43"/>
    <w:multiLevelType w:val="multilevel"/>
    <w:tmpl w:val="1446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8765C"/>
    <w:multiLevelType w:val="multilevel"/>
    <w:tmpl w:val="141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3E"/>
    <w:rsid w:val="005649D7"/>
    <w:rsid w:val="007F1471"/>
    <w:rsid w:val="00886E3D"/>
    <w:rsid w:val="00904077"/>
    <w:rsid w:val="00C05A85"/>
    <w:rsid w:val="00CA23E2"/>
    <w:rsid w:val="00D70B42"/>
    <w:rsid w:val="00EC5AF6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7E53-AB07-4A48-8986-8EA2313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63E"/>
    <w:rPr>
      <w:b/>
      <w:bCs/>
    </w:rPr>
  </w:style>
  <w:style w:type="character" w:styleId="a5">
    <w:name w:val="Hyperlink"/>
    <w:basedOn w:val="a0"/>
    <w:uiPriority w:val="99"/>
    <w:unhideWhenUsed/>
    <w:rsid w:val="00F626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acontest2023@mf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Orazaliyeva</dc:creator>
  <cp:keywords/>
  <dc:description/>
  <cp:lastModifiedBy>Dina Babazhanova</cp:lastModifiedBy>
  <cp:revision>2</cp:revision>
  <cp:lastPrinted>2023-05-29T12:16:00Z</cp:lastPrinted>
  <dcterms:created xsi:type="dcterms:W3CDTF">2023-06-01T07:16:00Z</dcterms:created>
  <dcterms:modified xsi:type="dcterms:W3CDTF">2023-06-01T07:16:00Z</dcterms:modified>
</cp:coreProperties>
</file>