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DE" w:rsidRPr="00CB79E3" w:rsidRDefault="0073656C" w:rsidP="00CB79E3">
      <w:pPr>
        <w:ind w:firstLine="708"/>
        <w:rPr>
          <w:rFonts w:ascii="Times New Roman" w:hAnsi="Times New Roman" w:cs="Times New Roman"/>
          <w:b/>
          <w:sz w:val="28"/>
          <w:szCs w:val="28"/>
          <w:lang w:val="kk-KZ"/>
        </w:rPr>
      </w:pPr>
      <w:r w:rsidRPr="00CB79E3">
        <w:rPr>
          <w:rFonts w:ascii="Times New Roman" w:hAnsi="Times New Roman" w:cs="Times New Roman"/>
          <w:b/>
          <w:sz w:val="28"/>
          <w:szCs w:val="28"/>
          <w:lang w:val="kk-KZ"/>
        </w:rPr>
        <w:t>«Ғ.Жұбанова атындағы Ақтөбе облыстық филармониясы» мемлекеттік коммуналдық қазыналық кәсіпорын</w:t>
      </w:r>
    </w:p>
    <w:p w:rsidR="0073656C" w:rsidRPr="007E7795" w:rsidRDefault="0073656C" w:rsidP="0073656C">
      <w:pPr>
        <w:pStyle w:val="a3"/>
        <w:shd w:val="clear" w:color="auto" w:fill="FFFFFF"/>
        <w:spacing w:before="0" w:beforeAutospacing="0" w:after="300" w:afterAutospacing="0"/>
        <w:ind w:firstLine="708"/>
        <w:contextualSpacing/>
        <w:jc w:val="both"/>
        <w:rPr>
          <w:sz w:val="28"/>
          <w:szCs w:val="28"/>
          <w:lang w:val="kk-KZ"/>
        </w:rPr>
      </w:pPr>
      <w:r w:rsidRPr="007E7795">
        <w:rPr>
          <w:sz w:val="28"/>
          <w:szCs w:val="28"/>
          <w:lang w:val="kk-KZ"/>
        </w:rPr>
        <w:t>Ғ. Жұбанова атындағы облыстық филармония -   үлкен  өнер ордасы,  мәдени шараларды жоғары деңгейде өткізуге және оны дайындауға мүмкіндігі мол, өзінің жаңа заманға лайықты  ғимараты бар.</w:t>
      </w:r>
    </w:p>
    <w:p w:rsidR="0073656C" w:rsidRPr="007E7795" w:rsidRDefault="0073656C" w:rsidP="0073656C">
      <w:pPr>
        <w:pStyle w:val="a3"/>
        <w:shd w:val="clear" w:color="auto" w:fill="FFFFFF"/>
        <w:spacing w:before="0" w:beforeAutospacing="0" w:after="300" w:afterAutospacing="0"/>
        <w:ind w:firstLine="708"/>
        <w:contextualSpacing/>
        <w:jc w:val="both"/>
        <w:rPr>
          <w:sz w:val="28"/>
          <w:szCs w:val="28"/>
          <w:lang w:val="kk-KZ"/>
        </w:rPr>
      </w:pPr>
      <w:r w:rsidRPr="007E7795">
        <w:rPr>
          <w:sz w:val="28"/>
          <w:szCs w:val="28"/>
          <w:lang w:val="kk-KZ"/>
        </w:rPr>
        <w:t xml:space="preserve">Филармония жоспарының мақсаты:  Қазақстанның қалаларына және алыс- жақын шет елдерге   өз өнерлерін таныстыру, қазақ халық музыкасын кеңінен насихаттау болып табылады. </w:t>
      </w:r>
    </w:p>
    <w:p w:rsidR="0073656C" w:rsidRDefault="0073656C" w:rsidP="0073656C">
      <w:pPr>
        <w:pStyle w:val="a3"/>
        <w:shd w:val="clear" w:color="auto" w:fill="FFFFFF"/>
        <w:spacing w:before="0" w:beforeAutospacing="0" w:after="300" w:afterAutospacing="0"/>
        <w:ind w:firstLine="708"/>
        <w:contextualSpacing/>
        <w:jc w:val="both"/>
        <w:rPr>
          <w:sz w:val="28"/>
          <w:szCs w:val="28"/>
          <w:lang w:val="kk-KZ"/>
        </w:rPr>
      </w:pPr>
      <w:r w:rsidRPr="007E7795">
        <w:rPr>
          <w:sz w:val="28"/>
          <w:szCs w:val="28"/>
          <w:lang w:val="kk-KZ"/>
        </w:rPr>
        <w:t>Филар</w:t>
      </w:r>
      <w:r>
        <w:rPr>
          <w:sz w:val="28"/>
          <w:szCs w:val="28"/>
          <w:lang w:val="kk-KZ"/>
        </w:rPr>
        <w:t>мония ұжымдары «ӨНЕР ОРТАЛЫҒЫ</w:t>
      </w:r>
      <w:r w:rsidRPr="007E7795">
        <w:rPr>
          <w:sz w:val="28"/>
          <w:szCs w:val="28"/>
          <w:lang w:val="kk-KZ"/>
        </w:rPr>
        <w:t>»</w:t>
      </w:r>
      <w:r>
        <w:rPr>
          <w:sz w:val="28"/>
          <w:szCs w:val="28"/>
          <w:lang w:val="kk-KZ"/>
        </w:rPr>
        <w:t xml:space="preserve"> концерттік залында </w:t>
      </w:r>
      <w:r w:rsidRPr="007E7795">
        <w:rPr>
          <w:sz w:val="28"/>
          <w:szCs w:val="28"/>
          <w:lang w:val="kk-KZ"/>
        </w:rPr>
        <w:t xml:space="preserve"> қала тұрғындары мен қонақтарына жоспарлы түрде  концерттік бағдарламасын ұсынып, халықтың қошеметіне бөленіп, алғысын алып келеді және Ақтөбе өңірінің өнерпаздары  халыққа шынайы өнер көрсетуді үлкен мәртебе санайды.</w:t>
      </w:r>
    </w:p>
    <w:p w:rsidR="0073656C" w:rsidRPr="0073656C" w:rsidRDefault="0073656C" w:rsidP="0073656C">
      <w:pPr>
        <w:pStyle w:val="a3"/>
        <w:shd w:val="clear" w:color="auto" w:fill="FFFFFF"/>
        <w:spacing w:before="0" w:beforeAutospacing="0" w:after="300" w:afterAutospacing="0"/>
        <w:ind w:firstLine="708"/>
        <w:contextualSpacing/>
        <w:jc w:val="both"/>
        <w:rPr>
          <w:sz w:val="28"/>
          <w:szCs w:val="28"/>
          <w:lang w:val="kk-KZ"/>
        </w:rPr>
      </w:pPr>
      <w:r w:rsidRPr="00B72DEC">
        <w:rPr>
          <w:b/>
          <w:sz w:val="28"/>
          <w:szCs w:val="28"/>
          <w:lang w:val="kk-KZ"/>
        </w:rPr>
        <w:t>Басшылық:</w:t>
      </w:r>
      <w:r w:rsidRPr="0073656C">
        <w:rPr>
          <w:sz w:val="28"/>
          <w:szCs w:val="28"/>
          <w:lang w:val="kk-KZ"/>
        </w:rPr>
        <w:t xml:space="preserve"> директордың м.а. Кемал Айбек Берікұлы.</w:t>
      </w:r>
    </w:p>
    <w:p w:rsidR="0073656C" w:rsidRPr="0073656C" w:rsidRDefault="0073656C" w:rsidP="0073656C">
      <w:pPr>
        <w:pStyle w:val="a3"/>
        <w:shd w:val="clear" w:color="auto" w:fill="FFFFFF"/>
        <w:spacing w:before="0" w:beforeAutospacing="0" w:after="0"/>
        <w:ind w:firstLine="708"/>
        <w:contextualSpacing/>
        <w:jc w:val="both"/>
        <w:rPr>
          <w:color w:val="151515"/>
          <w:sz w:val="28"/>
          <w:szCs w:val="28"/>
          <w:lang w:val="kk-KZ"/>
        </w:rPr>
      </w:pPr>
      <w:r w:rsidRPr="0073656C">
        <w:rPr>
          <w:rStyle w:val="a5"/>
          <w:color w:val="151515"/>
          <w:sz w:val="28"/>
          <w:szCs w:val="28"/>
          <w:lang w:val="kk-KZ"/>
        </w:rPr>
        <w:t>Мекен-жайы:</w:t>
      </w:r>
      <w:r w:rsidR="00B72DEC">
        <w:rPr>
          <w:color w:val="151515"/>
          <w:sz w:val="28"/>
          <w:szCs w:val="28"/>
          <w:lang w:val="kk-KZ"/>
        </w:rPr>
        <w:t> 030000</w:t>
      </w:r>
      <w:r w:rsidRPr="0073656C">
        <w:rPr>
          <w:color w:val="151515"/>
          <w:sz w:val="28"/>
          <w:szCs w:val="28"/>
          <w:lang w:val="kk-KZ"/>
        </w:rPr>
        <w:t xml:space="preserve">, Қазақстан Республикасы, Ақтөбе қаласы, </w:t>
      </w:r>
      <w:r w:rsidRPr="00B72DEC">
        <w:rPr>
          <w:sz w:val="28"/>
          <w:szCs w:val="28"/>
          <w:lang w:val="kk-KZ"/>
        </w:rPr>
        <w:t>Әбілхайыр хан даңғылы 90Б</w:t>
      </w:r>
    </w:p>
    <w:p w:rsidR="0073656C" w:rsidRPr="0073656C" w:rsidRDefault="0073656C" w:rsidP="0073656C">
      <w:pPr>
        <w:pStyle w:val="a3"/>
        <w:shd w:val="clear" w:color="auto" w:fill="FFFFFF"/>
        <w:spacing w:before="0" w:beforeAutospacing="0" w:after="0"/>
        <w:ind w:firstLine="708"/>
        <w:contextualSpacing/>
        <w:jc w:val="both"/>
        <w:rPr>
          <w:color w:val="151515"/>
          <w:sz w:val="28"/>
          <w:szCs w:val="28"/>
          <w:lang w:val="kk-KZ"/>
        </w:rPr>
      </w:pPr>
      <w:r w:rsidRPr="0073656C">
        <w:rPr>
          <w:rStyle w:val="a5"/>
          <w:color w:val="151515"/>
          <w:sz w:val="28"/>
          <w:szCs w:val="28"/>
          <w:lang w:val="kk-KZ"/>
        </w:rPr>
        <w:t>Байланыс телефоны:</w:t>
      </w:r>
      <w:r w:rsidR="00B72DEC">
        <w:rPr>
          <w:color w:val="151515"/>
          <w:sz w:val="28"/>
          <w:szCs w:val="28"/>
          <w:lang w:val="kk-KZ"/>
        </w:rPr>
        <w:t> 8 (7132) 90-64-58</w:t>
      </w:r>
    </w:p>
    <w:p w:rsidR="0073656C" w:rsidRPr="00B72DEC" w:rsidRDefault="0073656C" w:rsidP="0073656C">
      <w:pPr>
        <w:pStyle w:val="a3"/>
        <w:shd w:val="clear" w:color="auto" w:fill="FFFFFF"/>
        <w:spacing w:before="0" w:beforeAutospacing="0" w:after="0"/>
        <w:ind w:firstLine="708"/>
        <w:contextualSpacing/>
        <w:jc w:val="both"/>
        <w:rPr>
          <w:color w:val="151515"/>
          <w:sz w:val="28"/>
          <w:szCs w:val="28"/>
          <w:lang w:val="kk-KZ"/>
        </w:rPr>
      </w:pPr>
      <w:r w:rsidRPr="00B72DEC">
        <w:rPr>
          <w:rStyle w:val="a5"/>
          <w:color w:val="151515"/>
          <w:sz w:val="28"/>
          <w:szCs w:val="28"/>
          <w:lang w:val="kk-KZ"/>
        </w:rPr>
        <w:t>e-mail:</w:t>
      </w:r>
      <w:r w:rsidRPr="00B72DEC">
        <w:rPr>
          <w:color w:val="151515"/>
          <w:sz w:val="28"/>
          <w:szCs w:val="28"/>
          <w:lang w:val="kk-KZ"/>
        </w:rPr>
        <w:t> </w:t>
      </w:r>
      <w:r w:rsidR="00B72DEC" w:rsidRPr="00B72DEC">
        <w:rPr>
          <w:sz w:val="28"/>
          <w:szCs w:val="28"/>
          <w:shd w:val="clear" w:color="auto" w:fill="FFFFFF"/>
          <w:lang w:val="kk-KZ"/>
        </w:rPr>
        <w:t>akt-filarmonia@mail.ru</w:t>
      </w:r>
    </w:p>
    <w:p w:rsidR="0073656C" w:rsidRPr="00B72DEC" w:rsidRDefault="0073656C" w:rsidP="0073656C">
      <w:pPr>
        <w:pStyle w:val="a3"/>
        <w:shd w:val="clear" w:color="auto" w:fill="FFFFFF"/>
        <w:spacing w:before="0" w:beforeAutospacing="0" w:after="0"/>
        <w:ind w:firstLine="708"/>
        <w:contextualSpacing/>
        <w:jc w:val="both"/>
        <w:rPr>
          <w:color w:val="151515"/>
          <w:sz w:val="28"/>
          <w:szCs w:val="28"/>
          <w:lang w:val="kk-KZ"/>
        </w:rPr>
      </w:pPr>
      <w:r w:rsidRPr="00B72DEC">
        <w:rPr>
          <w:rStyle w:val="a5"/>
          <w:color w:val="151515"/>
          <w:sz w:val="28"/>
          <w:szCs w:val="28"/>
          <w:lang w:val="kk-KZ"/>
        </w:rPr>
        <w:t>Сайты:</w:t>
      </w:r>
      <w:r w:rsidR="00B72DEC">
        <w:rPr>
          <w:color w:val="151515"/>
          <w:sz w:val="28"/>
          <w:szCs w:val="28"/>
          <w:lang w:val="kk-KZ"/>
        </w:rPr>
        <w:t xml:space="preserve"> </w:t>
      </w:r>
      <w:r w:rsidR="00B72DEC" w:rsidRPr="00B72DEC">
        <w:rPr>
          <w:color w:val="151515"/>
          <w:sz w:val="28"/>
          <w:szCs w:val="28"/>
          <w:lang w:val="kk-KZ"/>
        </w:rPr>
        <w:t xml:space="preserve"> https://aktobe-filarmonia.kz/kz/</w:t>
      </w:r>
    </w:p>
    <w:p w:rsidR="0073656C" w:rsidRPr="00BA46D6" w:rsidRDefault="0073656C" w:rsidP="0073656C">
      <w:pPr>
        <w:pStyle w:val="a3"/>
        <w:shd w:val="clear" w:color="auto" w:fill="FFFFFF"/>
        <w:spacing w:before="0" w:beforeAutospacing="0" w:after="0"/>
        <w:ind w:firstLine="708"/>
        <w:contextualSpacing/>
        <w:jc w:val="both"/>
        <w:rPr>
          <w:color w:val="151515"/>
          <w:sz w:val="28"/>
          <w:szCs w:val="28"/>
          <w:lang w:val="kk-KZ"/>
        </w:rPr>
      </w:pPr>
      <w:r w:rsidRPr="00BA46D6">
        <w:rPr>
          <w:rStyle w:val="a5"/>
          <w:color w:val="151515"/>
          <w:sz w:val="28"/>
          <w:szCs w:val="28"/>
          <w:lang w:val="kk-KZ"/>
        </w:rPr>
        <w:t>Жұмыс тәртібі:</w:t>
      </w:r>
      <w:r w:rsidRPr="00BA46D6">
        <w:rPr>
          <w:color w:val="151515"/>
          <w:sz w:val="28"/>
          <w:szCs w:val="28"/>
          <w:lang w:val="kk-KZ"/>
        </w:rPr>
        <w:t> күн сайын сағат 09.00-18.00 сенбі және жексенбіден басқа</w:t>
      </w:r>
    </w:p>
    <w:p w:rsidR="00CB79E3" w:rsidRPr="00CB79E3" w:rsidRDefault="0073656C" w:rsidP="00CB79E3">
      <w:pPr>
        <w:pStyle w:val="a3"/>
        <w:shd w:val="clear" w:color="auto" w:fill="FFFFFF"/>
        <w:spacing w:before="0" w:beforeAutospacing="0" w:after="0"/>
        <w:ind w:firstLine="708"/>
        <w:contextualSpacing/>
        <w:jc w:val="both"/>
        <w:rPr>
          <w:color w:val="151515"/>
          <w:sz w:val="28"/>
          <w:szCs w:val="28"/>
          <w:lang w:val="kk-KZ"/>
        </w:rPr>
      </w:pPr>
      <w:r w:rsidRPr="0073656C">
        <w:rPr>
          <w:rStyle w:val="a5"/>
          <w:color w:val="151515"/>
          <w:sz w:val="28"/>
          <w:szCs w:val="28"/>
        </w:rPr>
        <w:t>БСН:</w:t>
      </w:r>
      <w:r w:rsidRPr="0073656C">
        <w:rPr>
          <w:color w:val="151515"/>
          <w:sz w:val="28"/>
          <w:szCs w:val="28"/>
        </w:rPr>
        <w:t> </w:t>
      </w:r>
      <w:r w:rsidR="00B72DEC">
        <w:rPr>
          <w:color w:val="151515"/>
          <w:sz w:val="28"/>
          <w:szCs w:val="28"/>
          <w:lang w:val="kk-KZ"/>
        </w:rPr>
        <w:t>990340006955</w:t>
      </w:r>
    </w:p>
    <w:p w:rsidR="0073656C" w:rsidRPr="00CB79E3" w:rsidRDefault="00BA46D6" w:rsidP="00BA46D6">
      <w:pPr>
        <w:ind w:firstLine="708"/>
        <w:contextualSpacing/>
        <w:jc w:val="both"/>
        <w:rPr>
          <w:rFonts w:ascii="Times New Roman" w:hAnsi="Times New Roman" w:cs="Times New Roman"/>
          <w:b/>
          <w:color w:val="000000"/>
          <w:sz w:val="28"/>
          <w:szCs w:val="28"/>
          <w:lang w:val="kk-KZ"/>
        </w:rPr>
      </w:pPr>
      <w:r w:rsidRPr="00CB79E3">
        <w:rPr>
          <w:rFonts w:ascii="Times New Roman" w:hAnsi="Times New Roman" w:cs="Times New Roman"/>
          <w:b/>
          <w:color w:val="000000"/>
          <w:sz w:val="28"/>
          <w:szCs w:val="28"/>
        </w:rPr>
        <w:t>Государственное комм</w:t>
      </w:r>
      <w:r w:rsidR="00CB79E3" w:rsidRPr="00CB79E3">
        <w:rPr>
          <w:rFonts w:ascii="Times New Roman" w:hAnsi="Times New Roman" w:cs="Times New Roman"/>
          <w:b/>
          <w:color w:val="000000"/>
          <w:sz w:val="28"/>
          <w:szCs w:val="28"/>
        </w:rPr>
        <w:t xml:space="preserve">унальное казенное предприятие </w:t>
      </w:r>
      <w:r w:rsidR="00CB79E3" w:rsidRPr="00CB79E3">
        <w:rPr>
          <w:rFonts w:ascii="Times New Roman" w:hAnsi="Times New Roman" w:cs="Times New Roman"/>
          <w:b/>
          <w:color w:val="000000"/>
          <w:sz w:val="28"/>
          <w:szCs w:val="28"/>
          <w:lang w:val="kk-KZ"/>
        </w:rPr>
        <w:t>«</w:t>
      </w:r>
      <w:r w:rsidRPr="00CB79E3">
        <w:rPr>
          <w:rFonts w:ascii="Times New Roman" w:hAnsi="Times New Roman" w:cs="Times New Roman"/>
          <w:b/>
          <w:color w:val="000000"/>
          <w:sz w:val="28"/>
          <w:szCs w:val="28"/>
        </w:rPr>
        <w:t xml:space="preserve">Актюбинская областная филармония имени Г. </w:t>
      </w:r>
      <w:proofErr w:type="spellStart"/>
      <w:r w:rsidRPr="00CB79E3">
        <w:rPr>
          <w:rFonts w:ascii="Times New Roman" w:hAnsi="Times New Roman" w:cs="Times New Roman"/>
          <w:b/>
          <w:color w:val="000000"/>
          <w:sz w:val="28"/>
          <w:szCs w:val="28"/>
        </w:rPr>
        <w:t>Жубановой</w:t>
      </w:r>
      <w:proofErr w:type="spellEnd"/>
      <w:r w:rsidRPr="00CB79E3">
        <w:rPr>
          <w:rFonts w:ascii="Times New Roman" w:hAnsi="Times New Roman" w:cs="Times New Roman"/>
          <w:b/>
          <w:color w:val="000000"/>
          <w:sz w:val="28"/>
          <w:szCs w:val="28"/>
        </w:rPr>
        <w:t>»</w:t>
      </w:r>
    </w:p>
    <w:p w:rsidR="00BA46D6" w:rsidRPr="00BA46D6" w:rsidRDefault="00BA46D6" w:rsidP="00BA46D6">
      <w:pPr>
        <w:ind w:firstLine="708"/>
        <w:contextualSpacing/>
        <w:jc w:val="both"/>
        <w:rPr>
          <w:rStyle w:val="a7"/>
          <w:rFonts w:ascii="Times New Roman" w:hAnsi="Times New Roman" w:cs="Times New Roman"/>
          <w:i w:val="0"/>
          <w:sz w:val="28"/>
          <w:szCs w:val="28"/>
          <w:lang w:val="kk-KZ"/>
        </w:rPr>
      </w:pPr>
      <w:r>
        <w:rPr>
          <w:rFonts w:ascii="Times New Roman" w:hAnsi="Times New Roman" w:cs="Times New Roman"/>
          <w:color w:val="000000"/>
          <w:sz w:val="28"/>
          <w:szCs w:val="28"/>
          <w:lang w:val="kk-KZ"/>
        </w:rPr>
        <w:t>О</w:t>
      </w:r>
      <w:proofErr w:type="spellStart"/>
      <w:r w:rsidRPr="00BA46D6">
        <w:rPr>
          <w:rFonts w:ascii="Times New Roman" w:hAnsi="Times New Roman" w:cs="Times New Roman"/>
          <w:color w:val="000000"/>
          <w:sz w:val="28"/>
          <w:szCs w:val="28"/>
        </w:rPr>
        <w:t>бластн</w:t>
      </w:r>
      <w:r>
        <w:rPr>
          <w:rFonts w:ascii="Times New Roman" w:hAnsi="Times New Roman" w:cs="Times New Roman"/>
          <w:color w:val="000000"/>
          <w:sz w:val="28"/>
          <w:szCs w:val="28"/>
        </w:rPr>
        <w:t>ая</w:t>
      </w:r>
      <w:proofErr w:type="spellEnd"/>
      <w:r>
        <w:rPr>
          <w:rFonts w:ascii="Times New Roman" w:hAnsi="Times New Roman" w:cs="Times New Roman"/>
          <w:color w:val="000000"/>
          <w:sz w:val="28"/>
          <w:szCs w:val="28"/>
        </w:rPr>
        <w:t xml:space="preserve"> филармония имени Г. </w:t>
      </w:r>
      <w:proofErr w:type="spellStart"/>
      <w:r>
        <w:rPr>
          <w:rFonts w:ascii="Times New Roman" w:hAnsi="Times New Roman" w:cs="Times New Roman"/>
          <w:color w:val="000000"/>
          <w:sz w:val="28"/>
          <w:szCs w:val="28"/>
        </w:rPr>
        <w:t>Жубановой</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r w:rsidRPr="00BA46D6">
        <w:rPr>
          <w:rStyle w:val="a7"/>
          <w:rFonts w:ascii="Times New Roman" w:hAnsi="Times New Roman" w:cs="Times New Roman"/>
          <w:i w:val="0"/>
          <w:sz w:val="28"/>
          <w:szCs w:val="28"/>
        </w:rPr>
        <w:t>крупный центр искусства, имеет массу возможностей для проведения и подготовки культурных мероприятий на высоком уровне, имеет собственное здание, достойное нового времени.</w:t>
      </w:r>
      <w:bookmarkStart w:id="0" w:name="_GoBack"/>
      <w:bookmarkEnd w:id="0"/>
    </w:p>
    <w:p w:rsidR="00BA46D6" w:rsidRDefault="00BA46D6" w:rsidP="00BA46D6">
      <w:pPr>
        <w:ind w:firstLine="708"/>
        <w:contextualSpacing/>
        <w:jc w:val="both"/>
        <w:rPr>
          <w:rFonts w:ascii="Times New Roman" w:hAnsi="Times New Roman" w:cs="Times New Roman"/>
          <w:color w:val="000000"/>
          <w:sz w:val="28"/>
          <w:szCs w:val="28"/>
          <w:lang w:val="kk-KZ"/>
        </w:rPr>
      </w:pPr>
      <w:r w:rsidRPr="00BA46D6">
        <w:rPr>
          <w:rFonts w:ascii="Times New Roman" w:hAnsi="Times New Roman" w:cs="Times New Roman"/>
          <w:color w:val="000000"/>
          <w:sz w:val="28"/>
          <w:szCs w:val="28"/>
        </w:rPr>
        <w:t>Целью плана филармонии является: презентация своего искусства в городах Казахстана и странах ближнего и дальнего зарубежья, популяризация казахской народной музыки.</w:t>
      </w:r>
    </w:p>
    <w:p w:rsidR="00BA46D6" w:rsidRPr="00BA46D6" w:rsidRDefault="00BA46D6" w:rsidP="00CB79E3">
      <w:pPr>
        <w:ind w:firstLine="708"/>
        <w:contextualSpacing/>
        <w:jc w:val="both"/>
        <w:rPr>
          <w:rStyle w:val="a7"/>
          <w:rFonts w:ascii="Times New Roman" w:hAnsi="Times New Roman" w:cs="Times New Roman"/>
          <w:i w:val="0"/>
          <w:sz w:val="28"/>
          <w:szCs w:val="28"/>
          <w:lang w:val="kk-KZ"/>
        </w:rPr>
      </w:pPr>
      <w:r w:rsidRPr="00BA46D6">
        <w:rPr>
          <w:rFonts w:ascii="Times New Roman" w:hAnsi="Times New Roman" w:cs="Times New Roman"/>
          <w:color w:val="000000"/>
          <w:sz w:val="28"/>
          <w:szCs w:val="28"/>
        </w:rPr>
        <w:t>Коллектив</w:t>
      </w:r>
      <w:r>
        <w:rPr>
          <w:rFonts w:ascii="Times New Roman" w:hAnsi="Times New Roman" w:cs="Times New Roman"/>
          <w:color w:val="000000"/>
          <w:sz w:val="28"/>
          <w:szCs w:val="28"/>
        </w:rPr>
        <w:t>ы филармонии в концертном зале</w:t>
      </w:r>
      <w:r>
        <w:rPr>
          <w:rFonts w:ascii="Times New Roman" w:hAnsi="Times New Roman" w:cs="Times New Roman"/>
          <w:color w:val="000000"/>
          <w:sz w:val="28"/>
          <w:szCs w:val="28"/>
          <w:lang w:val="kk-KZ"/>
        </w:rPr>
        <w:t xml:space="preserve"> «Өнер орталығы» </w:t>
      </w:r>
      <w:r w:rsidRPr="00BA46D6">
        <w:rPr>
          <w:rFonts w:ascii="Times New Roman" w:hAnsi="Times New Roman" w:cs="Times New Roman"/>
          <w:color w:val="000000"/>
          <w:sz w:val="28"/>
          <w:szCs w:val="28"/>
        </w:rPr>
        <w:t xml:space="preserve">планомерно представляют жителям и гостям города концертную программу, </w:t>
      </w:r>
      <w:r w:rsidRPr="00BA46D6">
        <w:rPr>
          <w:rStyle w:val="a7"/>
          <w:rFonts w:ascii="Times New Roman" w:hAnsi="Times New Roman" w:cs="Times New Roman"/>
          <w:i w:val="0"/>
          <w:sz w:val="28"/>
          <w:szCs w:val="28"/>
        </w:rPr>
        <w:t>получая аплодисменты и благодарность народа</w:t>
      </w:r>
      <w:r>
        <w:rPr>
          <w:rStyle w:val="a7"/>
          <w:rFonts w:ascii="Times New Roman" w:hAnsi="Times New Roman" w:cs="Times New Roman"/>
          <w:i w:val="0"/>
          <w:sz w:val="28"/>
          <w:szCs w:val="28"/>
          <w:lang w:val="kk-KZ"/>
        </w:rPr>
        <w:t>.</w:t>
      </w:r>
    </w:p>
    <w:p w:rsidR="00BA46D6" w:rsidRPr="00BA46D6" w:rsidRDefault="00BA46D6" w:rsidP="00CB79E3">
      <w:pPr>
        <w:ind w:firstLine="709"/>
        <w:contextualSpacing/>
        <w:jc w:val="both"/>
        <w:rPr>
          <w:rFonts w:ascii="Times New Roman" w:hAnsi="Times New Roman" w:cs="Times New Roman"/>
          <w:color w:val="000000"/>
          <w:sz w:val="28"/>
          <w:szCs w:val="28"/>
          <w:lang w:val="kk-KZ"/>
        </w:rPr>
      </w:pPr>
      <w:r w:rsidRPr="00BA46D6">
        <w:rPr>
          <w:rFonts w:ascii="Times New Roman" w:hAnsi="Times New Roman" w:cs="Times New Roman"/>
          <w:b/>
          <w:color w:val="000000"/>
          <w:sz w:val="28"/>
          <w:szCs w:val="28"/>
        </w:rPr>
        <w:t>Руководство:</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И</w:t>
      </w:r>
      <w:r w:rsidRPr="00BA46D6">
        <w:rPr>
          <w:rFonts w:ascii="Times New Roman" w:hAnsi="Times New Roman" w:cs="Times New Roman"/>
          <w:color w:val="000000"/>
          <w:sz w:val="28"/>
          <w:szCs w:val="28"/>
        </w:rPr>
        <w:t xml:space="preserve">. о. директора </w:t>
      </w:r>
      <w:proofErr w:type="spellStart"/>
      <w:r w:rsidRPr="00BA46D6">
        <w:rPr>
          <w:rFonts w:ascii="Times New Roman" w:hAnsi="Times New Roman" w:cs="Times New Roman"/>
          <w:color w:val="000000"/>
          <w:sz w:val="28"/>
          <w:szCs w:val="28"/>
        </w:rPr>
        <w:t>Кемал</w:t>
      </w:r>
      <w:proofErr w:type="spellEnd"/>
      <w:r w:rsidRPr="00BA46D6">
        <w:rPr>
          <w:rFonts w:ascii="Times New Roman" w:hAnsi="Times New Roman" w:cs="Times New Roman"/>
          <w:color w:val="000000"/>
          <w:sz w:val="28"/>
          <w:szCs w:val="28"/>
        </w:rPr>
        <w:t xml:space="preserve"> </w:t>
      </w:r>
      <w:proofErr w:type="spellStart"/>
      <w:r w:rsidRPr="00BA46D6">
        <w:rPr>
          <w:rFonts w:ascii="Times New Roman" w:hAnsi="Times New Roman" w:cs="Times New Roman"/>
          <w:color w:val="000000"/>
          <w:sz w:val="28"/>
          <w:szCs w:val="28"/>
        </w:rPr>
        <w:t>Айбек</w:t>
      </w:r>
      <w:proofErr w:type="spellEnd"/>
      <w:r w:rsidRPr="00BA46D6">
        <w:rPr>
          <w:rFonts w:ascii="Times New Roman" w:hAnsi="Times New Roman" w:cs="Times New Roman"/>
          <w:color w:val="000000"/>
          <w:sz w:val="28"/>
          <w:szCs w:val="28"/>
        </w:rPr>
        <w:t xml:space="preserve"> </w:t>
      </w:r>
      <w:proofErr w:type="spellStart"/>
      <w:r w:rsidRPr="00BA46D6">
        <w:rPr>
          <w:rFonts w:ascii="Times New Roman" w:hAnsi="Times New Roman" w:cs="Times New Roman"/>
          <w:color w:val="000000"/>
          <w:sz w:val="28"/>
          <w:szCs w:val="28"/>
        </w:rPr>
        <w:t>Берикович</w:t>
      </w:r>
      <w:proofErr w:type="spellEnd"/>
      <w:r w:rsidRPr="00BA46D6">
        <w:rPr>
          <w:rFonts w:ascii="Times New Roman" w:hAnsi="Times New Roman" w:cs="Times New Roman"/>
          <w:color w:val="000000"/>
          <w:sz w:val="28"/>
          <w:szCs w:val="28"/>
        </w:rPr>
        <w:t>.</w:t>
      </w:r>
    </w:p>
    <w:p w:rsidR="00BA46D6" w:rsidRPr="00BA46D6" w:rsidRDefault="00CB79E3" w:rsidP="00CB79E3">
      <w:pPr>
        <w:ind w:firstLine="709"/>
        <w:contextualSpacing/>
        <w:jc w:val="both"/>
        <w:rPr>
          <w:rFonts w:ascii="Times New Roman" w:hAnsi="Times New Roman" w:cs="Times New Roman"/>
          <w:sz w:val="28"/>
          <w:szCs w:val="28"/>
          <w:lang w:val="kk-KZ"/>
        </w:rPr>
      </w:pPr>
      <w:r w:rsidRPr="00CB79E3">
        <w:rPr>
          <w:rStyle w:val="a5"/>
          <w:rFonts w:ascii="Times New Roman" w:hAnsi="Times New Roman" w:cs="Times New Roman"/>
          <w:color w:val="151515"/>
          <w:sz w:val="28"/>
          <w:szCs w:val="28"/>
          <w:shd w:val="clear" w:color="auto" w:fill="FFFFFF"/>
        </w:rPr>
        <w:t>Адрес месторасположения</w:t>
      </w:r>
      <w:r>
        <w:rPr>
          <w:rFonts w:ascii="Arial" w:hAnsi="Arial" w:cs="Arial"/>
          <w:color w:val="151515"/>
          <w:shd w:val="clear" w:color="auto" w:fill="FFFFFF"/>
        </w:rPr>
        <w:t>:</w:t>
      </w:r>
      <w:r w:rsidR="00BA46D6" w:rsidRPr="00BA46D6">
        <w:rPr>
          <w:rStyle w:val="a5"/>
          <w:rFonts w:ascii="Times New Roman" w:hAnsi="Times New Roman" w:cs="Times New Roman"/>
          <w:color w:val="151515"/>
          <w:sz w:val="28"/>
          <w:szCs w:val="28"/>
          <w:lang w:val="kk-KZ"/>
        </w:rPr>
        <w:t>:</w:t>
      </w:r>
      <w:r w:rsidR="00BA46D6" w:rsidRPr="00BA46D6">
        <w:rPr>
          <w:rFonts w:ascii="Times New Roman" w:hAnsi="Times New Roman" w:cs="Times New Roman"/>
          <w:color w:val="151515"/>
          <w:sz w:val="28"/>
          <w:szCs w:val="28"/>
          <w:lang w:val="kk-KZ"/>
        </w:rPr>
        <w:t xml:space="preserve"> 030000, </w:t>
      </w:r>
      <w:r>
        <w:rPr>
          <w:rFonts w:ascii="Times New Roman" w:hAnsi="Times New Roman" w:cs="Times New Roman"/>
          <w:color w:val="151515"/>
          <w:sz w:val="28"/>
          <w:szCs w:val="28"/>
          <w:lang w:val="kk-KZ"/>
        </w:rPr>
        <w:t>Республика Казахстан, г</w:t>
      </w:r>
      <w:proofErr w:type="gramStart"/>
      <w:r>
        <w:rPr>
          <w:rFonts w:ascii="Times New Roman" w:hAnsi="Times New Roman" w:cs="Times New Roman"/>
          <w:color w:val="151515"/>
          <w:sz w:val="28"/>
          <w:szCs w:val="28"/>
          <w:lang w:val="kk-KZ"/>
        </w:rPr>
        <w:t>.А</w:t>
      </w:r>
      <w:proofErr w:type="gramEnd"/>
      <w:r>
        <w:rPr>
          <w:rFonts w:ascii="Times New Roman" w:hAnsi="Times New Roman" w:cs="Times New Roman"/>
          <w:color w:val="151515"/>
          <w:sz w:val="28"/>
          <w:szCs w:val="28"/>
          <w:lang w:val="kk-KZ"/>
        </w:rPr>
        <w:t xml:space="preserve">ктобе, пр.Абилхаир хана 90Б. </w:t>
      </w:r>
    </w:p>
    <w:p w:rsidR="00BA46D6" w:rsidRPr="00CB79E3" w:rsidRDefault="00CB79E3" w:rsidP="00CB79E3">
      <w:pPr>
        <w:shd w:val="clear" w:color="auto" w:fill="FBFBFB"/>
        <w:spacing w:before="100" w:beforeAutospacing="1" w:line="240" w:lineRule="auto"/>
        <w:ind w:firstLine="708"/>
        <w:contextualSpacing/>
        <w:rPr>
          <w:rFonts w:ascii="Times New Roman" w:eastAsia="Times New Roman" w:hAnsi="Times New Roman" w:cs="Times New Roman"/>
          <w:color w:val="000000"/>
          <w:sz w:val="20"/>
          <w:szCs w:val="20"/>
        </w:rPr>
      </w:pPr>
      <w:r w:rsidRPr="00CB79E3">
        <w:rPr>
          <w:rStyle w:val="a5"/>
          <w:rFonts w:ascii="Times New Roman" w:hAnsi="Times New Roman" w:cs="Times New Roman"/>
          <w:color w:val="151515"/>
          <w:sz w:val="28"/>
          <w:szCs w:val="28"/>
          <w:lang w:val="kk-KZ"/>
        </w:rPr>
        <w:t xml:space="preserve">Контактный </w:t>
      </w:r>
      <w:r w:rsidR="00BA46D6" w:rsidRPr="00CB79E3">
        <w:rPr>
          <w:rStyle w:val="a5"/>
          <w:rFonts w:ascii="Times New Roman" w:hAnsi="Times New Roman" w:cs="Times New Roman"/>
          <w:color w:val="151515"/>
          <w:sz w:val="28"/>
          <w:szCs w:val="28"/>
          <w:lang w:val="kk-KZ"/>
        </w:rPr>
        <w:t>телефоны:</w:t>
      </w:r>
      <w:r w:rsidR="00BA46D6" w:rsidRPr="00CB79E3">
        <w:rPr>
          <w:rFonts w:ascii="Times New Roman" w:hAnsi="Times New Roman" w:cs="Times New Roman"/>
          <w:color w:val="151515"/>
          <w:sz w:val="28"/>
          <w:szCs w:val="28"/>
          <w:lang w:val="kk-KZ"/>
        </w:rPr>
        <w:t> 8 (7132) 90-64-</w:t>
      </w:r>
      <w:r w:rsidRPr="00CB79E3">
        <w:rPr>
          <w:rFonts w:ascii="Times New Roman" w:hAnsi="Times New Roman" w:cs="Times New Roman"/>
          <w:color w:val="151515"/>
          <w:sz w:val="28"/>
          <w:szCs w:val="28"/>
          <w:lang w:val="kk-KZ"/>
        </w:rPr>
        <w:t>61</w:t>
      </w:r>
    </w:p>
    <w:p w:rsidR="00CB79E3" w:rsidRPr="00CB79E3" w:rsidRDefault="00BA46D6" w:rsidP="00CB79E3">
      <w:pPr>
        <w:ind w:firstLine="709"/>
        <w:contextualSpacing/>
        <w:jc w:val="both"/>
        <w:rPr>
          <w:rFonts w:ascii="Times New Roman" w:hAnsi="Times New Roman" w:cs="Times New Roman"/>
          <w:sz w:val="28"/>
          <w:szCs w:val="28"/>
          <w:shd w:val="clear" w:color="auto" w:fill="FFFFFF"/>
          <w:lang w:val="kk-KZ"/>
        </w:rPr>
      </w:pPr>
      <w:r w:rsidRPr="00CB79E3">
        <w:rPr>
          <w:rStyle w:val="a5"/>
          <w:rFonts w:ascii="Times New Roman" w:hAnsi="Times New Roman" w:cs="Times New Roman"/>
          <w:color w:val="151515"/>
          <w:sz w:val="28"/>
          <w:szCs w:val="28"/>
          <w:lang w:val="kk-KZ"/>
        </w:rPr>
        <w:t>e-mail:</w:t>
      </w:r>
      <w:r w:rsidRPr="00CB79E3">
        <w:rPr>
          <w:rFonts w:ascii="Times New Roman" w:hAnsi="Times New Roman" w:cs="Times New Roman"/>
          <w:color w:val="151515"/>
          <w:sz w:val="28"/>
          <w:szCs w:val="28"/>
          <w:lang w:val="kk-KZ"/>
        </w:rPr>
        <w:t> </w:t>
      </w:r>
      <w:hyperlink r:id="rId6" w:history="1">
        <w:r w:rsidR="00CB79E3" w:rsidRPr="00CB79E3">
          <w:rPr>
            <w:rStyle w:val="a6"/>
            <w:rFonts w:ascii="Times New Roman" w:hAnsi="Times New Roman" w:cs="Times New Roman"/>
            <w:sz w:val="28"/>
            <w:szCs w:val="28"/>
            <w:shd w:val="clear" w:color="auto" w:fill="FFFFFF"/>
            <w:lang w:val="kk-KZ"/>
          </w:rPr>
          <w:t>akt-filarmonia@mail.ru</w:t>
        </w:r>
      </w:hyperlink>
    </w:p>
    <w:p w:rsidR="00CB79E3" w:rsidRPr="00CB79E3" w:rsidRDefault="00CB79E3" w:rsidP="00CB79E3">
      <w:pPr>
        <w:ind w:firstLine="709"/>
        <w:contextualSpacing/>
        <w:jc w:val="both"/>
        <w:rPr>
          <w:rFonts w:ascii="Times New Roman" w:hAnsi="Times New Roman" w:cs="Times New Roman"/>
          <w:color w:val="151515"/>
          <w:sz w:val="28"/>
          <w:szCs w:val="28"/>
          <w:lang w:val="kk-KZ"/>
        </w:rPr>
      </w:pPr>
      <w:r w:rsidRPr="00CB79E3">
        <w:rPr>
          <w:rStyle w:val="a5"/>
          <w:rFonts w:ascii="Times New Roman" w:hAnsi="Times New Roman" w:cs="Times New Roman"/>
          <w:color w:val="151515"/>
          <w:sz w:val="28"/>
          <w:szCs w:val="28"/>
          <w:lang w:val="kk-KZ"/>
        </w:rPr>
        <w:t>Сайт</w:t>
      </w:r>
      <w:r w:rsidR="00BA46D6" w:rsidRPr="00CB79E3">
        <w:rPr>
          <w:rStyle w:val="a5"/>
          <w:rFonts w:ascii="Times New Roman" w:hAnsi="Times New Roman" w:cs="Times New Roman"/>
          <w:color w:val="151515"/>
          <w:sz w:val="28"/>
          <w:szCs w:val="28"/>
          <w:lang w:val="kk-KZ"/>
        </w:rPr>
        <w:t>:</w:t>
      </w:r>
      <w:r w:rsidR="00BA46D6" w:rsidRPr="00CB79E3">
        <w:rPr>
          <w:rFonts w:ascii="Times New Roman" w:hAnsi="Times New Roman" w:cs="Times New Roman"/>
          <w:color w:val="151515"/>
          <w:sz w:val="28"/>
          <w:szCs w:val="28"/>
          <w:lang w:val="kk-KZ"/>
        </w:rPr>
        <w:t xml:space="preserve">  </w:t>
      </w:r>
      <w:hyperlink r:id="rId7" w:history="1">
        <w:r w:rsidRPr="00CB79E3">
          <w:rPr>
            <w:rStyle w:val="a6"/>
            <w:rFonts w:ascii="Times New Roman" w:hAnsi="Times New Roman" w:cs="Times New Roman"/>
            <w:sz w:val="28"/>
            <w:szCs w:val="28"/>
            <w:lang w:val="kk-KZ"/>
          </w:rPr>
          <w:t>https://aktobe-filarmonia.kz/kz/</w:t>
        </w:r>
      </w:hyperlink>
    </w:p>
    <w:p w:rsidR="00BA46D6" w:rsidRPr="00CB79E3" w:rsidRDefault="00CB79E3" w:rsidP="00CB79E3">
      <w:pPr>
        <w:ind w:left="708" w:firstLine="1"/>
        <w:contextualSpacing/>
        <w:jc w:val="both"/>
        <w:rPr>
          <w:rStyle w:val="a7"/>
          <w:rFonts w:ascii="Times New Roman" w:hAnsi="Times New Roman" w:cs="Times New Roman"/>
          <w:i w:val="0"/>
          <w:iCs w:val="0"/>
          <w:color w:val="000000"/>
          <w:sz w:val="28"/>
          <w:szCs w:val="28"/>
          <w:lang w:val="kk-KZ"/>
        </w:rPr>
      </w:pPr>
      <w:r w:rsidRPr="00CB79E3">
        <w:rPr>
          <w:rStyle w:val="a5"/>
          <w:rFonts w:ascii="Times New Roman" w:hAnsi="Times New Roman" w:cs="Times New Roman"/>
          <w:color w:val="151515"/>
          <w:sz w:val="28"/>
          <w:szCs w:val="28"/>
          <w:lang w:val="kk-KZ"/>
        </w:rPr>
        <w:t>Режим работы</w:t>
      </w:r>
      <w:r w:rsidR="00BA46D6" w:rsidRPr="00CB79E3">
        <w:rPr>
          <w:rStyle w:val="a5"/>
          <w:rFonts w:ascii="Times New Roman" w:hAnsi="Times New Roman" w:cs="Times New Roman"/>
          <w:color w:val="151515"/>
          <w:sz w:val="28"/>
          <w:szCs w:val="28"/>
          <w:lang w:val="kk-KZ"/>
        </w:rPr>
        <w:t>:</w:t>
      </w:r>
      <w:r w:rsidR="00BA46D6" w:rsidRPr="00CB79E3">
        <w:rPr>
          <w:rFonts w:ascii="Times New Roman" w:hAnsi="Times New Roman" w:cs="Times New Roman"/>
          <w:color w:val="151515"/>
          <w:sz w:val="28"/>
          <w:szCs w:val="28"/>
          <w:lang w:val="kk-KZ"/>
        </w:rPr>
        <w:t> </w:t>
      </w:r>
      <w:r w:rsidRPr="00CB79E3">
        <w:rPr>
          <w:rFonts w:ascii="Times New Roman" w:hAnsi="Times New Roman" w:cs="Times New Roman"/>
          <w:color w:val="000000"/>
          <w:sz w:val="28"/>
          <w:szCs w:val="28"/>
        </w:rPr>
        <w:t>ежедневно с 09.00 до 18.00 кроме субботы и воскресенья</w:t>
      </w:r>
      <w:r w:rsidRPr="00CB79E3">
        <w:rPr>
          <w:rStyle w:val="a5"/>
          <w:rFonts w:ascii="Times New Roman" w:hAnsi="Times New Roman" w:cs="Times New Roman"/>
          <w:color w:val="151515"/>
          <w:sz w:val="28"/>
          <w:szCs w:val="28"/>
        </w:rPr>
        <w:t xml:space="preserve"> Б</w:t>
      </w:r>
      <w:r w:rsidRPr="00CB79E3">
        <w:rPr>
          <w:rStyle w:val="a5"/>
          <w:rFonts w:ascii="Times New Roman" w:hAnsi="Times New Roman" w:cs="Times New Roman"/>
          <w:color w:val="151515"/>
          <w:sz w:val="28"/>
          <w:szCs w:val="28"/>
          <w:lang w:val="kk-KZ"/>
        </w:rPr>
        <w:t>И</w:t>
      </w:r>
      <w:r w:rsidR="00BA46D6" w:rsidRPr="00CB79E3">
        <w:rPr>
          <w:rStyle w:val="a5"/>
          <w:rFonts w:ascii="Times New Roman" w:hAnsi="Times New Roman" w:cs="Times New Roman"/>
          <w:color w:val="151515"/>
          <w:sz w:val="28"/>
          <w:szCs w:val="28"/>
        </w:rPr>
        <w:t>Н:</w:t>
      </w:r>
      <w:r w:rsidR="00BA46D6" w:rsidRPr="00CB79E3">
        <w:rPr>
          <w:rFonts w:ascii="Times New Roman" w:hAnsi="Times New Roman" w:cs="Times New Roman"/>
          <w:color w:val="151515"/>
          <w:sz w:val="28"/>
          <w:szCs w:val="28"/>
        </w:rPr>
        <w:t> </w:t>
      </w:r>
      <w:r w:rsidR="00BA46D6" w:rsidRPr="00CB79E3">
        <w:rPr>
          <w:rFonts w:ascii="Times New Roman" w:hAnsi="Times New Roman" w:cs="Times New Roman"/>
          <w:color w:val="151515"/>
          <w:sz w:val="28"/>
          <w:szCs w:val="28"/>
          <w:lang w:val="kk-KZ"/>
        </w:rPr>
        <w:t>990340006955</w:t>
      </w:r>
    </w:p>
    <w:sectPr w:rsidR="00BA46D6" w:rsidRPr="00CB79E3" w:rsidSect="00CB79E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8082D"/>
    <w:multiLevelType w:val="multilevel"/>
    <w:tmpl w:val="5034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6C"/>
    <w:rsid w:val="0073656C"/>
    <w:rsid w:val="007A2019"/>
    <w:rsid w:val="00821249"/>
    <w:rsid w:val="00B60BDE"/>
    <w:rsid w:val="00B72DEC"/>
    <w:rsid w:val="00BA46D6"/>
    <w:rsid w:val="00CB7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Обычный (Web),Обычный (веб)1,Обычный (веб)1 Знак Знак Зн Знак,Обычный (Web)1,Знак Знак3,Обычный (веб) Знак1,Обычный (веб) Знак Знак1,Обычный (веб) Знак Знак Знак,Знак Знак1 Знак Знак,Обычный (веб) Знак Знак Знак Знак,Знак4 Зна"/>
    <w:basedOn w:val="a"/>
    <w:link w:val="a4"/>
    <w:uiPriority w:val="99"/>
    <w:rsid w:val="007365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 Знак,Обычный (Web) Знак,Обычный (веб)1 Знак,Обычный (веб)1 Знак Знак Зн Знак Знак,Обычный (Web)1 Знак,Знак Знак3 Знак,Обычный (веб) Знак1 Знак,Обычный (веб) Знак Знак1 Знак,Обычный (веб) Знак Знак Знак Знак1,Знак4 Зна Знак"/>
    <w:link w:val="a3"/>
    <w:locked/>
    <w:rsid w:val="0073656C"/>
    <w:rPr>
      <w:rFonts w:ascii="Times New Roman" w:eastAsia="Times New Roman" w:hAnsi="Times New Roman" w:cs="Times New Roman"/>
      <w:sz w:val="24"/>
      <w:szCs w:val="24"/>
    </w:rPr>
  </w:style>
  <w:style w:type="character" w:styleId="a5">
    <w:name w:val="Strong"/>
    <w:basedOn w:val="a0"/>
    <w:uiPriority w:val="22"/>
    <w:qFormat/>
    <w:rsid w:val="0073656C"/>
    <w:rPr>
      <w:b/>
      <w:bCs/>
    </w:rPr>
  </w:style>
  <w:style w:type="character" w:styleId="a6">
    <w:name w:val="Hyperlink"/>
    <w:basedOn w:val="a0"/>
    <w:uiPriority w:val="99"/>
    <w:unhideWhenUsed/>
    <w:rsid w:val="0073656C"/>
    <w:rPr>
      <w:color w:val="0000FF"/>
      <w:u w:val="single"/>
    </w:rPr>
  </w:style>
  <w:style w:type="character" w:styleId="a7">
    <w:name w:val="Emphasis"/>
    <w:basedOn w:val="a0"/>
    <w:uiPriority w:val="20"/>
    <w:qFormat/>
    <w:rsid w:val="00BA46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Обычный (Web),Обычный (веб)1,Обычный (веб)1 Знак Знак Зн Знак,Обычный (Web)1,Знак Знак3,Обычный (веб) Знак1,Обычный (веб) Знак Знак1,Обычный (веб) Знак Знак Знак,Знак Знак1 Знак Знак,Обычный (веб) Знак Знак Знак Знак,Знак4 Зна"/>
    <w:basedOn w:val="a"/>
    <w:link w:val="a4"/>
    <w:uiPriority w:val="99"/>
    <w:rsid w:val="007365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 Знак,Обычный (Web) Знак,Обычный (веб)1 Знак,Обычный (веб)1 Знак Знак Зн Знак Знак,Обычный (Web)1 Знак,Знак Знак3 Знак,Обычный (веб) Знак1 Знак,Обычный (веб) Знак Знак1 Знак,Обычный (веб) Знак Знак Знак Знак1,Знак4 Зна Знак"/>
    <w:link w:val="a3"/>
    <w:locked/>
    <w:rsid w:val="0073656C"/>
    <w:rPr>
      <w:rFonts w:ascii="Times New Roman" w:eastAsia="Times New Roman" w:hAnsi="Times New Roman" w:cs="Times New Roman"/>
      <w:sz w:val="24"/>
      <w:szCs w:val="24"/>
    </w:rPr>
  </w:style>
  <w:style w:type="character" w:styleId="a5">
    <w:name w:val="Strong"/>
    <w:basedOn w:val="a0"/>
    <w:uiPriority w:val="22"/>
    <w:qFormat/>
    <w:rsid w:val="0073656C"/>
    <w:rPr>
      <w:b/>
      <w:bCs/>
    </w:rPr>
  </w:style>
  <w:style w:type="character" w:styleId="a6">
    <w:name w:val="Hyperlink"/>
    <w:basedOn w:val="a0"/>
    <w:uiPriority w:val="99"/>
    <w:unhideWhenUsed/>
    <w:rsid w:val="0073656C"/>
    <w:rPr>
      <w:color w:val="0000FF"/>
      <w:u w:val="single"/>
    </w:rPr>
  </w:style>
  <w:style w:type="character" w:styleId="a7">
    <w:name w:val="Emphasis"/>
    <w:basedOn w:val="a0"/>
    <w:uiPriority w:val="20"/>
    <w:qFormat/>
    <w:rsid w:val="00BA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36800">
      <w:bodyDiv w:val="1"/>
      <w:marLeft w:val="0"/>
      <w:marRight w:val="0"/>
      <w:marTop w:val="0"/>
      <w:marBottom w:val="0"/>
      <w:divBdr>
        <w:top w:val="none" w:sz="0" w:space="0" w:color="auto"/>
        <w:left w:val="none" w:sz="0" w:space="0" w:color="auto"/>
        <w:bottom w:val="none" w:sz="0" w:space="0" w:color="auto"/>
        <w:right w:val="none" w:sz="0" w:space="0" w:color="auto"/>
      </w:divBdr>
      <w:divsChild>
        <w:div w:id="1195312446">
          <w:marLeft w:val="0"/>
          <w:marRight w:val="0"/>
          <w:marTop w:val="0"/>
          <w:marBottom w:val="0"/>
          <w:divBdr>
            <w:top w:val="none" w:sz="0" w:space="0" w:color="auto"/>
            <w:left w:val="none" w:sz="0" w:space="0" w:color="auto"/>
            <w:bottom w:val="none" w:sz="0" w:space="0" w:color="auto"/>
            <w:right w:val="none" w:sz="0" w:space="0" w:color="auto"/>
          </w:divBdr>
          <w:divsChild>
            <w:div w:id="1310017933">
              <w:marLeft w:val="0"/>
              <w:marRight w:val="0"/>
              <w:marTop w:val="0"/>
              <w:marBottom w:val="0"/>
              <w:divBdr>
                <w:top w:val="none" w:sz="0" w:space="0" w:color="auto"/>
                <w:left w:val="none" w:sz="0" w:space="0" w:color="auto"/>
                <w:bottom w:val="none" w:sz="0" w:space="0" w:color="auto"/>
                <w:right w:val="none" w:sz="0" w:space="0" w:color="auto"/>
              </w:divBdr>
              <w:divsChild>
                <w:div w:id="581336351">
                  <w:marLeft w:val="0"/>
                  <w:marRight w:val="0"/>
                  <w:marTop w:val="0"/>
                  <w:marBottom w:val="0"/>
                  <w:divBdr>
                    <w:top w:val="none" w:sz="0" w:space="0" w:color="auto"/>
                    <w:left w:val="none" w:sz="0" w:space="0" w:color="auto"/>
                    <w:bottom w:val="none" w:sz="0" w:space="0" w:color="auto"/>
                    <w:right w:val="none" w:sz="0" w:space="0" w:color="auto"/>
                  </w:divBdr>
                  <w:divsChild>
                    <w:div w:id="2101247656">
                      <w:marLeft w:val="-240"/>
                      <w:marRight w:val="-240"/>
                      <w:marTop w:val="0"/>
                      <w:marBottom w:val="0"/>
                      <w:divBdr>
                        <w:top w:val="none" w:sz="0" w:space="0" w:color="auto"/>
                        <w:left w:val="none" w:sz="0" w:space="0" w:color="auto"/>
                        <w:bottom w:val="none" w:sz="0" w:space="0" w:color="auto"/>
                        <w:right w:val="none" w:sz="0" w:space="0" w:color="auto"/>
                      </w:divBdr>
                      <w:divsChild>
                        <w:div w:id="1669019325">
                          <w:marLeft w:val="0"/>
                          <w:marRight w:val="0"/>
                          <w:marTop w:val="0"/>
                          <w:marBottom w:val="0"/>
                          <w:divBdr>
                            <w:top w:val="none" w:sz="0" w:space="0" w:color="auto"/>
                            <w:left w:val="none" w:sz="0" w:space="0" w:color="auto"/>
                            <w:bottom w:val="none" w:sz="0" w:space="0" w:color="auto"/>
                            <w:right w:val="none" w:sz="0" w:space="0" w:color="auto"/>
                          </w:divBdr>
                          <w:divsChild>
                            <w:div w:id="211237054">
                              <w:marLeft w:val="240"/>
                              <w:marRight w:val="660"/>
                              <w:marTop w:val="180"/>
                              <w:marBottom w:val="660"/>
                              <w:divBdr>
                                <w:top w:val="none" w:sz="0" w:space="0" w:color="auto"/>
                                <w:left w:val="none" w:sz="0" w:space="0" w:color="auto"/>
                                <w:bottom w:val="none" w:sz="0" w:space="0" w:color="auto"/>
                                <w:right w:val="none" w:sz="0" w:space="0" w:color="auto"/>
                              </w:divBdr>
                              <w:divsChild>
                                <w:div w:id="14011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4871">
          <w:marLeft w:val="0"/>
          <w:marRight w:val="0"/>
          <w:marTop w:val="0"/>
          <w:marBottom w:val="0"/>
          <w:divBdr>
            <w:top w:val="none" w:sz="0" w:space="0" w:color="auto"/>
            <w:left w:val="none" w:sz="0" w:space="0" w:color="auto"/>
            <w:bottom w:val="none" w:sz="0" w:space="0" w:color="auto"/>
            <w:right w:val="none" w:sz="0" w:space="0" w:color="auto"/>
          </w:divBdr>
        </w:div>
      </w:divsChild>
    </w:div>
    <w:div w:id="149934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ktobe-filarmonia.kz/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t-filarmoni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2023-05-30T08:45:00Z</dcterms:created>
  <dcterms:modified xsi:type="dcterms:W3CDTF">2023-05-30T08:45:00Z</dcterms:modified>
</cp:coreProperties>
</file>