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BF04E0" w:rsidRPr="00BA3B3A" w:rsidTr="00BF04E0">
        <w:tc>
          <w:tcPr>
            <w:tcW w:w="4785" w:type="dxa"/>
            <w:shd w:val="clear" w:color="auto" w:fill="auto"/>
          </w:tcPr>
          <w:p w:rsidR="00BF04E0" w:rsidRPr="00BF04E0" w:rsidRDefault="00BF04E0">
            <w:pPr>
              <w:rPr>
                <w:rFonts w:ascii="Times New Roman" w:hAnsi="Times New Roman" w:cs="Times New Roman"/>
                <w:sz w:val="28"/>
                <w:szCs w:val="28"/>
              </w:rPr>
            </w:pPr>
          </w:p>
        </w:tc>
        <w:tc>
          <w:tcPr>
            <w:tcW w:w="4786" w:type="dxa"/>
            <w:shd w:val="clear" w:color="auto" w:fill="auto"/>
          </w:tcPr>
          <w:p w:rsidR="00BF04E0" w:rsidRPr="00BA3B3A" w:rsidRDefault="00BF04E0" w:rsidP="00EF425F">
            <w:pPr>
              <w:rPr>
                <w:rFonts w:ascii="Times New Roman" w:hAnsi="Times New Roman" w:cs="Times New Roman"/>
                <w:sz w:val="28"/>
                <w:szCs w:val="28"/>
                <w:lang w:val="kk-KZ"/>
              </w:rPr>
            </w:pPr>
          </w:p>
        </w:tc>
      </w:tr>
    </w:tbl>
    <w:p w:rsidR="00BF04E0" w:rsidRDefault="00BF04E0">
      <w:pPr>
        <w:rPr>
          <w:rFonts w:ascii="Times New Roman" w:hAnsi="Times New Roman" w:cs="Times New Roman"/>
          <w:sz w:val="28"/>
          <w:szCs w:val="28"/>
          <w:lang w:val="kk-KZ"/>
        </w:rPr>
      </w:pPr>
    </w:p>
    <w:p w:rsidR="00854EBB" w:rsidRPr="00AD76EE" w:rsidRDefault="00832652" w:rsidP="00BF04E0">
      <w:pPr>
        <w:tabs>
          <w:tab w:val="left" w:pos="2535"/>
        </w:tabs>
        <w:rPr>
          <w:rFonts w:ascii="Times New Roman" w:hAnsi="Times New Roman" w:cs="Times New Roman"/>
          <w:b/>
          <w:sz w:val="28"/>
          <w:szCs w:val="28"/>
          <w:lang w:val="kk-KZ"/>
        </w:rPr>
      </w:pPr>
    </w:p>
    <w:p w:rsidR="00BA3B3A" w:rsidRDefault="006C5955" w:rsidP="00AD76EE">
      <w:pPr>
        <w:tabs>
          <w:tab w:val="left" w:pos="2535"/>
        </w:tabs>
        <w:jc w:val="center"/>
        <w:rPr>
          <w:rFonts w:ascii="Times New Roman" w:hAnsi="Times New Roman" w:cs="Times New Roman"/>
          <w:sz w:val="28"/>
          <w:szCs w:val="28"/>
          <w:lang w:val="kk-KZ"/>
        </w:rPr>
      </w:pPr>
      <w:r w:rsidRPr="006C5955">
        <w:rPr>
          <w:rFonts w:ascii="Times New Roman" w:hAnsi="Times New Roman" w:cs="Times New Roman"/>
          <w:sz w:val="28"/>
          <w:szCs w:val="28"/>
          <w:lang w:val="kk-KZ"/>
        </w:rPr>
        <w:t>Жер учаскесін жалға алу құқығын сатып алу үшін төлемақы мөлшерін есептеу тәртібі туралы көрн</w:t>
      </w:r>
      <w:r w:rsidR="00BA3B3A">
        <w:rPr>
          <w:rFonts w:ascii="Times New Roman" w:hAnsi="Times New Roman" w:cs="Times New Roman"/>
          <w:sz w:val="28"/>
          <w:szCs w:val="28"/>
          <w:lang w:val="kk-KZ"/>
        </w:rPr>
        <w:t>екі материалдарда</w:t>
      </w:r>
      <w:r>
        <w:rPr>
          <w:rFonts w:ascii="Times New Roman" w:hAnsi="Times New Roman" w:cs="Times New Roman"/>
          <w:sz w:val="28"/>
          <w:szCs w:val="28"/>
          <w:lang w:val="kk-KZ"/>
        </w:rPr>
        <w:t xml:space="preserve"> ақпараттандырылған</w:t>
      </w:r>
      <w:r w:rsidR="00BA3B3A">
        <w:rPr>
          <w:rFonts w:ascii="Times New Roman" w:hAnsi="Times New Roman" w:cs="Times New Roman"/>
          <w:sz w:val="28"/>
          <w:szCs w:val="28"/>
          <w:lang w:val="kk-KZ"/>
        </w:rPr>
        <w:t xml:space="preserve"> түсініктеме беру </w:t>
      </w:r>
      <w:r w:rsidRPr="006C5955">
        <w:rPr>
          <w:rFonts w:ascii="Times New Roman" w:hAnsi="Times New Roman" w:cs="Times New Roman"/>
          <w:sz w:val="28"/>
          <w:szCs w:val="28"/>
          <w:lang w:val="kk-KZ"/>
        </w:rPr>
        <w:t>бойынша</w:t>
      </w:r>
    </w:p>
    <w:p w:rsidR="006C5955" w:rsidRDefault="00BA3B3A" w:rsidP="00AD76EE">
      <w:pPr>
        <w:tabs>
          <w:tab w:val="left" w:pos="2535"/>
        </w:tabs>
        <w:jc w:val="center"/>
        <w:rPr>
          <w:rFonts w:ascii="Times New Roman" w:hAnsi="Times New Roman" w:cs="Times New Roman"/>
          <w:sz w:val="28"/>
          <w:szCs w:val="28"/>
          <w:lang w:val="kk-KZ"/>
        </w:rPr>
      </w:pPr>
      <w:r w:rsidRPr="00BA3B3A">
        <w:rPr>
          <w:rFonts w:ascii="Times New Roman" w:hAnsi="Times New Roman" w:cs="Times New Roman"/>
          <w:b/>
          <w:sz w:val="28"/>
          <w:szCs w:val="28"/>
          <w:lang w:val="kk-KZ"/>
        </w:rPr>
        <w:t>ӘДІСТЕМЕЛІК ҚҰРАЛ</w:t>
      </w:r>
      <w:r w:rsidR="006C5955" w:rsidRPr="006C5955">
        <w:rPr>
          <w:rFonts w:ascii="Times New Roman" w:hAnsi="Times New Roman" w:cs="Times New Roman"/>
          <w:sz w:val="28"/>
          <w:szCs w:val="28"/>
          <w:lang w:val="kk-KZ"/>
        </w:rPr>
        <w:t xml:space="preserve"> </w:t>
      </w:r>
    </w:p>
    <w:p w:rsidR="00AD76EE" w:rsidRDefault="00AD76EE" w:rsidP="00AD76EE">
      <w:pPr>
        <w:rPr>
          <w:rFonts w:ascii="Times New Roman" w:hAnsi="Times New Roman" w:cs="Times New Roman"/>
          <w:i/>
          <w:sz w:val="28"/>
          <w:szCs w:val="28"/>
          <w:lang w:val="kk-KZ"/>
        </w:rPr>
      </w:pPr>
    </w:p>
    <w:p w:rsidR="00D469F7" w:rsidRDefault="00D469F7" w:rsidP="00AD76EE">
      <w:pPr>
        <w:rPr>
          <w:rFonts w:ascii="Times New Roman" w:hAnsi="Times New Roman" w:cs="Times New Roman"/>
          <w:i/>
          <w:sz w:val="28"/>
          <w:szCs w:val="28"/>
          <w:lang w:val="kk-KZ"/>
        </w:rPr>
      </w:pPr>
    </w:p>
    <w:p w:rsidR="00D469F7" w:rsidRDefault="00D469F7" w:rsidP="00AD76EE">
      <w:pPr>
        <w:rPr>
          <w:rFonts w:ascii="Times New Roman" w:hAnsi="Times New Roman" w:cs="Times New Roman"/>
          <w:i/>
          <w:sz w:val="28"/>
          <w:szCs w:val="28"/>
          <w:lang w:val="kk-KZ"/>
        </w:rPr>
      </w:pPr>
    </w:p>
    <w:p w:rsidR="00D469F7" w:rsidRDefault="00D469F7" w:rsidP="00AD76EE">
      <w:pPr>
        <w:rPr>
          <w:rFonts w:ascii="Times New Roman" w:hAnsi="Times New Roman" w:cs="Times New Roman"/>
          <w:i/>
          <w:sz w:val="28"/>
          <w:szCs w:val="28"/>
          <w:lang w:val="kk-KZ"/>
        </w:rPr>
      </w:pPr>
    </w:p>
    <w:p w:rsidR="00D469F7" w:rsidRDefault="00D469F7" w:rsidP="00AD76EE">
      <w:pPr>
        <w:rPr>
          <w:rFonts w:ascii="Times New Roman" w:hAnsi="Times New Roman" w:cs="Times New Roman"/>
          <w:i/>
          <w:sz w:val="28"/>
          <w:szCs w:val="28"/>
          <w:lang w:val="kk-KZ"/>
        </w:rPr>
      </w:pPr>
    </w:p>
    <w:p w:rsidR="00D469F7" w:rsidRPr="00AD76EE" w:rsidRDefault="00D469F7" w:rsidP="00AD76EE">
      <w:pPr>
        <w:rPr>
          <w:rFonts w:ascii="Times New Roman" w:hAnsi="Times New Roman" w:cs="Times New Roman"/>
          <w:sz w:val="28"/>
          <w:szCs w:val="28"/>
          <w:lang w:val="kk-KZ"/>
        </w:rPr>
      </w:pPr>
    </w:p>
    <w:p w:rsidR="00AD76EE" w:rsidRPr="00AD76EE" w:rsidRDefault="00AD76EE" w:rsidP="00AD76EE">
      <w:pPr>
        <w:rPr>
          <w:rFonts w:ascii="Times New Roman" w:hAnsi="Times New Roman" w:cs="Times New Roman"/>
          <w:sz w:val="28"/>
          <w:szCs w:val="28"/>
          <w:lang w:val="kk-KZ"/>
        </w:rPr>
      </w:pPr>
    </w:p>
    <w:p w:rsidR="00AD76EE" w:rsidRPr="00AD76EE" w:rsidRDefault="00AD76EE" w:rsidP="00AD76EE">
      <w:pPr>
        <w:rPr>
          <w:rFonts w:ascii="Times New Roman" w:hAnsi="Times New Roman" w:cs="Times New Roman"/>
          <w:sz w:val="28"/>
          <w:szCs w:val="28"/>
          <w:lang w:val="kk-KZ"/>
        </w:rPr>
      </w:pPr>
    </w:p>
    <w:p w:rsidR="00AD76EE" w:rsidRPr="00AD76EE" w:rsidRDefault="00AD76EE" w:rsidP="00AD76EE">
      <w:pPr>
        <w:rPr>
          <w:rFonts w:ascii="Times New Roman" w:hAnsi="Times New Roman" w:cs="Times New Roman"/>
          <w:sz w:val="28"/>
          <w:szCs w:val="28"/>
          <w:lang w:val="kk-KZ"/>
        </w:rPr>
      </w:pPr>
    </w:p>
    <w:p w:rsidR="00AD76EE" w:rsidRPr="00AD76EE" w:rsidRDefault="00AD76EE" w:rsidP="00AD76EE">
      <w:pPr>
        <w:rPr>
          <w:rFonts w:ascii="Times New Roman" w:hAnsi="Times New Roman" w:cs="Times New Roman"/>
          <w:sz w:val="28"/>
          <w:szCs w:val="28"/>
          <w:lang w:val="kk-KZ"/>
        </w:rPr>
      </w:pPr>
    </w:p>
    <w:p w:rsidR="00AD76EE" w:rsidRPr="00AD76EE" w:rsidRDefault="00AD76EE" w:rsidP="00AD76EE">
      <w:pPr>
        <w:rPr>
          <w:rFonts w:ascii="Times New Roman" w:hAnsi="Times New Roman" w:cs="Times New Roman"/>
          <w:sz w:val="28"/>
          <w:szCs w:val="28"/>
          <w:lang w:val="kk-KZ"/>
        </w:rPr>
      </w:pPr>
    </w:p>
    <w:p w:rsidR="00AD76EE" w:rsidRDefault="00AD76EE" w:rsidP="00AD76EE">
      <w:pPr>
        <w:rPr>
          <w:rFonts w:ascii="Times New Roman" w:hAnsi="Times New Roman" w:cs="Times New Roman"/>
          <w:sz w:val="28"/>
          <w:szCs w:val="28"/>
          <w:lang w:val="kk-KZ"/>
        </w:rPr>
      </w:pPr>
    </w:p>
    <w:p w:rsidR="000D70A4" w:rsidRDefault="000D70A4" w:rsidP="00AD76EE">
      <w:pPr>
        <w:rPr>
          <w:rFonts w:ascii="Times New Roman" w:hAnsi="Times New Roman" w:cs="Times New Roman"/>
          <w:sz w:val="28"/>
          <w:szCs w:val="28"/>
          <w:lang w:val="kk-KZ"/>
        </w:rPr>
      </w:pPr>
    </w:p>
    <w:p w:rsidR="000D70A4" w:rsidRDefault="000D70A4" w:rsidP="00AD76EE">
      <w:pPr>
        <w:rPr>
          <w:rFonts w:ascii="Times New Roman" w:hAnsi="Times New Roman" w:cs="Times New Roman"/>
          <w:sz w:val="28"/>
          <w:szCs w:val="28"/>
          <w:lang w:val="kk-KZ"/>
        </w:rPr>
      </w:pPr>
    </w:p>
    <w:p w:rsidR="00AD76EE" w:rsidRDefault="00AD76EE" w:rsidP="00AD76EE">
      <w:pPr>
        <w:rPr>
          <w:rFonts w:ascii="Times New Roman" w:hAnsi="Times New Roman" w:cs="Times New Roman"/>
          <w:sz w:val="28"/>
          <w:szCs w:val="28"/>
          <w:lang w:val="kk-KZ"/>
        </w:rPr>
      </w:pPr>
    </w:p>
    <w:p w:rsidR="00E44F3A" w:rsidRPr="00AD76EE" w:rsidRDefault="00E44F3A" w:rsidP="00AD76EE">
      <w:pPr>
        <w:rPr>
          <w:rFonts w:ascii="Times New Roman" w:hAnsi="Times New Roman" w:cs="Times New Roman"/>
          <w:sz w:val="28"/>
          <w:szCs w:val="28"/>
          <w:lang w:val="kk-KZ"/>
        </w:rPr>
      </w:pPr>
    </w:p>
    <w:p w:rsidR="000D70A4" w:rsidRDefault="000D70A4" w:rsidP="00AD76EE">
      <w:pPr>
        <w:rPr>
          <w:rFonts w:ascii="Times New Roman" w:hAnsi="Times New Roman" w:cs="Times New Roman"/>
          <w:sz w:val="28"/>
          <w:szCs w:val="28"/>
          <w:lang w:val="kk-KZ"/>
        </w:rPr>
      </w:pPr>
    </w:p>
    <w:p w:rsidR="00BA3B3A" w:rsidRDefault="00BA3B3A" w:rsidP="00AD76EE">
      <w:pPr>
        <w:rPr>
          <w:rFonts w:ascii="Times New Roman" w:hAnsi="Times New Roman" w:cs="Times New Roman"/>
          <w:sz w:val="28"/>
          <w:szCs w:val="28"/>
          <w:lang w:val="kk-KZ"/>
        </w:rPr>
      </w:pPr>
    </w:p>
    <w:p w:rsidR="00BA3B3A" w:rsidRPr="00EF425F" w:rsidRDefault="00BA3B3A" w:rsidP="00AD76EE">
      <w:pPr>
        <w:rPr>
          <w:rFonts w:ascii="Times New Roman" w:hAnsi="Times New Roman" w:cs="Times New Roman"/>
          <w:sz w:val="28"/>
          <w:szCs w:val="28"/>
          <w:lang w:val="kk-KZ"/>
        </w:rPr>
      </w:pPr>
    </w:p>
    <w:p w:rsidR="00AD76EE" w:rsidRPr="00AD76EE" w:rsidRDefault="00AD76EE" w:rsidP="00AD76EE">
      <w:pPr>
        <w:tabs>
          <w:tab w:val="left" w:pos="373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Астана</w:t>
      </w:r>
    </w:p>
    <w:p w:rsidR="00BF04E0" w:rsidRDefault="00236DC9" w:rsidP="00AD76EE">
      <w:pPr>
        <w:tabs>
          <w:tab w:val="left" w:pos="340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   2023ж</w:t>
      </w:r>
      <w:r w:rsidR="00AD76EE">
        <w:rPr>
          <w:rFonts w:ascii="Times New Roman" w:hAnsi="Times New Roman" w:cs="Times New Roman"/>
          <w:sz w:val="28"/>
          <w:szCs w:val="28"/>
          <w:lang w:val="kk-KZ"/>
        </w:rPr>
        <w:t>.</w:t>
      </w:r>
    </w:p>
    <w:p w:rsidR="000D70A4" w:rsidRDefault="000D70A4" w:rsidP="00AD76EE">
      <w:pPr>
        <w:tabs>
          <w:tab w:val="left" w:pos="3405"/>
        </w:tabs>
        <w:spacing w:after="0" w:line="240" w:lineRule="auto"/>
        <w:rPr>
          <w:rFonts w:ascii="Times New Roman" w:hAnsi="Times New Roman" w:cs="Times New Roman"/>
          <w:sz w:val="28"/>
          <w:szCs w:val="28"/>
          <w:lang w:val="kk-KZ"/>
        </w:rPr>
      </w:pPr>
    </w:p>
    <w:p w:rsidR="002319D7" w:rsidRDefault="00236DC9" w:rsidP="00B051C2">
      <w:pPr>
        <w:tabs>
          <w:tab w:val="left" w:pos="340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МАЗМҰНЫ</w:t>
      </w:r>
    </w:p>
    <w:p w:rsidR="00B051C2" w:rsidRPr="00B051C2" w:rsidRDefault="00B051C2" w:rsidP="00B051C2">
      <w:pPr>
        <w:tabs>
          <w:tab w:val="left" w:pos="3405"/>
        </w:tabs>
        <w:spacing w:after="0" w:line="240" w:lineRule="auto"/>
        <w:jc w:val="center"/>
        <w:rPr>
          <w:rFonts w:ascii="Times New Roman" w:hAnsi="Times New Roman" w:cs="Times New Roman"/>
          <w:sz w:val="28"/>
          <w:szCs w:val="28"/>
          <w:lang w:val="kk-KZ"/>
        </w:rPr>
      </w:pPr>
    </w:p>
    <w:p w:rsidR="00B051C2" w:rsidRPr="009B4BD9" w:rsidRDefault="00236DC9" w:rsidP="009B4BD9">
      <w:pPr>
        <w:tabs>
          <w:tab w:val="left" w:pos="3405"/>
        </w:tabs>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КІРІСПЕ</w:t>
      </w:r>
    </w:p>
    <w:p w:rsidR="00D469F7" w:rsidRDefault="00236DC9" w:rsidP="00482D89">
      <w:pPr>
        <w:pStyle w:val="a4"/>
        <w:numPr>
          <w:ilvl w:val="0"/>
          <w:numId w:val="1"/>
        </w:numPr>
        <w:tabs>
          <w:tab w:val="left" w:pos="3405"/>
        </w:tabs>
        <w:spacing w:after="0" w:line="240" w:lineRule="auto"/>
        <w:ind w:left="993"/>
        <w:rPr>
          <w:rFonts w:ascii="Times New Roman" w:hAnsi="Times New Roman" w:cs="Times New Roman"/>
          <w:sz w:val="28"/>
          <w:szCs w:val="28"/>
          <w:lang w:val="kk-KZ"/>
        </w:rPr>
      </w:pPr>
      <w:r>
        <w:rPr>
          <w:rFonts w:ascii="Times New Roman" w:hAnsi="Times New Roman" w:cs="Times New Roman"/>
          <w:sz w:val="28"/>
          <w:szCs w:val="28"/>
          <w:lang w:val="kk-KZ"/>
        </w:rPr>
        <w:t xml:space="preserve">НЕГІЗГІ БӨЛІМ </w:t>
      </w:r>
    </w:p>
    <w:p w:rsidR="00B051C2" w:rsidRPr="00D469F7" w:rsidRDefault="009B4BD9" w:rsidP="00D469F7">
      <w:pPr>
        <w:tabs>
          <w:tab w:val="left" w:pos="3405"/>
        </w:tabs>
        <w:spacing w:after="0" w:line="240" w:lineRule="auto"/>
        <w:ind w:left="633"/>
        <w:rPr>
          <w:rFonts w:ascii="Times New Roman" w:hAnsi="Times New Roman" w:cs="Times New Roman"/>
          <w:sz w:val="28"/>
          <w:szCs w:val="28"/>
          <w:lang w:val="kk-KZ"/>
        </w:rPr>
      </w:pPr>
      <w:r w:rsidRPr="00D469F7">
        <w:rPr>
          <w:rFonts w:ascii="Times New Roman" w:hAnsi="Times New Roman" w:cs="Times New Roman"/>
          <w:sz w:val="28"/>
          <w:szCs w:val="28"/>
          <w:lang w:val="kk-KZ"/>
        </w:rPr>
        <w:t>1</w:t>
      </w:r>
      <w:r w:rsidR="00B051C2" w:rsidRPr="00D469F7">
        <w:rPr>
          <w:rFonts w:ascii="Times New Roman" w:hAnsi="Times New Roman" w:cs="Times New Roman"/>
          <w:sz w:val="28"/>
          <w:szCs w:val="28"/>
          <w:lang w:val="kk-KZ"/>
        </w:rPr>
        <w:t xml:space="preserve">.1. </w:t>
      </w:r>
      <w:r w:rsidR="00F7178A" w:rsidRPr="00D469F7">
        <w:rPr>
          <w:rFonts w:ascii="Times New Roman" w:hAnsi="Times New Roman" w:cs="Times New Roman"/>
          <w:sz w:val="28"/>
          <w:szCs w:val="28"/>
          <w:lang w:val="kk-KZ"/>
        </w:rPr>
        <w:t xml:space="preserve">   </w:t>
      </w:r>
      <w:r w:rsidR="00236DC9" w:rsidRPr="00D469F7">
        <w:rPr>
          <w:rFonts w:ascii="Times New Roman" w:hAnsi="Times New Roman" w:cs="Times New Roman"/>
          <w:sz w:val="28"/>
          <w:szCs w:val="28"/>
          <w:lang w:val="kk-KZ"/>
        </w:rPr>
        <w:t>Уақытша өтеулі жер пайдалану құқығын сатып алу-сату шартын жасасудың бизнес-процесінің сипаттамасы</w:t>
      </w:r>
    </w:p>
    <w:p w:rsidR="00236DC9" w:rsidRDefault="00236DC9" w:rsidP="00B20E77">
      <w:pPr>
        <w:pStyle w:val="a4"/>
        <w:numPr>
          <w:ilvl w:val="1"/>
          <w:numId w:val="1"/>
        </w:numPr>
        <w:spacing w:after="0" w:line="240" w:lineRule="auto"/>
        <w:rPr>
          <w:rFonts w:ascii="Times New Roman" w:hAnsi="Times New Roman" w:cs="Times New Roman"/>
          <w:sz w:val="28"/>
          <w:szCs w:val="28"/>
          <w:lang w:val="kk-KZ"/>
        </w:rPr>
      </w:pPr>
      <w:r w:rsidRPr="00236DC9">
        <w:rPr>
          <w:rFonts w:ascii="Times New Roman" w:hAnsi="Times New Roman" w:cs="Times New Roman"/>
          <w:sz w:val="28"/>
          <w:szCs w:val="28"/>
          <w:lang w:val="kk-KZ"/>
        </w:rPr>
        <w:t>Уақытша өтеулі жер пайдалану құқығын сатып алу-сату шартының құрылымы</w:t>
      </w:r>
    </w:p>
    <w:p w:rsidR="00CA119B" w:rsidRPr="00A44806" w:rsidRDefault="00236DC9" w:rsidP="00B20E77">
      <w:pPr>
        <w:pStyle w:val="a4"/>
        <w:numPr>
          <w:ilvl w:val="1"/>
          <w:numId w:val="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Жалдау құқығын сатып алу құнының мөлшерін есептеу алгоритмі</w:t>
      </w:r>
    </w:p>
    <w:p w:rsidR="00236DC9" w:rsidRDefault="00236DC9" w:rsidP="00B20E77">
      <w:pPr>
        <w:pStyle w:val="a4"/>
        <w:tabs>
          <w:tab w:val="left" w:pos="340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236DC9">
        <w:rPr>
          <w:rFonts w:ascii="Times New Roman" w:hAnsi="Times New Roman" w:cs="Times New Roman"/>
          <w:sz w:val="28"/>
          <w:szCs w:val="28"/>
          <w:lang w:val="kk-KZ"/>
        </w:rPr>
        <w:t>СЫБАЙЛАС ЖЕМҚОРЛЫҚҚА ҚАРСЫ ІС-ШАРАЛАР</w:t>
      </w:r>
    </w:p>
    <w:p w:rsidR="00F96CCF" w:rsidRDefault="009B4BD9" w:rsidP="00B20E77">
      <w:pPr>
        <w:pStyle w:val="a4"/>
        <w:tabs>
          <w:tab w:val="left" w:pos="340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F96CCF">
        <w:rPr>
          <w:rFonts w:ascii="Times New Roman" w:hAnsi="Times New Roman" w:cs="Times New Roman"/>
          <w:sz w:val="28"/>
          <w:szCs w:val="28"/>
          <w:lang w:val="kk-KZ"/>
        </w:rPr>
        <w:t>.</w:t>
      </w:r>
      <w:r w:rsidR="00BD4EA6">
        <w:rPr>
          <w:rFonts w:ascii="Times New Roman" w:hAnsi="Times New Roman" w:cs="Times New Roman"/>
          <w:sz w:val="28"/>
          <w:szCs w:val="28"/>
          <w:lang w:val="kk-KZ"/>
        </w:rPr>
        <w:t>1</w:t>
      </w:r>
      <w:r w:rsidR="00F96CCF">
        <w:rPr>
          <w:rFonts w:ascii="Times New Roman" w:hAnsi="Times New Roman" w:cs="Times New Roman"/>
          <w:sz w:val="28"/>
          <w:szCs w:val="28"/>
          <w:lang w:val="kk-KZ"/>
        </w:rPr>
        <w:t xml:space="preserve">.    </w:t>
      </w:r>
      <w:r w:rsidR="00236DC9" w:rsidRPr="00236DC9">
        <w:rPr>
          <w:rFonts w:ascii="Times New Roman" w:hAnsi="Times New Roman" w:cs="Times New Roman"/>
          <w:sz w:val="28"/>
          <w:szCs w:val="28"/>
          <w:lang w:val="kk-KZ"/>
        </w:rPr>
        <w:t>Буклетті орналастыру-жалдау құқығын сатып алу үшін төлем мөлшерін алдын-ала есептеуге арналған нұсқаулық</w:t>
      </w:r>
    </w:p>
    <w:p w:rsidR="00B051C2" w:rsidRDefault="00236DC9" w:rsidP="00482D89">
      <w:pPr>
        <w:pStyle w:val="a4"/>
        <w:numPr>
          <w:ilvl w:val="0"/>
          <w:numId w:val="7"/>
        </w:numPr>
        <w:tabs>
          <w:tab w:val="left" w:pos="340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ҚОРЫТЫНДЫ</w:t>
      </w:r>
    </w:p>
    <w:p w:rsidR="005217DC" w:rsidRPr="00B20E77" w:rsidRDefault="009B4BD9" w:rsidP="00B20E77">
      <w:pPr>
        <w:tabs>
          <w:tab w:val="left" w:pos="3405"/>
        </w:tabs>
        <w:spacing w:after="0" w:line="240" w:lineRule="auto"/>
        <w:ind w:left="720"/>
        <w:rPr>
          <w:rFonts w:ascii="Times New Roman" w:hAnsi="Times New Roman" w:cs="Times New Roman"/>
          <w:sz w:val="28"/>
          <w:szCs w:val="28"/>
          <w:lang w:val="kk-KZ"/>
        </w:rPr>
      </w:pPr>
      <w:r>
        <w:rPr>
          <w:rFonts w:ascii="Times New Roman" w:hAnsi="Times New Roman" w:cs="Times New Roman"/>
          <w:sz w:val="28"/>
          <w:szCs w:val="28"/>
          <w:lang w:val="kk-KZ"/>
        </w:rPr>
        <w:t>3</w:t>
      </w:r>
      <w:r w:rsidR="00BD4EA6">
        <w:rPr>
          <w:rFonts w:ascii="Times New Roman" w:hAnsi="Times New Roman" w:cs="Times New Roman"/>
          <w:sz w:val="28"/>
          <w:szCs w:val="28"/>
          <w:lang w:val="kk-KZ"/>
        </w:rPr>
        <w:t>.1</w:t>
      </w:r>
      <w:r w:rsidR="005217DC" w:rsidRPr="00B20E77">
        <w:rPr>
          <w:rFonts w:ascii="Times New Roman" w:hAnsi="Times New Roman" w:cs="Times New Roman"/>
          <w:sz w:val="28"/>
          <w:szCs w:val="28"/>
          <w:lang w:val="kk-KZ"/>
        </w:rPr>
        <w:t xml:space="preserve">.    </w:t>
      </w:r>
      <w:r w:rsidR="00236DC9">
        <w:rPr>
          <w:rFonts w:ascii="Times New Roman" w:hAnsi="Times New Roman" w:cs="Times New Roman"/>
          <w:sz w:val="28"/>
          <w:szCs w:val="28"/>
          <w:lang w:val="kk-KZ"/>
        </w:rPr>
        <w:t>Қолданылған материалдардың тізімі</w:t>
      </w:r>
    </w:p>
    <w:p w:rsidR="005217DC" w:rsidRPr="00BD4EA6" w:rsidRDefault="009B4BD9" w:rsidP="00BD4EA6">
      <w:pPr>
        <w:tabs>
          <w:tab w:val="left" w:pos="3405"/>
        </w:tabs>
        <w:spacing w:after="0" w:line="240" w:lineRule="auto"/>
        <w:ind w:left="720"/>
        <w:rPr>
          <w:rFonts w:ascii="Times New Roman" w:hAnsi="Times New Roman" w:cs="Times New Roman"/>
          <w:sz w:val="28"/>
          <w:szCs w:val="28"/>
          <w:lang w:val="kk-KZ"/>
        </w:rPr>
      </w:pPr>
      <w:r>
        <w:rPr>
          <w:rFonts w:ascii="Times New Roman" w:hAnsi="Times New Roman" w:cs="Times New Roman"/>
          <w:sz w:val="28"/>
          <w:szCs w:val="28"/>
          <w:lang w:val="kk-KZ"/>
        </w:rPr>
        <w:t>3</w:t>
      </w:r>
      <w:r w:rsidR="00BD4EA6">
        <w:rPr>
          <w:rFonts w:ascii="Times New Roman" w:hAnsi="Times New Roman" w:cs="Times New Roman"/>
          <w:sz w:val="28"/>
          <w:szCs w:val="28"/>
          <w:lang w:val="kk-KZ"/>
        </w:rPr>
        <w:t>.2</w:t>
      </w:r>
      <w:r w:rsidR="00236DC9">
        <w:rPr>
          <w:rFonts w:ascii="Times New Roman" w:hAnsi="Times New Roman" w:cs="Times New Roman"/>
          <w:sz w:val="28"/>
          <w:szCs w:val="28"/>
          <w:lang w:val="kk-KZ"/>
        </w:rPr>
        <w:t>.    Қосымша</w:t>
      </w:r>
    </w:p>
    <w:p w:rsidR="005217DC" w:rsidRDefault="005217DC" w:rsidP="00B20E77">
      <w:pPr>
        <w:pStyle w:val="a4"/>
        <w:tabs>
          <w:tab w:val="left" w:pos="3405"/>
        </w:tabs>
        <w:spacing w:after="0" w:line="240" w:lineRule="auto"/>
        <w:rPr>
          <w:rFonts w:ascii="Times New Roman" w:hAnsi="Times New Roman" w:cs="Times New Roman"/>
          <w:sz w:val="28"/>
          <w:szCs w:val="28"/>
          <w:lang w:val="kk-KZ"/>
        </w:rPr>
      </w:pPr>
    </w:p>
    <w:p w:rsidR="00B051C2" w:rsidRDefault="00B051C2" w:rsidP="00B20E77">
      <w:pPr>
        <w:tabs>
          <w:tab w:val="left" w:pos="3405"/>
        </w:tabs>
        <w:spacing w:after="0" w:line="240" w:lineRule="auto"/>
        <w:rPr>
          <w:rFonts w:ascii="Times New Roman" w:hAnsi="Times New Roman" w:cs="Times New Roman"/>
          <w:sz w:val="28"/>
          <w:szCs w:val="28"/>
          <w:lang w:val="kk-KZ"/>
        </w:rPr>
      </w:pPr>
    </w:p>
    <w:p w:rsidR="00B051C2" w:rsidRDefault="00B051C2" w:rsidP="00B20E7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E20C7E" w:rsidRDefault="00E20C7E" w:rsidP="002319D7">
      <w:pPr>
        <w:tabs>
          <w:tab w:val="left" w:pos="3405"/>
        </w:tabs>
        <w:spacing w:after="0" w:line="240" w:lineRule="auto"/>
        <w:rPr>
          <w:rFonts w:ascii="Times New Roman" w:hAnsi="Times New Roman" w:cs="Times New Roman"/>
          <w:sz w:val="28"/>
          <w:szCs w:val="28"/>
          <w:lang w:val="kk-KZ"/>
        </w:rPr>
      </w:pPr>
    </w:p>
    <w:p w:rsidR="00E20C7E" w:rsidRDefault="00E20C7E" w:rsidP="002319D7">
      <w:pPr>
        <w:tabs>
          <w:tab w:val="left" w:pos="3405"/>
        </w:tabs>
        <w:spacing w:after="0" w:line="240" w:lineRule="auto"/>
        <w:rPr>
          <w:rFonts w:ascii="Times New Roman" w:hAnsi="Times New Roman" w:cs="Times New Roman"/>
          <w:sz w:val="28"/>
          <w:szCs w:val="28"/>
          <w:lang w:val="kk-KZ"/>
        </w:rPr>
      </w:pPr>
    </w:p>
    <w:p w:rsidR="00E20C7E" w:rsidRDefault="00E20C7E" w:rsidP="002319D7">
      <w:pPr>
        <w:tabs>
          <w:tab w:val="left" w:pos="3405"/>
        </w:tabs>
        <w:spacing w:after="0" w:line="240" w:lineRule="auto"/>
        <w:rPr>
          <w:rFonts w:ascii="Times New Roman" w:hAnsi="Times New Roman" w:cs="Times New Roman"/>
          <w:sz w:val="28"/>
          <w:szCs w:val="28"/>
          <w:lang w:val="kk-KZ"/>
        </w:rPr>
      </w:pPr>
    </w:p>
    <w:p w:rsidR="00E20C7E" w:rsidRDefault="00E20C7E"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E44F3A" w:rsidRDefault="00E44F3A"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273198" w:rsidRDefault="00273198" w:rsidP="002319D7">
      <w:pPr>
        <w:tabs>
          <w:tab w:val="left" w:pos="3405"/>
        </w:tabs>
        <w:spacing w:after="0" w:line="240" w:lineRule="auto"/>
        <w:rPr>
          <w:rFonts w:ascii="Times New Roman" w:hAnsi="Times New Roman" w:cs="Times New Roman"/>
          <w:sz w:val="28"/>
          <w:szCs w:val="28"/>
          <w:lang w:val="kk-KZ"/>
        </w:rPr>
      </w:pPr>
    </w:p>
    <w:p w:rsidR="00B051C2" w:rsidRDefault="00B051C2" w:rsidP="002319D7">
      <w:pPr>
        <w:tabs>
          <w:tab w:val="left" w:pos="3405"/>
        </w:tabs>
        <w:spacing w:after="0" w:line="240" w:lineRule="auto"/>
        <w:rPr>
          <w:rFonts w:ascii="Times New Roman" w:hAnsi="Times New Roman" w:cs="Times New Roman"/>
          <w:sz w:val="28"/>
          <w:szCs w:val="28"/>
          <w:lang w:val="kk-KZ"/>
        </w:rPr>
      </w:pPr>
    </w:p>
    <w:p w:rsidR="00B051C2" w:rsidRPr="00B00121" w:rsidRDefault="00B00121" w:rsidP="00B051C2">
      <w:pPr>
        <w:tabs>
          <w:tab w:val="left" w:pos="7655"/>
        </w:tabs>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КІРІСПЕ</w:t>
      </w:r>
    </w:p>
    <w:p w:rsidR="00B051C2" w:rsidRDefault="00B051C2" w:rsidP="00B051C2">
      <w:pPr>
        <w:tabs>
          <w:tab w:val="left" w:pos="7655"/>
        </w:tabs>
        <w:spacing w:after="0" w:line="240" w:lineRule="auto"/>
        <w:ind w:firstLine="709"/>
        <w:jc w:val="center"/>
        <w:rPr>
          <w:rFonts w:ascii="Times New Roman" w:hAnsi="Times New Roman"/>
          <w:sz w:val="28"/>
          <w:szCs w:val="28"/>
        </w:rPr>
      </w:pPr>
    </w:p>
    <w:p w:rsidR="00B051C2" w:rsidRPr="00B00121" w:rsidRDefault="00B00121" w:rsidP="00B051C2">
      <w:pPr>
        <w:tabs>
          <w:tab w:val="left" w:pos="7655"/>
        </w:tabs>
        <w:spacing w:after="0" w:line="240" w:lineRule="auto"/>
        <w:ind w:firstLine="709"/>
        <w:jc w:val="both"/>
        <w:rPr>
          <w:rFonts w:ascii="Times New Roman" w:hAnsi="Times New Roman"/>
          <w:sz w:val="28"/>
          <w:szCs w:val="28"/>
          <w:lang w:val="kk-KZ"/>
        </w:rPr>
      </w:pPr>
      <w:r w:rsidRPr="00B00121">
        <w:rPr>
          <w:rFonts w:ascii="Times New Roman" w:hAnsi="Times New Roman"/>
          <w:sz w:val="28"/>
          <w:szCs w:val="28"/>
        </w:rPr>
        <w:t>Қ</w:t>
      </w:r>
      <w:proofErr w:type="gramStart"/>
      <w:r w:rsidRPr="00B00121">
        <w:rPr>
          <w:rFonts w:ascii="Times New Roman" w:hAnsi="Times New Roman"/>
          <w:sz w:val="28"/>
          <w:szCs w:val="28"/>
        </w:rPr>
        <w:t>Р</w:t>
      </w:r>
      <w:proofErr w:type="gram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кодексінің</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бұдан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әрі</w:t>
      </w:r>
      <w:proofErr w:type="spellEnd"/>
      <w:r w:rsidRPr="00B00121">
        <w:rPr>
          <w:rFonts w:ascii="Times New Roman" w:hAnsi="Times New Roman"/>
          <w:sz w:val="28"/>
          <w:szCs w:val="28"/>
        </w:rPr>
        <w:t xml:space="preserve"> – Кодекс</w:t>
      </w:r>
      <w:r w:rsidR="00AA7DF8">
        <w:rPr>
          <w:rFonts w:ascii="Times New Roman" w:hAnsi="Times New Roman"/>
          <w:sz w:val="28"/>
          <w:szCs w:val="28"/>
        </w:rPr>
        <w:t xml:space="preserve">) 37-бабының 3-тармағына </w:t>
      </w:r>
      <w:proofErr w:type="spellStart"/>
      <w:r w:rsidR="00AA7DF8">
        <w:rPr>
          <w:rFonts w:ascii="Times New Roman" w:hAnsi="Times New Roman"/>
          <w:sz w:val="28"/>
          <w:szCs w:val="28"/>
        </w:rPr>
        <w:t>сәйкес</w:t>
      </w:r>
      <w:proofErr w:type="spellEnd"/>
      <w:r w:rsidR="00AA7DF8">
        <w:rPr>
          <w:rFonts w:ascii="Times New Roman" w:hAnsi="Times New Roman"/>
          <w:sz w:val="28"/>
          <w:szCs w:val="28"/>
          <w:lang w:val="kk-KZ"/>
        </w:rPr>
        <w:t xml:space="preserve">, </w:t>
      </w:r>
      <w:proofErr w:type="spellStart"/>
      <w:r w:rsidRPr="00B00121">
        <w:rPr>
          <w:rFonts w:ascii="Times New Roman" w:hAnsi="Times New Roman"/>
          <w:sz w:val="28"/>
          <w:szCs w:val="28"/>
        </w:rPr>
        <w:t>мемлекеттен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уақытша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өтеулі</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ұзақ</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мерзімді</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пайдалану</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жалға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алу</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құқығын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сатып</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алған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мемлекеттік</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емес</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пайдаланушылар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учаскесін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жалдау</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шартының</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мерзімі</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шегінде</w:t>
      </w:r>
      <w:proofErr w:type="spellEnd"/>
      <w:r>
        <w:rPr>
          <w:rFonts w:ascii="Times New Roman" w:hAnsi="Times New Roman"/>
          <w:sz w:val="28"/>
          <w:szCs w:val="28"/>
          <w:lang w:val="kk-KZ"/>
        </w:rPr>
        <w:t xml:space="preserve">, </w:t>
      </w:r>
      <w:proofErr w:type="spellStart"/>
      <w:r w:rsidRPr="00B00121">
        <w:rPr>
          <w:rFonts w:ascii="Times New Roman" w:hAnsi="Times New Roman"/>
          <w:sz w:val="28"/>
          <w:szCs w:val="28"/>
        </w:rPr>
        <w:t>өздеріне</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тиесілі</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учаскелерін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немесе</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олардың</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бөліктерін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жалға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қосалқы</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жалға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немесе</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уақытша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өтеусіз</w:t>
      </w:r>
      <w:proofErr w:type="spellEnd"/>
      <w:r w:rsidRPr="00B00121">
        <w:rPr>
          <w:rFonts w:ascii="Times New Roman" w:hAnsi="Times New Roman"/>
          <w:sz w:val="28"/>
          <w:szCs w:val="28"/>
        </w:rPr>
        <w:t xml:space="preserve"> </w:t>
      </w:r>
      <w:proofErr w:type="spellStart"/>
      <w:proofErr w:type="gramStart"/>
      <w:r w:rsidRPr="00B00121">
        <w:rPr>
          <w:rFonts w:ascii="Times New Roman" w:hAnsi="Times New Roman"/>
          <w:sz w:val="28"/>
          <w:szCs w:val="28"/>
        </w:rPr>
        <w:t>пайдалану</w:t>
      </w:r>
      <w:proofErr w:type="gramEnd"/>
      <w:r w:rsidRPr="00B00121">
        <w:rPr>
          <w:rFonts w:ascii="Times New Roman" w:hAnsi="Times New Roman"/>
          <w:sz w:val="28"/>
          <w:szCs w:val="28"/>
        </w:rPr>
        <w:t>ға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беруге</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сондай-ақ</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оларға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тиесілі</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уақытша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пайдалану</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құқығын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мемлекеттен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уақытша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жер</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пайдалану</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құқығынан</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айыруға</w:t>
      </w:r>
      <w:proofErr w:type="spellEnd"/>
      <w:r w:rsidRPr="00B00121">
        <w:rPr>
          <w:rFonts w:ascii="Times New Roman" w:hAnsi="Times New Roman"/>
          <w:sz w:val="28"/>
          <w:szCs w:val="28"/>
        </w:rPr>
        <w:t xml:space="preserve"> </w:t>
      </w:r>
      <w:proofErr w:type="spellStart"/>
      <w:r w:rsidRPr="00B00121">
        <w:rPr>
          <w:rFonts w:ascii="Times New Roman" w:hAnsi="Times New Roman"/>
          <w:sz w:val="28"/>
          <w:szCs w:val="28"/>
        </w:rPr>
        <w:t>құқылы</w:t>
      </w:r>
      <w:proofErr w:type="spellEnd"/>
      <w:r w:rsidRPr="00B00121">
        <w:rPr>
          <w:rFonts w:ascii="Times New Roman" w:hAnsi="Times New Roman"/>
          <w:sz w:val="28"/>
          <w:szCs w:val="28"/>
        </w:rPr>
        <w:t>.</w:t>
      </w:r>
    </w:p>
    <w:p w:rsidR="00B051C2" w:rsidRPr="00AA7DF8" w:rsidRDefault="00AA7DF8" w:rsidP="00B051C2">
      <w:pPr>
        <w:tabs>
          <w:tab w:val="left" w:pos="7655"/>
        </w:tabs>
        <w:spacing w:after="0" w:line="240" w:lineRule="auto"/>
        <w:ind w:firstLine="709"/>
        <w:jc w:val="both"/>
        <w:rPr>
          <w:rFonts w:ascii="Times New Roman" w:hAnsi="Times New Roman"/>
          <w:sz w:val="28"/>
          <w:szCs w:val="28"/>
          <w:lang w:val="kk-KZ"/>
        </w:rPr>
      </w:pPr>
      <w:r w:rsidRPr="00AA7DF8">
        <w:rPr>
          <w:rFonts w:ascii="Times New Roman" w:hAnsi="Times New Roman"/>
          <w:sz w:val="28"/>
          <w:szCs w:val="28"/>
          <w:lang w:val="kk-KZ"/>
        </w:rPr>
        <w:t>Сонымен қатар, Кодекстің 33-бабы шеңберінде жер учаскесін жалдау шартының мерзімі шегінде</w:t>
      </w:r>
      <w:r>
        <w:rPr>
          <w:rFonts w:ascii="Times New Roman" w:hAnsi="Times New Roman"/>
          <w:sz w:val="28"/>
          <w:szCs w:val="28"/>
          <w:lang w:val="kk-KZ"/>
        </w:rPr>
        <w:t>,</w:t>
      </w:r>
      <w:r w:rsidRPr="00AA7DF8">
        <w:rPr>
          <w:rFonts w:ascii="Times New Roman" w:hAnsi="Times New Roman"/>
          <w:sz w:val="28"/>
          <w:szCs w:val="28"/>
          <w:lang w:val="kk-KZ"/>
        </w:rPr>
        <w:t xml:space="preserve"> мемлекеттен уақытша өтеулі жер пайдалану (жалдау) құқығын сатып алған адамдар ғана жер пайдалану құқығын беруді және иеліктен шығаруды жүргізе алады</w:t>
      </w:r>
      <w:r w:rsidR="00B051C2" w:rsidRPr="00AA7DF8">
        <w:rPr>
          <w:rFonts w:ascii="Times New Roman" w:hAnsi="Times New Roman"/>
          <w:sz w:val="28"/>
          <w:szCs w:val="28"/>
          <w:lang w:val="kk-KZ"/>
        </w:rPr>
        <w:t>.</w:t>
      </w:r>
    </w:p>
    <w:p w:rsidR="00B051C2" w:rsidRPr="00AA7DF8" w:rsidRDefault="00AA7DF8" w:rsidP="00B051C2">
      <w:pPr>
        <w:tabs>
          <w:tab w:val="left" w:pos="7655"/>
        </w:tabs>
        <w:spacing w:after="0" w:line="240" w:lineRule="auto"/>
        <w:ind w:firstLine="709"/>
        <w:jc w:val="both"/>
        <w:rPr>
          <w:rFonts w:ascii="Times New Roman" w:hAnsi="Times New Roman"/>
          <w:sz w:val="28"/>
          <w:szCs w:val="28"/>
          <w:lang w:val="kk-KZ"/>
        </w:rPr>
      </w:pPr>
      <w:r w:rsidRPr="00AA7DF8">
        <w:rPr>
          <w:rFonts w:ascii="Times New Roman" w:hAnsi="Times New Roman"/>
          <w:sz w:val="28"/>
          <w:szCs w:val="28"/>
          <w:lang w:val="kk-KZ"/>
        </w:rPr>
        <w:t>Осылайша, жер пайдалану құқығын одан әрі беру мақсатында, яғни жер пайдаланушының өтінішіне сәйкес азаматтық-құқықтық мәміле жасау үшін уақытша өтеулі жер пайдалану құқығы</w:t>
      </w:r>
      <w:r>
        <w:rPr>
          <w:rFonts w:ascii="Times New Roman" w:hAnsi="Times New Roman"/>
          <w:sz w:val="28"/>
          <w:szCs w:val="28"/>
          <w:lang w:val="kk-KZ"/>
        </w:rPr>
        <w:t>н сатып алу шарты (бұдан әрі - Ш</w:t>
      </w:r>
      <w:r w:rsidRPr="00AA7DF8">
        <w:rPr>
          <w:rFonts w:ascii="Times New Roman" w:hAnsi="Times New Roman"/>
          <w:sz w:val="28"/>
          <w:szCs w:val="28"/>
          <w:lang w:val="kk-KZ"/>
        </w:rPr>
        <w:t>арт)</w:t>
      </w:r>
      <w:r>
        <w:rPr>
          <w:rFonts w:ascii="Times New Roman" w:hAnsi="Times New Roman"/>
          <w:sz w:val="28"/>
          <w:szCs w:val="28"/>
          <w:lang w:val="kk-KZ"/>
        </w:rPr>
        <w:t xml:space="preserve"> </w:t>
      </w:r>
      <w:r w:rsidRPr="00AA7DF8">
        <w:rPr>
          <w:rFonts w:ascii="Times New Roman" w:hAnsi="Times New Roman"/>
          <w:sz w:val="28"/>
          <w:szCs w:val="28"/>
          <w:lang w:val="kk-KZ"/>
        </w:rPr>
        <w:t>жасалады</w:t>
      </w:r>
      <w:r w:rsidR="00B051C2" w:rsidRPr="00AA7DF8">
        <w:rPr>
          <w:rFonts w:ascii="Times New Roman" w:hAnsi="Times New Roman"/>
          <w:sz w:val="28"/>
          <w:szCs w:val="28"/>
          <w:lang w:val="kk-KZ"/>
        </w:rPr>
        <w:t>.</w:t>
      </w:r>
    </w:p>
    <w:p w:rsidR="00B051C2" w:rsidRDefault="00AA7DF8" w:rsidP="00B051C2">
      <w:pPr>
        <w:tabs>
          <w:tab w:val="left" w:pos="7655"/>
        </w:tabs>
        <w:spacing w:after="0" w:line="240" w:lineRule="auto"/>
        <w:ind w:firstLine="709"/>
        <w:jc w:val="both"/>
        <w:rPr>
          <w:rFonts w:ascii="Times New Roman" w:hAnsi="Times New Roman"/>
          <w:sz w:val="28"/>
          <w:szCs w:val="28"/>
          <w:lang w:val="kk-KZ"/>
        </w:rPr>
      </w:pPr>
      <w:r w:rsidRPr="00AA7DF8">
        <w:rPr>
          <w:rFonts w:ascii="Times New Roman" w:hAnsi="Times New Roman"/>
          <w:sz w:val="28"/>
          <w:szCs w:val="28"/>
          <w:lang w:val="kk-KZ"/>
        </w:rPr>
        <w:t>Бұл ретте уақытша өтеулі жер пайдалану құқығын сатып алу үшін төлемақы құнының мөлшері</w:t>
      </w:r>
      <w:r>
        <w:rPr>
          <w:rFonts w:ascii="Times New Roman" w:hAnsi="Times New Roman"/>
          <w:sz w:val="28"/>
          <w:szCs w:val="28"/>
          <w:lang w:val="kk-KZ"/>
        </w:rPr>
        <w:t xml:space="preserve"> «Ж</w:t>
      </w:r>
      <w:r w:rsidRPr="00AA7DF8">
        <w:rPr>
          <w:rFonts w:ascii="Times New Roman" w:hAnsi="Times New Roman"/>
          <w:sz w:val="28"/>
          <w:szCs w:val="28"/>
          <w:lang w:val="kk-KZ"/>
        </w:rPr>
        <w:t xml:space="preserve">ер учаскелері үшін төлемақының базалық </w:t>
      </w:r>
      <w:r>
        <w:rPr>
          <w:rFonts w:ascii="Times New Roman" w:hAnsi="Times New Roman"/>
          <w:sz w:val="28"/>
          <w:szCs w:val="28"/>
          <w:lang w:val="kk-KZ"/>
        </w:rPr>
        <w:t xml:space="preserve">мөлшерлемелерін белгілеу туралы» </w:t>
      </w:r>
      <w:r w:rsidRPr="00AA7DF8">
        <w:rPr>
          <w:rFonts w:ascii="Times New Roman" w:hAnsi="Times New Roman"/>
          <w:sz w:val="28"/>
          <w:szCs w:val="28"/>
          <w:lang w:val="kk-KZ"/>
        </w:rPr>
        <w:t>Қазақстан Республикасы Үкіметінің 2003 жылғы 2 қыркүйектегі № 890 қаулысымен бекітілген есепке сәйкес</w:t>
      </w:r>
      <w:r>
        <w:rPr>
          <w:rFonts w:ascii="Times New Roman" w:hAnsi="Times New Roman"/>
          <w:sz w:val="28"/>
          <w:szCs w:val="28"/>
          <w:lang w:val="kk-KZ"/>
        </w:rPr>
        <w:t>,</w:t>
      </w:r>
      <w:r w:rsidRPr="00AA7DF8">
        <w:rPr>
          <w:rFonts w:ascii="Times New Roman" w:hAnsi="Times New Roman"/>
          <w:sz w:val="28"/>
          <w:szCs w:val="28"/>
          <w:lang w:val="kk-KZ"/>
        </w:rPr>
        <w:t xml:space="preserve"> жер учаскесінің кадастрлық құнына байланысты есептеледі</w:t>
      </w:r>
      <w:r w:rsidR="00F7178A">
        <w:rPr>
          <w:rFonts w:ascii="Times New Roman" w:hAnsi="Times New Roman"/>
          <w:sz w:val="28"/>
          <w:szCs w:val="28"/>
          <w:lang w:val="kk-KZ"/>
        </w:rPr>
        <w:t>.</w:t>
      </w:r>
    </w:p>
    <w:p w:rsidR="002319D7" w:rsidRPr="002319D7" w:rsidRDefault="00AA7DF8" w:rsidP="00B051C2">
      <w:pPr>
        <w:tabs>
          <w:tab w:val="left" w:pos="34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Ш</w:t>
      </w:r>
      <w:r w:rsidRPr="00AA7DF8">
        <w:rPr>
          <w:rFonts w:ascii="Times New Roman" w:hAnsi="Times New Roman" w:cs="Times New Roman"/>
          <w:sz w:val="28"/>
          <w:szCs w:val="28"/>
          <w:lang w:val="kk-KZ"/>
        </w:rPr>
        <w:t>арт мүліктік айналым объектісі ретінде жер пайдалану құқығымен алыпсатарлық жағдайларын шектеу және болдырмау мақсатында жасалады</w:t>
      </w:r>
      <w:r>
        <w:rPr>
          <w:rFonts w:ascii="Times New Roman" w:hAnsi="Times New Roman" w:cs="Times New Roman"/>
          <w:sz w:val="28"/>
          <w:szCs w:val="28"/>
          <w:lang w:val="kk-KZ"/>
        </w:rPr>
        <w:t>,</w:t>
      </w:r>
      <w:r w:rsidRPr="00AA7DF8">
        <w:rPr>
          <w:rFonts w:ascii="Times New Roman" w:hAnsi="Times New Roman" w:cs="Times New Roman"/>
          <w:sz w:val="28"/>
          <w:szCs w:val="28"/>
          <w:lang w:val="kk-KZ"/>
        </w:rPr>
        <w:t xml:space="preserve"> жер пайдалану құқығын сатып алу туралы осы талап Кодекстің жоғарыда көрсетілген нормасымен нақты бекітілген</w:t>
      </w:r>
      <w:r w:rsidR="002319D7" w:rsidRPr="002319D7">
        <w:rPr>
          <w:rFonts w:ascii="Times New Roman" w:hAnsi="Times New Roman" w:cs="Times New Roman"/>
          <w:sz w:val="28"/>
          <w:szCs w:val="28"/>
          <w:lang w:val="kk-KZ"/>
        </w:rPr>
        <w:t xml:space="preserve">. </w:t>
      </w:r>
    </w:p>
    <w:p w:rsidR="002319D7" w:rsidRPr="002319D7" w:rsidRDefault="00AA7DF8" w:rsidP="00B051C2">
      <w:pPr>
        <w:tabs>
          <w:tab w:val="left" w:pos="3405"/>
        </w:tabs>
        <w:spacing w:after="0" w:line="240" w:lineRule="auto"/>
        <w:ind w:firstLine="709"/>
        <w:jc w:val="both"/>
        <w:rPr>
          <w:rFonts w:ascii="Times New Roman" w:hAnsi="Times New Roman" w:cs="Times New Roman"/>
          <w:sz w:val="28"/>
          <w:szCs w:val="28"/>
          <w:lang w:val="kk-KZ"/>
        </w:rPr>
      </w:pPr>
      <w:r w:rsidRPr="00AA7DF8">
        <w:rPr>
          <w:rFonts w:ascii="Times New Roman" w:hAnsi="Times New Roman" w:cs="Times New Roman"/>
          <w:sz w:val="28"/>
          <w:szCs w:val="28"/>
          <w:lang w:val="kk-KZ"/>
        </w:rPr>
        <w:t>Кодекс нормаларына сәйкес</w:t>
      </w:r>
      <w:r>
        <w:rPr>
          <w:rFonts w:ascii="Times New Roman" w:hAnsi="Times New Roman" w:cs="Times New Roman"/>
          <w:sz w:val="28"/>
          <w:szCs w:val="28"/>
          <w:lang w:val="kk-KZ"/>
        </w:rPr>
        <w:t>,</w:t>
      </w:r>
      <w:r w:rsidRPr="00AA7DF8">
        <w:rPr>
          <w:rFonts w:ascii="Times New Roman" w:hAnsi="Times New Roman" w:cs="Times New Roman"/>
          <w:sz w:val="28"/>
          <w:szCs w:val="28"/>
          <w:lang w:val="kk-KZ"/>
        </w:rPr>
        <w:t xml:space="preserve"> жер пайдалану құқығын беру жергілікті атқарушы органдардың айрықша құзыреті болып табылады, бұл ретте бұл құқық Кодексте белгіленген мерзімдерге сәйкес</w:t>
      </w:r>
      <w:r w:rsidR="00AB6DE1">
        <w:rPr>
          <w:rFonts w:ascii="Times New Roman" w:hAnsi="Times New Roman" w:cs="Times New Roman"/>
          <w:sz w:val="28"/>
          <w:szCs w:val="28"/>
          <w:lang w:val="kk-KZ"/>
        </w:rPr>
        <w:t>,</w:t>
      </w:r>
      <w:r w:rsidRPr="00AA7DF8">
        <w:rPr>
          <w:rFonts w:ascii="Times New Roman" w:hAnsi="Times New Roman" w:cs="Times New Roman"/>
          <w:sz w:val="28"/>
          <w:szCs w:val="28"/>
          <w:lang w:val="kk-KZ"/>
        </w:rPr>
        <w:t xml:space="preserve"> жер учаскесін нысаналы пайдалану ерекшеліктерін ескере отырып, жалға алушының өтініші негізінде белгіленетін мерзім шегінде, ұзақ мерзімді жалға алу кезінде 5 жылдан 49 жылға дейін беріледі</w:t>
      </w:r>
      <w:r w:rsidR="002319D7" w:rsidRPr="002319D7">
        <w:rPr>
          <w:rFonts w:ascii="Times New Roman" w:hAnsi="Times New Roman" w:cs="Times New Roman"/>
          <w:sz w:val="28"/>
          <w:szCs w:val="28"/>
          <w:lang w:val="kk-KZ"/>
        </w:rPr>
        <w:t>.</w:t>
      </w:r>
    </w:p>
    <w:p w:rsidR="002319D7" w:rsidRPr="002319D7" w:rsidRDefault="00AB6DE1" w:rsidP="00B051C2">
      <w:pPr>
        <w:tabs>
          <w:tab w:val="left" w:pos="3405"/>
        </w:tabs>
        <w:spacing w:after="0" w:line="240" w:lineRule="auto"/>
        <w:ind w:firstLine="709"/>
        <w:jc w:val="both"/>
        <w:rPr>
          <w:rFonts w:ascii="Times New Roman" w:hAnsi="Times New Roman" w:cs="Times New Roman"/>
          <w:sz w:val="28"/>
          <w:szCs w:val="28"/>
          <w:lang w:val="kk-KZ"/>
        </w:rPr>
      </w:pPr>
      <w:r w:rsidRPr="00AB6DE1">
        <w:rPr>
          <w:rFonts w:ascii="Times New Roman" w:hAnsi="Times New Roman" w:cs="Times New Roman"/>
          <w:sz w:val="28"/>
          <w:szCs w:val="28"/>
          <w:lang w:val="kk-KZ"/>
        </w:rPr>
        <w:t>Бұл ретте, жалға алушыға (жер пайдаланушыға) осы құқықты сату, кем, сыйға тарту, қосалқы жалдау және т. б. бойынша мәмілелер жасауға, оны мемлекеттен толық сатып алған жағдайда ғана, яғни жер учаскесі пайда болған сәттен бастап және оны жалға алудың барлық мерзімі аяқталғанға дейін мүмкіндік беріледі</w:t>
      </w:r>
      <w:r w:rsidR="002319D7" w:rsidRPr="002319D7">
        <w:rPr>
          <w:rFonts w:ascii="Times New Roman" w:hAnsi="Times New Roman" w:cs="Times New Roman"/>
          <w:sz w:val="28"/>
          <w:szCs w:val="28"/>
          <w:lang w:val="kk-KZ"/>
        </w:rPr>
        <w:t xml:space="preserve">. </w:t>
      </w:r>
    </w:p>
    <w:p w:rsidR="002319D7" w:rsidRPr="002319D7" w:rsidRDefault="00AB6DE1" w:rsidP="00B051C2">
      <w:pPr>
        <w:tabs>
          <w:tab w:val="left" w:pos="3405"/>
        </w:tabs>
        <w:spacing w:after="0" w:line="240" w:lineRule="auto"/>
        <w:ind w:firstLine="709"/>
        <w:jc w:val="both"/>
        <w:rPr>
          <w:rFonts w:ascii="Times New Roman" w:hAnsi="Times New Roman" w:cs="Times New Roman"/>
          <w:sz w:val="28"/>
          <w:szCs w:val="28"/>
          <w:lang w:val="kk-KZ"/>
        </w:rPr>
      </w:pPr>
      <w:r w:rsidRPr="00AB6DE1">
        <w:rPr>
          <w:rFonts w:ascii="Times New Roman" w:hAnsi="Times New Roman" w:cs="Times New Roman"/>
          <w:sz w:val="28"/>
          <w:szCs w:val="28"/>
          <w:lang w:val="kk-KZ"/>
        </w:rPr>
        <w:t>Қаралып отырған норма қысқа мерзімді жалдау құқығы иеліктен шығарылмайтындығына және берілмейтіндігіне байланысты</w:t>
      </w:r>
      <w:r>
        <w:rPr>
          <w:rFonts w:ascii="Times New Roman" w:hAnsi="Times New Roman" w:cs="Times New Roman"/>
          <w:sz w:val="28"/>
          <w:szCs w:val="28"/>
          <w:lang w:val="kk-KZ"/>
        </w:rPr>
        <w:t>,</w:t>
      </w:r>
      <w:r w:rsidRPr="00AB6DE1">
        <w:rPr>
          <w:rFonts w:ascii="Times New Roman" w:hAnsi="Times New Roman" w:cs="Times New Roman"/>
          <w:sz w:val="28"/>
          <w:szCs w:val="28"/>
          <w:lang w:val="kk-KZ"/>
        </w:rPr>
        <w:t xml:space="preserve"> ұзақ мерзімді жер пайдалану құқығын беру (иеліктен шығару) жағдайларына ғана қолданылады</w:t>
      </w:r>
      <w:r w:rsidR="002319D7" w:rsidRPr="002319D7">
        <w:rPr>
          <w:rFonts w:ascii="Times New Roman" w:hAnsi="Times New Roman" w:cs="Times New Roman"/>
          <w:sz w:val="28"/>
          <w:szCs w:val="28"/>
          <w:lang w:val="kk-KZ"/>
        </w:rPr>
        <w:t xml:space="preserve">. </w:t>
      </w:r>
    </w:p>
    <w:p w:rsidR="002319D7" w:rsidRDefault="00AB6DE1" w:rsidP="00B051C2">
      <w:pPr>
        <w:tabs>
          <w:tab w:val="left" w:pos="3405"/>
        </w:tabs>
        <w:spacing w:after="0" w:line="240" w:lineRule="auto"/>
        <w:ind w:firstLine="709"/>
        <w:jc w:val="both"/>
        <w:rPr>
          <w:rFonts w:ascii="Times New Roman" w:hAnsi="Times New Roman" w:cs="Times New Roman"/>
          <w:sz w:val="28"/>
          <w:szCs w:val="28"/>
          <w:lang w:val="kk-KZ"/>
        </w:rPr>
      </w:pPr>
      <w:r w:rsidRPr="00AB6DE1">
        <w:rPr>
          <w:rFonts w:ascii="Times New Roman" w:hAnsi="Times New Roman" w:cs="Times New Roman"/>
          <w:sz w:val="28"/>
          <w:szCs w:val="28"/>
          <w:lang w:val="kk-KZ"/>
        </w:rPr>
        <w:t>Демек, ұзақ мерзімді жер пайдаланушы осы құқықты үшінші тұлғаларға иеліктен шығару ниеті болған жағдайларда</w:t>
      </w:r>
      <w:r>
        <w:rPr>
          <w:rFonts w:ascii="Times New Roman" w:hAnsi="Times New Roman" w:cs="Times New Roman"/>
          <w:sz w:val="28"/>
          <w:szCs w:val="28"/>
          <w:lang w:val="kk-KZ"/>
        </w:rPr>
        <w:t>,</w:t>
      </w:r>
      <w:r w:rsidRPr="00AB6DE1">
        <w:rPr>
          <w:rFonts w:ascii="Times New Roman" w:hAnsi="Times New Roman" w:cs="Times New Roman"/>
          <w:sz w:val="28"/>
          <w:szCs w:val="28"/>
          <w:lang w:val="kk-KZ"/>
        </w:rPr>
        <w:t xml:space="preserve"> оны жергілікті атқарушы органның осындай құқық беру туралы бастапқы шешімінде белгіленген шектерде (мерзімдерде) мемлекеттен сатып алуға міндетті</w:t>
      </w:r>
      <w:r w:rsidR="002319D7" w:rsidRPr="002319D7">
        <w:rPr>
          <w:rFonts w:ascii="Times New Roman" w:hAnsi="Times New Roman" w:cs="Times New Roman"/>
          <w:sz w:val="28"/>
          <w:szCs w:val="28"/>
          <w:lang w:val="kk-KZ"/>
        </w:rPr>
        <w:t>.</w:t>
      </w:r>
    </w:p>
    <w:p w:rsidR="00E20C7E" w:rsidRDefault="00E20C7E" w:rsidP="00B051C2">
      <w:pPr>
        <w:tabs>
          <w:tab w:val="left" w:pos="3405"/>
        </w:tabs>
        <w:spacing w:after="0" w:line="240" w:lineRule="auto"/>
        <w:ind w:firstLine="709"/>
        <w:jc w:val="both"/>
        <w:rPr>
          <w:rFonts w:ascii="Times New Roman" w:hAnsi="Times New Roman" w:cs="Times New Roman"/>
          <w:sz w:val="28"/>
          <w:szCs w:val="28"/>
          <w:lang w:val="kk-KZ"/>
        </w:rPr>
      </w:pPr>
    </w:p>
    <w:p w:rsidR="00E20C7E" w:rsidRDefault="00E20C7E" w:rsidP="00B051C2">
      <w:pPr>
        <w:tabs>
          <w:tab w:val="left" w:pos="3405"/>
        </w:tabs>
        <w:spacing w:after="0" w:line="240" w:lineRule="auto"/>
        <w:ind w:firstLine="709"/>
        <w:jc w:val="both"/>
        <w:rPr>
          <w:rFonts w:ascii="Times New Roman" w:hAnsi="Times New Roman" w:cs="Times New Roman"/>
          <w:sz w:val="28"/>
          <w:szCs w:val="28"/>
          <w:lang w:val="kk-KZ"/>
        </w:rPr>
      </w:pPr>
    </w:p>
    <w:p w:rsidR="005217DC" w:rsidRDefault="009B4BD9" w:rsidP="005217DC">
      <w:pPr>
        <w:tabs>
          <w:tab w:val="left" w:pos="3405"/>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AB6DE1">
        <w:rPr>
          <w:rFonts w:ascii="Times New Roman" w:hAnsi="Times New Roman" w:cs="Times New Roman"/>
          <w:sz w:val="28"/>
          <w:szCs w:val="28"/>
          <w:lang w:val="kk-KZ"/>
        </w:rPr>
        <w:t>. НЕГІЗГІ БӨЛІМ</w:t>
      </w:r>
    </w:p>
    <w:p w:rsidR="009F7F36" w:rsidRDefault="009F7F36" w:rsidP="005217DC">
      <w:pPr>
        <w:tabs>
          <w:tab w:val="left" w:pos="3405"/>
        </w:tabs>
        <w:spacing w:after="0" w:line="240" w:lineRule="auto"/>
        <w:ind w:firstLine="709"/>
        <w:jc w:val="center"/>
        <w:rPr>
          <w:rFonts w:ascii="Times New Roman" w:hAnsi="Times New Roman" w:cs="Times New Roman"/>
          <w:sz w:val="28"/>
          <w:szCs w:val="28"/>
          <w:lang w:val="kk-KZ"/>
        </w:rPr>
      </w:pPr>
    </w:p>
    <w:p w:rsidR="005217DC" w:rsidRDefault="009B4BD9" w:rsidP="009F7F36">
      <w:pPr>
        <w:tabs>
          <w:tab w:val="left" w:pos="3405"/>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005217DC" w:rsidRPr="009F7F36">
        <w:rPr>
          <w:rFonts w:ascii="Times New Roman" w:hAnsi="Times New Roman" w:cs="Times New Roman"/>
          <w:b/>
          <w:bCs/>
          <w:sz w:val="28"/>
          <w:szCs w:val="28"/>
          <w:lang w:val="kk-KZ"/>
        </w:rPr>
        <w:t xml:space="preserve">.1.   </w:t>
      </w:r>
      <w:r w:rsidR="00A46C2F" w:rsidRPr="00A46C2F">
        <w:rPr>
          <w:rFonts w:ascii="Times New Roman" w:hAnsi="Times New Roman" w:cs="Times New Roman"/>
          <w:b/>
          <w:bCs/>
          <w:sz w:val="28"/>
          <w:szCs w:val="28"/>
          <w:lang w:val="kk-KZ"/>
        </w:rPr>
        <w:t>Уақытша өтеулі жер пайдалану құқығын сатып алу-сату шартын жасасудың бизнес-процесінің сипаттамасы</w:t>
      </w:r>
    </w:p>
    <w:p w:rsidR="009F7F36" w:rsidRPr="009F7F36" w:rsidRDefault="009F7F36" w:rsidP="009F7F36">
      <w:pPr>
        <w:tabs>
          <w:tab w:val="left" w:pos="3405"/>
        </w:tabs>
        <w:spacing w:after="0" w:line="240" w:lineRule="auto"/>
        <w:ind w:firstLine="709"/>
        <w:jc w:val="both"/>
        <w:rPr>
          <w:rFonts w:ascii="Times New Roman" w:hAnsi="Times New Roman" w:cs="Times New Roman"/>
          <w:b/>
          <w:bCs/>
          <w:sz w:val="28"/>
          <w:szCs w:val="28"/>
          <w:lang w:val="kk-KZ"/>
        </w:rPr>
      </w:pPr>
    </w:p>
    <w:p w:rsidR="005217DC" w:rsidRPr="00A46C2F" w:rsidRDefault="00A46C2F" w:rsidP="00796F7A">
      <w:pPr>
        <w:tabs>
          <w:tab w:val="left" w:pos="340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Астана қаласының С</w:t>
      </w:r>
      <w:r w:rsidRPr="00A46C2F">
        <w:rPr>
          <w:rFonts w:ascii="Times New Roman" w:hAnsi="Times New Roman" w:cs="Times New Roman"/>
          <w:sz w:val="28"/>
          <w:szCs w:val="28"/>
          <w:lang w:val="kk-KZ"/>
        </w:rPr>
        <w:t>әулет, қала құрылысы және жер қатынастары басқармасы (бұдан әрі-уәкілетті орган) жер қатынастары субъектілерінің өтініштері негізінде</w:t>
      </w:r>
      <w:r>
        <w:rPr>
          <w:rFonts w:ascii="Times New Roman" w:hAnsi="Times New Roman" w:cs="Times New Roman"/>
          <w:sz w:val="28"/>
          <w:szCs w:val="28"/>
          <w:lang w:val="kk-KZ"/>
        </w:rPr>
        <w:t>,</w:t>
      </w:r>
      <w:r w:rsidRPr="00A46C2F">
        <w:rPr>
          <w:rFonts w:ascii="Times New Roman" w:hAnsi="Times New Roman" w:cs="Times New Roman"/>
          <w:sz w:val="28"/>
          <w:szCs w:val="28"/>
          <w:lang w:val="kk-KZ"/>
        </w:rPr>
        <w:t xml:space="preserve"> жер учаскесін мемлекеттен жалға алу құқығын сатып алғаны үшін сомаларды есептейді</w:t>
      </w:r>
      <w:r w:rsidR="005217DC" w:rsidRPr="00A46C2F">
        <w:rPr>
          <w:rFonts w:ascii="Times New Roman" w:hAnsi="Times New Roman" w:cs="Times New Roman"/>
          <w:sz w:val="28"/>
          <w:szCs w:val="28"/>
          <w:lang w:val="kk-KZ"/>
        </w:rPr>
        <w:t>.</w:t>
      </w:r>
    </w:p>
    <w:p w:rsidR="005217DC" w:rsidRPr="00A46C2F" w:rsidRDefault="00A46C2F" w:rsidP="00796F7A">
      <w:pPr>
        <w:tabs>
          <w:tab w:val="left" w:pos="3405"/>
        </w:tabs>
        <w:spacing w:after="0" w:line="240" w:lineRule="auto"/>
        <w:ind w:firstLine="709"/>
        <w:jc w:val="both"/>
        <w:rPr>
          <w:rFonts w:ascii="Times New Roman" w:hAnsi="Times New Roman" w:cs="Times New Roman"/>
          <w:sz w:val="28"/>
          <w:szCs w:val="28"/>
          <w:lang w:val="kk-KZ"/>
        </w:rPr>
      </w:pPr>
      <w:r w:rsidRPr="00A46C2F">
        <w:rPr>
          <w:rFonts w:ascii="Times New Roman" w:hAnsi="Times New Roman" w:cs="Times New Roman"/>
          <w:sz w:val="28"/>
          <w:szCs w:val="28"/>
          <w:lang w:val="kk-KZ"/>
        </w:rPr>
        <w:t>Бұл ретте, құнын төлеу жер учаскесінің аумақтық тиесілігі бойынша салық органының деректемелеріне уақытша өтеулі жер пайдалану құқығын сатып алу-сату шарты негізінде жүзеге асырылады</w:t>
      </w:r>
      <w:r w:rsidR="005217DC" w:rsidRPr="00A46C2F">
        <w:rPr>
          <w:rFonts w:ascii="Times New Roman" w:hAnsi="Times New Roman" w:cs="Times New Roman"/>
          <w:sz w:val="28"/>
          <w:szCs w:val="28"/>
          <w:lang w:val="kk-KZ"/>
        </w:rPr>
        <w:t>.</w:t>
      </w:r>
    </w:p>
    <w:p w:rsidR="005217DC" w:rsidRPr="00A46C2F" w:rsidRDefault="00A46C2F" w:rsidP="00796F7A">
      <w:pPr>
        <w:tabs>
          <w:tab w:val="left" w:pos="3405"/>
        </w:tabs>
        <w:spacing w:after="0" w:line="240" w:lineRule="auto"/>
        <w:ind w:firstLine="709"/>
        <w:jc w:val="both"/>
        <w:rPr>
          <w:rFonts w:ascii="Times New Roman" w:hAnsi="Times New Roman" w:cs="Times New Roman"/>
          <w:sz w:val="28"/>
          <w:szCs w:val="28"/>
          <w:lang w:val="kk-KZ"/>
        </w:rPr>
      </w:pPr>
      <w:r w:rsidRPr="00A46C2F">
        <w:rPr>
          <w:rFonts w:ascii="Times New Roman" w:hAnsi="Times New Roman" w:cs="Times New Roman"/>
          <w:sz w:val="28"/>
          <w:szCs w:val="28"/>
          <w:lang w:val="kk-KZ"/>
        </w:rPr>
        <w:t>Тіркелген жер учаскесін жалға алу шартының (ұзақ мерзімді) және жер учаскесінің кадастрлық құнын айқындау актісінің (ағымдағы жылға өзекті)</w:t>
      </w:r>
      <w:r>
        <w:rPr>
          <w:rFonts w:ascii="Times New Roman" w:hAnsi="Times New Roman" w:cs="Times New Roman"/>
          <w:sz w:val="28"/>
          <w:szCs w:val="28"/>
          <w:lang w:val="kk-KZ"/>
        </w:rPr>
        <w:t xml:space="preserve"> </w:t>
      </w:r>
      <w:r w:rsidRPr="00A46C2F">
        <w:rPr>
          <w:rFonts w:ascii="Times New Roman" w:hAnsi="Times New Roman" w:cs="Times New Roman"/>
          <w:sz w:val="28"/>
          <w:szCs w:val="28"/>
          <w:lang w:val="kk-KZ"/>
        </w:rPr>
        <w:t>көшірмелерін қоса бере отырып, жер учаскесіне уақытша өтеулі жер пайдалану құқығын сатып алу-сату шартын жасасуға өтініштерді қабылдау азаматтардың өтініштерін қабылдау мен өңдеудің бірыңғай платформасы – eOtinish арқылы, сондай-ақ уәкілетті органның кеңсесі арқылы қолма-қол жүзеге асырылады</w:t>
      </w:r>
      <w:r w:rsidR="00796F7A" w:rsidRPr="00A46C2F">
        <w:rPr>
          <w:rFonts w:ascii="Times New Roman" w:hAnsi="Times New Roman" w:cs="Times New Roman"/>
          <w:sz w:val="28"/>
          <w:szCs w:val="28"/>
          <w:lang w:val="kk-KZ"/>
        </w:rPr>
        <w:t>.</w:t>
      </w:r>
    </w:p>
    <w:p w:rsidR="00796F7A" w:rsidRPr="00A46C2F" w:rsidRDefault="00A46C2F" w:rsidP="009F7F36">
      <w:pPr>
        <w:tabs>
          <w:tab w:val="left" w:pos="3405"/>
        </w:tabs>
        <w:spacing w:after="0" w:line="240" w:lineRule="auto"/>
        <w:ind w:firstLine="709"/>
        <w:jc w:val="both"/>
        <w:rPr>
          <w:rFonts w:ascii="Times New Roman" w:hAnsi="Times New Roman" w:cs="Times New Roman"/>
          <w:sz w:val="28"/>
          <w:szCs w:val="28"/>
          <w:lang w:val="kk-KZ"/>
        </w:rPr>
      </w:pPr>
      <w:r w:rsidRPr="00A46C2F">
        <w:rPr>
          <w:rFonts w:ascii="Times New Roman" w:hAnsi="Times New Roman" w:cs="Times New Roman"/>
          <w:sz w:val="28"/>
          <w:szCs w:val="28"/>
          <w:lang w:val="kk-KZ"/>
        </w:rPr>
        <w:t>Сонымен қатар, өтінішті қарау мерзімі Қазақстан Республикасының Әкімшілік рәсімдік-процестік Кодексімен белгіленген-15 жұмыс күні</w:t>
      </w:r>
      <w:r w:rsidR="00796F7A" w:rsidRPr="00A46C2F">
        <w:rPr>
          <w:rFonts w:ascii="Times New Roman" w:hAnsi="Times New Roman" w:cs="Times New Roman"/>
          <w:sz w:val="28"/>
          <w:szCs w:val="28"/>
          <w:lang w:val="kk-KZ"/>
        </w:rPr>
        <w:t>.</w:t>
      </w:r>
    </w:p>
    <w:p w:rsidR="009F7F36" w:rsidRPr="00A46C2F" w:rsidRDefault="00A46C2F" w:rsidP="009F7F36">
      <w:pPr>
        <w:tabs>
          <w:tab w:val="left" w:pos="3405"/>
        </w:tabs>
        <w:spacing w:after="0" w:line="240" w:lineRule="auto"/>
        <w:ind w:firstLine="709"/>
        <w:jc w:val="both"/>
        <w:rPr>
          <w:rFonts w:ascii="Times New Roman" w:hAnsi="Times New Roman" w:cs="Times New Roman"/>
          <w:sz w:val="28"/>
          <w:szCs w:val="28"/>
          <w:lang w:val="kk-KZ"/>
        </w:rPr>
      </w:pPr>
      <w:r w:rsidRPr="00A46C2F">
        <w:rPr>
          <w:rFonts w:ascii="Times New Roman" w:hAnsi="Times New Roman" w:cs="Times New Roman"/>
          <w:sz w:val="28"/>
          <w:szCs w:val="28"/>
          <w:lang w:val="kk-KZ"/>
        </w:rPr>
        <w:t>Шартты беру және жасасу Астана қаласы, Әуезов көшесі, № 6 ғимарат, № 1 үстел мекенжайы бойынша жүзеге асырылады</w:t>
      </w:r>
      <w:r w:rsidR="00072B7D" w:rsidRPr="00A46C2F">
        <w:rPr>
          <w:rFonts w:ascii="Times New Roman" w:hAnsi="Times New Roman" w:cs="Times New Roman"/>
          <w:sz w:val="28"/>
          <w:szCs w:val="28"/>
          <w:lang w:val="kk-KZ"/>
        </w:rPr>
        <w:t>.</w:t>
      </w:r>
    </w:p>
    <w:p w:rsidR="00072B7D" w:rsidRPr="00A46C2F" w:rsidRDefault="00072B7D"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0E3994" w:rsidRPr="00A46C2F" w:rsidRDefault="000E3994" w:rsidP="009F7F36">
      <w:pPr>
        <w:tabs>
          <w:tab w:val="left" w:pos="3405"/>
        </w:tabs>
        <w:spacing w:after="0" w:line="240" w:lineRule="auto"/>
        <w:ind w:firstLine="709"/>
        <w:jc w:val="both"/>
        <w:rPr>
          <w:rFonts w:ascii="Times New Roman" w:hAnsi="Times New Roman" w:cs="Times New Roman"/>
          <w:sz w:val="28"/>
          <w:szCs w:val="28"/>
          <w:lang w:val="kk-KZ"/>
        </w:rPr>
      </w:pPr>
    </w:p>
    <w:p w:rsidR="000E3994" w:rsidRPr="00A46C2F" w:rsidRDefault="000E3994" w:rsidP="009F7F36">
      <w:pPr>
        <w:tabs>
          <w:tab w:val="left" w:pos="3405"/>
        </w:tabs>
        <w:spacing w:after="0" w:line="240" w:lineRule="auto"/>
        <w:ind w:firstLine="709"/>
        <w:jc w:val="both"/>
        <w:rPr>
          <w:rFonts w:ascii="Times New Roman" w:hAnsi="Times New Roman" w:cs="Times New Roman"/>
          <w:sz w:val="28"/>
          <w:szCs w:val="28"/>
          <w:lang w:val="kk-KZ"/>
        </w:rPr>
      </w:pPr>
    </w:p>
    <w:p w:rsidR="000E3994" w:rsidRPr="00A46C2F" w:rsidRDefault="000E3994"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867142" w:rsidRPr="00A46C2F" w:rsidRDefault="00867142" w:rsidP="009F7F36">
      <w:pPr>
        <w:tabs>
          <w:tab w:val="left" w:pos="3405"/>
        </w:tabs>
        <w:spacing w:after="0" w:line="240" w:lineRule="auto"/>
        <w:ind w:firstLine="709"/>
        <w:jc w:val="both"/>
        <w:rPr>
          <w:rFonts w:ascii="Times New Roman" w:hAnsi="Times New Roman" w:cs="Times New Roman"/>
          <w:sz w:val="28"/>
          <w:szCs w:val="28"/>
          <w:lang w:val="kk-KZ"/>
        </w:rPr>
      </w:pPr>
    </w:p>
    <w:p w:rsidR="00A035BF" w:rsidRPr="009F7F36" w:rsidRDefault="009B4BD9" w:rsidP="00D469F7">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1</w:t>
      </w:r>
      <w:r w:rsidR="00A035BF" w:rsidRPr="009F7F36">
        <w:rPr>
          <w:rFonts w:ascii="Times New Roman" w:hAnsi="Times New Roman" w:cs="Times New Roman"/>
          <w:b/>
          <w:bCs/>
          <w:sz w:val="28"/>
          <w:szCs w:val="28"/>
          <w:lang w:val="kk-KZ"/>
        </w:rPr>
        <w:t xml:space="preserve">.2. </w:t>
      </w:r>
      <w:r w:rsidR="00646D1E" w:rsidRPr="00646D1E">
        <w:rPr>
          <w:rFonts w:ascii="Times New Roman" w:hAnsi="Times New Roman" w:cs="Times New Roman"/>
          <w:b/>
          <w:bCs/>
          <w:sz w:val="28"/>
          <w:szCs w:val="28"/>
          <w:lang w:val="kk-KZ"/>
        </w:rPr>
        <w:t>Уақытша өтеулі жер пайдалану құқығын сатып алу-сату шартының құрылымы</w:t>
      </w:r>
    </w:p>
    <w:p w:rsidR="00A035BF" w:rsidRDefault="00646D1E" w:rsidP="00FF6146">
      <w:pPr>
        <w:jc w:val="both"/>
        <w:rPr>
          <w:rFonts w:ascii="Times New Roman" w:hAnsi="Times New Roman" w:cs="Times New Roman"/>
          <w:sz w:val="28"/>
          <w:szCs w:val="28"/>
          <w:lang w:val="kk-KZ"/>
        </w:rPr>
      </w:pPr>
      <w:r w:rsidRPr="00646D1E">
        <w:rPr>
          <w:rFonts w:ascii="Times New Roman" w:hAnsi="Times New Roman" w:cs="Times New Roman"/>
          <w:sz w:val="28"/>
          <w:szCs w:val="28"/>
          <w:lang w:val="kk-KZ"/>
        </w:rPr>
        <w:t>Уақытша өтеулі жер пайдалану құқығын сат</w:t>
      </w:r>
      <w:r>
        <w:rPr>
          <w:rFonts w:ascii="Times New Roman" w:hAnsi="Times New Roman" w:cs="Times New Roman"/>
          <w:sz w:val="28"/>
          <w:szCs w:val="28"/>
          <w:lang w:val="kk-KZ"/>
        </w:rPr>
        <w:t>ып алу-сату шарты (бұдан әрі - Ш</w:t>
      </w:r>
      <w:r w:rsidRPr="00646D1E">
        <w:rPr>
          <w:rFonts w:ascii="Times New Roman" w:hAnsi="Times New Roman" w:cs="Times New Roman"/>
          <w:sz w:val="28"/>
          <w:szCs w:val="28"/>
          <w:lang w:val="kk-KZ"/>
        </w:rPr>
        <w:t>арт) тараптардың келісімі бойынша жер пайдаланушының дербес өтініші негізінде жасалады және Астана қаласы әкімдігінің шешімі негізінде уәкілетті органмен бұрын жасалған жер учаскесін жалдау шартына қосымша болып табылады. Бұл ретте шарттың орындалуы Қазақстан Республикасы азаматтық заңнамасының нормаларымен реттеледі</w:t>
      </w:r>
      <w:r w:rsidR="00FF6146">
        <w:rPr>
          <w:rFonts w:ascii="Times New Roman" w:hAnsi="Times New Roman" w:cs="Times New Roman"/>
          <w:sz w:val="28"/>
          <w:szCs w:val="28"/>
          <w:lang w:val="kk-KZ"/>
        </w:rPr>
        <w:t>.</w:t>
      </w:r>
    </w:p>
    <w:p w:rsidR="006A49C8" w:rsidRPr="000D70A4" w:rsidRDefault="00646D1E" w:rsidP="00FF6146">
      <w:pPr>
        <w:jc w:val="both"/>
        <w:rPr>
          <w:rFonts w:ascii="Times New Roman" w:hAnsi="Times New Roman" w:cs="Times New Roman"/>
          <w:b/>
          <w:sz w:val="28"/>
          <w:szCs w:val="28"/>
          <w:lang w:val="kk-KZ"/>
        </w:rPr>
      </w:pPr>
      <w:r>
        <w:rPr>
          <w:rFonts w:ascii="Times New Roman" w:hAnsi="Times New Roman" w:cs="Times New Roman"/>
          <w:b/>
          <w:sz w:val="28"/>
          <w:szCs w:val="28"/>
          <w:lang w:val="kk-KZ"/>
        </w:rPr>
        <w:t>Шарттың құрылымы</w:t>
      </w:r>
      <w:r w:rsidR="006A49C8" w:rsidRPr="000D70A4">
        <w:rPr>
          <w:rFonts w:ascii="Times New Roman" w:hAnsi="Times New Roman" w:cs="Times New Roman"/>
          <w:b/>
          <w:sz w:val="28"/>
          <w:szCs w:val="28"/>
          <w:lang w:val="kk-KZ"/>
        </w:rPr>
        <w:t>:</w:t>
      </w:r>
    </w:p>
    <w:p w:rsidR="00E02369" w:rsidRDefault="00646D1E" w:rsidP="00E02369">
      <w:pPr>
        <w:pStyle w:val="a4"/>
        <w:numPr>
          <w:ilvl w:val="0"/>
          <w:numId w:val="4"/>
        </w:numPr>
        <w:jc w:val="both"/>
        <w:rPr>
          <w:rFonts w:ascii="Times New Roman" w:hAnsi="Times New Roman" w:cs="Times New Roman"/>
          <w:sz w:val="28"/>
          <w:szCs w:val="28"/>
          <w:lang w:val="kk-KZ"/>
        </w:rPr>
      </w:pPr>
      <w:r>
        <w:rPr>
          <w:rFonts w:ascii="Times New Roman" w:hAnsi="Times New Roman" w:cs="Times New Roman"/>
          <w:sz w:val="28"/>
          <w:szCs w:val="28"/>
          <w:lang w:val="kk-KZ"/>
        </w:rPr>
        <w:t>Кіріспе</w:t>
      </w:r>
    </w:p>
    <w:p w:rsidR="00F250A6" w:rsidRPr="000D70A4" w:rsidRDefault="00575761" w:rsidP="00F250A6">
      <w:pPr>
        <w:pStyle w:val="a4"/>
        <w:numPr>
          <w:ilvl w:val="0"/>
          <w:numId w:val="4"/>
        </w:numPr>
        <w:jc w:val="both"/>
        <w:rPr>
          <w:rFonts w:ascii="Times New Roman" w:hAnsi="Times New Roman" w:cs="Times New Roman"/>
          <w:i/>
          <w:iCs/>
          <w:sz w:val="28"/>
          <w:szCs w:val="28"/>
          <w:lang w:val="kk-KZ"/>
        </w:rPr>
      </w:pPr>
      <w:r w:rsidRPr="000D70A4">
        <w:rPr>
          <w:rFonts w:ascii="Times New Roman" w:hAnsi="Times New Roman" w:cs="Times New Roman"/>
          <w:sz w:val="28"/>
          <w:szCs w:val="28"/>
          <w:lang w:val="kk-KZ"/>
        </w:rPr>
        <w:t>№ 1</w:t>
      </w:r>
      <w:r w:rsidR="007B316D">
        <w:rPr>
          <w:rFonts w:ascii="Times New Roman" w:hAnsi="Times New Roman" w:cs="Times New Roman"/>
          <w:sz w:val="28"/>
          <w:szCs w:val="28"/>
          <w:lang w:val="kk-KZ"/>
        </w:rPr>
        <w:t xml:space="preserve"> </w:t>
      </w:r>
      <w:r w:rsidR="00646D1E">
        <w:rPr>
          <w:rFonts w:ascii="Times New Roman" w:hAnsi="Times New Roman" w:cs="Times New Roman"/>
          <w:sz w:val="28"/>
          <w:szCs w:val="28"/>
          <w:lang w:val="kk-KZ"/>
        </w:rPr>
        <w:t>баған</w:t>
      </w:r>
      <w:r w:rsidRPr="000D70A4">
        <w:rPr>
          <w:rFonts w:ascii="Times New Roman" w:hAnsi="Times New Roman" w:cs="Times New Roman"/>
          <w:sz w:val="28"/>
          <w:szCs w:val="28"/>
          <w:lang w:val="kk-KZ"/>
        </w:rPr>
        <w:t xml:space="preserve"> «</w:t>
      </w:r>
      <w:r w:rsidR="00646D1E" w:rsidRPr="00646D1E">
        <w:rPr>
          <w:rFonts w:ascii="Times New Roman" w:hAnsi="Times New Roman" w:cs="Times New Roman"/>
          <w:sz w:val="28"/>
          <w:szCs w:val="28"/>
          <w:lang w:val="kk-KZ"/>
        </w:rPr>
        <w:t>Шарттың мәні</w:t>
      </w:r>
      <w:r w:rsidRPr="000D70A4">
        <w:rPr>
          <w:rFonts w:ascii="Times New Roman" w:hAnsi="Times New Roman" w:cs="Times New Roman"/>
          <w:sz w:val="28"/>
          <w:szCs w:val="28"/>
          <w:lang w:val="kk-KZ"/>
        </w:rPr>
        <w:t>»</w:t>
      </w:r>
      <w:r w:rsidR="000D70A4">
        <w:rPr>
          <w:rFonts w:ascii="Times New Roman" w:hAnsi="Times New Roman" w:cs="Times New Roman"/>
          <w:sz w:val="28"/>
          <w:szCs w:val="28"/>
          <w:lang w:val="kk-KZ"/>
        </w:rPr>
        <w:t xml:space="preserve"> - </w:t>
      </w:r>
      <w:r w:rsidR="00646D1E" w:rsidRPr="00646D1E">
        <w:rPr>
          <w:rFonts w:ascii="Times New Roman" w:hAnsi="Times New Roman" w:cs="Times New Roman"/>
          <w:i/>
          <w:iCs/>
          <w:sz w:val="28"/>
          <w:szCs w:val="28"/>
          <w:lang w:val="kk-KZ"/>
        </w:rPr>
        <w:t>Жер учаскесінің құқығы мен орналасқан жерінің пайда болу негізі және оның деректері</w:t>
      </w:r>
    </w:p>
    <w:p w:rsidR="007B316D" w:rsidRDefault="00575761" w:rsidP="003C1873">
      <w:pPr>
        <w:pStyle w:val="a4"/>
        <w:numPr>
          <w:ilvl w:val="0"/>
          <w:numId w:val="4"/>
        </w:numPr>
        <w:jc w:val="both"/>
        <w:rPr>
          <w:rFonts w:ascii="Times New Roman" w:hAnsi="Times New Roman" w:cs="Times New Roman"/>
          <w:i/>
          <w:sz w:val="28"/>
          <w:szCs w:val="28"/>
          <w:lang w:val="kk-KZ"/>
        </w:rPr>
      </w:pPr>
      <w:r w:rsidRPr="007B316D">
        <w:rPr>
          <w:rFonts w:ascii="Times New Roman" w:hAnsi="Times New Roman" w:cs="Times New Roman"/>
          <w:sz w:val="28"/>
          <w:szCs w:val="28"/>
          <w:lang w:val="kk-KZ"/>
        </w:rPr>
        <w:t xml:space="preserve">№ 2 </w:t>
      </w:r>
      <w:r w:rsidR="007B316D" w:rsidRPr="007B316D">
        <w:rPr>
          <w:rFonts w:ascii="Times New Roman" w:hAnsi="Times New Roman" w:cs="Times New Roman"/>
          <w:sz w:val="28"/>
          <w:szCs w:val="28"/>
          <w:lang w:val="kk-KZ"/>
        </w:rPr>
        <w:t xml:space="preserve">баған </w:t>
      </w:r>
      <w:r w:rsidRPr="007B316D">
        <w:rPr>
          <w:rFonts w:ascii="Times New Roman" w:hAnsi="Times New Roman" w:cs="Times New Roman"/>
          <w:sz w:val="28"/>
          <w:szCs w:val="28"/>
          <w:lang w:val="kk-KZ"/>
        </w:rPr>
        <w:t>«</w:t>
      </w:r>
      <w:r w:rsidR="007B316D" w:rsidRPr="007B316D">
        <w:rPr>
          <w:rFonts w:ascii="Times New Roman" w:hAnsi="Times New Roman" w:cs="Times New Roman"/>
          <w:sz w:val="28"/>
          <w:szCs w:val="28"/>
          <w:lang w:val="kk-KZ"/>
        </w:rPr>
        <w:t>Жер учаскесі үшін төлем</w:t>
      </w:r>
      <w:r w:rsidRPr="007B316D">
        <w:rPr>
          <w:rFonts w:ascii="Times New Roman" w:hAnsi="Times New Roman" w:cs="Times New Roman"/>
          <w:sz w:val="28"/>
          <w:szCs w:val="28"/>
          <w:lang w:val="kk-KZ"/>
        </w:rPr>
        <w:t>»</w:t>
      </w:r>
      <w:r w:rsidR="000D70A4" w:rsidRPr="007B316D">
        <w:rPr>
          <w:rFonts w:ascii="Times New Roman" w:hAnsi="Times New Roman" w:cs="Times New Roman"/>
          <w:sz w:val="28"/>
          <w:szCs w:val="28"/>
          <w:lang w:val="kk-KZ"/>
        </w:rPr>
        <w:t xml:space="preserve">- </w:t>
      </w:r>
      <w:r w:rsidR="007B316D">
        <w:rPr>
          <w:rFonts w:ascii="Times New Roman" w:hAnsi="Times New Roman" w:cs="Times New Roman"/>
          <w:i/>
          <w:sz w:val="28"/>
          <w:szCs w:val="28"/>
          <w:lang w:val="kk-KZ"/>
        </w:rPr>
        <w:t>М</w:t>
      </w:r>
      <w:r w:rsidR="007B316D" w:rsidRPr="007B316D">
        <w:rPr>
          <w:rFonts w:ascii="Times New Roman" w:hAnsi="Times New Roman" w:cs="Times New Roman"/>
          <w:i/>
          <w:sz w:val="28"/>
          <w:szCs w:val="28"/>
          <w:lang w:val="kk-KZ"/>
        </w:rPr>
        <w:t>өлшері,</w:t>
      </w:r>
      <w:r w:rsidR="007B316D">
        <w:rPr>
          <w:rFonts w:ascii="Times New Roman" w:hAnsi="Times New Roman" w:cs="Times New Roman"/>
          <w:i/>
          <w:sz w:val="28"/>
          <w:szCs w:val="28"/>
          <w:lang w:val="kk-KZ"/>
        </w:rPr>
        <w:t xml:space="preserve"> төлеу мерзімі, </w:t>
      </w:r>
      <w:r w:rsidR="007B316D" w:rsidRPr="007B316D">
        <w:rPr>
          <w:rFonts w:ascii="Times New Roman" w:hAnsi="Times New Roman" w:cs="Times New Roman"/>
          <w:i/>
          <w:sz w:val="28"/>
          <w:szCs w:val="28"/>
          <w:lang w:val="kk-KZ"/>
        </w:rPr>
        <w:t>салық органының рекви</w:t>
      </w:r>
      <w:r w:rsidR="007B316D">
        <w:rPr>
          <w:rFonts w:ascii="Times New Roman" w:hAnsi="Times New Roman" w:cs="Times New Roman"/>
          <w:i/>
          <w:sz w:val="28"/>
          <w:szCs w:val="28"/>
          <w:lang w:val="kk-KZ"/>
        </w:rPr>
        <w:t>зиттері</w:t>
      </w:r>
    </w:p>
    <w:p w:rsidR="00BB355F" w:rsidRPr="007B316D" w:rsidRDefault="00BB355F" w:rsidP="003C1873">
      <w:pPr>
        <w:pStyle w:val="a4"/>
        <w:numPr>
          <w:ilvl w:val="0"/>
          <w:numId w:val="4"/>
        </w:numPr>
        <w:jc w:val="both"/>
        <w:rPr>
          <w:rFonts w:ascii="Times New Roman" w:hAnsi="Times New Roman" w:cs="Times New Roman"/>
          <w:i/>
          <w:sz w:val="28"/>
          <w:szCs w:val="28"/>
          <w:lang w:val="kk-KZ"/>
        </w:rPr>
      </w:pPr>
      <w:r w:rsidRPr="007B316D">
        <w:rPr>
          <w:rFonts w:ascii="Times New Roman" w:hAnsi="Times New Roman" w:cs="Times New Roman"/>
          <w:sz w:val="28"/>
          <w:szCs w:val="28"/>
          <w:lang w:val="kk-KZ"/>
        </w:rPr>
        <w:t xml:space="preserve">№ 3 </w:t>
      </w:r>
      <w:r w:rsidR="007B316D">
        <w:rPr>
          <w:rFonts w:ascii="Times New Roman" w:hAnsi="Times New Roman" w:cs="Times New Roman"/>
          <w:sz w:val="28"/>
          <w:szCs w:val="28"/>
          <w:lang w:val="kk-KZ"/>
        </w:rPr>
        <w:t xml:space="preserve">баған </w:t>
      </w:r>
      <w:r w:rsidRPr="007B316D">
        <w:rPr>
          <w:rFonts w:ascii="Times New Roman" w:hAnsi="Times New Roman" w:cs="Times New Roman"/>
          <w:sz w:val="28"/>
          <w:szCs w:val="28"/>
          <w:lang w:val="kk-KZ"/>
        </w:rPr>
        <w:t>«</w:t>
      </w:r>
      <w:r w:rsidR="007B316D" w:rsidRPr="007B316D">
        <w:rPr>
          <w:rFonts w:ascii="Times New Roman" w:hAnsi="Times New Roman" w:cs="Times New Roman"/>
          <w:sz w:val="28"/>
          <w:szCs w:val="28"/>
          <w:lang w:val="kk-KZ"/>
        </w:rPr>
        <w:t>Тараптардың құқықтары мен міндеттері</w:t>
      </w:r>
      <w:r w:rsidRPr="007B316D">
        <w:rPr>
          <w:rFonts w:ascii="Times New Roman" w:hAnsi="Times New Roman" w:cs="Times New Roman"/>
          <w:sz w:val="28"/>
          <w:szCs w:val="28"/>
          <w:lang w:val="kk-KZ"/>
        </w:rPr>
        <w:t>»</w:t>
      </w:r>
      <w:r w:rsidR="000D70A4" w:rsidRPr="007B316D">
        <w:rPr>
          <w:rFonts w:ascii="Times New Roman" w:hAnsi="Times New Roman" w:cs="Times New Roman"/>
          <w:sz w:val="28"/>
          <w:szCs w:val="28"/>
          <w:lang w:val="kk-KZ"/>
        </w:rPr>
        <w:t xml:space="preserve"> - </w:t>
      </w:r>
      <w:r w:rsidR="000D70A4" w:rsidRPr="007B316D">
        <w:rPr>
          <w:rFonts w:ascii="Times New Roman" w:hAnsi="Times New Roman" w:cs="Times New Roman"/>
          <w:i/>
          <w:sz w:val="28"/>
          <w:szCs w:val="28"/>
          <w:lang w:val="kk-KZ"/>
        </w:rPr>
        <w:t>«</w:t>
      </w:r>
      <w:r w:rsidR="007B316D">
        <w:rPr>
          <w:rFonts w:ascii="Times New Roman" w:hAnsi="Times New Roman" w:cs="Times New Roman"/>
          <w:i/>
          <w:sz w:val="28"/>
          <w:szCs w:val="28"/>
          <w:lang w:val="kk-KZ"/>
        </w:rPr>
        <w:t>Сатып алушының» және «Сатушының</w:t>
      </w:r>
      <w:r w:rsidR="000D70A4" w:rsidRPr="007B316D">
        <w:rPr>
          <w:rFonts w:ascii="Times New Roman" w:hAnsi="Times New Roman" w:cs="Times New Roman"/>
          <w:i/>
          <w:sz w:val="28"/>
          <w:szCs w:val="28"/>
          <w:lang w:val="kk-KZ"/>
        </w:rPr>
        <w:t>»</w:t>
      </w:r>
      <w:r w:rsidR="007B316D">
        <w:rPr>
          <w:rFonts w:ascii="Times New Roman" w:hAnsi="Times New Roman" w:cs="Times New Roman"/>
          <w:i/>
          <w:sz w:val="28"/>
          <w:szCs w:val="28"/>
          <w:lang w:val="kk-KZ"/>
        </w:rPr>
        <w:t xml:space="preserve"> міндеттері</w:t>
      </w:r>
    </w:p>
    <w:p w:rsidR="008363EA" w:rsidRPr="000D70A4" w:rsidRDefault="008363EA" w:rsidP="00F37955">
      <w:pPr>
        <w:pStyle w:val="a4"/>
        <w:numPr>
          <w:ilvl w:val="0"/>
          <w:numId w:val="4"/>
        </w:numPr>
        <w:rPr>
          <w:rFonts w:ascii="Times New Roman" w:hAnsi="Times New Roman" w:cs="Times New Roman"/>
          <w:i/>
          <w:sz w:val="28"/>
          <w:szCs w:val="28"/>
          <w:lang w:val="kk-KZ"/>
        </w:rPr>
      </w:pPr>
      <w:r w:rsidRPr="00F37955">
        <w:rPr>
          <w:rFonts w:ascii="Times New Roman" w:hAnsi="Times New Roman" w:cs="Times New Roman"/>
          <w:sz w:val="28"/>
          <w:szCs w:val="28"/>
          <w:lang w:val="kk-KZ"/>
        </w:rPr>
        <w:t xml:space="preserve">№ 4 </w:t>
      </w:r>
      <w:r w:rsidR="007B316D">
        <w:rPr>
          <w:rFonts w:ascii="Times New Roman" w:hAnsi="Times New Roman" w:cs="Times New Roman"/>
          <w:sz w:val="28"/>
          <w:szCs w:val="28"/>
          <w:lang w:val="kk-KZ"/>
        </w:rPr>
        <w:t xml:space="preserve">баған </w:t>
      </w:r>
      <w:r w:rsidRPr="00F37955">
        <w:rPr>
          <w:rFonts w:ascii="Times New Roman" w:hAnsi="Times New Roman" w:cs="Times New Roman"/>
          <w:sz w:val="28"/>
          <w:szCs w:val="28"/>
          <w:lang w:val="kk-KZ"/>
        </w:rPr>
        <w:t>«</w:t>
      </w:r>
      <w:r w:rsidR="007B316D" w:rsidRPr="007B316D">
        <w:rPr>
          <w:rFonts w:ascii="Times New Roman" w:hAnsi="Times New Roman" w:cs="Times New Roman"/>
          <w:sz w:val="28"/>
          <w:szCs w:val="28"/>
          <w:lang w:val="kk-KZ"/>
        </w:rPr>
        <w:t>Ерекше шарттар</w:t>
      </w:r>
      <w:r w:rsidRPr="00F37955">
        <w:rPr>
          <w:rFonts w:ascii="Times New Roman" w:hAnsi="Times New Roman" w:cs="Times New Roman"/>
          <w:sz w:val="28"/>
          <w:szCs w:val="28"/>
          <w:lang w:val="kk-KZ"/>
        </w:rPr>
        <w:t>»</w:t>
      </w:r>
      <w:r w:rsidR="000D70A4">
        <w:rPr>
          <w:rFonts w:ascii="Times New Roman" w:hAnsi="Times New Roman" w:cs="Times New Roman"/>
          <w:sz w:val="28"/>
          <w:szCs w:val="28"/>
          <w:lang w:val="kk-KZ"/>
        </w:rPr>
        <w:t xml:space="preserve"> - </w:t>
      </w:r>
      <w:r w:rsidR="007B316D" w:rsidRPr="007B316D">
        <w:rPr>
          <w:rFonts w:ascii="Times New Roman" w:hAnsi="Times New Roman" w:cs="Times New Roman"/>
          <w:i/>
          <w:sz w:val="28"/>
          <w:szCs w:val="28"/>
          <w:lang w:val="kk-KZ"/>
        </w:rPr>
        <w:t>Шарттың күші жойылуы мүмкін шарттар; жер учаскесін жалға алудың негізгі шарты бойынша жалдау ақысының құнын төлеу тәртібі</w:t>
      </w:r>
    </w:p>
    <w:p w:rsidR="00F37955" w:rsidRDefault="00F37955" w:rsidP="00C20F7A">
      <w:pPr>
        <w:pStyle w:val="a4"/>
        <w:numPr>
          <w:ilvl w:val="0"/>
          <w:numId w:val="4"/>
        </w:numPr>
        <w:rPr>
          <w:rFonts w:ascii="Times New Roman" w:hAnsi="Times New Roman" w:cs="Times New Roman"/>
          <w:sz w:val="28"/>
          <w:szCs w:val="28"/>
          <w:lang w:val="kk-KZ"/>
        </w:rPr>
      </w:pPr>
      <w:r w:rsidRPr="00C20F7A">
        <w:rPr>
          <w:rFonts w:ascii="Times New Roman" w:hAnsi="Times New Roman" w:cs="Times New Roman"/>
          <w:sz w:val="28"/>
          <w:szCs w:val="28"/>
          <w:lang w:val="kk-KZ"/>
        </w:rPr>
        <w:t xml:space="preserve">№ 5 </w:t>
      </w:r>
      <w:r w:rsidR="007B316D">
        <w:rPr>
          <w:rFonts w:ascii="Times New Roman" w:hAnsi="Times New Roman" w:cs="Times New Roman"/>
          <w:sz w:val="28"/>
          <w:szCs w:val="28"/>
          <w:lang w:val="kk-KZ"/>
        </w:rPr>
        <w:t xml:space="preserve">баған </w:t>
      </w:r>
      <w:r w:rsidRPr="00C20F7A">
        <w:rPr>
          <w:rFonts w:ascii="Times New Roman" w:hAnsi="Times New Roman" w:cs="Times New Roman"/>
          <w:sz w:val="28"/>
          <w:szCs w:val="28"/>
          <w:lang w:val="kk-KZ"/>
        </w:rPr>
        <w:t>«</w:t>
      </w:r>
      <w:r w:rsidR="007B316D">
        <w:rPr>
          <w:rFonts w:ascii="Times New Roman" w:hAnsi="Times New Roman" w:cs="Times New Roman"/>
          <w:sz w:val="28"/>
          <w:szCs w:val="28"/>
          <w:lang w:val="kk-KZ"/>
        </w:rPr>
        <w:t>Шартты бұзудың тәртібі</w:t>
      </w:r>
      <w:r w:rsidRPr="00C20F7A">
        <w:rPr>
          <w:rFonts w:ascii="Times New Roman" w:hAnsi="Times New Roman" w:cs="Times New Roman"/>
          <w:sz w:val="28"/>
          <w:szCs w:val="28"/>
          <w:lang w:val="kk-KZ"/>
        </w:rPr>
        <w:t>»</w:t>
      </w:r>
    </w:p>
    <w:p w:rsidR="00C20F7A" w:rsidRDefault="00C20F7A" w:rsidP="00FF0364">
      <w:pPr>
        <w:pStyle w:val="a4"/>
        <w:numPr>
          <w:ilvl w:val="0"/>
          <w:numId w:val="4"/>
        </w:numPr>
        <w:rPr>
          <w:rFonts w:ascii="Times New Roman" w:hAnsi="Times New Roman" w:cs="Times New Roman"/>
          <w:sz w:val="28"/>
          <w:szCs w:val="28"/>
          <w:lang w:val="kk-KZ"/>
        </w:rPr>
      </w:pPr>
      <w:r w:rsidRPr="00FF0364">
        <w:rPr>
          <w:rFonts w:ascii="Times New Roman" w:hAnsi="Times New Roman" w:cs="Times New Roman"/>
          <w:sz w:val="28"/>
          <w:szCs w:val="28"/>
          <w:lang w:val="kk-KZ"/>
        </w:rPr>
        <w:t>№ 6</w:t>
      </w:r>
      <w:r w:rsidR="007B316D">
        <w:rPr>
          <w:rFonts w:ascii="Times New Roman" w:hAnsi="Times New Roman" w:cs="Times New Roman"/>
          <w:sz w:val="28"/>
          <w:szCs w:val="28"/>
          <w:lang w:val="kk-KZ"/>
        </w:rPr>
        <w:t xml:space="preserve"> баған</w:t>
      </w:r>
      <w:r w:rsidRPr="00FF0364">
        <w:rPr>
          <w:rFonts w:ascii="Times New Roman" w:hAnsi="Times New Roman" w:cs="Times New Roman"/>
          <w:sz w:val="28"/>
          <w:szCs w:val="28"/>
          <w:lang w:val="kk-KZ"/>
        </w:rPr>
        <w:t xml:space="preserve"> «</w:t>
      </w:r>
      <w:r w:rsidR="007B316D" w:rsidRPr="007B316D">
        <w:rPr>
          <w:rFonts w:ascii="Times New Roman" w:hAnsi="Times New Roman" w:cs="Times New Roman"/>
          <w:sz w:val="28"/>
          <w:szCs w:val="28"/>
          <w:lang w:val="kk-KZ"/>
        </w:rPr>
        <w:t>Дауларды қарау тәртібі</w:t>
      </w:r>
      <w:r w:rsidRPr="00FF0364">
        <w:rPr>
          <w:rFonts w:ascii="Times New Roman" w:hAnsi="Times New Roman" w:cs="Times New Roman"/>
          <w:sz w:val="28"/>
          <w:szCs w:val="28"/>
          <w:lang w:val="kk-KZ"/>
        </w:rPr>
        <w:t>»</w:t>
      </w:r>
    </w:p>
    <w:p w:rsidR="00E20C7E" w:rsidRDefault="00FF0364" w:rsidP="00A93C63">
      <w:pPr>
        <w:pStyle w:val="a4"/>
        <w:numPr>
          <w:ilvl w:val="0"/>
          <w:numId w:val="4"/>
        </w:numPr>
        <w:rPr>
          <w:rFonts w:ascii="Times New Roman" w:hAnsi="Times New Roman" w:cs="Times New Roman"/>
          <w:sz w:val="28"/>
          <w:szCs w:val="28"/>
          <w:lang w:val="kk-KZ"/>
        </w:rPr>
      </w:pPr>
      <w:r w:rsidRPr="00E20C7E">
        <w:rPr>
          <w:rFonts w:ascii="Times New Roman" w:hAnsi="Times New Roman" w:cs="Times New Roman"/>
          <w:sz w:val="28"/>
          <w:szCs w:val="28"/>
          <w:lang w:val="kk-KZ"/>
        </w:rPr>
        <w:t xml:space="preserve">№ 7 </w:t>
      </w:r>
      <w:r w:rsidR="007B316D">
        <w:rPr>
          <w:rFonts w:ascii="Times New Roman" w:hAnsi="Times New Roman" w:cs="Times New Roman"/>
          <w:sz w:val="28"/>
          <w:szCs w:val="28"/>
          <w:lang w:val="kk-KZ"/>
        </w:rPr>
        <w:t xml:space="preserve">баған </w:t>
      </w:r>
      <w:r w:rsidRPr="00E20C7E">
        <w:rPr>
          <w:rFonts w:ascii="Times New Roman" w:hAnsi="Times New Roman" w:cs="Times New Roman"/>
          <w:sz w:val="28"/>
          <w:szCs w:val="28"/>
          <w:lang w:val="kk-KZ"/>
        </w:rPr>
        <w:t>«</w:t>
      </w:r>
      <w:r w:rsidR="007B316D" w:rsidRPr="007B316D">
        <w:rPr>
          <w:rFonts w:ascii="Times New Roman" w:hAnsi="Times New Roman" w:cs="Times New Roman"/>
          <w:sz w:val="28"/>
          <w:szCs w:val="28"/>
          <w:lang w:val="kk-KZ"/>
        </w:rPr>
        <w:t>Қорытынды ережелер</w:t>
      </w:r>
      <w:r w:rsidRPr="00E20C7E">
        <w:rPr>
          <w:rFonts w:ascii="Times New Roman" w:hAnsi="Times New Roman" w:cs="Times New Roman"/>
          <w:sz w:val="28"/>
          <w:szCs w:val="28"/>
          <w:lang w:val="kk-KZ"/>
        </w:rPr>
        <w:t>»</w:t>
      </w:r>
    </w:p>
    <w:p w:rsidR="00E20C7E" w:rsidRDefault="007B316D" w:rsidP="00E20C7E">
      <w:pPr>
        <w:pStyle w:val="a4"/>
        <w:ind w:left="85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Шарт бойынша төленген сома </w:t>
      </w:r>
      <w:r w:rsidRPr="007B316D">
        <w:rPr>
          <w:rFonts w:ascii="Times New Roman" w:hAnsi="Times New Roman" w:cs="Times New Roman"/>
          <w:sz w:val="28"/>
          <w:szCs w:val="28"/>
          <w:lang w:val="kk-KZ"/>
        </w:rPr>
        <w:t>«</w:t>
      </w:r>
      <w:r>
        <w:rPr>
          <w:rFonts w:ascii="Times New Roman" w:hAnsi="Times New Roman" w:cs="Times New Roman"/>
          <w:sz w:val="28"/>
          <w:szCs w:val="28"/>
          <w:lang w:val="kk-KZ"/>
        </w:rPr>
        <w:t>Н</w:t>
      </w:r>
      <w:r w:rsidRPr="007B316D">
        <w:rPr>
          <w:rFonts w:ascii="Times New Roman" w:hAnsi="Times New Roman" w:cs="Times New Roman"/>
          <w:sz w:val="28"/>
          <w:szCs w:val="28"/>
          <w:lang w:val="kk-KZ"/>
        </w:rPr>
        <w:t>егізгі кап</w:t>
      </w:r>
      <w:r>
        <w:rPr>
          <w:rFonts w:ascii="Times New Roman" w:hAnsi="Times New Roman" w:cs="Times New Roman"/>
          <w:sz w:val="28"/>
          <w:szCs w:val="28"/>
          <w:lang w:val="kk-KZ"/>
        </w:rPr>
        <w:t>италды сатудан түсетін түсімдер» - Бюджеттік классификация</w:t>
      </w:r>
      <w:r w:rsidRPr="007B316D">
        <w:rPr>
          <w:rFonts w:ascii="Times New Roman" w:hAnsi="Times New Roman" w:cs="Times New Roman"/>
          <w:sz w:val="28"/>
          <w:szCs w:val="28"/>
          <w:lang w:val="kk-KZ"/>
        </w:rPr>
        <w:t xml:space="preserve"> коды 303202</w:t>
      </w:r>
      <w:r>
        <w:rPr>
          <w:rFonts w:ascii="Times New Roman" w:hAnsi="Times New Roman" w:cs="Times New Roman"/>
          <w:sz w:val="28"/>
          <w:szCs w:val="28"/>
          <w:lang w:val="kk-KZ"/>
        </w:rPr>
        <w:t xml:space="preserve"> </w:t>
      </w:r>
      <w:r w:rsidRPr="007B316D">
        <w:rPr>
          <w:rFonts w:ascii="Times New Roman" w:hAnsi="Times New Roman" w:cs="Times New Roman"/>
          <w:sz w:val="28"/>
          <w:szCs w:val="28"/>
          <w:lang w:val="kk-KZ"/>
        </w:rPr>
        <w:t>-</w:t>
      </w:r>
      <w:r>
        <w:rPr>
          <w:rFonts w:ascii="Times New Roman" w:hAnsi="Times New Roman" w:cs="Times New Roman"/>
          <w:sz w:val="28"/>
          <w:szCs w:val="28"/>
          <w:lang w:val="kk-KZ"/>
        </w:rPr>
        <w:t xml:space="preserve"> Ж</w:t>
      </w:r>
      <w:r w:rsidRPr="007B316D">
        <w:rPr>
          <w:rFonts w:ascii="Times New Roman" w:hAnsi="Times New Roman" w:cs="Times New Roman"/>
          <w:sz w:val="28"/>
          <w:szCs w:val="28"/>
          <w:lang w:val="kk-KZ"/>
        </w:rPr>
        <w:t>ер учаскелерін жалдау құқығын сатқаны үшін төлем ретінде жіктеледі</w:t>
      </w:r>
      <w:r w:rsidR="00E20C7E">
        <w:rPr>
          <w:rFonts w:ascii="Times New Roman" w:hAnsi="Times New Roman" w:cs="Times New Roman"/>
          <w:sz w:val="28"/>
          <w:szCs w:val="28"/>
          <w:lang w:val="kk-KZ"/>
        </w:rPr>
        <w:t>.</w:t>
      </w:r>
    </w:p>
    <w:p w:rsidR="00E20C7E" w:rsidRDefault="007B316D" w:rsidP="00E20C7E">
      <w:pPr>
        <w:ind w:left="852"/>
        <w:jc w:val="both"/>
        <w:rPr>
          <w:rFonts w:ascii="Times New Roman" w:hAnsi="Times New Roman" w:cs="Times New Roman"/>
          <w:sz w:val="28"/>
          <w:szCs w:val="28"/>
          <w:lang w:val="kk-KZ"/>
        </w:rPr>
      </w:pPr>
      <w:r w:rsidRPr="007B316D">
        <w:rPr>
          <w:rFonts w:ascii="Times New Roman" w:hAnsi="Times New Roman" w:cs="Times New Roman"/>
          <w:sz w:val="28"/>
          <w:szCs w:val="28"/>
          <w:lang w:val="kk-KZ"/>
        </w:rPr>
        <w:t>Бұл ретте, уақытша өтеулі жер пайдалану құқығын сатып алу сомас</w:t>
      </w:r>
      <w:r w:rsidR="00916C2E">
        <w:rPr>
          <w:rFonts w:ascii="Times New Roman" w:hAnsi="Times New Roman" w:cs="Times New Roman"/>
          <w:sz w:val="28"/>
          <w:szCs w:val="28"/>
          <w:lang w:val="kk-KZ"/>
        </w:rPr>
        <w:t>ын төлеу жер пайдалану құқығын С</w:t>
      </w:r>
      <w:r w:rsidRPr="007B316D">
        <w:rPr>
          <w:rFonts w:ascii="Times New Roman" w:hAnsi="Times New Roman" w:cs="Times New Roman"/>
          <w:sz w:val="28"/>
          <w:szCs w:val="28"/>
          <w:lang w:val="kk-KZ"/>
        </w:rPr>
        <w:t xml:space="preserve">атып алушыны </w:t>
      </w:r>
      <w:r w:rsidR="00916C2E">
        <w:rPr>
          <w:rFonts w:ascii="Times New Roman" w:hAnsi="Times New Roman" w:cs="Times New Roman"/>
          <w:sz w:val="28"/>
          <w:szCs w:val="28"/>
          <w:lang w:val="kk-KZ"/>
        </w:rPr>
        <w:t xml:space="preserve">жер учаскесін пайдаланғаны үшін, </w:t>
      </w:r>
      <w:r w:rsidRPr="007B316D">
        <w:rPr>
          <w:rFonts w:ascii="Times New Roman" w:hAnsi="Times New Roman" w:cs="Times New Roman"/>
          <w:sz w:val="28"/>
          <w:szCs w:val="28"/>
          <w:lang w:val="kk-KZ"/>
        </w:rPr>
        <w:t>жалдау ақысын төлеу жөніндегі міндеттеме</w:t>
      </w:r>
      <w:r w:rsidR="00916C2E">
        <w:rPr>
          <w:rFonts w:ascii="Times New Roman" w:hAnsi="Times New Roman" w:cs="Times New Roman"/>
          <w:sz w:val="28"/>
          <w:szCs w:val="28"/>
          <w:lang w:val="kk-KZ"/>
        </w:rPr>
        <w:t>лерден босатпайды, өйткені жалға алу</w:t>
      </w:r>
      <w:r w:rsidRPr="007B316D">
        <w:rPr>
          <w:rFonts w:ascii="Times New Roman" w:hAnsi="Times New Roman" w:cs="Times New Roman"/>
          <w:sz w:val="28"/>
          <w:szCs w:val="28"/>
          <w:lang w:val="kk-KZ"/>
        </w:rPr>
        <w:t xml:space="preserve"> төлемі табиғи және басқа</w:t>
      </w:r>
      <w:r w:rsidR="00916C2E">
        <w:rPr>
          <w:rFonts w:ascii="Times New Roman" w:hAnsi="Times New Roman" w:cs="Times New Roman"/>
          <w:sz w:val="28"/>
          <w:szCs w:val="28"/>
          <w:lang w:val="kk-KZ"/>
        </w:rPr>
        <w:t xml:space="preserve"> ресурстарды пайдаланғаны үшін Т</w:t>
      </w:r>
      <w:r w:rsidRPr="007B316D">
        <w:rPr>
          <w:rFonts w:ascii="Times New Roman" w:hAnsi="Times New Roman" w:cs="Times New Roman"/>
          <w:sz w:val="28"/>
          <w:szCs w:val="28"/>
          <w:lang w:val="kk-KZ"/>
        </w:rPr>
        <w:t>үсімдер ретінде</w:t>
      </w:r>
      <w:r w:rsidR="00916C2E">
        <w:rPr>
          <w:rFonts w:ascii="Times New Roman" w:hAnsi="Times New Roman" w:cs="Times New Roman"/>
          <w:sz w:val="28"/>
          <w:szCs w:val="28"/>
          <w:lang w:val="kk-KZ"/>
        </w:rPr>
        <w:t xml:space="preserve"> жіктеледі - Бюджеттік классификация</w:t>
      </w:r>
      <w:r w:rsidRPr="007B316D">
        <w:rPr>
          <w:rFonts w:ascii="Times New Roman" w:hAnsi="Times New Roman" w:cs="Times New Roman"/>
          <w:sz w:val="28"/>
          <w:szCs w:val="28"/>
          <w:lang w:val="kk-KZ"/>
        </w:rPr>
        <w:t xml:space="preserve"> коды 105315</w:t>
      </w:r>
      <w:r w:rsidR="00916C2E">
        <w:rPr>
          <w:rFonts w:ascii="Times New Roman" w:hAnsi="Times New Roman" w:cs="Times New Roman"/>
          <w:sz w:val="28"/>
          <w:szCs w:val="28"/>
          <w:lang w:val="kk-KZ"/>
        </w:rPr>
        <w:t xml:space="preserve"> </w:t>
      </w:r>
      <w:r w:rsidRPr="007B316D">
        <w:rPr>
          <w:rFonts w:ascii="Times New Roman" w:hAnsi="Times New Roman" w:cs="Times New Roman"/>
          <w:sz w:val="28"/>
          <w:szCs w:val="28"/>
          <w:lang w:val="kk-KZ"/>
        </w:rPr>
        <w:t>-</w:t>
      </w:r>
      <w:r w:rsidR="00916C2E">
        <w:rPr>
          <w:rFonts w:ascii="Times New Roman" w:hAnsi="Times New Roman" w:cs="Times New Roman"/>
          <w:sz w:val="28"/>
          <w:szCs w:val="28"/>
          <w:lang w:val="kk-KZ"/>
        </w:rPr>
        <w:t xml:space="preserve"> Ж</w:t>
      </w:r>
      <w:r w:rsidRPr="007B316D">
        <w:rPr>
          <w:rFonts w:ascii="Times New Roman" w:hAnsi="Times New Roman" w:cs="Times New Roman"/>
          <w:sz w:val="28"/>
          <w:szCs w:val="28"/>
          <w:lang w:val="kk-KZ"/>
        </w:rPr>
        <w:t>ер учаскелерін пайдаланғаны үшін төлем</w:t>
      </w:r>
      <w:r w:rsidR="00E20C7E">
        <w:rPr>
          <w:rFonts w:ascii="Times New Roman" w:hAnsi="Times New Roman" w:cs="Times New Roman"/>
          <w:sz w:val="28"/>
          <w:szCs w:val="28"/>
          <w:lang w:val="kk-KZ"/>
        </w:rPr>
        <w:t>.</w:t>
      </w:r>
    </w:p>
    <w:p w:rsidR="00867142" w:rsidRDefault="00867142" w:rsidP="00E20C7E">
      <w:pPr>
        <w:ind w:left="852"/>
        <w:jc w:val="both"/>
        <w:rPr>
          <w:rFonts w:ascii="Times New Roman" w:hAnsi="Times New Roman" w:cs="Times New Roman"/>
          <w:sz w:val="28"/>
          <w:szCs w:val="28"/>
          <w:lang w:val="kk-KZ"/>
        </w:rPr>
      </w:pPr>
    </w:p>
    <w:p w:rsidR="00867142" w:rsidRDefault="00867142" w:rsidP="00E20C7E">
      <w:pPr>
        <w:ind w:left="852"/>
        <w:jc w:val="both"/>
        <w:rPr>
          <w:rFonts w:ascii="Times New Roman" w:hAnsi="Times New Roman" w:cs="Times New Roman"/>
          <w:sz w:val="28"/>
          <w:szCs w:val="28"/>
          <w:lang w:val="kk-KZ"/>
        </w:rPr>
      </w:pPr>
    </w:p>
    <w:p w:rsidR="007B316D" w:rsidRDefault="007B316D" w:rsidP="00E20C7E">
      <w:pPr>
        <w:ind w:left="852"/>
        <w:jc w:val="both"/>
        <w:rPr>
          <w:rFonts w:ascii="Times New Roman" w:hAnsi="Times New Roman" w:cs="Times New Roman"/>
          <w:sz w:val="28"/>
          <w:szCs w:val="28"/>
          <w:lang w:val="kk-KZ"/>
        </w:rPr>
      </w:pPr>
    </w:p>
    <w:p w:rsidR="00867142" w:rsidRDefault="00867142" w:rsidP="004720A3">
      <w:pPr>
        <w:jc w:val="both"/>
        <w:rPr>
          <w:rFonts w:ascii="Times New Roman" w:hAnsi="Times New Roman" w:cs="Times New Roman"/>
          <w:sz w:val="28"/>
          <w:szCs w:val="28"/>
          <w:lang w:val="kk-KZ"/>
        </w:rPr>
      </w:pPr>
    </w:p>
    <w:p w:rsidR="00A035BF" w:rsidRPr="009B4BD9" w:rsidRDefault="00CD792E" w:rsidP="009B4BD9">
      <w:pPr>
        <w:pStyle w:val="a4"/>
        <w:numPr>
          <w:ilvl w:val="1"/>
          <w:numId w:val="5"/>
        </w:numPr>
        <w:spacing w:after="0" w:line="240" w:lineRule="auto"/>
        <w:rPr>
          <w:rFonts w:ascii="Times New Roman" w:hAnsi="Times New Roman" w:cs="Times New Roman"/>
          <w:b/>
          <w:bCs/>
          <w:sz w:val="28"/>
          <w:szCs w:val="28"/>
          <w:lang w:val="kk-KZ"/>
        </w:rPr>
      </w:pPr>
      <w:r w:rsidRPr="00CD792E">
        <w:rPr>
          <w:rFonts w:ascii="Times New Roman" w:hAnsi="Times New Roman" w:cs="Times New Roman"/>
          <w:b/>
          <w:bCs/>
          <w:sz w:val="28"/>
          <w:szCs w:val="28"/>
          <w:lang w:val="kk-KZ"/>
        </w:rPr>
        <w:lastRenderedPageBreak/>
        <w:t>Жалдау құқығын сатып алу құнының мөлшерін есептеу алгоритмі</w:t>
      </w:r>
    </w:p>
    <w:p w:rsidR="00317CA1" w:rsidRDefault="00CD792E" w:rsidP="00317CA1">
      <w:pPr>
        <w:spacing w:after="0" w:line="240" w:lineRule="auto"/>
        <w:ind w:firstLine="709"/>
        <w:jc w:val="both"/>
        <w:rPr>
          <w:rFonts w:ascii="Times New Roman" w:hAnsi="Times New Roman" w:cs="Times New Roman"/>
          <w:b/>
          <w:sz w:val="28"/>
          <w:szCs w:val="28"/>
          <w:u w:val="single"/>
          <w:lang w:val="kk-KZ"/>
        </w:rPr>
      </w:pPr>
      <w:r w:rsidRPr="00CD792E">
        <w:rPr>
          <w:rFonts w:ascii="Times New Roman" w:hAnsi="Times New Roman" w:cs="Times New Roman"/>
          <w:b/>
          <w:sz w:val="28"/>
          <w:szCs w:val="28"/>
          <w:u w:val="single"/>
          <w:lang w:val="kk-KZ"/>
        </w:rPr>
        <w:t>Есептеуге тек қана ұзақ мерзімді жер пайдалану құқығы – 5 жылдан 49 жылға дейін рұқсат етіледі</w:t>
      </w:r>
      <w:r w:rsidR="00317CA1" w:rsidRPr="00AE3B4B">
        <w:rPr>
          <w:rFonts w:ascii="Times New Roman" w:hAnsi="Times New Roman" w:cs="Times New Roman"/>
          <w:b/>
          <w:sz w:val="28"/>
          <w:szCs w:val="28"/>
          <w:u w:val="single"/>
          <w:lang w:val="kk-KZ"/>
        </w:rPr>
        <w:t>.</w:t>
      </w:r>
    </w:p>
    <w:p w:rsidR="00867142" w:rsidRPr="00AE3B4B" w:rsidRDefault="00867142" w:rsidP="00317CA1">
      <w:pPr>
        <w:spacing w:after="0" w:line="240" w:lineRule="auto"/>
        <w:ind w:firstLine="709"/>
        <w:jc w:val="both"/>
        <w:rPr>
          <w:rFonts w:ascii="Times New Roman" w:hAnsi="Times New Roman" w:cs="Times New Roman"/>
          <w:b/>
          <w:sz w:val="28"/>
          <w:szCs w:val="28"/>
          <w:u w:val="single"/>
          <w:lang w:val="kk-KZ"/>
        </w:rPr>
      </w:pPr>
    </w:p>
    <w:p w:rsidR="00A035BF" w:rsidRDefault="00CD792E" w:rsidP="00317CA1">
      <w:pPr>
        <w:spacing w:after="0" w:line="240" w:lineRule="auto"/>
        <w:ind w:firstLine="709"/>
        <w:jc w:val="both"/>
        <w:rPr>
          <w:rFonts w:ascii="Times New Roman" w:hAnsi="Times New Roman" w:cs="Times New Roman"/>
          <w:sz w:val="28"/>
          <w:szCs w:val="28"/>
          <w:lang w:val="kk-KZ"/>
        </w:rPr>
      </w:pPr>
      <w:r w:rsidRPr="00CD792E">
        <w:rPr>
          <w:rFonts w:ascii="Times New Roman" w:hAnsi="Times New Roman" w:cs="Times New Roman"/>
          <w:sz w:val="28"/>
          <w:szCs w:val="28"/>
          <w:lang w:val="kk-KZ"/>
        </w:rPr>
        <w:t>Уақытша өтеулі жер пайдалану құқығын сатып алу</w:t>
      </w:r>
      <w:r>
        <w:rPr>
          <w:rFonts w:ascii="Times New Roman" w:hAnsi="Times New Roman" w:cs="Times New Roman"/>
          <w:sz w:val="28"/>
          <w:szCs w:val="28"/>
          <w:lang w:val="kk-KZ"/>
        </w:rPr>
        <w:t xml:space="preserve"> үшін төлемақы құнының мөлшері «Ж</w:t>
      </w:r>
      <w:r w:rsidRPr="00CD792E">
        <w:rPr>
          <w:rFonts w:ascii="Times New Roman" w:hAnsi="Times New Roman" w:cs="Times New Roman"/>
          <w:sz w:val="28"/>
          <w:szCs w:val="28"/>
          <w:lang w:val="kk-KZ"/>
        </w:rPr>
        <w:t xml:space="preserve">ер учаскелері үшін төлемақының базалық </w:t>
      </w:r>
      <w:r>
        <w:rPr>
          <w:rFonts w:ascii="Times New Roman" w:hAnsi="Times New Roman" w:cs="Times New Roman"/>
          <w:sz w:val="28"/>
          <w:szCs w:val="28"/>
          <w:lang w:val="kk-KZ"/>
        </w:rPr>
        <w:t xml:space="preserve">мөлшерлемелерін белгілеу туралы» </w:t>
      </w:r>
      <w:r w:rsidRPr="00CD792E">
        <w:rPr>
          <w:rFonts w:ascii="Times New Roman" w:hAnsi="Times New Roman" w:cs="Times New Roman"/>
          <w:sz w:val="28"/>
          <w:szCs w:val="28"/>
          <w:lang w:val="kk-KZ"/>
        </w:rPr>
        <w:t xml:space="preserve"> Қазақстан Республикасы Үкіметінің 2023 жылғы 02 қыркүйектегі № 890 қаулысымен (бұдан әрі - қаулы)</w:t>
      </w:r>
      <w:r>
        <w:rPr>
          <w:rFonts w:ascii="Times New Roman" w:hAnsi="Times New Roman" w:cs="Times New Roman"/>
          <w:sz w:val="28"/>
          <w:szCs w:val="28"/>
          <w:lang w:val="kk-KZ"/>
        </w:rPr>
        <w:t xml:space="preserve"> </w:t>
      </w:r>
      <w:r w:rsidRPr="00CD792E">
        <w:rPr>
          <w:rFonts w:ascii="Times New Roman" w:hAnsi="Times New Roman" w:cs="Times New Roman"/>
          <w:sz w:val="28"/>
          <w:szCs w:val="28"/>
          <w:lang w:val="kk-KZ"/>
        </w:rPr>
        <w:t>бекітілген белгіленген есепке сәйкес жер учаскесін жалға берудің берілген мерзіміне жер учаскесінің кадастрлық құнының пайыздық қатынасында есептеледі</w:t>
      </w:r>
      <w:r w:rsidR="00317CA1">
        <w:rPr>
          <w:rFonts w:ascii="Times New Roman" w:hAnsi="Times New Roman" w:cs="Times New Roman"/>
          <w:sz w:val="28"/>
          <w:szCs w:val="28"/>
          <w:lang w:val="kk-KZ"/>
        </w:rPr>
        <w:t>.</w:t>
      </w:r>
    </w:p>
    <w:p w:rsidR="00CD792E" w:rsidRPr="00CD792E" w:rsidRDefault="00CD792E" w:rsidP="004720A3">
      <w:pPr>
        <w:spacing w:after="0" w:line="240" w:lineRule="auto"/>
        <w:ind w:firstLine="709"/>
        <w:jc w:val="both"/>
        <w:rPr>
          <w:rFonts w:ascii="Times New Roman" w:hAnsi="Times New Roman" w:cs="Times New Roman"/>
          <w:sz w:val="28"/>
          <w:szCs w:val="28"/>
          <w:lang w:val="kk-KZ"/>
        </w:rPr>
      </w:pPr>
      <w:r w:rsidRPr="00CD792E">
        <w:rPr>
          <w:rFonts w:ascii="Times New Roman" w:hAnsi="Times New Roman" w:cs="Times New Roman"/>
          <w:sz w:val="28"/>
          <w:szCs w:val="28"/>
          <w:lang w:val="kk-KZ"/>
        </w:rPr>
        <w:t>Жер учаскелерін жалдау құқығын сату үшін төлемақы мөлшері жер учаскесінің кадастрлық (бағалау) құнынан пайызбен мерзімдері бойынша</w:t>
      </w:r>
      <w:r w:rsidR="00317CA1" w:rsidRPr="00CD792E">
        <w:rPr>
          <w:rFonts w:ascii="Times New Roman" w:hAnsi="Times New Roman" w:cs="Times New Roman"/>
          <w:sz w:val="28"/>
          <w:szCs w:val="28"/>
          <w:lang w:val="kk-KZ"/>
        </w:rPr>
        <w:t>:</w:t>
      </w:r>
    </w:p>
    <w:p w:rsidR="00317CA1" w:rsidRPr="00CD792E" w:rsidRDefault="00317CA1" w:rsidP="00317CA1">
      <w:pPr>
        <w:spacing w:after="0" w:line="240" w:lineRule="auto"/>
        <w:ind w:firstLine="709"/>
        <w:jc w:val="both"/>
        <w:rPr>
          <w:rFonts w:ascii="Times New Roman" w:hAnsi="Times New Roman" w:cs="Times New Roman"/>
          <w:sz w:val="28"/>
          <w:szCs w:val="28"/>
          <w:lang w:val="kk-KZ"/>
        </w:rPr>
      </w:pPr>
      <w:r w:rsidRPr="00CD792E">
        <w:rPr>
          <w:rFonts w:ascii="Times New Roman" w:hAnsi="Times New Roman" w:cs="Times New Roman"/>
          <w:sz w:val="28"/>
          <w:szCs w:val="28"/>
          <w:lang w:val="kk-KZ"/>
        </w:rPr>
        <w:t>     </w:t>
      </w:r>
      <w:r w:rsidR="004720A3">
        <w:rPr>
          <w:rFonts w:ascii="Times New Roman" w:hAnsi="Times New Roman" w:cs="Times New Roman"/>
          <w:sz w:val="28"/>
          <w:szCs w:val="28"/>
          <w:lang w:val="kk-KZ"/>
        </w:rPr>
        <w:t xml:space="preserve"> </w:t>
      </w:r>
      <w:r w:rsidRPr="00CD792E">
        <w:rPr>
          <w:rFonts w:ascii="Times New Roman" w:hAnsi="Times New Roman" w:cs="Times New Roman"/>
          <w:sz w:val="28"/>
          <w:szCs w:val="28"/>
          <w:lang w:val="kk-KZ"/>
        </w:rPr>
        <w:t xml:space="preserve"> 10 </w:t>
      </w:r>
      <w:r w:rsidR="00CD792E">
        <w:rPr>
          <w:rFonts w:ascii="Times New Roman" w:hAnsi="Times New Roman" w:cs="Times New Roman"/>
          <w:sz w:val="28"/>
          <w:szCs w:val="28"/>
          <w:lang w:val="kk-KZ"/>
        </w:rPr>
        <w:t>жылға дейін</w:t>
      </w:r>
      <w:r w:rsidR="00CD792E" w:rsidRPr="00CD792E">
        <w:rPr>
          <w:rFonts w:ascii="Times New Roman" w:hAnsi="Times New Roman" w:cs="Times New Roman"/>
          <w:sz w:val="28"/>
          <w:szCs w:val="28"/>
          <w:lang w:val="kk-KZ"/>
        </w:rPr>
        <w:t xml:space="preserve"> </w:t>
      </w:r>
      <w:r w:rsidR="00CD792E">
        <w:rPr>
          <w:rFonts w:ascii="Times New Roman" w:hAnsi="Times New Roman" w:cs="Times New Roman"/>
          <w:sz w:val="28"/>
          <w:szCs w:val="28"/>
          <w:lang w:val="kk-KZ"/>
        </w:rPr>
        <w:t>қоса алғанда</w:t>
      </w:r>
      <w:r w:rsidR="00CD792E" w:rsidRPr="00CD792E">
        <w:rPr>
          <w:rFonts w:ascii="Times New Roman" w:hAnsi="Times New Roman" w:cs="Times New Roman"/>
          <w:sz w:val="28"/>
          <w:szCs w:val="28"/>
          <w:lang w:val="kk-KZ"/>
        </w:rPr>
        <w:t xml:space="preserve"> - 2 % </w:t>
      </w:r>
      <w:r w:rsidR="00CD792E">
        <w:rPr>
          <w:rFonts w:ascii="Times New Roman" w:hAnsi="Times New Roman" w:cs="Times New Roman"/>
          <w:sz w:val="28"/>
          <w:szCs w:val="28"/>
          <w:lang w:val="kk-KZ"/>
        </w:rPr>
        <w:t>әр жылға</w:t>
      </w:r>
      <w:r w:rsidRPr="00CD792E">
        <w:rPr>
          <w:rFonts w:ascii="Times New Roman" w:hAnsi="Times New Roman" w:cs="Times New Roman"/>
          <w:sz w:val="28"/>
          <w:szCs w:val="28"/>
          <w:lang w:val="kk-KZ"/>
        </w:rPr>
        <w:t>;</w:t>
      </w:r>
    </w:p>
    <w:p w:rsidR="00317CA1" w:rsidRPr="004720A3" w:rsidRDefault="00317CA1" w:rsidP="00317CA1">
      <w:pPr>
        <w:spacing w:after="0" w:line="240" w:lineRule="auto"/>
        <w:ind w:firstLine="709"/>
        <w:jc w:val="both"/>
        <w:rPr>
          <w:rFonts w:ascii="Times New Roman" w:hAnsi="Times New Roman" w:cs="Times New Roman"/>
          <w:sz w:val="28"/>
          <w:szCs w:val="28"/>
          <w:lang w:val="kk-KZ"/>
        </w:rPr>
      </w:pPr>
      <w:r w:rsidRPr="00CD792E">
        <w:rPr>
          <w:rFonts w:ascii="Times New Roman" w:hAnsi="Times New Roman" w:cs="Times New Roman"/>
          <w:sz w:val="28"/>
          <w:szCs w:val="28"/>
          <w:lang w:val="kk-KZ"/>
        </w:rPr>
        <w:t xml:space="preserve">      </w:t>
      </w:r>
      <w:r w:rsidR="00CD792E">
        <w:rPr>
          <w:rFonts w:ascii="Times New Roman" w:hAnsi="Times New Roman" w:cs="Times New Roman"/>
          <w:sz w:val="28"/>
          <w:szCs w:val="28"/>
          <w:lang w:val="kk-KZ"/>
        </w:rPr>
        <w:t>11 жылдан 30 жылға дейін</w:t>
      </w:r>
      <w:r w:rsidRPr="004720A3">
        <w:rPr>
          <w:rFonts w:ascii="Times New Roman" w:hAnsi="Times New Roman" w:cs="Times New Roman"/>
          <w:sz w:val="28"/>
          <w:szCs w:val="28"/>
          <w:lang w:val="kk-KZ"/>
        </w:rPr>
        <w:t xml:space="preserve"> - 20 % плюс 1,5 % </w:t>
      </w:r>
      <w:r w:rsidR="004720A3" w:rsidRPr="004720A3">
        <w:rPr>
          <w:rFonts w:ascii="Times New Roman" w:hAnsi="Times New Roman" w:cs="Times New Roman"/>
          <w:sz w:val="28"/>
          <w:szCs w:val="28"/>
          <w:lang w:val="kk-KZ"/>
        </w:rPr>
        <w:t>әр жыл үшін 10 жылдан астам</w:t>
      </w:r>
      <w:r w:rsidRPr="004720A3">
        <w:rPr>
          <w:rFonts w:ascii="Times New Roman" w:hAnsi="Times New Roman" w:cs="Times New Roman"/>
          <w:sz w:val="28"/>
          <w:szCs w:val="28"/>
          <w:lang w:val="kk-KZ"/>
        </w:rPr>
        <w:t>;</w:t>
      </w:r>
    </w:p>
    <w:p w:rsidR="00317CA1" w:rsidRPr="004720A3" w:rsidRDefault="00317CA1" w:rsidP="00317CA1">
      <w:pPr>
        <w:spacing w:after="0" w:line="240" w:lineRule="auto"/>
        <w:ind w:firstLine="709"/>
        <w:jc w:val="both"/>
        <w:rPr>
          <w:rFonts w:ascii="Times New Roman" w:hAnsi="Times New Roman" w:cs="Times New Roman"/>
          <w:sz w:val="28"/>
          <w:szCs w:val="28"/>
          <w:lang w:val="kk-KZ"/>
        </w:rPr>
      </w:pPr>
      <w:r w:rsidRPr="004720A3">
        <w:rPr>
          <w:rFonts w:ascii="Times New Roman" w:hAnsi="Times New Roman" w:cs="Times New Roman"/>
          <w:sz w:val="28"/>
          <w:szCs w:val="28"/>
          <w:lang w:val="kk-KZ"/>
        </w:rPr>
        <w:t xml:space="preserve">      </w:t>
      </w:r>
      <w:r w:rsidR="004720A3">
        <w:rPr>
          <w:rFonts w:ascii="Times New Roman" w:hAnsi="Times New Roman" w:cs="Times New Roman"/>
          <w:sz w:val="28"/>
          <w:szCs w:val="28"/>
          <w:lang w:val="kk-KZ"/>
        </w:rPr>
        <w:t>31 жылдан 49 жылға дейін</w:t>
      </w:r>
      <w:r w:rsidRPr="004720A3">
        <w:rPr>
          <w:rFonts w:ascii="Times New Roman" w:hAnsi="Times New Roman" w:cs="Times New Roman"/>
          <w:sz w:val="28"/>
          <w:szCs w:val="28"/>
          <w:lang w:val="kk-KZ"/>
        </w:rPr>
        <w:t xml:space="preserve"> - 50 % плюс 1 % </w:t>
      </w:r>
      <w:r w:rsidR="004720A3" w:rsidRPr="004720A3">
        <w:rPr>
          <w:rFonts w:ascii="Times New Roman" w:hAnsi="Times New Roman" w:cs="Times New Roman"/>
          <w:sz w:val="28"/>
          <w:szCs w:val="28"/>
          <w:lang w:val="kk-KZ"/>
        </w:rPr>
        <w:t>әр жыл үшін 30 жылдан астам</w:t>
      </w:r>
      <w:r w:rsidRPr="004720A3">
        <w:rPr>
          <w:rFonts w:ascii="Times New Roman" w:hAnsi="Times New Roman" w:cs="Times New Roman"/>
          <w:sz w:val="28"/>
          <w:szCs w:val="28"/>
          <w:lang w:val="kk-KZ"/>
        </w:rPr>
        <w:t>.</w:t>
      </w:r>
    </w:p>
    <w:p w:rsidR="00317CA1" w:rsidRDefault="004720A3" w:rsidP="00072B7D">
      <w:pPr>
        <w:ind w:firstLine="708"/>
        <w:jc w:val="both"/>
        <w:rPr>
          <w:rFonts w:ascii="Times New Roman" w:hAnsi="Times New Roman" w:cs="Times New Roman"/>
          <w:sz w:val="28"/>
          <w:szCs w:val="28"/>
          <w:lang w:val="kk-KZ"/>
        </w:rPr>
      </w:pPr>
      <w:r w:rsidRPr="004720A3">
        <w:rPr>
          <w:rFonts w:ascii="Times New Roman" w:hAnsi="Times New Roman" w:cs="Times New Roman"/>
          <w:sz w:val="28"/>
          <w:szCs w:val="28"/>
          <w:lang w:val="kk-KZ"/>
        </w:rPr>
        <w:t xml:space="preserve">Мысалы, кадастрлық құны 8 000 000 теңге болатын жер учаскесіне жалдау құқығын сатып алу үшін төлемақы мөлшерін нақты есептейміз 5, 10, 15, 20, 25, 30, 40, 49 жылдар </w:t>
      </w:r>
      <w:r w:rsidR="00AE3B4B">
        <w:rPr>
          <w:rFonts w:ascii="Times New Roman" w:hAnsi="Times New Roman" w:cs="Times New Roman"/>
          <w:sz w:val="28"/>
          <w:szCs w:val="28"/>
          <w:lang w:val="kk-KZ"/>
        </w:rPr>
        <w:t>(№ 1</w:t>
      </w:r>
      <w:r>
        <w:rPr>
          <w:rFonts w:ascii="Times New Roman" w:hAnsi="Times New Roman" w:cs="Times New Roman"/>
          <w:sz w:val="28"/>
          <w:szCs w:val="28"/>
          <w:lang w:val="kk-KZ"/>
        </w:rPr>
        <w:t xml:space="preserve"> кестеге сәйкес</w:t>
      </w:r>
      <w:r w:rsidR="00AE3B4B">
        <w:rPr>
          <w:rFonts w:ascii="Times New Roman" w:hAnsi="Times New Roman" w:cs="Times New Roman"/>
          <w:sz w:val="28"/>
          <w:szCs w:val="28"/>
          <w:lang w:val="kk-KZ"/>
        </w:rPr>
        <w:t>).</w:t>
      </w:r>
    </w:p>
    <w:p w:rsidR="00AE3B4B" w:rsidRDefault="00AE3B4B" w:rsidP="00F7178A">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720A3">
        <w:rPr>
          <w:rFonts w:ascii="Times New Roman" w:hAnsi="Times New Roman" w:cs="Times New Roman"/>
          <w:sz w:val="28"/>
          <w:szCs w:val="28"/>
          <w:lang w:val="kk-KZ"/>
        </w:rPr>
        <w:t xml:space="preserve">                        </w:t>
      </w:r>
      <w:r>
        <w:rPr>
          <w:rFonts w:ascii="Times New Roman" w:hAnsi="Times New Roman" w:cs="Times New Roman"/>
          <w:sz w:val="28"/>
          <w:szCs w:val="28"/>
          <w:lang w:val="kk-KZ"/>
        </w:rPr>
        <w:t>№ 1</w:t>
      </w:r>
      <w:r w:rsidR="004720A3">
        <w:rPr>
          <w:rFonts w:ascii="Times New Roman" w:hAnsi="Times New Roman" w:cs="Times New Roman"/>
          <w:sz w:val="28"/>
          <w:szCs w:val="28"/>
          <w:lang w:val="kk-KZ"/>
        </w:rPr>
        <w:t>кесте</w:t>
      </w:r>
    </w:p>
    <w:p w:rsidR="00072B7D" w:rsidRPr="00072B7D" w:rsidRDefault="004720A3" w:rsidP="00F7178A">
      <w:pPr>
        <w:ind w:firstLine="708"/>
        <w:rPr>
          <w:rFonts w:ascii="Times New Roman" w:hAnsi="Times New Roman" w:cs="Times New Roman"/>
          <w:b/>
          <w:i/>
          <w:sz w:val="28"/>
          <w:szCs w:val="28"/>
          <w:lang w:val="kk-KZ"/>
        </w:rPr>
      </w:pPr>
      <w:r w:rsidRPr="004720A3">
        <w:rPr>
          <w:rFonts w:ascii="Times New Roman" w:hAnsi="Times New Roman" w:cs="Times New Roman"/>
          <w:b/>
          <w:i/>
          <w:sz w:val="28"/>
          <w:szCs w:val="28"/>
          <w:lang w:val="kk-KZ"/>
        </w:rPr>
        <w:t>Әр түрлі мерзімде кадастрлық құны 8 000 000 теңге болатын жер учаскесіне жалдау құқығын сатып алу үшін төлемақы мөлшерін есептеу</w:t>
      </w:r>
    </w:p>
    <w:tbl>
      <w:tblPr>
        <w:tblStyle w:val="a3"/>
        <w:tblW w:w="0" w:type="auto"/>
        <w:tblLook w:val="04A0" w:firstRow="1" w:lastRow="0" w:firstColumn="1" w:lastColumn="0" w:noHBand="0" w:noVBand="1"/>
      </w:tblPr>
      <w:tblGrid>
        <w:gridCol w:w="3190"/>
        <w:gridCol w:w="3190"/>
        <w:gridCol w:w="3190"/>
      </w:tblGrid>
      <w:tr w:rsidR="00AE3B4B" w:rsidRPr="00D469F7" w:rsidTr="00AE3B4B">
        <w:tc>
          <w:tcPr>
            <w:tcW w:w="3190" w:type="dxa"/>
          </w:tcPr>
          <w:p w:rsidR="00AE3B4B" w:rsidRPr="00867142" w:rsidRDefault="004720A3" w:rsidP="00AE3B4B">
            <w:pPr>
              <w:jc w:val="center"/>
              <w:rPr>
                <w:rFonts w:ascii="Times New Roman" w:hAnsi="Times New Roman" w:cs="Times New Roman"/>
                <w:b/>
                <w:sz w:val="24"/>
                <w:szCs w:val="28"/>
                <w:lang w:val="kk-KZ"/>
              </w:rPr>
            </w:pPr>
            <w:r w:rsidRPr="004720A3">
              <w:rPr>
                <w:rFonts w:ascii="Times New Roman" w:hAnsi="Times New Roman" w:cs="Times New Roman"/>
                <w:b/>
                <w:sz w:val="24"/>
                <w:szCs w:val="28"/>
                <w:lang w:val="kk-KZ"/>
              </w:rPr>
              <w:t>Жер учаскесін ұзақ мерзімді жалға алу мерзімі</w:t>
            </w:r>
          </w:p>
        </w:tc>
        <w:tc>
          <w:tcPr>
            <w:tcW w:w="3190" w:type="dxa"/>
          </w:tcPr>
          <w:p w:rsidR="00AE3B4B" w:rsidRPr="00867142" w:rsidRDefault="004720A3" w:rsidP="00AE3B4B">
            <w:pPr>
              <w:jc w:val="center"/>
              <w:rPr>
                <w:rFonts w:ascii="Times New Roman" w:hAnsi="Times New Roman" w:cs="Times New Roman"/>
                <w:b/>
                <w:sz w:val="24"/>
                <w:szCs w:val="28"/>
                <w:lang w:val="kk-KZ"/>
              </w:rPr>
            </w:pPr>
            <w:r w:rsidRPr="004720A3">
              <w:rPr>
                <w:rFonts w:ascii="Times New Roman" w:hAnsi="Times New Roman" w:cs="Times New Roman"/>
                <w:b/>
                <w:sz w:val="24"/>
                <w:szCs w:val="28"/>
                <w:lang w:val="kk-KZ"/>
              </w:rPr>
              <w:t xml:space="preserve">Қаулыға сәйкес арақатынасқа пайыз </w:t>
            </w:r>
            <w:r w:rsidR="00AE3B4B" w:rsidRPr="00867142">
              <w:rPr>
                <w:rFonts w:ascii="Times New Roman" w:hAnsi="Times New Roman" w:cs="Times New Roman"/>
                <w:b/>
                <w:sz w:val="24"/>
                <w:szCs w:val="28"/>
                <w:lang w:val="kk-KZ"/>
              </w:rPr>
              <w:t>(%)</w:t>
            </w:r>
          </w:p>
        </w:tc>
        <w:tc>
          <w:tcPr>
            <w:tcW w:w="3190" w:type="dxa"/>
          </w:tcPr>
          <w:p w:rsidR="00AE3B4B" w:rsidRPr="00867142" w:rsidRDefault="004720A3" w:rsidP="00AE3B4B">
            <w:pPr>
              <w:jc w:val="center"/>
              <w:rPr>
                <w:rFonts w:ascii="Times New Roman" w:hAnsi="Times New Roman" w:cs="Times New Roman"/>
                <w:b/>
                <w:sz w:val="24"/>
                <w:szCs w:val="28"/>
                <w:lang w:val="kk-KZ"/>
              </w:rPr>
            </w:pPr>
            <w:r w:rsidRPr="004720A3">
              <w:rPr>
                <w:rFonts w:ascii="Times New Roman" w:hAnsi="Times New Roman" w:cs="Times New Roman"/>
                <w:b/>
                <w:sz w:val="24"/>
                <w:szCs w:val="28"/>
                <w:lang w:val="kk-KZ"/>
              </w:rPr>
              <w:t xml:space="preserve">Жер учаскесін жалға алу құқығын сатып алу үшін төлемақы мөлшері </w:t>
            </w:r>
            <w:r w:rsidR="00AE3B4B" w:rsidRPr="00867142">
              <w:rPr>
                <w:rFonts w:ascii="Times New Roman" w:hAnsi="Times New Roman" w:cs="Times New Roman"/>
                <w:b/>
                <w:sz w:val="24"/>
                <w:szCs w:val="28"/>
                <w:lang w:val="kk-KZ"/>
              </w:rPr>
              <w:t>(тенге)</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5</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10</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800 000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10</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20</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1 600 000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15</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27,5</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2 200 000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20</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35</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2 800 000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25</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42,5</w:t>
            </w:r>
          </w:p>
        </w:tc>
        <w:tc>
          <w:tcPr>
            <w:tcW w:w="3190" w:type="dxa"/>
          </w:tcPr>
          <w:p w:rsidR="00AE3B4B" w:rsidRPr="00867142" w:rsidRDefault="00072B7D"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3 400 000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30</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50</w:t>
            </w:r>
          </w:p>
        </w:tc>
        <w:tc>
          <w:tcPr>
            <w:tcW w:w="3190" w:type="dxa"/>
          </w:tcPr>
          <w:p w:rsidR="00AE3B4B" w:rsidRPr="00867142" w:rsidRDefault="00072B7D"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4 000 000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40</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60</w:t>
            </w:r>
          </w:p>
        </w:tc>
        <w:tc>
          <w:tcPr>
            <w:tcW w:w="3190" w:type="dxa"/>
          </w:tcPr>
          <w:p w:rsidR="00AE3B4B" w:rsidRPr="00867142" w:rsidRDefault="00072B7D"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4 800 000</w:t>
            </w:r>
          </w:p>
        </w:tc>
      </w:tr>
      <w:tr w:rsidR="00AE3B4B" w:rsidRPr="00867142" w:rsidTr="00AE3B4B">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49</w:t>
            </w:r>
          </w:p>
        </w:tc>
        <w:tc>
          <w:tcPr>
            <w:tcW w:w="3190" w:type="dxa"/>
          </w:tcPr>
          <w:p w:rsidR="00AE3B4B" w:rsidRPr="00867142" w:rsidRDefault="00AE3B4B"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69</w:t>
            </w:r>
          </w:p>
        </w:tc>
        <w:tc>
          <w:tcPr>
            <w:tcW w:w="3190" w:type="dxa"/>
          </w:tcPr>
          <w:p w:rsidR="00AE3B4B" w:rsidRPr="00867142" w:rsidRDefault="00072B7D" w:rsidP="00072B7D">
            <w:pPr>
              <w:jc w:val="center"/>
              <w:rPr>
                <w:rFonts w:ascii="Times New Roman" w:hAnsi="Times New Roman" w:cs="Times New Roman"/>
                <w:sz w:val="24"/>
                <w:szCs w:val="28"/>
                <w:lang w:val="kk-KZ"/>
              </w:rPr>
            </w:pPr>
            <w:r w:rsidRPr="00867142">
              <w:rPr>
                <w:rFonts w:ascii="Times New Roman" w:hAnsi="Times New Roman" w:cs="Times New Roman"/>
                <w:sz w:val="24"/>
                <w:szCs w:val="28"/>
                <w:lang w:val="kk-KZ"/>
              </w:rPr>
              <w:t>5 520 000</w:t>
            </w:r>
          </w:p>
        </w:tc>
      </w:tr>
    </w:tbl>
    <w:p w:rsidR="00AE3B4B" w:rsidRDefault="004720A3" w:rsidP="004F0A0B">
      <w:pPr>
        <w:ind w:firstLine="708"/>
        <w:jc w:val="both"/>
        <w:rPr>
          <w:rFonts w:ascii="Times New Roman" w:hAnsi="Times New Roman" w:cs="Times New Roman"/>
          <w:sz w:val="28"/>
          <w:szCs w:val="28"/>
          <w:lang w:val="kk-KZ"/>
        </w:rPr>
      </w:pPr>
      <w:r w:rsidRPr="004720A3">
        <w:rPr>
          <w:rFonts w:ascii="Times New Roman" w:hAnsi="Times New Roman" w:cs="Times New Roman"/>
          <w:sz w:val="28"/>
          <w:szCs w:val="28"/>
          <w:lang w:val="kk-KZ"/>
        </w:rPr>
        <w:t>Кестедегі мәліметтер көрсеткендей, жер учаскесін жалдау мерзімі неғұрлым ұзақ болса (ЖАО шешімімен берілген), жер учаскесінің кадастрлық құнына қатынасы соғұрлым жоғары болады, бұл өз кезегінде жер учаскесін жалға алу мерзімі ең қысқа жағдайларға қарағанда төлем мөлшерін ұлғайту жағына қарай анықтайды</w:t>
      </w:r>
      <w:r w:rsidR="00B85CDF">
        <w:rPr>
          <w:rFonts w:ascii="Times New Roman" w:hAnsi="Times New Roman" w:cs="Times New Roman"/>
          <w:sz w:val="28"/>
          <w:szCs w:val="28"/>
          <w:lang w:val="kk-KZ"/>
        </w:rPr>
        <w:t>.</w:t>
      </w:r>
    </w:p>
    <w:p w:rsidR="004F0A0B" w:rsidRDefault="004720A3" w:rsidP="00867142">
      <w:pPr>
        <w:spacing w:after="0" w:line="240" w:lineRule="auto"/>
        <w:ind w:firstLine="709"/>
        <w:jc w:val="center"/>
        <w:rPr>
          <w:rFonts w:ascii="Times New Roman" w:hAnsi="Times New Roman" w:cs="Times New Roman"/>
          <w:i/>
          <w:sz w:val="20"/>
          <w:szCs w:val="24"/>
          <w:lang w:val="kk-KZ"/>
        </w:rPr>
      </w:pPr>
      <w:r w:rsidRPr="004720A3">
        <w:rPr>
          <w:rFonts w:ascii="Times New Roman" w:hAnsi="Times New Roman" w:cs="Times New Roman"/>
          <w:i/>
          <w:sz w:val="20"/>
          <w:szCs w:val="24"/>
          <w:lang w:val="kk-KZ"/>
        </w:rPr>
        <w:t>Анықтама ретінде, «Азаматтарға арналған үкімет» мемлекеттік корпорациясы</w:t>
      </w:r>
      <w:r>
        <w:rPr>
          <w:rFonts w:ascii="Times New Roman" w:hAnsi="Times New Roman" w:cs="Times New Roman"/>
          <w:i/>
          <w:sz w:val="20"/>
          <w:szCs w:val="24"/>
          <w:lang w:val="kk-KZ"/>
        </w:rPr>
        <w:t xml:space="preserve"> </w:t>
      </w:r>
      <w:r w:rsidR="00C53BE7" w:rsidRPr="00C53BE7">
        <w:rPr>
          <w:rFonts w:ascii="Times New Roman" w:hAnsi="Times New Roman" w:cs="Times New Roman"/>
          <w:i/>
          <w:sz w:val="20"/>
          <w:szCs w:val="24"/>
          <w:lang w:val="kk-KZ"/>
        </w:rPr>
        <w:t xml:space="preserve">көрсетілетін қызметті беруші </w:t>
      </w:r>
      <w:r w:rsidR="00C53BE7">
        <w:rPr>
          <w:rFonts w:ascii="Times New Roman" w:hAnsi="Times New Roman" w:cs="Times New Roman"/>
          <w:i/>
          <w:sz w:val="20"/>
          <w:szCs w:val="24"/>
          <w:lang w:val="kk-KZ"/>
        </w:rPr>
        <w:t xml:space="preserve">болып </w:t>
      </w:r>
      <w:r w:rsidR="00C53BE7" w:rsidRPr="00C53BE7">
        <w:rPr>
          <w:rFonts w:ascii="Times New Roman" w:hAnsi="Times New Roman" w:cs="Times New Roman"/>
          <w:i/>
          <w:sz w:val="20"/>
          <w:szCs w:val="24"/>
          <w:lang w:val="kk-KZ"/>
        </w:rPr>
        <w:t xml:space="preserve">айқындалған </w:t>
      </w:r>
      <w:r>
        <w:rPr>
          <w:rFonts w:ascii="Times New Roman" w:hAnsi="Times New Roman" w:cs="Times New Roman"/>
          <w:i/>
          <w:sz w:val="20"/>
          <w:szCs w:val="24"/>
          <w:lang w:val="kk-KZ"/>
        </w:rPr>
        <w:t>-</w:t>
      </w:r>
      <w:r w:rsidRPr="004720A3">
        <w:rPr>
          <w:rFonts w:ascii="Times New Roman" w:hAnsi="Times New Roman" w:cs="Times New Roman"/>
          <w:i/>
          <w:sz w:val="20"/>
          <w:szCs w:val="24"/>
          <w:lang w:val="kk-KZ"/>
        </w:rPr>
        <w:t xml:space="preserve"> жер учаскесінің кадастрлық (бағалау) құнын айқындау </w:t>
      </w:r>
      <w:r>
        <w:rPr>
          <w:rFonts w:ascii="Times New Roman" w:hAnsi="Times New Roman" w:cs="Times New Roman"/>
          <w:i/>
          <w:sz w:val="20"/>
          <w:szCs w:val="24"/>
          <w:lang w:val="kk-KZ"/>
        </w:rPr>
        <w:t xml:space="preserve">- </w:t>
      </w:r>
      <w:r w:rsidRPr="004720A3">
        <w:rPr>
          <w:rFonts w:ascii="Times New Roman" w:hAnsi="Times New Roman" w:cs="Times New Roman"/>
          <w:i/>
          <w:sz w:val="20"/>
          <w:szCs w:val="24"/>
          <w:lang w:val="kk-KZ"/>
        </w:rPr>
        <w:t>Қазақстан Республикасы Ауыл шаруашылығы министрінің 2020 жылғы 1 қазандағы</w:t>
      </w:r>
      <w:r>
        <w:rPr>
          <w:rFonts w:ascii="Times New Roman" w:hAnsi="Times New Roman" w:cs="Times New Roman"/>
          <w:i/>
          <w:sz w:val="20"/>
          <w:szCs w:val="24"/>
          <w:lang w:val="kk-KZ"/>
        </w:rPr>
        <w:t xml:space="preserve"> </w:t>
      </w:r>
      <w:r w:rsidRPr="004720A3">
        <w:rPr>
          <w:rFonts w:ascii="Times New Roman" w:hAnsi="Times New Roman" w:cs="Times New Roman"/>
          <w:i/>
          <w:sz w:val="20"/>
          <w:szCs w:val="24"/>
          <w:lang w:val="kk-KZ"/>
        </w:rPr>
        <w:t xml:space="preserve"> № 301 бұйрығымен бекітілген Мемлекеттік қызмет көрсету қағидаларымен регламенттелген Мемлекеттік көрсет</w:t>
      </w:r>
      <w:r>
        <w:rPr>
          <w:rFonts w:ascii="Times New Roman" w:hAnsi="Times New Roman" w:cs="Times New Roman"/>
          <w:i/>
          <w:sz w:val="20"/>
          <w:szCs w:val="24"/>
          <w:lang w:val="kk-KZ"/>
        </w:rPr>
        <w:t xml:space="preserve">ілетін қызмет болып табылады </w:t>
      </w:r>
    </w:p>
    <w:p w:rsidR="00FC6EC4" w:rsidRDefault="00FC6EC4" w:rsidP="00867142">
      <w:pPr>
        <w:spacing w:after="0" w:line="240" w:lineRule="auto"/>
        <w:ind w:firstLine="709"/>
        <w:jc w:val="center"/>
        <w:rPr>
          <w:rFonts w:ascii="Times New Roman" w:hAnsi="Times New Roman" w:cs="Times New Roman"/>
          <w:i/>
          <w:sz w:val="20"/>
          <w:szCs w:val="24"/>
          <w:lang w:val="kk-KZ"/>
        </w:rPr>
      </w:pPr>
    </w:p>
    <w:p w:rsidR="00FC6EC4" w:rsidRPr="00B85CDF" w:rsidRDefault="00FC6EC4" w:rsidP="00867142">
      <w:pPr>
        <w:spacing w:after="0" w:line="240" w:lineRule="auto"/>
        <w:ind w:firstLine="709"/>
        <w:jc w:val="center"/>
        <w:rPr>
          <w:rFonts w:ascii="Times New Roman" w:hAnsi="Times New Roman" w:cs="Times New Roman"/>
          <w:i/>
          <w:sz w:val="20"/>
          <w:szCs w:val="24"/>
          <w:lang w:val="kk-KZ"/>
        </w:rPr>
      </w:pPr>
    </w:p>
    <w:p w:rsidR="00086189" w:rsidRDefault="00086189" w:rsidP="00086189">
      <w:pPr>
        <w:pStyle w:val="a4"/>
        <w:tabs>
          <w:tab w:val="left" w:pos="3405"/>
        </w:tabs>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086189">
        <w:rPr>
          <w:rFonts w:ascii="Times New Roman" w:hAnsi="Times New Roman" w:cs="Times New Roman"/>
          <w:sz w:val="28"/>
          <w:szCs w:val="28"/>
          <w:lang w:val="kk-KZ"/>
        </w:rPr>
        <w:t xml:space="preserve">СЫБАЙЛАС ЖЕМҚОРЛЫҚҚА ҚАРСЫ ІС-ШАРАЛАР </w:t>
      </w:r>
    </w:p>
    <w:p w:rsidR="00A035BF" w:rsidRPr="00D469F7" w:rsidRDefault="009B4BD9" w:rsidP="00D469F7">
      <w:pPr>
        <w:tabs>
          <w:tab w:val="left" w:pos="3405"/>
        </w:tabs>
        <w:spacing w:after="0" w:line="240" w:lineRule="auto"/>
        <w:rPr>
          <w:rFonts w:ascii="Times New Roman" w:hAnsi="Times New Roman" w:cs="Times New Roman"/>
          <w:sz w:val="28"/>
          <w:szCs w:val="28"/>
          <w:lang w:val="kk-KZ"/>
        </w:rPr>
      </w:pPr>
      <w:r w:rsidRPr="00D469F7">
        <w:rPr>
          <w:rFonts w:ascii="Times New Roman" w:hAnsi="Times New Roman" w:cs="Times New Roman"/>
          <w:sz w:val="28"/>
          <w:szCs w:val="28"/>
          <w:lang w:val="kk-KZ"/>
        </w:rPr>
        <w:t>2</w:t>
      </w:r>
      <w:r w:rsidR="00A035BF" w:rsidRPr="00D469F7">
        <w:rPr>
          <w:rFonts w:ascii="Times New Roman" w:hAnsi="Times New Roman" w:cs="Times New Roman"/>
          <w:sz w:val="28"/>
          <w:szCs w:val="28"/>
          <w:lang w:val="kk-KZ"/>
        </w:rPr>
        <w:t xml:space="preserve">.1.    </w:t>
      </w:r>
      <w:r w:rsidR="00086189" w:rsidRPr="00D469F7">
        <w:rPr>
          <w:rFonts w:ascii="Times New Roman" w:hAnsi="Times New Roman" w:cs="Times New Roman"/>
          <w:sz w:val="28"/>
          <w:szCs w:val="28"/>
          <w:lang w:val="kk-KZ"/>
        </w:rPr>
        <w:t>Буклетті орналастыру-жалдау құқығын сатып алу үшін төлем мөлшерін алдын-ала есептеуге арналған нұсқаулық</w:t>
      </w:r>
    </w:p>
    <w:p w:rsidR="00472F2D" w:rsidRPr="00086189" w:rsidRDefault="00086189" w:rsidP="00DA58D3">
      <w:pPr>
        <w:spacing w:after="0" w:line="240" w:lineRule="auto"/>
        <w:ind w:firstLine="709"/>
        <w:jc w:val="both"/>
        <w:rPr>
          <w:rFonts w:ascii="Times New Roman" w:hAnsi="Times New Roman" w:cs="Times New Roman"/>
          <w:sz w:val="28"/>
          <w:szCs w:val="28"/>
          <w:lang w:val="kk-KZ"/>
        </w:rPr>
      </w:pPr>
      <w:r w:rsidRPr="00086189">
        <w:rPr>
          <w:rFonts w:ascii="Times New Roman" w:hAnsi="Times New Roman" w:cs="Times New Roman"/>
          <w:sz w:val="28"/>
          <w:szCs w:val="28"/>
          <w:lang w:val="kk-KZ"/>
        </w:rPr>
        <w:t>Сыбайлас жемқорлық қоғамның және жеке азаматтың өмірінің барлық салаларына тұрақсыздандыратын әсер етеді</w:t>
      </w:r>
      <w:r w:rsidR="00435AB0" w:rsidRPr="00086189">
        <w:rPr>
          <w:rFonts w:ascii="Times New Roman" w:hAnsi="Times New Roman" w:cs="Times New Roman"/>
          <w:sz w:val="28"/>
          <w:szCs w:val="28"/>
          <w:lang w:val="kk-KZ"/>
        </w:rPr>
        <w:t>.   </w:t>
      </w:r>
    </w:p>
    <w:p w:rsidR="00221C77"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Қазақстан Президенті Қасым</w:t>
      </w:r>
      <w:r>
        <w:rPr>
          <w:rFonts w:ascii="Times New Roman" w:hAnsi="Times New Roman" w:cs="Times New Roman"/>
          <w:sz w:val="28"/>
          <w:szCs w:val="28"/>
          <w:lang w:val="kk-KZ"/>
        </w:rPr>
        <w:t>-Ж</w:t>
      </w:r>
      <w:r w:rsidRPr="00655075">
        <w:rPr>
          <w:rFonts w:ascii="Times New Roman" w:hAnsi="Times New Roman" w:cs="Times New Roman"/>
          <w:sz w:val="28"/>
          <w:szCs w:val="28"/>
          <w:lang w:val="kk-KZ"/>
        </w:rPr>
        <w:t>омарт Тоқаев 2022 жылғы 8 ақпанда бекіткен Қазақстанның 2022-2026 жылдарға арналған сыбайлас жемқорлыққа қарсы саясатының тұжырымдамасында мемлекеттің сыбайлас жемқорлыққа қарсы саясатының жаңа мақсаттары мен міндеттері белгіленген</w:t>
      </w:r>
      <w:r w:rsidR="00435AB0" w:rsidRPr="00655075">
        <w:rPr>
          <w:rFonts w:ascii="Times New Roman" w:hAnsi="Times New Roman" w:cs="Times New Roman"/>
          <w:sz w:val="28"/>
          <w:szCs w:val="28"/>
          <w:lang w:val="kk-KZ"/>
        </w:rPr>
        <w:t xml:space="preserve">. </w:t>
      </w:r>
    </w:p>
    <w:p w:rsidR="00DA58D3"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Осы бағдарламалық құжатқа сәйкес, Қазақстан бүгінде сыбайлас жемқорлыққа қарсы әдеттегі іс-қимылдан қоғамдық сананың түбегейлі өзгеруіне, халықтың сыбайлас жемқорлықтың кез келген түрінен бас тартуына көшуге бағытталған</w:t>
      </w:r>
      <w:r w:rsidR="00435AB0" w:rsidRPr="00655075">
        <w:rPr>
          <w:rFonts w:ascii="Times New Roman" w:hAnsi="Times New Roman" w:cs="Times New Roman"/>
          <w:sz w:val="28"/>
          <w:szCs w:val="28"/>
          <w:lang w:val="kk-KZ"/>
        </w:rPr>
        <w:t>.</w:t>
      </w:r>
    </w:p>
    <w:p w:rsidR="00435AB0"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Сыбайлас жемқорлыққа қарсы саясаттың негізгі қағидаттарына: баршаның заң алдындағы теңдігі мен әділдігі, жариялылығы, ашықтығы мен қоғамға есеп беруі, сыбайлас жемқорлыққа қарсы іс-қимыл шараларын кешенді пайдалану, сыбайлас жемқорлықтың алдын алудың басымдығы, мемлекет пен азаматтық қоғамның өзара іс-қимылы, оның барлық көріністерінде сыбайлас жемқорлықтан бас тарту және т. б. жатады</w:t>
      </w:r>
      <w:r w:rsidR="00435AB0" w:rsidRPr="00655075">
        <w:rPr>
          <w:rFonts w:ascii="Times New Roman" w:hAnsi="Times New Roman" w:cs="Times New Roman"/>
          <w:sz w:val="28"/>
          <w:szCs w:val="28"/>
          <w:lang w:val="kk-KZ"/>
        </w:rPr>
        <w:t>.</w:t>
      </w:r>
    </w:p>
    <w:p w:rsidR="00435AB0"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Сондықтан Қазақстанда қоғамда сыбайлас жемқорлыққа қарсы сананы қалыптастыру бойынша ағарту мен тәрбие жұмысына үлкен мән беріледі</w:t>
      </w:r>
      <w:r w:rsidR="00435AB0" w:rsidRPr="00655075">
        <w:rPr>
          <w:rFonts w:ascii="Times New Roman" w:hAnsi="Times New Roman" w:cs="Times New Roman"/>
          <w:sz w:val="28"/>
          <w:szCs w:val="28"/>
          <w:lang w:val="kk-KZ"/>
        </w:rPr>
        <w:t>.</w:t>
      </w:r>
    </w:p>
    <w:p w:rsidR="00435AB0"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Ол үшін азаматтық қоғам институттарының мемлекетпен сындарлы өзара іс қимыл жасау тетігін жетілдіру қажет</w:t>
      </w:r>
      <w:r w:rsidR="00435AB0" w:rsidRPr="00655075">
        <w:rPr>
          <w:rFonts w:ascii="Times New Roman" w:hAnsi="Times New Roman" w:cs="Times New Roman"/>
          <w:sz w:val="28"/>
          <w:szCs w:val="28"/>
          <w:lang w:val="kk-KZ"/>
        </w:rPr>
        <w:t>.</w:t>
      </w:r>
    </w:p>
    <w:p w:rsidR="00435AB0"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Азаматтық қоғам институттарын нығайту және дамыту, азаматтардың құқықтық мәдениетінің деңгейін арттыру, қоғамда өздерінің азаматтық құқықтары мен міндеттері туралы қажетті білімді тарату, осы білімді күнделікті өмірде қолдану дағдыларын дамыту</w:t>
      </w:r>
      <w:r w:rsidR="00435AB0" w:rsidRPr="00655075">
        <w:rPr>
          <w:rFonts w:ascii="Times New Roman" w:hAnsi="Times New Roman" w:cs="Times New Roman"/>
          <w:sz w:val="28"/>
          <w:szCs w:val="28"/>
          <w:lang w:val="kk-KZ"/>
        </w:rPr>
        <w:t>.</w:t>
      </w:r>
    </w:p>
    <w:p w:rsidR="00435AB0" w:rsidRPr="00655075" w:rsidRDefault="00655075" w:rsidP="00DA58D3">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Әрбір азамат сыбайлас жемқорлық көріністерін өзінің азаматтық құқықтарын бұзу ретінде қабылдауы және өз құқықтарын қорғауға қабілетті болуы тиіс</w:t>
      </w:r>
      <w:r w:rsidR="00435AB0" w:rsidRPr="00655075">
        <w:rPr>
          <w:rFonts w:ascii="Times New Roman" w:hAnsi="Times New Roman" w:cs="Times New Roman"/>
          <w:sz w:val="28"/>
          <w:szCs w:val="28"/>
          <w:lang w:val="kk-KZ"/>
        </w:rPr>
        <w:t>.</w:t>
      </w:r>
    </w:p>
    <w:p w:rsidR="000E3994" w:rsidRPr="00655075" w:rsidRDefault="00655075" w:rsidP="000E3994">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Жоғары мемлекеттік деңгейде жүзеге асырылатын және оларды іске асыруға тек билік өкілдерін ғана емес, бизнесті, сондай-ақ азаматтық қоғамды және тұтастай алғанда ел халқын тартуды көздейтін дәйекті шаралар кешенін білдіретін елдің сыбайлас жемқорлыққа қарсы саясатының негізгі мақсаты ретінде</w:t>
      </w:r>
      <w:r w:rsidR="000E3994" w:rsidRPr="00655075">
        <w:rPr>
          <w:rFonts w:ascii="Times New Roman" w:hAnsi="Times New Roman" w:cs="Times New Roman"/>
          <w:sz w:val="28"/>
          <w:szCs w:val="28"/>
          <w:lang w:val="kk-KZ"/>
        </w:rPr>
        <w:t xml:space="preserve">. </w:t>
      </w:r>
    </w:p>
    <w:p w:rsidR="000E3994" w:rsidRPr="00655075" w:rsidRDefault="00655075" w:rsidP="000E3994">
      <w:pPr>
        <w:spacing w:after="0" w:line="240" w:lineRule="auto"/>
        <w:ind w:firstLine="709"/>
        <w:jc w:val="both"/>
        <w:rPr>
          <w:rFonts w:ascii="Times New Roman" w:hAnsi="Times New Roman" w:cs="Times New Roman"/>
          <w:sz w:val="28"/>
          <w:szCs w:val="28"/>
          <w:lang w:val="kk-KZ"/>
        </w:rPr>
      </w:pPr>
      <w:r w:rsidRPr="00655075">
        <w:rPr>
          <w:rFonts w:ascii="Times New Roman" w:hAnsi="Times New Roman" w:cs="Times New Roman"/>
          <w:sz w:val="28"/>
          <w:szCs w:val="28"/>
          <w:lang w:val="kk-KZ"/>
        </w:rPr>
        <w:t>Бұл ретте қоғамдық хабардарлықты және азаматтық қоғамның тартылуын арттыру, тұтастай алғанда мемлекеттік аппараттың, сондай-ақ жекелеген мемлекеттік органдардың қызметі туралы ақпаратқа қолжетімділікті кеңейту және олардың шешімдер қабылдауының ашықтығын қамтамасыз ету мәселелеріне ерекше назар аударылады</w:t>
      </w:r>
      <w:r w:rsidR="000E3994" w:rsidRPr="00655075">
        <w:rPr>
          <w:rFonts w:ascii="Times New Roman" w:hAnsi="Times New Roman" w:cs="Times New Roman"/>
          <w:sz w:val="28"/>
          <w:szCs w:val="28"/>
          <w:lang w:val="kk-KZ"/>
        </w:rPr>
        <w:t>.</w:t>
      </w:r>
    </w:p>
    <w:p w:rsidR="000579A2" w:rsidRPr="00F44CDC" w:rsidRDefault="00F44CDC" w:rsidP="00E44F3A">
      <w:pPr>
        <w:spacing w:after="0" w:line="240" w:lineRule="auto"/>
        <w:ind w:firstLine="709"/>
        <w:jc w:val="both"/>
        <w:rPr>
          <w:rFonts w:ascii="Times New Roman" w:hAnsi="Times New Roman" w:cs="Times New Roman"/>
          <w:sz w:val="28"/>
          <w:szCs w:val="28"/>
          <w:lang w:val="kk-KZ"/>
        </w:rPr>
      </w:pPr>
      <w:r w:rsidRPr="00F44CDC">
        <w:rPr>
          <w:rFonts w:ascii="Times New Roman" w:hAnsi="Times New Roman" w:cs="Times New Roman"/>
          <w:sz w:val="28"/>
          <w:szCs w:val="28"/>
          <w:lang w:val="kk-KZ"/>
        </w:rPr>
        <w:t xml:space="preserve">Осы Әдістемелік құрал және ақпараттық буклет </w:t>
      </w:r>
      <w:r w:rsidRPr="00F44CDC">
        <w:rPr>
          <w:rFonts w:ascii="Times New Roman" w:hAnsi="Times New Roman" w:cs="Times New Roman"/>
          <w:i/>
          <w:sz w:val="28"/>
          <w:szCs w:val="28"/>
          <w:lang w:val="kk-KZ"/>
        </w:rPr>
        <w:t>(№1 қосымша)</w:t>
      </w:r>
      <w:r>
        <w:rPr>
          <w:rFonts w:ascii="Times New Roman" w:hAnsi="Times New Roman" w:cs="Times New Roman"/>
          <w:sz w:val="28"/>
          <w:szCs w:val="28"/>
          <w:lang w:val="kk-KZ"/>
        </w:rPr>
        <w:t xml:space="preserve"> </w:t>
      </w:r>
      <w:r w:rsidRPr="00F44CDC">
        <w:rPr>
          <w:rFonts w:ascii="Times New Roman" w:hAnsi="Times New Roman" w:cs="Times New Roman"/>
          <w:sz w:val="28"/>
          <w:szCs w:val="28"/>
          <w:lang w:val="kk-KZ"/>
        </w:rPr>
        <w:t>азаматтардың, қоғамның құқықтары мен заңды мүдделерін қорғауды қамтамасыз ету, мемлекеттік орган қызметінің ашықтығы мен ашықтығын қамтамасыз ету, халықты мемлекеттен жер пайдалану құқығын сатып алу құнын есептеу тәртібіне қатысты хабардар ету жөніндегі алдын алу шараларының бірін іске асыру мақсатында әзірленді</w:t>
      </w:r>
      <w:r w:rsidR="000E3994" w:rsidRPr="00F44CDC">
        <w:rPr>
          <w:rFonts w:ascii="Times New Roman" w:hAnsi="Times New Roman" w:cs="Times New Roman"/>
          <w:sz w:val="28"/>
          <w:szCs w:val="28"/>
          <w:lang w:val="kk-KZ"/>
        </w:rPr>
        <w:t>.</w:t>
      </w:r>
    </w:p>
    <w:p w:rsidR="00A035BF" w:rsidRDefault="00482D89" w:rsidP="00482D89">
      <w:pPr>
        <w:pStyle w:val="a4"/>
        <w:tabs>
          <w:tab w:val="left" w:pos="3405"/>
        </w:tabs>
        <w:spacing w:after="0" w:line="240" w:lineRule="auto"/>
        <w:ind w:left="42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 </w:t>
      </w:r>
      <w:r w:rsidR="008906BB">
        <w:rPr>
          <w:rFonts w:ascii="Times New Roman" w:hAnsi="Times New Roman" w:cs="Times New Roman"/>
          <w:sz w:val="28"/>
          <w:szCs w:val="28"/>
          <w:lang w:val="kk-KZ"/>
        </w:rPr>
        <w:t>ҚОРЫТЫНДЫ</w:t>
      </w:r>
    </w:p>
    <w:p w:rsidR="00A92479" w:rsidRPr="008906BB" w:rsidRDefault="008906BB" w:rsidP="00F24D56">
      <w:pPr>
        <w:pStyle w:val="a4"/>
        <w:tabs>
          <w:tab w:val="left" w:pos="3405"/>
        </w:tabs>
        <w:spacing w:after="0" w:line="240" w:lineRule="auto"/>
        <w:ind w:left="420" w:firstLine="709"/>
        <w:jc w:val="both"/>
        <w:rPr>
          <w:rFonts w:ascii="Times New Roman" w:hAnsi="Times New Roman" w:cs="Times New Roman"/>
          <w:sz w:val="28"/>
          <w:szCs w:val="28"/>
          <w:lang w:val="kk-KZ"/>
        </w:rPr>
      </w:pPr>
      <w:r w:rsidRPr="008906BB">
        <w:rPr>
          <w:rFonts w:ascii="Times New Roman" w:hAnsi="Times New Roman" w:cs="Times New Roman"/>
          <w:sz w:val="28"/>
          <w:szCs w:val="28"/>
          <w:lang w:val="kk-KZ"/>
        </w:rPr>
        <w:t>Жер пайдалану құқығын сатып алу туралы талап заңда мүліктік айналым объектісі ретінде жер пайдалану құқығымен алыпсатарлық жағдайларын шектеу қажеттілігіне байланысты бекітілген</w:t>
      </w:r>
      <w:r w:rsidR="004E0BAA" w:rsidRPr="008906BB">
        <w:rPr>
          <w:rFonts w:ascii="Times New Roman" w:hAnsi="Times New Roman" w:cs="Times New Roman"/>
          <w:sz w:val="28"/>
          <w:szCs w:val="28"/>
          <w:lang w:val="kk-KZ"/>
        </w:rPr>
        <w:t xml:space="preserve">. </w:t>
      </w:r>
    </w:p>
    <w:p w:rsidR="00C1631F" w:rsidRPr="008906BB" w:rsidRDefault="008906BB" w:rsidP="00C1631F">
      <w:pPr>
        <w:pStyle w:val="a4"/>
        <w:tabs>
          <w:tab w:val="left" w:pos="3405"/>
        </w:tabs>
        <w:spacing w:after="0" w:line="240" w:lineRule="auto"/>
        <w:ind w:left="420" w:firstLine="709"/>
        <w:jc w:val="both"/>
        <w:rPr>
          <w:rFonts w:ascii="Times New Roman" w:hAnsi="Times New Roman" w:cs="Times New Roman"/>
          <w:sz w:val="28"/>
          <w:szCs w:val="28"/>
          <w:lang w:val="kk-KZ"/>
        </w:rPr>
      </w:pPr>
      <w:r w:rsidRPr="008906BB">
        <w:rPr>
          <w:rFonts w:ascii="Times New Roman" w:hAnsi="Times New Roman" w:cs="Times New Roman"/>
          <w:sz w:val="28"/>
          <w:szCs w:val="28"/>
          <w:lang w:val="kk-KZ"/>
        </w:rPr>
        <w:t>Жалдау құқығын сатып алу азаматтық-құқықтық мәміле негізінде жер пайдалану құқығы берілген жағдайда ғана талап етілуі мүмкін. Бұл ретте бұл мәміленің өтеулі немесе өтеусіз болатыны маңызды емес</w:t>
      </w:r>
      <w:r w:rsidR="00C1631F" w:rsidRPr="008906BB">
        <w:rPr>
          <w:rFonts w:ascii="Times New Roman" w:hAnsi="Times New Roman" w:cs="Times New Roman"/>
          <w:sz w:val="28"/>
          <w:szCs w:val="28"/>
          <w:lang w:val="kk-KZ"/>
        </w:rPr>
        <w:t>.</w:t>
      </w:r>
    </w:p>
    <w:p w:rsidR="004E0BAA" w:rsidRPr="008906BB" w:rsidRDefault="008906BB" w:rsidP="00F24D56">
      <w:pPr>
        <w:pStyle w:val="a4"/>
        <w:tabs>
          <w:tab w:val="left" w:pos="3405"/>
        </w:tabs>
        <w:spacing w:after="0" w:line="240" w:lineRule="auto"/>
        <w:ind w:left="420" w:firstLine="709"/>
        <w:jc w:val="both"/>
        <w:rPr>
          <w:rFonts w:ascii="Times New Roman" w:hAnsi="Times New Roman" w:cs="Times New Roman"/>
          <w:sz w:val="28"/>
          <w:szCs w:val="28"/>
          <w:lang w:val="kk-KZ"/>
        </w:rPr>
      </w:pPr>
      <w:r w:rsidRPr="008906BB">
        <w:rPr>
          <w:rFonts w:ascii="Times New Roman" w:hAnsi="Times New Roman" w:cs="Times New Roman"/>
          <w:sz w:val="28"/>
          <w:szCs w:val="28"/>
          <w:lang w:val="kk-KZ"/>
        </w:rPr>
        <w:t>Осылайша, жерді пайдалану құқығының иесіне (әдетте жеке тұлғаға) осы құқықты мемлекеттен толық сатып алғаннан кейін ғана осы құқықты сату, айырбастау, жалға беру бойынша мәмілелер жасауға мүмкіндік беріледі, бұл толығымен негізделген, өйткені жерді пайдалану құқығы жан-жақты болып табылатын меншік құқығымен салыстырғанда шектеулі</w:t>
      </w:r>
      <w:r w:rsidR="002B1D1E" w:rsidRPr="008906BB">
        <w:rPr>
          <w:rFonts w:ascii="Times New Roman" w:hAnsi="Times New Roman" w:cs="Times New Roman"/>
          <w:sz w:val="28"/>
          <w:szCs w:val="28"/>
          <w:lang w:val="kk-KZ"/>
        </w:rPr>
        <w:t>.</w:t>
      </w:r>
    </w:p>
    <w:p w:rsidR="00EE0CE2" w:rsidRPr="008906BB" w:rsidRDefault="008906BB" w:rsidP="00F24D56">
      <w:pPr>
        <w:pStyle w:val="a4"/>
        <w:tabs>
          <w:tab w:val="left" w:pos="3405"/>
        </w:tabs>
        <w:spacing w:after="0" w:line="240" w:lineRule="auto"/>
        <w:ind w:left="420" w:firstLine="709"/>
        <w:jc w:val="both"/>
        <w:rPr>
          <w:rFonts w:ascii="Times New Roman" w:hAnsi="Times New Roman" w:cs="Times New Roman"/>
          <w:sz w:val="28"/>
          <w:szCs w:val="28"/>
          <w:lang w:val="kk-KZ"/>
        </w:rPr>
      </w:pPr>
      <w:r w:rsidRPr="008906BB">
        <w:rPr>
          <w:rFonts w:ascii="Times New Roman" w:hAnsi="Times New Roman" w:cs="Times New Roman"/>
          <w:sz w:val="28"/>
          <w:szCs w:val="28"/>
          <w:lang w:val="kk-KZ"/>
        </w:rPr>
        <w:t>Бұл ретте, құқықты сатып алу жөніндегі әзірленген тетік жер пайдаланушыға жер учаскесінің меншік иесі болып табылмай-ақ билік ету құқығын береді</w:t>
      </w:r>
      <w:r w:rsidR="0001013E" w:rsidRPr="008906BB">
        <w:rPr>
          <w:rFonts w:ascii="Times New Roman" w:hAnsi="Times New Roman" w:cs="Times New Roman"/>
          <w:sz w:val="28"/>
          <w:szCs w:val="28"/>
          <w:lang w:val="kk-KZ"/>
        </w:rPr>
        <w:t>.</w:t>
      </w:r>
    </w:p>
    <w:p w:rsidR="004E0BAA" w:rsidRPr="008906BB" w:rsidRDefault="004E0BAA" w:rsidP="004E0BAA">
      <w:pPr>
        <w:pStyle w:val="a4"/>
        <w:tabs>
          <w:tab w:val="left" w:pos="3405"/>
        </w:tabs>
        <w:spacing w:after="0" w:line="240" w:lineRule="auto"/>
        <w:ind w:left="420"/>
        <w:rPr>
          <w:rFonts w:ascii="Times New Roman" w:hAnsi="Times New Roman" w:cs="Times New Roman"/>
          <w:sz w:val="28"/>
          <w:szCs w:val="28"/>
          <w:lang w:val="kk-KZ"/>
        </w:rPr>
      </w:pPr>
    </w:p>
    <w:p w:rsidR="00A035BF" w:rsidRDefault="008906BB" w:rsidP="00A035BF">
      <w:pPr>
        <w:tabs>
          <w:tab w:val="left" w:pos="3405"/>
        </w:tabs>
        <w:spacing w:after="0" w:line="240" w:lineRule="auto"/>
        <w:ind w:left="720"/>
        <w:rPr>
          <w:rFonts w:ascii="Times New Roman" w:hAnsi="Times New Roman" w:cs="Times New Roman"/>
          <w:sz w:val="28"/>
          <w:szCs w:val="28"/>
          <w:lang w:val="kk-KZ"/>
        </w:rPr>
      </w:pPr>
      <w:r>
        <w:rPr>
          <w:rFonts w:ascii="Times New Roman" w:hAnsi="Times New Roman" w:cs="Times New Roman"/>
          <w:sz w:val="28"/>
          <w:szCs w:val="28"/>
          <w:lang w:val="kk-KZ"/>
        </w:rPr>
        <w:t>3</w:t>
      </w:r>
      <w:r w:rsidR="00A035BF">
        <w:rPr>
          <w:rFonts w:ascii="Times New Roman" w:hAnsi="Times New Roman" w:cs="Times New Roman"/>
          <w:sz w:val="28"/>
          <w:szCs w:val="28"/>
          <w:lang w:val="kk-KZ"/>
        </w:rPr>
        <w:t>.1</w:t>
      </w:r>
      <w:r w:rsidR="00A035BF" w:rsidRPr="00B20E77">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Қолданылған материалдардың тізімі</w:t>
      </w:r>
    </w:p>
    <w:p w:rsidR="00424A52" w:rsidRDefault="00832652" w:rsidP="00A035BF">
      <w:pPr>
        <w:tabs>
          <w:tab w:val="left" w:pos="3405"/>
        </w:tabs>
        <w:spacing w:after="0" w:line="240" w:lineRule="auto"/>
        <w:ind w:left="720"/>
        <w:rPr>
          <w:rFonts w:ascii="Times New Roman" w:hAnsi="Times New Roman" w:cs="Times New Roman"/>
          <w:sz w:val="28"/>
          <w:szCs w:val="28"/>
          <w:lang w:val="kk-KZ"/>
        </w:rPr>
      </w:pPr>
      <w:hyperlink r:id="rId9" w:history="1">
        <w:r w:rsidR="002C7805" w:rsidRPr="003837B6">
          <w:rPr>
            <w:rStyle w:val="a9"/>
            <w:rFonts w:ascii="Times New Roman" w:hAnsi="Times New Roman" w:cs="Times New Roman"/>
            <w:sz w:val="28"/>
            <w:szCs w:val="28"/>
            <w:lang w:val="kk-KZ"/>
          </w:rPr>
          <w:t>https://adilet.zan.kz/rus/docs/K030000442_</w:t>
        </w:r>
      </w:hyperlink>
    </w:p>
    <w:p w:rsidR="002C7805" w:rsidRDefault="00832652" w:rsidP="00A035BF">
      <w:pPr>
        <w:tabs>
          <w:tab w:val="left" w:pos="3405"/>
        </w:tabs>
        <w:spacing w:after="0" w:line="240" w:lineRule="auto"/>
        <w:ind w:left="720"/>
        <w:rPr>
          <w:rFonts w:ascii="Times New Roman" w:hAnsi="Times New Roman" w:cs="Times New Roman"/>
          <w:sz w:val="28"/>
          <w:szCs w:val="28"/>
          <w:lang w:val="kk-KZ"/>
        </w:rPr>
      </w:pPr>
      <w:hyperlink r:id="rId10" w:history="1">
        <w:r w:rsidR="004B6E7C" w:rsidRPr="003837B6">
          <w:rPr>
            <w:rStyle w:val="a9"/>
            <w:rFonts w:ascii="Times New Roman" w:hAnsi="Times New Roman" w:cs="Times New Roman"/>
            <w:sz w:val="28"/>
            <w:szCs w:val="28"/>
            <w:lang w:val="kk-KZ"/>
          </w:rPr>
          <w:t>https://adilet.zan.kz/rus/docs/K940001000_</w:t>
        </w:r>
      </w:hyperlink>
    </w:p>
    <w:p w:rsidR="00AB61D3" w:rsidRDefault="00832652" w:rsidP="00A035BF">
      <w:pPr>
        <w:tabs>
          <w:tab w:val="left" w:pos="3405"/>
        </w:tabs>
        <w:spacing w:after="0" w:line="240" w:lineRule="auto"/>
        <w:ind w:left="720"/>
        <w:rPr>
          <w:rFonts w:ascii="Times New Roman" w:hAnsi="Times New Roman" w:cs="Times New Roman"/>
          <w:sz w:val="28"/>
          <w:szCs w:val="28"/>
          <w:lang w:val="kk-KZ"/>
        </w:rPr>
      </w:pPr>
      <w:hyperlink r:id="rId11" w:history="1">
        <w:r w:rsidR="00424144" w:rsidRPr="00424144">
          <w:rPr>
            <w:rStyle w:val="a9"/>
            <w:rFonts w:ascii="Times New Roman" w:hAnsi="Times New Roman" w:cs="Times New Roman"/>
            <w:sz w:val="28"/>
            <w:szCs w:val="28"/>
            <w:lang w:val="kk-KZ"/>
          </w:rPr>
          <w:t>https://adilet.zan.kz/rus/docs/K1700000120</w:t>
        </w:r>
      </w:hyperlink>
    </w:p>
    <w:p w:rsidR="00424144" w:rsidRDefault="00832652" w:rsidP="00A035BF">
      <w:pPr>
        <w:tabs>
          <w:tab w:val="left" w:pos="3405"/>
        </w:tabs>
        <w:spacing w:after="0" w:line="240" w:lineRule="auto"/>
        <w:ind w:left="720"/>
        <w:rPr>
          <w:rFonts w:ascii="Times New Roman" w:hAnsi="Times New Roman" w:cs="Times New Roman"/>
          <w:sz w:val="28"/>
          <w:szCs w:val="28"/>
          <w:lang w:val="kk-KZ"/>
        </w:rPr>
      </w:pPr>
      <w:hyperlink r:id="rId12" w:history="1">
        <w:r w:rsidR="007C7556" w:rsidRPr="003837B6">
          <w:rPr>
            <w:rStyle w:val="a9"/>
            <w:rFonts w:ascii="Times New Roman" w:hAnsi="Times New Roman" w:cs="Times New Roman"/>
            <w:sz w:val="28"/>
            <w:szCs w:val="28"/>
            <w:lang w:val="kk-KZ"/>
          </w:rPr>
          <w:t>https://adilet.zan.kz/rus/docs/Z1500000410</w:t>
        </w:r>
      </w:hyperlink>
    </w:p>
    <w:p w:rsidR="007C7556" w:rsidRDefault="00832652" w:rsidP="00A035BF">
      <w:pPr>
        <w:tabs>
          <w:tab w:val="left" w:pos="3405"/>
        </w:tabs>
        <w:spacing w:after="0" w:line="240" w:lineRule="auto"/>
        <w:ind w:left="720"/>
        <w:rPr>
          <w:rStyle w:val="a9"/>
          <w:rFonts w:ascii="Times New Roman" w:hAnsi="Times New Roman" w:cs="Times New Roman"/>
          <w:sz w:val="28"/>
          <w:szCs w:val="28"/>
          <w:lang w:val="kk-KZ"/>
        </w:rPr>
      </w:pPr>
      <w:hyperlink r:id="rId13" w:history="1">
        <w:r w:rsidR="00F10D1E" w:rsidRPr="003837B6">
          <w:rPr>
            <w:rStyle w:val="a9"/>
            <w:rFonts w:ascii="Times New Roman" w:hAnsi="Times New Roman" w:cs="Times New Roman"/>
            <w:sz w:val="28"/>
            <w:szCs w:val="28"/>
            <w:lang w:val="kk-KZ"/>
          </w:rPr>
          <w:t>https://adilet.zan.kz/rus/docs/P030000890_</w:t>
        </w:r>
      </w:hyperlink>
    </w:p>
    <w:p w:rsidR="00D469F7" w:rsidRPr="00424144" w:rsidRDefault="00D469F7" w:rsidP="00A035BF">
      <w:pPr>
        <w:tabs>
          <w:tab w:val="left" w:pos="3405"/>
        </w:tabs>
        <w:spacing w:after="0" w:line="240" w:lineRule="auto"/>
        <w:ind w:left="720"/>
        <w:rPr>
          <w:rFonts w:ascii="Times New Roman" w:hAnsi="Times New Roman" w:cs="Times New Roman"/>
          <w:sz w:val="28"/>
          <w:szCs w:val="28"/>
          <w:lang w:val="kk-KZ"/>
        </w:rPr>
      </w:pPr>
    </w:p>
    <w:p w:rsidR="00A035BF" w:rsidRPr="009B4BD9" w:rsidRDefault="008906BB" w:rsidP="008906BB">
      <w:pPr>
        <w:pStyle w:val="a4"/>
        <w:numPr>
          <w:ilvl w:val="1"/>
          <w:numId w:val="6"/>
        </w:numPr>
        <w:tabs>
          <w:tab w:val="left" w:pos="3405"/>
        </w:tabs>
        <w:spacing w:after="0" w:line="240" w:lineRule="auto"/>
        <w:ind w:left="1418" w:hanging="709"/>
        <w:rPr>
          <w:rFonts w:ascii="Times New Roman" w:hAnsi="Times New Roman" w:cs="Times New Roman"/>
          <w:sz w:val="28"/>
          <w:szCs w:val="28"/>
          <w:lang w:val="kk-KZ"/>
        </w:rPr>
      </w:pPr>
      <w:r>
        <w:rPr>
          <w:rFonts w:ascii="Times New Roman" w:hAnsi="Times New Roman" w:cs="Times New Roman"/>
          <w:sz w:val="28"/>
          <w:szCs w:val="28"/>
          <w:lang w:val="kk-KZ"/>
        </w:rPr>
        <w:t>Қосымша</w:t>
      </w:r>
      <w:r w:rsidR="00E44F3A" w:rsidRPr="009B4BD9">
        <w:rPr>
          <w:rFonts w:ascii="Times New Roman" w:hAnsi="Times New Roman" w:cs="Times New Roman"/>
          <w:sz w:val="28"/>
          <w:szCs w:val="28"/>
          <w:lang w:val="kk-KZ"/>
        </w:rPr>
        <w:t xml:space="preserve"> № 1</w:t>
      </w:r>
    </w:p>
    <w:p w:rsidR="00A035BF" w:rsidRPr="00F7178A" w:rsidRDefault="00A61714" w:rsidP="00D469F7">
      <w:pPr>
        <w:pStyle w:val="a4"/>
        <w:tabs>
          <w:tab w:val="left" w:pos="3405"/>
        </w:tabs>
        <w:spacing w:after="0" w:line="240" w:lineRule="auto"/>
        <w:ind w:left="1429" w:hanging="1145"/>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B69E597" wp14:editId="5899CE16">
            <wp:extent cx="5939790" cy="4588510"/>
            <wp:effectExtent l="19050" t="0" r="3810" b="0"/>
            <wp:docPr id="1" name="Рисунок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cstate="print"/>
                    <a:stretch>
                      <a:fillRect/>
                    </a:stretch>
                  </pic:blipFill>
                  <pic:spPr>
                    <a:xfrm>
                      <a:off x="0" y="0"/>
                      <a:ext cx="5939790" cy="4588510"/>
                    </a:xfrm>
                    <a:prstGeom prst="rect">
                      <a:avLst/>
                    </a:prstGeom>
                  </pic:spPr>
                </pic:pic>
              </a:graphicData>
            </a:graphic>
          </wp:inline>
        </w:drawing>
      </w:r>
      <w:bookmarkStart w:id="0" w:name="_GoBack"/>
      <w:bookmarkEnd w:id="0"/>
    </w:p>
    <w:sectPr w:rsidR="00A035BF" w:rsidRPr="00F7178A" w:rsidSect="00FC6EC4">
      <w:pgSz w:w="11906" w:h="16838"/>
      <w:pgMar w:top="426" w:right="851" w:bottom="1135" w:left="1701" w:header="709" w:footer="709" w:gutter="0"/>
      <w:pgNumType w:start="1"/>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652" w:rsidRDefault="00832652" w:rsidP="002B5800">
      <w:pPr>
        <w:spacing w:after="0" w:line="240" w:lineRule="auto"/>
      </w:pPr>
      <w:r>
        <w:separator/>
      </w:r>
    </w:p>
  </w:endnote>
  <w:endnote w:type="continuationSeparator" w:id="0">
    <w:p w:rsidR="00832652" w:rsidRDefault="00832652" w:rsidP="002B5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652" w:rsidRDefault="00832652" w:rsidP="002B5800">
      <w:pPr>
        <w:spacing w:after="0" w:line="240" w:lineRule="auto"/>
      </w:pPr>
      <w:r>
        <w:separator/>
      </w:r>
    </w:p>
  </w:footnote>
  <w:footnote w:type="continuationSeparator" w:id="0">
    <w:p w:rsidR="00832652" w:rsidRDefault="00832652" w:rsidP="002B58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858"/>
    <w:multiLevelType w:val="multilevel"/>
    <w:tmpl w:val="7B0859A2"/>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88C15F6"/>
    <w:multiLevelType w:val="multilevel"/>
    <w:tmpl w:val="932A2F4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C9D7CDB"/>
    <w:multiLevelType w:val="hybridMultilevel"/>
    <w:tmpl w:val="888C0CB8"/>
    <w:lvl w:ilvl="0" w:tplc="97C84E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9A32DFA"/>
    <w:multiLevelType w:val="multilevel"/>
    <w:tmpl w:val="0EA29A7E"/>
    <w:lvl w:ilvl="0">
      <w:start w:val="2"/>
      <w:numFmt w:val="decimal"/>
      <w:lvlText w:val="%1."/>
      <w:lvlJc w:val="left"/>
      <w:pPr>
        <w:ind w:left="420" w:hanging="42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4FCF083E"/>
    <w:multiLevelType w:val="multilevel"/>
    <w:tmpl w:val="C2F02334"/>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5B29736D"/>
    <w:multiLevelType w:val="multilevel"/>
    <w:tmpl w:val="D292BBFE"/>
    <w:lvl w:ilvl="0">
      <w:start w:val="3"/>
      <w:numFmt w:val="decimal"/>
      <w:lvlText w:val="%1."/>
      <w:lvlJc w:val="left"/>
      <w:pPr>
        <w:ind w:left="450" w:hanging="450"/>
      </w:pPr>
      <w:rPr>
        <w:rFonts w:hint="default"/>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6">
    <w:nsid w:val="7B385DC0"/>
    <w:multiLevelType w:val="hybridMultilevel"/>
    <w:tmpl w:val="C9B6C1AC"/>
    <w:lvl w:ilvl="0" w:tplc="0419000D">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B09"/>
    <w:rsid w:val="00005CED"/>
    <w:rsid w:val="0001013E"/>
    <w:rsid w:val="000332A9"/>
    <w:rsid w:val="000579A2"/>
    <w:rsid w:val="00072B7D"/>
    <w:rsid w:val="00086189"/>
    <w:rsid w:val="000869AA"/>
    <w:rsid w:val="00093629"/>
    <w:rsid w:val="000942EA"/>
    <w:rsid w:val="000B44FA"/>
    <w:rsid w:val="000C7B7D"/>
    <w:rsid w:val="000D70A4"/>
    <w:rsid w:val="000E3994"/>
    <w:rsid w:val="0010449C"/>
    <w:rsid w:val="00133024"/>
    <w:rsid w:val="0019037B"/>
    <w:rsid w:val="001D3687"/>
    <w:rsid w:val="001D716F"/>
    <w:rsid w:val="001E60D1"/>
    <w:rsid w:val="001F7881"/>
    <w:rsid w:val="00221C77"/>
    <w:rsid w:val="00231348"/>
    <w:rsid w:val="002319D7"/>
    <w:rsid w:val="00236DC9"/>
    <w:rsid w:val="00244B02"/>
    <w:rsid w:val="00273198"/>
    <w:rsid w:val="00287DF3"/>
    <w:rsid w:val="00295276"/>
    <w:rsid w:val="0029747A"/>
    <w:rsid w:val="002B1D1E"/>
    <w:rsid w:val="002B5800"/>
    <w:rsid w:val="002C7805"/>
    <w:rsid w:val="002D6D12"/>
    <w:rsid w:val="00317CA1"/>
    <w:rsid w:val="00332D9E"/>
    <w:rsid w:val="00347615"/>
    <w:rsid w:val="003C3189"/>
    <w:rsid w:val="003C3D76"/>
    <w:rsid w:val="003D0D22"/>
    <w:rsid w:val="003D513E"/>
    <w:rsid w:val="003D5C4E"/>
    <w:rsid w:val="003D6883"/>
    <w:rsid w:val="00424144"/>
    <w:rsid w:val="00424A52"/>
    <w:rsid w:val="00435AB0"/>
    <w:rsid w:val="00447384"/>
    <w:rsid w:val="004720A3"/>
    <w:rsid w:val="00472F2D"/>
    <w:rsid w:val="004752A5"/>
    <w:rsid w:val="00482D89"/>
    <w:rsid w:val="004A244A"/>
    <w:rsid w:val="004B6E7C"/>
    <w:rsid w:val="004D68DC"/>
    <w:rsid w:val="004E0BAA"/>
    <w:rsid w:val="004F0A0B"/>
    <w:rsid w:val="00510D75"/>
    <w:rsid w:val="005217DC"/>
    <w:rsid w:val="005271C6"/>
    <w:rsid w:val="0053720E"/>
    <w:rsid w:val="00542E83"/>
    <w:rsid w:val="00575761"/>
    <w:rsid w:val="00575CC2"/>
    <w:rsid w:val="0059368A"/>
    <w:rsid w:val="005974FD"/>
    <w:rsid w:val="00646D1E"/>
    <w:rsid w:val="00655075"/>
    <w:rsid w:val="00665B54"/>
    <w:rsid w:val="006A49C8"/>
    <w:rsid w:val="006C5955"/>
    <w:rsid w:val="006E33C5"/>
    <w:rsid w:val="006F42E3"/>
    <w:rsid w:val="00711A56"/>
    <w:rsid w:val="007611E6"/>
    <w:rsid w:val="00796F7A"/>
    <w:rsid w:val="007B316D"/>
    <w:rsid w:val="007C7556"/>
    <w:rsid w:val="007D5390"/>
    <w:rsid w:val="007F0160"/>
    <w:rsid w:val="007F4731"/>
    <w:rsid w:val="00815764"/>
    <w:rsid w:val="00832652"/>
    <w:rsid w:val="008363EA"/>
    <w:rsid w:val="0083670B"/>
    <w:rsid w:val="00867142"/>
    <w:rsid w:val="008838B0"/>
    <w:rsid w:val="00884C4E"/>
    <w:rsid w:val="008906BB"/>
    <w:rsid w:val="008C0B09"/>
    <w:rsid w:val="00914932"/>
    <w:rsid w:val="00916C2E"/>
    <w:rsid w:val="00925CA1"/>
    <w:rsid w:val="009474AD"/>
    <w:rsid w:val="00953E85"/>
    <w:rsid w:val="009873FC"/>
    <w:rsid w:val="009B4BD9"/>
    <w:rsid w:val="009D43D2"/>
    <w:rsid w:val="009F0CBC"/>
    <w:rsid w:val="009F7F36"/>
    <w:rsid w:val="00A035BF"/>
    <w:rsid w:val="00A43C8C"/>
    <w:rsid w:val="00A44806"/>
    <w:rsid w:val="00A46C2F"/>
    <w:rsid w:val="00A565E6"/>
    <w:rsid w:val="00A61714"/>
    <w:rsid w:val="00A65921"/>
    <w:rsid w:val="00A80561"/>
    <w:rsid w:val="00A91084"/>
    <w:rsid w:val="00A92479"/>
    <w:rsid w:val="00A93C63"/>
    <w:rsid w:val="00AA7DF8"/>
    <w:rsid w:val="00AB61D3"/>
    <w:rsid w:val="00AB6DE1"/>
    <w:rsid w:val="00AD2953"/>
    <w:rsid w:val="00AD76EE"/>
    <w:rsid w:val="00AE3B4B"/>
    <w:rsid w:val="00B00121"/>
    <w:rsid w:val="00B051C2"/>
    <w:rsid w:val="00B11B32"/>
    <w:rsid w:val="00B20E77"/>
    <w:rsid w:val="00B504DE"/>
    <w:rsid w:val="00B83072"/>
    <w:rsid w:val="00B85CDF"/>
    <w:rsid w:val="00BA3B3A"/>
    <w:rsid w:val="00BA7080"/>
    <w:rsid w:val="00BB355F"/>
    <w:rsid w:val="00BD4EA6"/>
    <w:rsid w:val="00BE64FA"/>
    <w:rsid w:val="00BF03FA"/>
    <w:rsid w:val="00BF04E0"/>
    <w:rsid w:val="00C1631F"/>
    <w:rsid w:val="00C20F7A"/>
    <w:rsid w:val="00C53BE7"/>
    <w:rsid w:val="00C672F7"/>
    <w:rsid w:val="00C9214F"/>
    <w:rsid w:val="00CA119B"/>
    <w:rsid w:val="00CD792E"/>
    <w:rsid w:val="00CE186C"/>
    <w:rsid w:val="00CE5101"/>
    <w:rsid w:val="00D3502F"/>
    <w:rsid w:val="00D446F5"/>
    <w:rsid w:val="00D469F7"/>
    <w:rsid w:val="00D55D4A"/>
    <w:rsid w:val="00D63262"/>
    <w:rsid w:val="00D64E83"/>
    <w:rsid w:val="00DA1DC3"/>
    <w:rsid w:val="00DA58D3"/>
    <w:rsid w:val="00DC7C8F"/>
    <w:rsid w:val="00E02369"/>
    <w:rsid w:val="00E20C7E"/>
    <w:rsid w:val="00E26503"/>
    <w:rsid w:val="00E44F3A"/>
    <w:rsid w:val="00E87730"/>
    <w:rsid w:val="00E9446F"/>
    <w:rsid w:val="00EE0CE2"/>
    <w:rsid w:val="00EE5D80"/>
    <w:rsid w:val="00EF425F"/>
    <w:rsid w:val="00F10D1E"/>
    <w:rsid w:val="00F24D56"/>
    <w:rsid w:val="00F250A6"/>
    <w:rsid w:val="00F37955"/>
    <w:rsid w:val="00F40F89"/>
    <w:rsid w:val="00F44CDC"/>
    <w:rsid w:val="00F47F42"/>
    <w:rsid w:val="00F7178A"/>
    <w:rsid w:val="00F72A90"/>
    <w:rsid w:val="00F9128E"/>
    <w:rsid w:val="00F92142"/>
    <w:rsid w:val="00F96CCF"/>
    <w:rsid w:val="00FB01F7"/>
    <w:rsid w:val="00FC6EC4"/>
    <w:rsid w:val="00FD40ED"/>
    <w:rsid w:val="00FE3965"/>
    <w:rsid w:val="00FF0364"/>
    <w:rsid w:val="00FF08EE"/>
    <w:rsid w:val="00FF393D"/>
    <w:rsid w:val="00FF6146"/>
    <w:rsid w:val="00FF76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0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319D7"/>
    <w:pPr>
      <w:ind w:left="720"/>
      <w:contextualSpacing/>
    </w:pPr>
  </w:style>
  <w:style w:type="paragraph" w:styleId="a5">
    <w:name w:val="header"/>
    <w:basedOn w:val="a"/>
    <w:link w:val="a6"/>
    <w:uiPriority w:val="99"/>
    <w:unhideWhenUsed/>
    <w:rsid w:val="002B58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5800"/>
  </w:style>
  <w:style w:type="paragraph" w:styleId="a7">
    <w:name w:val="footer"/>
    <w:basedOn w:val="a"/>
    <w:link w:val="a8"/>
    <w:uiPriority w:val="99"/>
    <w:unhideWhenUsed/>
    <w:rsid w:val="002B58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5800"/>
  </w:style>
  <w:style w:type="character" w:styleId="a9">
    <w:name w:val="Hyperlink"/>
    <w:basedOn w:val="a0"/>
    <w:uiPriority w:val="99"/>
    <w:unhideWhenUsed/>
    <w:rsid w:val="002C7805"/>
    <w:rPr>
      <w:color w:val="0000FF" w:themeColor="hyperlink"/>
      <w:u w:val="single"/>
    </w:rPr>
  </w:style>
  <w:style w:type="character" w:customStyle="1" w:styleId="1">
    <w:name w:val="Неразрешенное упоминание1"/>
    <w:basedOn w:val="a0"/>
    <w:uiPriority w:val="99"/>
    <w:semiHidden/>
    <w:unhideWhenUsed/>
    <w:rsid w:val="002C7805"/>
    <w:rPr>
      <w:color w:val="605E5C"/>
      <w:shd w:val="clear" w:color="auto" w:fill="E1DFDD"/>
    </w:rPr>
  </w:style>
  <w:style w:type="paragraph" w:styleId="aa">
    <w:name w:val="Balloon Text"/>
    <w:basedOn w:val="a"/>
    <w:link w:val="ab"/>
    <w:uiPriority w:val="99"/>
    <w:semiHidden/>
    <w:unhideWhenUsed/>
    <w:rsid w:val="00E44F3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44F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0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319D7"/>
    <w:pPr>
      <w:ind w:left="720"/>
      <w:contextualSpacing/>
    </w:pPr>
  </w:style>
  <w:style w:type="paragraph" w:styleId="a5">
    <w:name w:val="header"/>
    <w:basedOn w:val="a"/>
    <w:link w:val="a6"/>
    <w:uiPriority w:val="99"/>
    <w:unhideWhenUsed/>
    <w:rsid w:val="002B58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B5800"/>
  </w:style>
  <w:style w:type="paragraph" w:styleId="a7">
    <w:name w:val="footer"/>
    <w:basedOn w:val="a"/>
    <w:link w:val="a8"/>
    <w:uiPriority w:val="99"/>
    <w:unhideWhenUsed/>
    <w:rsid w:val="002B58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B5800"/>
  </w:style>
  <w:style w:type="character" w:styleId="a9">
    <w:name w:val="Hyperlink"/>
    <w:basedOn w:val="a0"/>
    <w:uiPriority w:val="99"/>
    <w:unhideWhenUsed/>
    <w:rsid w:val="002C7805"/>
    <w:rPr>
      <w:color w:val="0000FF" w:themeColor="hyperlink"/>
      <w:u w:val="single"/>
    </w:rPr>
  </w:style>
  <w:style w:type="character" w:customStyle="1" w:styleId="1">
    <w:name w:val="Неразрешенное упоминание1"/>
    <w:basedOn w:val="a0"/>
    <w:uiPriority w:val="99"/>
    <w:semiHidden/>
    <w:unhideWhenUsed/>
    <w:rsid w:val="002C7805"/>
    <w:rPr>
      <w:color w:val="605E5C"/>
      <w:shd w:val="clear" w:color="auto" w:fill="E1DFDD"/>
    </w:rPr>
  </w:style>
  <w:style w:type="paragraph" w:styleId="aa">
    <w:name w:val="Balloon Text"/>
    <w:basedOn w:val="a"/>
    <w:link w:val="ab"/>
    <w:uiPriority w:val="99"/>
    <w:semiHidden/>
    <w:unhideWhenUsed/>
    <w:rsid w:val="00E44F3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44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9082">
      <w:bodyDiv w:val="1"/>
      <w:marLeft w:val="0"/>
      <w:marRight w:val="0"/>
      <w:marTop w:val="0"/>
      <w:marBottom w:val="0"/>
      <w:divBdr>
        <w:top w:val="none" w:sz="0" w:space="0" w:color="auto"/>
        <w:left w:val="none" w:sz="0" w:space="0" w:color="auto"/>
        <w:bottom w:val="none" w:sz="0" w:space="0" w:color="auto"/>
        <w:right w:val="none" w:sz="0" w:space="0" w:color="auto"/>
      </w:divBdr>
    </w:div>
    <w:div w:id="314653265">
      <w:bodyDiv w:val="1"/>
      <w:marLeft w:val="0"/>
      <w:marRight w:val="0"/>
      <w:marTop w:val="0"/>
      <w:marBottom w:val="0"/>
      <w:divBdr>
        <w:top w:val="none" w:sz="0" w:space="0" w:color="auto"/>
        <w:left w:val="none" w:sz="0" w:space="0" w:color="auto"/>
        <w:bottom w:val="none" w:sz="0" w:space="0" w:color="auto"/>
        <w:right w:val="none" w:sz="0" w:space="0" w:color="auto"/>
      </w:divBdr>
    </w:div>
    <w:div w:id="675810041">
      <w:bodyDiv w:val="1"/>
      <w:marLeft w:val="0"/>
      <w:marRight w:val="0"/>
      <w:marTop w:val="0"/>
      <w:marBottom w:val="0"/>
      <w:divBdr>
        <w:top w:val="none" w:sz="0" w:space="0" w:color="auto"/>
        <w:left w:val="none" w:sz="0" w:space="0" w:color="auto"/>
        <w:bottom w:val="none" w:sz="0" w:space="0" w:color="auto"/>
        <w:right w:val="none" w:sz="0" w:space="0" w:color="auto"/>
      </w:divBdr>
    </w:div>
    <w:div w:id="1570648561">
      <w:bodyDiv w:val="1"/>
      <w:marLeft w:val="0"/>
      <w:marRight w:val="0"/>
      <w:marTop w:val="0"/>
      <w:marBottom w:val="0"/>
      <w:divBdr>
        <w:top w:val="none" w:sz="0" w:space="0" w:color="auto"/>
        <w:left w:val="none" w:sz="0" w:space="0" w:color="auto"/>
        <w:bottom w:val="none" w:sz="0" w:space="0" w:color="auto"/>
        <w:right w:val="none" w:sz="0" w:space="0" w:color="auto"/>
      </w:divBdr>
    </w:div>
    <w:div w:id="1687362946">
      <w:bodyDiv w:val="1"/>
      <w:marLeft w:val="0"/>
      <w:marRight w:val="0"/>
      <w:marTop w:val="0"/>
      <w:marBottom w:val="0"/>
      <w:divBdr>
        <w:top w:val="none" w:sz="0" w:space="0" w:color="auto"/>
        <w:left w:val="none" w:sz="0" w:space="0" w:color="auto"/>
        <w:bottom w:val="none" w:sz="0" w:space="0" w:color="auto"/>
        <w:right w:val="none" w:sz="0" w:space="0" w:color="auto"/>
      </w:divBdr>
    </w:div>
    <w:div w:id="1705909592">
      <w:bodyDiv w:val="1"/>
      <w:marLeft w:val="0"/>
      <w:marRight w:val="0"/>
      <w:marTop w:val="0"/>
      <w:marBottom w:val="0"/>
      <w:divBdr>
        <w:top w:val="none" w:sz="0" w:space="0" w:color="auto"/>
        <w:left w:val="none" w:sz="0" w:space="0" w:color="auto"/>
        <w:bottom w:val="none" w:sz="0" w:space="0" w:color="auto"/>
        <w:right w:val="none" w:sz="0" w:space="0" w:color="auto"/>
      </w:divBdr>
    </w:div>
    <w:div w:id="1722170780">
      <w:bodyDiv w:val="1"/>
      <w:marLeft w:val="0"/>
      <w:marRight w:val="0"/>
      <w:marTop w:val="0"/>
      <w:marBottom w:val="0"/>
      <w:divBdr>
        <w:top w:val="none" w:sz="0" w:space="0" w:color="auto"/>
        <w:left w:val="none" w:sz="0" w:space="0" w:color="auto"/>
        <w:bottom w:val="none" w:sz="0" w:space="0" w:color="auto"/>
        <w:right w:val="none" w:sz="0" w:space="0" w:color="auto"/>
      </w:divBdr>
    </w:div>
    <w:div w:id="1863398904">
      <w:bodyDiv w:val="1"/>
      <w:marLeft w:val="0"/>
      <w:marRight w:val="0"/>
      <w:marTop w:val="0"/>
      <w:marBottom w:val="0"/>
      <w:divBdr>
        <w:top w:val="none" w:sz="0" w:space="0" w:color="auto"/>
        <w:left w:val="none" w:sz="0" w:space="0" w:color="auto"/>
        <w:bottom w:val="none" w:sz="0" w:space="0" w:color="auto"/>
        <w:right w:val="none" w:sz="0" w:space="0" w:color="auto"/>
      </w:divBdr>
    </w:div>
    <w:div w:id="201664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P030000890_"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rus/docs/Z15000004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rus/docs/K170000012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dilet.zan.kz/rus/docs/K940001000_" TargetMode="External"/><Relationship Id="rId4" Type="http://schemas.microsoft.com/office/2007/relationships/stylesWithEffects" Target="stylesWithEffects.xml"/><Relationship Id="rId9" Type="http://schemas.openxmlformats.org/officeDocument/2006/relationships/hyperlink" Target="https://adilet.zan.kz/rus/docs/K030000442_"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4F518-CAE7-4248-BBEF-978C2CA7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1907</Words>
  <Characters>10875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 Жумагазина</dc:creator>
  <cp:lastModifiedBy>Айгерим Жумагазыкызы</cp:lastModifiedBy>
  <cp:revision>3</cp:revision>
  <cp:lastPrinted>2023-05-29T12:49:00Z</cp:lastPrinted>
  <dcterms:created xsi:type="dcterms:W3CDTF">2023-05-30T05:49:00Z</dcterms:created>
  <dcterms:modified xsi:type="dcterms:W3CDTF">2023-05-30T10:59:00Z</dcterms:modified>
</cp:coreProperties>
</file>