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3F" w:rsidRPr="00185FB7" w:rsidRDefault="00FA613F" w:rsidP="00FA613F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5FB7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</w:t>
      </w:r>
    </w:p>
    <w:p w:rsidR="00FA613F" w:rsidRPr="00185FB7" w:rsidRDefault="00FA613F" w:rsidP="00FA613F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5FB7">
        <w:rPr>
          <w:rFonts w:ascii="Times New Roman" w:eastAsia="Times New Roman" w:hAnsi="Times New Roman" w:cs="Times New Roman"/>
          <w:sz w:val="28"/>
          <w:szCs w:val="28"/>
          <w:lang w:val="kk-KZ"/>
        </w:rPr>
        <w:t>Қаржы министрлігі</w:t>
      </w:r>
      <w:r w:rsidR="00E10268">
        <w:rPr>
          <w:rFonts w:ascii="Times New Roman" w:eastAsia="Times New Roman" w:hAnsi="Times New Roman" w:cs="Times New Roman"/>
          <w:sz w:val="28"/>
          <w:szCs w:val="28"/>
          <w:lang w:val="kk-KZ"/>
        </w:rPr>
        <w:t>нің</w:t>
      </w:r>
      <w:r w:rsidRPr="00185F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F7BC4" w:rsidRDefault="00FA613F" w:rsidP="00FA613F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5F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Мемлекеттік кірістер </w:t>
      </w:r>
      <w:r w:rsidR="00C8217A">
        <w:rPr>
          <w:rFonts w:ascii="Times New Roman" w:eastAsia="Times New Roman" w:hAnsi="Times New Roman" w:cs="Times New Roman"/>
          <w:sz w:val="28"/>
          <w:szCs w:val="28"/>
          <w:lang w:val="kk-KZ"/>
        </w:rPr>
        <w:t>комитеті Төраға</w:t>
      </w:r>
      <w:r w:rsidR="00E10268">
        <w:rPr>
          <w:rFonts w:ascii="Times New Roman" w:eastAsia="Times New Roman" w:hAnsi="Times New Roman" w:cs="Times New Roman"/>
          <w:sz w:val="28"/>
          <w:szCs w:val="28"/>
          <w:lang w:val="kk-KZ"/>
        </w:rPr>
        <w:t>сы</w:t>
      </w:r>
      <w:r w:rsidRPr="00185FB7">
        <w:rPr>
          <w:rFonts w:ascii="Times New Roman" w:eastAsia="Times New Roman" w:hAnsi="Times New Roman" w:cs="Times New Roman"/>
          <w:sz w:val="28"/>
          <w:szCs w:val="28"/>
          <w:lang w:val="kk-KZ"/>
        </w:rPr>
        <w:t>ның</w:t>
      </w:r>
      <w:r w:rsidR="00C8217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85FB7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="001A564A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185F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</w:t>
      </w:r>
    </w:p>
    <w:p w:rsidR="00746D13" w:rsidRDefault="001A564A" w:rsidP="00FA613F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746D13">
        <w:rPr>
          <w:rFonts w:ascii="Times New Roman" w:eastAsia="Times New Roman" w:hAnsi="Times New Roman" w:cs="Times New Roman"/>
          <w:sz w:val="28"/>
          <w:szCs w:val="28"/>
          <w:lang w:val="kk-KZ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594F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46D13">
        <w:rPr>
          <w:rFonts w:ascii="Times New Roman" w:eastAsia="Times New Roman" w:hAnsi="Times New Roman" w:cs="Times New Roman"/>
          <w:sz w:val="28"/>
          <w:szCs w:val="28"/>
          <w:lang w:val="kk-KZ"/>
        </w:rPr>
        <w:t>мамырдағы</w:t>
      </w:r>
      <w:r w:rsidR="007F7B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A613F" w:rsidRPr="00185FB7">
        <w:rPr>
          <w:rFonts w:ascii="Times New Roman" w:eastAsia="Times New Roman" w:hAnsi="Times New Roman" w:cs="Times New Roman"/>
          <w:sz w:val="28"/>
          <w:szCs w:val="28"/>
          <w:lang w:val="kk-KZ"/>
        </w:rPr>
        <w:t>№</w:t>
      </w:r>
      <w:r w:rsidR="00A40D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746D13">
        <w:rPr>
          <w:rFonts w:ascii="Times New Roman" w:eastAsia="Times New Roman" w:hAnsi="Times New Roman" w:cs="Times New Roman"/>
          <w:sz w:val="28"/>
          <w:szCs w:val="28"/>
          <w:lang w:val="kk-KZ"/>
        </w:rPr>
        <w:t>176</w:t>
      </w:r>
    </w:p>
    <w:p w:rsidR="00E91616" w:rsidRPr="00185FB7" w:rsidRDefault="00FA613F" w:rsidP="00FA613F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5FB7">
        <w:rPr>
          <w:rFonts w:ascii="Times New Roman" w:eastAsia="Times New Roman" w:hAnsi="Times New Roman" w:cs="Times New Roman"/>
          <w:sz w:val="28"/>
          <w:szCs w:val="28"/>
          <w:lang w:val="kk-KZ"/>
        </w:rPr>
        <w:t>бұйрығымен бекітілген</w:t>
      </w:r>
    </w:p>
    <w:p w:rsidR="00E91616" w:rsidRPr="00185FB7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A613F" w:rsidRPr="00185FB7" w:rsidRDefault="00FA613F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A613F" w:rsidRPr="00185FB7" w:rsidRDefault="00FA613F" w:rsidP="00FA613F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5FB7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="00F10A78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185F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жылдың </w:t>
      </w:r>
      <w:r w:rsidR="001A564A">
        <w:rPr>
          <w:rFonts w:ascii="Times New Roman" w:eastAsia="Times New Roman" w:hAnsi="Times New Roman" w:cs="Times New Roman"/>
          <w:sz w:val="28"/>
          <w:szCs w:val="28"/>
          <w:lang w:val="kk-KZ"/>
        </w:rPr>
        <w:t>екінші</w:t>
      </w:r>
      <w:r w:rsidRPr="00185F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жартыжылдығына арналған кешенді көшпелі кедендік </w:t>
      </w:r>
    </w:p>
    <w:p w:rsidR="00E91616" w:rsidRPr="00185FB7" w:rsidRDefault="00FA613F" w:rsidP="00FA613F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5FB7">
        <w:rPr>
          <w:rFonts w:ascii="Times New Roman" w:eastAsia="Times New Roman" w:hAnsi="Times New Roman" w:cs="Times New Roman"/>
          <w:sz w:val="28"/>
          <w:szCs w:val="28"/>
          <w:lang w:val="kk-KZ"/>
        </w:rPr>
        <w:t>тексерулердің жартыжылдық графигі</w:t>
      </w:r>
    </w:p>
    <w:p w:rsidR="00E91616" w:rsidRPr="00185FB7" w:rsidRDefault="00E91616" w:rsidP="00E9161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82"/>
        <w:gridCol w:w="3544"/>
        <w:gridCol w:w="4394"/>
        <w:gridCol w:w="2835"/>
        <w:gridCol w:w="2977"/>
      </w:tblGrid>
      <w:tr w:rsidR="007737C8" w:rsidRPr="007737C8" w:rsidTr="007737C8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Мемлекеттік кірістер органдарының атауы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Тексерілетін тұлғаның атауы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Тексерілетін тұлғаның жеке сәйкестендіру нөмірі/бизнес сәйкестендіру нөмірі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Тексерілетін тұлғаның орналасқан жері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Абай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"Real Cargo.KZ"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200640033465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Талдықорған қаласы, І. Жансүгіров көшесі, 87/89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Ақтөбе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"TRADEURO (Трейд Евро)"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191240028046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Ақтөбе қаласы, Есет-батыр көшесі, 24А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Ақтөбе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"Bars Logistics"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220140011251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Ақтөбе қаласы, 11 шағын ауданы, 37А үй, 33 офис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"MB CARGO"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160340018877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Жибек Жолы даңғылы, 115/46 үй, 414 офис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"RBR Engineering"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170740033163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Масанчи көшесі, 26 үй, 118 офис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"Premier GB LTD (Премьер ГБ ЛТД)"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170840030559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Жібек жолы даңғылы, 180 үй, 19 офис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"2021"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210140001292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Мамыр-4 шағын ауданы, 313 үй, 31 офис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"Ikebana Group"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210140016375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Қожамкулов көшесі, 128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"ЗВК и Ко"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210640020633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Мамыр шағын ауданы, Спортивная көшесі, 12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"Qaz Zone Textile"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211040030760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Абай шағын ауданы, Алтын Орда көшесі, 6/38 үй, 84 офис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"Best Metal Group"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211140010066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Райымбек даңғылы, 540/5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"KazTransCargo Ltd"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220140023989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Сүйінбай даңғылы, 43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"Бизнес Технологии 2030"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220140026785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Мейрам шағын ауданы, 2/7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"Marsh Group"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220240012174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Абылай Хан даңғылы, 56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"KANALI TRANS"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220240028031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Венецианов көшесі, 6/12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кірістер </w:t>
            </w: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"Green textile Pro"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220340016983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Қазыбаев көшесі, 272В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"AliMaRS trade"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220440025430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Сейфуллин даңғылы, 609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"STRADA VERDE"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220440043002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Гагарин даңғылы, 258В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"BA GROUP LTD"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220740004384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Гагарин даңғылы, 133Б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"Данара Трейд"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160840005299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Талғар ауданы, Талғар ауылы, Рысқұлов көшесі, 66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"SWG delivery"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210440010585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Енбекшіқазақ ауданы, Байтерек ауылы, Арычная көшесі, 5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"AMANAT7 LTD"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210640024973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Іле ауданы, Ынтымақ ауылы, Мәңгілік Ел, 121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"Basmala IKO"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210940028421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Іле ауданы, Чапаев ауылы, Жастар көшесі, 32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"Alemger.KZ"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220840034068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Іле ауданы, Өтеген батыр ауылы, Қуат шағын ауданы, Сартай батыр көшесі, 70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"Worldwide 555"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221040011558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Балхаш ауданы, Бақанас ауылы, Д. Қонаев көшесі, 77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Жамбыл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"СтройБиз"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210340027510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Тараз қаласы, Астана шағын ауданы, 2 үй, 30 офис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Жамбыл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"Import Taraz"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220140004358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Тараз қаласы, Грушко көшесі, 2Б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Жетісу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"K-Cargo"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181240000708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Панфилов ауданы, Жаркент ауылы, улица А. Ыбыраймолдаев көшесі, 62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Жетісу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"TAUEKEL TRANS LOGISTICS"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200940008405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Панфилов ауданы, Пиджим ауылы, 12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Жетісу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"ALA Trade Group"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210740026527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Панфилов ауданы, Пиджим ауылы, Учетный квартал 85 көшесі, 1337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Жетісу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"AMANAT 777 LTD GROUP"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220140023572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Панфилов ауданы, Пиджим ауылы, 12 көшесі, 12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Жетісу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"Транзит СМ"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220140024095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Панфилов ауданы, Пиджим ауылы, Учетный квартал 85 көшесі, 1337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Жетісу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"Artway GROUP LTD"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220240032218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Панфилов ауданы, Пиджим ауылы, Учетный квартал 85 көшесі, 1337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Қарағанды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"Reliable partner 021"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140440010900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Қарағанды қаласы, Шахтинское шоссе көшесі, 1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Қарағанды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"MAIBAH &amp; BUGATI"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220140004883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Қарағанды қаласы, 16 шағын ауданы, 14 үй, 79 офис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Қарағанды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"BAQCOM"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220340038280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Қарағанды қаласы, Моторная көшесі, 13/1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Қостанай облысы бойынша мемлекеттік кірістер </w:t>
            </w: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"ТАВИ Павлодар"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020540003719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Павлодар қаласы, Толстой көшесі, 130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Қостанай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"Dayankst"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200640034384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Қостанай қаласы, Лермонтов көшесі, 28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Қызылорда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"Идеал Туркестан"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201140034200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Түркістан қаласы, С. Нарбаев көшесі, 70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Қызылорда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"Ansar Export-Import"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220540005995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Сарыағаш ауданы, Сарыағаш ауылы, Т. Диханбаев көшесі, 4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Қызылорда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"ALIMARDAN GROUP"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221240035883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Келес ауданы, Абай ауылы, Б. Кыргызалиев көшесі, 44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Павлодар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"Енбек КВН"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220340003042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Павлодар қаласы, Бухар Жырау көшесі, 12 үй, 80 офис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Түркістан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"ATK IMPEX"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201240023505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Сарыағаш ауданы, Сарыағаш ауылы, А. Абдухалыков көшесі, 12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Түркістан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"TAMERLAN 2023"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220140005554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Ордабасы ауданы, Темирлановка ауылы, Амангелді көшесі, 58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Түркістан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"SILK-ROAD KZ"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220340026742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Ордабасы ауданы, Береке ауылы, К. Спатаев көшесі, 42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Түркістан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"Дастан-2022"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220640007519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Сарыағаш ауданы, Сарыағаш ауылы, 9-МАЯ көшесі, 3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Шығыс Қазақстан облысы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"ВОСТОК ФРУКТ СЕРВИС"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220440021626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Өскемен қаласы, Шелехов көшесі, 1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Шымкент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"KazFinTrade"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130140021170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Шымкент қаласы, Н.Төрекулов көшесі, 288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Шымкент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"ГүлҚаз"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161040006052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Шымкент қаласы, Сайрам тұрғын кешені көшесі, 171/1 үй</w:t>
            </w:r>
          </w:p>
        </w:tc>
      </w:tr>
      <w:tr w:rsidR="007737C8" w:rsidRPr="007737C8" w:rsidTr="007737C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Шымкент қаласы бойынша мемлекеттік кірістер департаменті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"Туран" жауапкершілігі шектеулі серіктестігі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940340000075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C8" w:rsidRPr="007737C8" w:rsidRDefault="007737C8" w:rsidP="007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Шымкент қаласы, Жумадилла Алдияров көшесі, 8 үй</w:t>
            </w:r>
          </w:p>
        </w:tc>
      </w:tr>
    </w:tbl>
    <w:p w:rsidR="0035219F" w:rsidRPr="00F10A78" w:rsidRDefault="0035219F" w:rsidP="007737C8"/>
    <w:sectPr w:rsidR="0035219F" w:rsidRPr="00F10A78" w:rsidSect="00E91616">
      <w:headerReference w:type="default" r:id="rId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7E" w:rsidRDefault="0009187E" w:rsidP="00E91616">
      <w:pPr>
        <w:spacing w:after="0" w:line="240" w:lineRule="auto"/>
      </w:pPr>
      <w:r>
        <w:separator/>
      </w:r>
    </w:p>
  </w:endnote>
  <w:endnote w:type="continuationSeparator" w:id="0">
    <w:p w:rsidR="0009187E" w:rsidRDefault="0009187E" w:rsidP="00E9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7E" w:rsidRDefault="0009187E" w:rsidP="00E91616">
      <w:pPr>
        <w:spacing w:after="0" w:line="240" w:lineRule="auto"/>
      </w:pPr>
      <w:r>
        <w:separator/>
      </w:r>
    </w:p>
  </w:footnote>
  <w:footnote w:type="continuationSeparator" w:id="0">
    <w:p w:rsidR="0009187E" w:rsidRDefault="0009187E" w:rsidP="00E9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6798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320E" w:rsidRPr="0042320E" w:rsidRDefault="0042320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32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32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32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0DD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232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652E" w:rsidRDefault="003C65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6"/>
    <w:rsid w:val="00047D85"/>
    <w:rsid w:val="0009187E"/>
    <w:rsid w:val="00185FB7"/>
    <w:rsid w:val="001A564A"/>
    <w:rsid w:val="001B1CFA"/>
    <w:rsid w:val="00340346"/>
    <w:rsid w:val="0035219F"/>
    <w:rsid w:val="00374B3D"/>
    <w:rsid w:val="003C652E"/>
    <w:rsid w:val="0042320E"/>
    <w:rsid w:val="0047038E"/>
    <w:rsid w:val="00507F43"/>
    <w:rsid w:val="00594FA8"/>
    <w:rsid w:val="006056AB"/>
    <w:rsid w:val="006162AC"/>
    <w:rsid w:val="006D42B8"/>
    <w:rsid w:val="006F5EB8"/>
    <w:rsid w:val="0071605E"/>
    <w:rsid w:val="00746D13"/>
    <w:rsid w:val="007737C8"/>
    <w:rsid w:val="00784C47"/>
    <w:rsid w:val="00796C1F"/>
    <w:rsid w:val="007F7BC4"/>
    <w:rsid w:val="00844161"/>
    <w:rsid w:val="008A373E"/>
    <w:rsid w:val="009C3FAF"/>
    <w:rsid w:val="00A40DD7"/>
    <w:rsid w:val="00AD57CD"/>
    <w:rsid w:val="00BE3EDF"/>
    <w:rsid w:val="00C8217A"/>
    <w:rsid w:val="00CB0D64"/>
    <w:rsid w:val="00E10268"/>
    <w:rsid w:val="00E32319"/>
    <w:rsid w:val="00E91616"/>
    <w:rsid w:val="00EC391D"/>
    <w:rsid w:val="00ED1E70"/>
    <w:rsid w:val="00ED2753"/>
    <w:rsid w:val="00EF5D7C"/>
    <w:rsid w:val="00F05915"/>
    <w:rsid w:val="00F10A78"/>
    <w:rsid w:val="00FA613F"/>
    <w:rsid w:val="00FB2B58"/>
    <w:rsid w:val="00F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6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6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6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1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6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6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6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1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Бахыткызы</dc:creator>
  <cp:keywords/>
  <dc:description/>
  <cp:lastModifiedBy>Батырхан Кульбаев Серикович</cp:lastModifiedBy>
  <cp:revision>24</cp:revision>
  <cp:lastPrinted>2022-05-20T12:19:00Z</cp:lastPrinted>
  <dcterms:created xsi:type="dcterms:W3CDTF">2022-05-20T12:14:00Z</dcterms:created>
  <dcterms:modified xsi:type="dcterms:W3CDTF">2023-05-24T03:42:00Z</dcterms:modified>
</cp:coreProperties>
</file>