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A8" w:rsidRPr="009A52A8" w:rsidRDefault="009A52A8" w:rsidP="009A52A8">
      <w:pPr>
        <w:spacing w:after="0"/>
        <w:ind w:left="110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приказу</w:t>
      </w:r>
    </w:p>
    <w:p w:rsidR="009A52A8" w:rsidRPr="009A52A8" w:rsidRDefault="009A52A8" w:rsidP="009A52A8">
      <w:pPr>
        <w:spacing w:after="0"/>
        <w:ind w:left="110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</w:t>
      </w:r>
      <w:r w:rsidRPr="009A52A8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2023 года</w:t>
      </w:r>
    </w:p>
    <w:p w:rsidR="00455A9E" w:rsidRPr="00455A9E" w:rsidRDefault="009A52A8" w:rsidP="00455A9E">
      <w:pPr>
        <w:spacing w:after="0"/>
        <w:ind w:left="1105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Городского</w:t>
      </w:r>
      <w:r w:rsidR="006558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отдел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558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внутренней политики </w:t>
      </w:r>
    </w:p>
    <w:p w:rsidR="003F4249" w:rsidRPr="00420E5C" w:rsidRDefault="003F4249" w:rsidP="003F4249">
      <w:pPr>
        <w:spacing w:after="0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7C1F" w:rsidRPr="008F7C1F" w:rsidRDefault="008F7C1F" w:rsidP="008F7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C1F">
        <w:rPr>
          <w:rFonts w:ascii="Times New Roman" w:hAnsi="Times New Roman" w:cs="Times New Roman"/>
          <w:b/>
          <w:sz w:val="28"/>
          <w:szCs w:val="28"/>
          <w:lang w:val="kk-KZ"/>
        </w:rPr>
        <w:t>Приоритетные направления государственных грантов для неправительственных организаций на 2023 год</w:t>
      </w:r>
    </w:p>
    <w:p w:rsidR="00455A9E" w:rsidRDefault="008F7C1F" w:rsidP="008F7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C1F">
        <w:rPr>
          <w:rFonts w:ascii="Times New Roman" w:hAnsi="Times New Roman" w:cs="Times New Roman"/>
          <w:b/>
          <w:sz w:val="28"/>
          <w:szCs w:val="28"/>
          <w:lang w:val="kk-KZ"/>
        </w:rPr>
        <w:t>Перечень</w:t>
      </w:r>
    </w:p>
    <w:p w:rsidR="00FF2E9C" w:rsidRDefault="00FF2E9C" w:rsidP="008F7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6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1501"/>
        <w:gridCol w:w="1709"/>
        <w:gridCol w:w="4820"/>
        <w:gridCol w:w="1446"/>
        <w:gridCol w:w="1134"/>
        <w:gridCol w:w="3402"/>
        <w:gridCol w:w="1956"/>
      </w:tblGrid>
      <w:tr w:rsidR="00455A9E" w:rsidRPr="003854C1" w:rsidTr="00436B53">
        <w:trPr>
          <w:trHeight w:val="8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93665" w:rsidRPr="00970CC4" w:rsidRDefault="00893665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F7C1F" w:rsidRPr="008F7C1F" w:rsidRDefault="008F7C1F" w:rsidP="008F7C1F">
            <w:pPr>
              <w:pStyle w:val="a3"/>
              <w:spacing w:after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lang w:val="kk-KZ"/>
              </w:rPr>
              <w:t>Статьи 5 Закона</w:t>
            </w:r>
          </w:p>
          <w:p w:rsidR="00893665" w:rsidRPr="00970CC4" w:rsidRDefault="008F7C1F" w:rsidP="008F7C1F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lang w:val="kk-KZ"/>
              </w:rPr>
              <w:t>Область государственного гранта в соответствии с пунктом 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93665" w:rsidRPr="00970CC4" w:rsidRDefault="008F7C1F" w:rsidP="00455A9E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lang w:val="kk-KZ"/>
              </w:rPr>
              <w:t>Приоритетное направление государственного гранта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93665" w:rsidRPr="00D44112" w:rsidRDefault="00D44112" w:rsidP="00455A9E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Краткое описание проблемы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93665" w:rsidRPr="00970CC4" w:rsidRDefault="008F7C1F" w:rsidP="00455A9E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lang w:val="kk-KZ"/>
              </w:rPr>
              <w:t>Объем финансирования (тыс. тенге)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93665" w:rsidRPr="00970CC4" w:rsidRDefault="008F7C1F" w:rsidP="00455A9E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lang w:val="kk-KZ"/>
              </w:rPr>
              <w:t>Тип гранта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93665" w:rsidRPr="00970CC4" w:rsidRDefault="008F7C1F" w:rsidP="00455A9E">
            <w:pPr>
              <w:pStyle w:val="a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lang w:val="kk-KZ"/>
              </w:rPr>
              <w:t>Целевой индикатор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8F7C1F" w:rsidRPr="008F7C1F" w:rsidRDefault="008F7C1F" w:rsidP="008F7C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Требования к материально-технической базе</w:t>
            </w:r>
          </w:p>
          <w:p w:rsidR="00893665" w:rsidRPr="00970CC4" w:rsidRDefault="008F7C1F" w:rsidP="008F7C1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/>
                <w:sz w:val="24"/>
                <w:szCs w:val="24"/>
                <w:lang w:val="kk-KZ"/>
              </w:rPr>
            </w:pPr>
            <w:r w:rsidRPr="008F7C1F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(устанавливается только при реализации долгосрочных грантов)</w:t>
            </w:r>
          </w:p>
        </w:tc>
      </w:tr>
      <w:tr w:rsidR="00173A8D" w:rsidRPr="00311ED8" w:rsidTr="00436B53">
        <w:trPr>
          <w:trHeight w:val="14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F5" w:rsidRPr="00970CC4" w:rsidRDefault="00A131F5" w:rsidP="00455A9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F5" w:rsidRPr="00A63E44" w:rsidRDefault="003854C1" w:rsidP="0045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854C1">
              <w:rPr>
                <w:rFonts w:ascii="Times New Roman" w:hAnsi="Times New Roman" w:cs="Times New Roman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1F5" w:rsidRPr="007972C1" w:rsidRDefault="00D17873" w:rsidP="0045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молодых волонтеров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4F" w:rsidRDefault="003854C1" w:rsidP="0045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 Концепции государственной молодежной политики Республики Казахстан на 2023-2029 годы обозначена задача привлечения молодежи к общественно полезной деятельности.</w:t>
            </w:r>
            <w:r>
              <w:t xml:space="preserve"> </w:t>
            </w:r>
            <w:r w:rsidRPr="00385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Соответственно, Концепцией предусмотрено увеличение доли молодежи, вовлеченной в волонтерские и благотворительные проекты, в том числе экологические инициативы (8 целевых индикаторов).</w:t>
            </w:r>
          </w:p>
          <w:p w:rsidR="00BB70EB" w:rsidRPr="00CE734F" w:rsidRDefault="003854C1" w:rsidP="00D1787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 </w:t>
            </w:r>
            <w:r w:rsidR="0096069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связи с этим </w:t>
            </w: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необходимо организовать комплекс мероприятий, направленных на привлечение молодежи </w:t>
            </w:r>
            <w:r w:rsidR="00D1787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 началу</w:t>
            </w: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волонтерству, поддержку и развитие их волонтерских инициатив, повышение уровня экологической культуры.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1F5" w:rsidRPr="00970CC4" w:rsidRDefault="003E7D9E" w:rsidP="003E7D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2 000, 0</w:t>
            </w:r>
            <w:r w:rsidR="00455A9E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1F5" w:rsidRPr="00455A9E" w:rsidRDefault="00577AB1" w:rsidP="005F00AC">
            <w:pPr>
              <w:pStyle w:val="3"/>
              <w:spacing w:before="0" w:beforeAutospacing="0" w:after="0" w:afterAutospacing="0"/>
              <w:ind w:hanging="22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1 к</w:t>
            </w:r>
            <w:r w:rsidR="003854C1" w:rsidRPr="003854C1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C1" w:rsidRDefault="003854C1" w:rsidP="00311E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D17873" w:rsidRDefault="003854C1" w:rsidP="00D1787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D1787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1) </w:t>
            </w:r>
            <w:r w:rsidR="00D17873" w:rsidRPr="00D1787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Организация н</w:t>
            </w:r>
            <w:r w:rsidRPr="00D1787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е менее </w:t>
            </w:r>
            <w:r w:rsidR="00D17873" w:rsidRPr="00D1787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10 обучений (семинар, тренинг, лекция и др.)</w:t>
            </w:r>
            <w:r w:rsidR="00D17873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среди молодежи города Атырау и сельских округов от 14-35 лет.</w:t>
            </w:r>
          </w:p>
          <w:p w:rsidR="003854C1" w:rsidRDefault="003854C1" w:rsidP="00311ED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2)</w:t>
            </w:r>
            <w:r w:rsidR="0014369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Организация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мер</w:t>
            </w:r>
            <w:r w:rsidR="005F00A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оприяти</w:t>
            </w:r>
            <w:r w:rsidR="0014369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и</w:t>
            </w:r>
            <w:r w:rsidR="00580F2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 w:rsidR="0014369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по </w:t>
            </w:r>
            <w:r w:rsidR="00580F2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помощ</w:t>
            </w:r>
            <w:r w:rsidR="00143694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и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малообеспеченным семьям, инвалидам, пожилым людям, </w:t>
            </w:r>
            <w:r w:rsidR="00580F2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сиротам, одиноким людям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(не менее 10);</w:t>
            </w:r>
          </w:p>
          <w:p w:rsidR="00311ED8" w:rsidRDefault="00580F26" w:rsidP="00311ED8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3 ) П</w:t>
            </w:r>
            <w:r w:rsidR="003854C1"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роведение экологических мероприятий (акции, субботники и т.д.) на территории города (не менее </w:t>
            </w:r>
            <w:r w:rsidR="003854C1"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lastRenderedPageBreak/>
              <w:t>10 мероприятий).</w:t>
            </w:r>
          </w:p>
          <w:p w:rsidR="003854C1" w:rsidRDefault="003854C1" w:rsidP="00173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3854C1" w:rsidRDefault="003854C1" w:rsidP="00173A8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1) создается корпус молодых волонтеров, формируется база (не менее 100 волонтеров);</w:t>
            </w:r>
          </w:p>
          <w:p w:rsidR="00173A8D" w:rsidRPr="00311ED8" w:rsidRDefault="003854C1" w:rsidP="00173A8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2) привлечение волонтеров к благотворительным, экологическим и общественным мероприятиям на территории города (в течение года – не менее 2000 волонтеров).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39" w:rsidRPr="00970CC4" w:rsidRDefault="00173A8D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173A8D" w:rsidRPr="00236296" w:rsidTr="00436B53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1746D9" w:rsidP="00455A9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3854C1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="Times New Roman" w:hAnsi="Times New Roman" w:cs="Times New Roman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94" w:rsidRPr="00143694" w:rsidRDefault="00143694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Уменьшение количества молодежи категории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NEET</w:t>
            </w:r>
            <w:r w:rsidRPr="001436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городе Атырау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C1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По состоянию на 2023 год в городе Атырау среди молодежи категории NEET 5120 человек, не имеющих образования и занятости.</w:t>
            </w:r>
          </w:p>
          <w:p w:rsidR="003854C1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Одна из актуальных проблем среди молодых казахстанцев – безработица. Помимо трудностей в трудоустройстве, молодые люди сталкиваются с необходимостью адаптироваться к требованиям рынка труда.</w:t>
            </w:r>
          </w:p>
          <w:p w:rsidR="009E4BA8" w:rsidRPr="00355AF3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 этой связи, необходимо снизить численность молодежи категории NEET в городе Атырау, путем информирования, социализации населения</w:t>
            </w:r>
            <w:r w:rsidR="00355AF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3E7D9E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2 000, 0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577AB1" w:rsidP="00455A9E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i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1 к</w:t>
            </w:r>
            <w:r w:rsidRPr="003854C1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C1" w:rsidRDefault="003854C1" w:rsidP="00385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355AF3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1) проведение инструктажа, обучения (консультации, семинары, тренинги) молодежи категории NEET (не менее 10 мероприятий, участие не менее 200 </w:t>
            </w:r>
            <w:r w:rsidR="00D3032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молодежи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).</w:t>
            </w:r>
          </w:p>
          <w:p w:rsidR="00896182" w:rsidRPr="00355AF3" w:rsidRDefault="00896182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:rsidR="00324895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2) организация ярмарки вакансий для молодежи категории NEET (не менее 5).</w:t>
            </w:r>
          </w:p>
          <w:p w:rsidR="00896182" w:rsidRDefault="00896182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:rsidR="00355AF3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3) проведение мероприятий по ориентированию студентов последних курсов местных высших и средних специальных технических учебных заведений (с участием не менее 15, не менее 300 </w:t>
            </w:r>
            <w:r w:rsidR="00D3032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молодежи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);</w:t>
            </w:r>
          </w:p>
          <w:p w:rsidR="00896182" w:rsidRDefault="00896182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:rsidR="00355AF3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4) организация 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lastRenderedPageBreak/>
              <w:t>информационно-консультационной помощи молодежи (образовательной, правовой, психологической и др.), Срок: постоянно. Вовлечение не менее 500</w:t>
            </w:r>
            <w:r w:rsidR="00580F2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молодежи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.</w:t>
            </w:r>
          </w:p>
          <w:p w:rsidR="00D30327" w:rsidRPr="00355AF3" w:rsidRDefault="00D30327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:rsidR="00F8230C" w:rsidRDefault="003854C1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5) </w:t>
            </w:r>
            <w:r w:rsidR="00580F2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одготовка не менее 5 информационных роликов, распространение в социальных сетях (должно учитываться приоритетность молодежи города, имеющей не менее 50 000 </w:t>
            </w:r>
            <w:r w:rsidR="00D3032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подписчиков</w:t>
            </w:r>
            <w:r w:rsidRPr="003854C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).</w:t>
            </w:r>
          </w:p>
          <w:p w:rsidR="00D30327" w:rsidRPr="00970CC4" w:rsidRDefault="00D30327" w:rsidP="00355AF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3854C1" w:rsidRDefault="003854C1" w:rsidP="003854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3854C1" w:rsidRPr="003854C1" w:rsidRDefault="003854C1" w:rsidP="003854C1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Снижение доли молодежи в категории NEET</w:t>
            </w:r>
          </w:p>
          <w:p w:rsidR="002D5F1F" w:rsidRPr="00970CC4" w:rsidRDefault="003854C1" w:rsidP="003854C1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(2023 г. – 5,7%).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A55AD4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173A8D" w:rsidRPr="00D65F07" w:rsidTr="003E7D9E">
        <w:trPr>
          <w:trHeight w:val="43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5C7BAF" w:rsidP="00455A9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8F7C1F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3854C1">
              <w:rPr>
                <w:rFonts w:ascii="Times New Roman" w:hAnsi="Times New Roman" w:cs="Times New Roman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0F665A" w:rsidRDefault="00CA3899" w:rsidP="005B18A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577AB1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Популяризация национальной ценности среди молодежи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27" w:rsidRDefault="00D30327" w:rsidP="00580F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последнее время среди молодежи забываются национальные ценности, традиции и обычаи.</w:t>
            </w:r>
          </w:p>
          <w:p w:rsidR="00C34561" w:rsidRPr="00D30327" w:rsidRDefault="00C34561" w:rsidP="00580F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 связи с этим, имеется необходимость по</w:t>
            </w:r>
          </w:p>
          <w:p w:rsidR="001746D9" w:rsidRPr="00AD4254" w:rsidRDefault="00C34561" w:rsidP="00C345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</w:t>
            </w:r>
            <w:r w:rsidR="00CA3899" w:rsidRPr="00CA38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роведени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ю</w:t>
            </w:r>
            <w:r w:rsidR="00CA3899" w:rsidRPr="00CA38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конкурсов, айтысов по национальным играм с целью ре</w:t>
            </w:r>
            <w:r w:rsidR="00580F2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ализации национального проекта «</w:t>
            </w:r>
            <w:r w:rsidR="00CA3899" w:rsidRPr="00CA38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Ұлттық рухани жаңғыру</w:t>
            </w:r>
            <w:r w:rsidR="00580F2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»</w:t>
            </w:r>
            <w:r w:rsidR="00CA3899" w:rsidRPr="00CA38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формирования у подрастающего поколения духовных, национальных ценностей, повышения уважения к культурному наследию.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3E7D9E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2 000, 0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970CC4" w:rsidRDefault="00577AB1" w:rsidP="00580F26">
            <w:pPr>
              <w:pStyle w:val="3"/>
              <w:spacing w:before="0" w:beforeAutospacing="0" w:after="0" w:afterAutospacing="0"/>
              <w:ind w:hanging="22"/>
              <w:jc w:val="center"/>
              <w:rPr>
                <w:rFonts w:asciiTheme="majorBidi" w:hAnsiTheme="majorBidi" w:cstheme="majorBidi"/>
                <w:b w:val="0"/>
                <w:i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1 к</w:t>
            </w:r>
            <w:r w:rsidRPr="003854C1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CA3899" w:rsidRDefault="00580F26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1) Организовать</w:t>
            </w:r>
            <w:r w:rsidR="00CA3899"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конкурс с объединением мо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лодежи (участие не менее 100 молодежи</w:t>
            </w:r>
            <w:r w:rsidR="00CA3899"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);</w:t>
            </w:r>
          </w:p>
          <w:p w:rsidR="00D65F07" w:rsidRDefault="00580F26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2) </w:t>
            </w:r>
            <w:r w:rsidR="00577AB1" w:rsidRPr="00577AB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Провести</w:t>
            </w:r>
            <w:r w:rsidR="00CA3899" w:rsidRPr="00577AB1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Айтыс</w:t>
            </w:r>
            <w:r w:rsidR="00CA3899"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(участие не менее 20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молодежи</w:t>
            </w:r>
            <w:r w:rsidR="00CA3899"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);</w:t>
            </w:r>
          </w:p>
          <w:p w:rsidR="006E47EC" w:rsidRDefault="006E47EC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1746D9" w:rsidRPr="00970CC4" w:rsidRDefault="00CA3899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CA389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Пропаганда национальных ценностей (информирование в социальных сетях, подготовка видеороликов).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6D9" w:rsidRPr="00D65F07" w:rsidRDefault="005B18A2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-</w:t>
            </w:r>
          </w:p>
        </w:tc>
      </w:tr>
      <w:tr w:rsidR="000E2647" w:rsidRPr="003854C1" w:rsidTr="00436B53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577AB1" w:rsidP="00455A9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8F7C1F" w:rsidP="008805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  <w:lang w:val="kk-KZ"/>
              </w:rPr>
            </w:pPr>
            <w:r w:rsidRPr="003854C1">
              <w:rPr>
                <w:rFonts w:ascii="Times New Roman" w:hAnsi="Times New Roman" w:cs="Times New Roman"/>
                <w:lang w:val="kk-KZ"/>
              </w:rPr>
              <w:t>Поддержка молодежной политики и детских инициатив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CA3899" w:rsidP="008805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A38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Пропаганда туризма среди молодежи и формирование патриотизма к родному краю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EC" w:rsidRDefault="006E47EC" w:rsidP="008805A0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Несмотря на то, что в Атырауской области достаточно туристических зон, интерес среди молодежи невелик.</w:t>
            </w:r>
          </w:p>
          <w:p w:rsidR="000E2647" w:rsidRPr="00970CC4" w:rsidRDefault="006E47EC" w:rsidP="006E47EC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Кроме того, </w:t>
            </w:r>
            <w:r w:rsidR="00CA3899"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Глава государства К. К. Токаев подчеркнул важность развития туризма в стране.</w:t>
            </w:r>
            <w:r w:rsidR="000E264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 w:rsidR="00CA3899"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В этой связи, среди молодежи необходимо пропагандировать памятники Атырауского региона, знакомить с историей области, города</w:t>
            </w:r>
            <w:r w:rsidR="000E264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3E7D9E" w:rsidP="008805A0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577AB1" w:rsidP="00580F26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1 к</w:t>
            </w:r>
            <w:r w:rsidRPr="003854C1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CA3899" w:rsidRDefault="00CA3899" w:rsidP="008805A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1) Открытие, организация работы клуба "Туризм и краеведение" (необходимо проведение не менее 10 мероприятий, участие не менее 50 </w:t>
            </w:r>
            <w:r w:rsidR="006E47E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участников</w:t>
            </w:r>
            <w:r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);</w:t>
            </w:r>
          </w:p>
          <w:p w:rsidR="000E2647" w:rsidRDefault="00CA3899" w:rsidP="008805A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2) Организация экскурсий по историческим местам Атырауской области (не менее 15 экскурсий по историческим местам, музеям, участие не менее 300 </w:t>
            </w:r>
            <w:r w:rsidR="006E47EC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молодежи</w:t>
            </w:r>
            <w:r w:rsidRPr="00CA389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).</w:t>
            </w:r>
          </w:p>
          <w:p w:rsidR="006E47EC" w:rsidRDefault="006E47EC" w:rsidP="008805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0E2647" w:rsidRPr="00970CC4" w:rsidRDefault="00CA3899" w:rsidP="008805A0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CA389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Пропаганда исторической ценности нашего края среди молодежи (информирование в социальных сетях, подготовка видеороликов).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Default="000E2647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</w:p>
        </w:tc>
      </w:tr>
      <w:tr w:rsidR="000E2647" w:rsidRPr="003854C1" w:rsidTr="00436B53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577AB1" w:rsidP="00455A9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3D6BE2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Укрепление общественного согласия и общенационального единства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CA3899" w:rsidP="00171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Организация комплекса мер по повышению религиозной грамотности и совершенствованию межэтнических, межконфессиональных отношений, укреплению </w:t>
            </w:r>
            <w:r w:rsidRPr="00CA389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светских принципов государства среди населения города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99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Обучение религиозной грамотности среди населения и молодежи.</w:t>
            </w:r>
          </w:p>
          <w:p w:rsidR="000E2647" w:rsidRPr="009B22BB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Обеспечение межэтнического согласия, формирование казахстанской идентичности.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3E7D9E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3D6BE2" w:rsidRDefault="00577AB1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1 к</w:t>
            </w: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0E2647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Организация национальных игр между религиозными и этнокультурными объединениями и турнир по малому футболу.</w:t>
            </w:r>
          </w:p>
          <w:p w:rsidR="00CA3899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647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Организация встреч в целях повышения религиозной грамотности в высших учебных, специальных учебных и общеобразовательных организациях (не менее 20).</w:t>
            </w:r>
          </w:p>
          <w:p w:rsidR="00CA3899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A3899" w:rsidRPr="00CA3899" w:rsidRDefault="00CA3899" w:rsidP="00CA3899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Город и сельский округ</w:t>
            </w:r>
          </w:p>
          <w:p w:rsidR="000E2647" w:rsidRDefault="00CA3899" w:rsidP="00CA3899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проведение информационно-разъяснительной работы по медиационной деятельности среди населения, организация встреч (не менее 10).</w:t>
            </w:r>
          </w:p>
          <w:p w:rsidR="00CA3899" w:rsidRDefault="00CA3899" w:rsidP="00CA3899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A3899" w:rsidRPr="00CA3899" w:rsidRDefault="00CA3899" w:rsidP="00CA3899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Организация акции и подготовка видеоролика ко Дню духовного согласия 18 октября в городе Атырау (не менее 4 акций,</w:t>
            </w:r>
          </w:p>
          <w:p w:rsidR="00CA3899" w:rsidRDefault="00CA3899" w:rsidP="00CA3899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3 видео).</w:t>
            </w:r>
          </w:p>
          <w:p w:rsidR="00CA3899" w:rsidRDefault="00CA3899" w:rsidP="00CA3899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E2647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Организация семинара для представителей религиозных и этнокультурных объединений и государственных служащих.</w:t>
            </w:r>
          </w:p>
          <w:p w:rsidR="00CA3899" w:rsidRPr="001714C3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0E2647" w:rsidRPr="003D6BE2" w:rsidRDefault="00CA3899" w:rsidP="001714C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Формирование иммунитета горожан и молодежи к деструктивным религиозным течениям, предотвращение межнациональной розни и стабилизация межнациональных отношений.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Default="000E2647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</w:p>
        </w:tc>
      </w:tr>
      <w:tr w:rsidR="000E2647" w:rsidRPr="003854C1" w:rsidTr="00436B53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Pr="00970CC4" w:rsidRDefault="00577AB1" w:rsidP="00455A9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Организация комплекса мер по развитию казахстанской идентичности и интеллектуального потенциала среди населения города Атырау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Развитие регионов с активным участием местного сообщества через участие граждан в гражданских инициативах, расширение возможностей самореализации.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3E7D9E" w:rsidP="001714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647" w:rsidRPr="008612E1" w:rsidRDefault="00577AB1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1 к</w:t>
            </w:r>
            <w:r w:rsidRPr="003854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раткосрочный грант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:rsidR="00CA3899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1.организация обучения по развитию гражданского общества, государственному финансированию.</w:t>
            </w:r>
          </w:p>
          <w:p w:rsidR="000E2647" w:rsidRDefault="00CA3899" w:rsidP="0017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2. Организация Дебатной мысли.</w:t>
            </w:r>
          </w:p>
          <w:p w:rsidR="00CA3899" w:rsidRDefault="00CA3899" w:rsidP="00CA389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3854C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:rsidR="00CA3899" w:rsidRPr="00CA3899" w:rsidRDefault="00CA3899" w:rsidP="00CA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Повышение уровня финансовой грамотности населения.</w:t>
            </w:r>
          </w:p>
          <w:p w:rsidR="000E2647" w:rsidRPr="008612E1" w:rsidRDefault="00CA3899" w:rsidP="00CA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3899">
              <w:rPr>
                <w:rFonts w:ascii="Times New Roman" w:hAnsi="Times New Roman" w:cs="Times New Roman"/>
                <w:sz w:val="24"/>
                <w:lang w:val="kk-KZ"/>
              </w:rPr>
              <w:t>Увеличение возможностей для самозанятости молодежи.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647" w:rsidRDefault="000E2647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</w:p>
        </w:tc>
      </w:tr>
      <w:tr w:rsidR="000E2647" w:rsidRPr="00970CC4" w:rsidTr="00436B53">
        <w:trPr>
          <w:trHeight w:val="548"/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E2647" w:rsidRPr="00970CC4" w:rsidRDefault="000E2647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70CC4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E2647" w:rsidRPr="00970CC4" w:rsidRDefault="003E7D9E" w:rsidP="00455A9E">
            <w:pPr>
              <w:pStyle w:val="3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Cs w:val="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 w:val="0"/>
                <w:sz w:val="24"/>
                <w:szCs w:val="24"/>
                <w:lang w:val="kk-KZ"/>
              </w:rPr>
              <w:t>12 900 000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E2647" w:rsidRPr="00970CC4" w:rsidRDefault="000E2647" w:rsidP="00455A9E">
            <w:pPr>
              <w:pStyle w:val="3"/>
              <w:spacing w:before="0" w:beforeAutospacing="0" w:after="0" w:afterAutospacing="0"/>
              <w:ind w:hanging="108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E2647" w:rsidRPr="00970CC4" w:rsidRDefault="000E2647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E2647" w:rsidRPr="00970CC4" w:rsidRDefault="000E2647" w:rsidP="00455A9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3F4249" w:rsidRDefault="003F4249" w:rsidP="00455A9E">
      <w:pPr>
        <w:spacing w:after="0"/>
        <w:rPr>
          <w:lang w:val="kk-KZ"/>
        </w:rPr>
      </w:pPr>
    </w:p>
    <w:p w:rsidR="00E15673" w:rsidRDefault="00E15673" w:rsidP="003E4E3D">
      <w:pPr>
        <w:rPr>
          <w:lang w:val="kk-KZ"/>
        </w:rPr>
      </w:pPr>
    </w:p>
    <w:sectPr w:rsidR="00E15673" w:rsidSect="00455A9E">
      <w:head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B3" w:rsidRDefault="00D77AB3" w:rsidP="003731E6">
      <w:pPr>
        <w:spacing w:after="0" w:line="240" w:lineRule="auto"/>
      </w:pPr>
      <w:r>
        <w:separator/>
      </w:r>
    </w:p>
  </w:endnote>
  <w:endnote w:type="continuationSeparator" w:id="1">
    <w:p w:rsidR="00D77AB3" w:rsidRDefault="00D77AB3" w:rsidP="0037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B3" w:rsidRDefault="00D77AB3" w:rsidP="003731E6">
      <w:pPr>
        <w:spacing w:after="0" w:line="240" w:lineRule="auto"/>
      </w:pPr>
      <w:r>
        <w:separator/>
      </w:r>
    </w:p>
  </w:footnote>
  <w:footnote w:type="continuationSeparator" w:id="1">
    <w:p w:rsidR="00D77AB3" w:rsidRDefault="00D77AB3" w:rsidP="0037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324532"/>
      <w:docPartObj>
        <w:docPartGallery w:val="Page Numbers (Top of Page)"/>
        <w:docPartUnique/>
      </w:docPartObj>
    </w:sdtPr>
    <w:sdtContent>
      <w:p w:rsidR="00324895" w:rsidRDefault="007E357E">
        <w:pPr>
          <w:pStyle w:val="a8"/>
          <w:jc w:val="center"/>
        </w:pPr>
        <w:r w:rsidRPr="0017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895" w:rsidRPr="0017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11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7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895" w:rsidRDefault="003248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60"/>
    <w:multiLevelType w:val="hybridMultilevel"/>
    <w:tmpl w:val="E514E1D2"/>
    <w:lvl w:ilvl="0" w:tplc="06B4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803D8"/>
    <w:multiLevelType w:val="hybridMultilevel"/>
    <w:tmpl w:val="3842A320"/>
    <w:lvl w:ilvl="0" w:tplc="0409000F">
      <w:start w:val="1"/>
      <w:numFmt w:val="decimal"/>
      <w:lvlText w:val="%1."/>
      <w:lvlJc w:val="left"/>
      <w:pPr>
        <w:ind w:left="442" w:hanging="360"/>
      </w:pPr>
    </w:lvl>
    <w:lvl w:ilvl="1" w:tplc="04090019">
      <w:start w:val="1"/>
      <w:numFmt w:val="lowerLetter"/>
      <w:lvlText w:val="%2."/>
      <w:lvlJc w:val="left"/>
      <w:pPr>
        <w:ind w:left="1162" w:hanging="360"/>
      </w:pPr>
    </w:lvl>
    <w:lvl w:ilvl="2" w:tplc="0409001B">
      <w:start w:val="1"/>
      <w:numFmt w:val="lowerRoman"/>
      <w:lvlText w:val="%3."/>
      <w:lvlJc w:val="right"/>
      <w:pPr>
        <w:ind w:left="1882" w:hanging="180"/>
      </w:pPr>
    </w:lvl>
    <w:lvl w:ilvl="3" w:tplc="0409000F">
      <w:start w:val="1"/>
      <w:numFmt w:val="decimal"/>
      <w:lvlText w:val="%4."/>
      <w:lvlJc w:val="left"/>
      <w:pPr>
        <w:ind w:left="2602" w:hanging="360"/>
      </w:pPr>
    </w:lvl>
    <w:lvl w:ilvl="4" w:tplc="04090019">
      <w:start w:val="1"/>
      <w:numFmt w:val="lowerLetter"/>
      <w:lvlText w:val="%5."/>
      <w:lvlJc w:val="left"/>
      <w:pPr>
        <w:ind w:left="3322" w:hanging="360"/>
      </w:pPr>
    </w:lvl>
    <w:lvl w:ilvl="5" w:tplc="0409001B">
      <w:start w:val="1"/>
      <w:numFmt w:val="lowerRoman"/>
      <w:lvlText w:val="%6."/>
      <w:lvlJc w:val="right"/>
      <w:pPr>
        <w:ind w:left="4042" w:hanging="180"/>
      </w:pPr>
    </w:lvl>
    <w:lvl w:ilvl="6" w:tplc="0409000F">
      <w:start w:val="1"/>
      <w:numFmt w:val="decimal"/>
      <w:lvlText w:val="%7."/>
      <w:lvlJc w:val="left"/>
      <w:pPr>
        <w:ind w:left="4762" w:hanging="360"/>
      </w:pPr>
    </w:lvl>
    <w:lvl w:ilvl="7" w:tplc="04090019">
      <w:start w:val="1"/>
      <w:numFmt w:val="lowerLetter"/>
      <w:lvlText w:val="%8."/>
      <w:lvlJc w:val="left"/>
      <w:pPr>
        <w:ind w:left="5482" w:hanging="360"/>
      </w:pPr>
    </w:lvl>
    <w:lvl w:ilvl="8" w:tplc="0409001B">
      <w:start w:val="1"/>
      <w:numFmt w:val="lowerRoman"/>
      <w:lvlText w:val="%9."/>
      <w:lvlJc w:val="right"/>
      <w:pPr>
        <w:ind w:left="6202" w:hanging="180"/>
      </w:pPr>
    </w:lvl>
  </w:abstractNum>
  <w:abstractNum w:abstractNumId="2">
    <w:nsid w:val="40FD5C9C"/>
    <w:multiLevelType w:val="hybridMultilevel"/>
    <w:tmpl w:val="846A3EC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2B506C"/>
    <w:multiLevelType w:val="hybridMultilevel"/>
    <w:tmpl w:val="4ABA551E"/>
    <w:lvl w:ilvl="0" w:tplc="CE6CA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37344"/>
    <w:multiLevelType w:val="hybridMultilevel"/>
    <w:tmpl w:val="83943A0E"/>
    <w:lvl w:ilvl="0" w:tplc="0409000F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340A0"/>
    <w:multiLevelType w:val="hybridMultilevel"/>
    <w:tmpl w:val="037C2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F46D7"/>
    <w:multiLevelType w:val="hybridMultilevel"/>
    <w:tmpl w:val="C1148F7A"/>
    <w:lvl w:ilvl="0" w:tplc="AA3AE0C2">
      <w:start w:val="3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55891"/>
    <w:multiLevelType w:val="hybridMultilevel"/>
    <w:tmpl w:val="656A02E4"/>
    <w:lvl w:ilvl="0" w:tplc="DFD0BF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67D02"/>
    <w:multiLevelType w:val="hybridMultilevel"/>
    <w:tmpl w:val="FB26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82E42"/>
    <w:multiLevelType w:val="hybridMultilevel"/>
    <w:tmpl w:val="CD1AED52"/>
    <w:lvl w:ilvl="0" w:tplc="8E32B3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6521A"/>
    <w:multiLevelType w:val="hybridMultilevel"/>
    <w:tmpl w:val="9906F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21899"/>
    <w:rsid w:val="0002088A"/>
    <w:rsid w:val="00052F16"/>
    <w:rsid w:val="00087FD3"/>
    <w:rsid w:val="000A499B"/>
    <w:rsid w:val="000B27D4"/>
    <w:rsid w:val="000B3978"/>
    <w:rsid w:val="000B3BFD"/>
    <w:rsid w:val="000B6361"/>
    <w:rsid w:val="000E2647"/>
    <w:rsid w:val="000F339F"/>
    <w:rsid w:val="000F665A"/>
    <w:rsid w:val="00100891"/>
    <w:rsid w:val="00114B6F"/>
    <w:rsid w:val="001231E3"/>
    <w:rsid w:val="00141D1E"/>
    <w:rsid w:val="00143694"/>
    <w:rsid w:val="00146849"/>
    <w:rsid w:val="001714C3"/>
    <w:rsid w:val="00173A8D"/>
    <w:rsid w:val="001744F6"/>
    <w:rsid w:val="001746D9"/>
    <w:rsid w:val="001A3195"/>
    <w:rsid w:val="001A3BB3"/>
    <w:rsid w:val="001B2A1B"/>
    <w:rsid w:val="001C7F2D"/>
    <w:rsid w:val="001D5BD6"/>
    <w:rsid w:val="001D6744"/>
    <w:rsid w:val="001F4383"/>
    <w:rsid w:val="00203598"/>
    <w:rsid w:val="0020616F"/>
    <w:rsid w:val="002102DA"/>
    <w:rsid w:val="002103ED"/>
    <w:rsid w:val="002158C8"/>
    <w:rsid w:val="002307BD"/>
    <w:rsid w:val="00236296"/>
    <w:rsid w:val="00236298"/>
    <w:rsid w:val="00241D0A"/>
    <w:rsid w:val="00263F6E"/>
    <w:rsid w:val="00265564"/>
    <w:rsid w:val="002748C5"/>
    <w:rsid w:val="002A4BAD"/>
    <w:rsid w:val="002B38AE"/>
    <w:rsid w:val="002C3894"/>
    <w:rsid w:val="002C5E15"/>
    <w:rsid w:val="002D5F1F"/>
    <w:rsid w:val="002F01F6"/>
    <w:rsid w:val="00306602"/>
    <w:rsid w:val="00311ED8"/>
    <w:rsid w:val="00321825"/>
    <w:rsid w:val="00324895"/>
    <w:rsid w:val="0034544C"/>
    <w:rsid w:val="00355AF3"/>
    <w:rsid w:val="003731E6"/>
    <w:rsid w:val="00381008"/>
    <w:rsid w:val="00383083"/>
    <w:rsid w:val="003854C1"/>
    <w:rsid w:val="003C1383"/>
    <w:rsid w:val="003E3451"/>
    <w:rsid w:val="003E4E3D"/>
    <w:rsid w:val="003E7D9E"/>
    <w:rsid w:val="003F3D5A"/>
    <w:rsid w:val="003F4249"/>
    <w:rsid w:val="00420E5C"/>
    <w:rsid w:val="00436B53"/>
    <w:rsid w:val="004371CE"/>
    <w:rsid w:val="00442808"/>
    <w:rsid w:val="00442DA5"/>
    <w:rsid w:val="00451266"/>
    <w:rsid w:val="00455A9E"/>
    <w:rsid w:val="004635A1"/>
    <w:rsid w:val="00482108"/>
    <w:rsid w:val="004B7FBC"/>
    <w:rsid w:val="00556C23"/>
    <w:rsid w:val="0057189B"/>
    <w:rsid w:val="00577AB1"/>
    <w:rsid w:val="005801FC"/>
    <w:rsid w:val="00580F26"/>
    <w:rsid w:val="005855E4"/>
    <w:rsid w:val="005871B1"/>
    <w:rsid w:val="005A110D"/>
    <w:rsid w:val="005B18A2"/>
    <w:rsid w:val="005C7BAF"/>
    <w:rsid w:val="005E258E"/>
    <w:rsid w:val="005F00AC"/>
    <w:rsid w:val="0060098F"/>
    <w:rsid w:val="006104FA"/>
    <w:rsid w:val="00611CD0"/>
    <w:rsid w:val="00615C87"/>
    <w:rsid w:val="00623E39"/>
    <w:rsid w:val="006435BE"/>
    <w:rsid w:val="00654090"/>
    <w:rsid w:val="00655897"/>
    <w:rsid w:val="0066647A"/>
    <w:rsid w:val="00696DF8"/>
    <w:rsid w:val="006D49A8"/>
    <w:rsid w:val="006D54A1"/>
    <w:rsid w:val="006E47EC"/>
    <w:rsid w:val="006F3D42"/>
    <w:rsid w:val="007225A2"/>
    <w:rsid w:val="00723BF3"/>
    <w:rsid w:val="00730660"/>
    <w:rsid w:val="007560AB"/>
    <w:rsid w:val="007612F7"/>
    <w:rsid w:val="00767245"/>
    <w:rsid w:val="007705E5"/>
    <w:rsid w:val="00775861"/>
    <w:rsid w:val="007833E5"/>
    <w:rsid w:val="007972C1"/>
    <w:rsid w:val="007D546D"/>
    <w:rsid w:val="007E357E"/>
    <w:rsid w:val="007E76A3"/>
    <w:rsid w:val="007F0E7A"/>
    <w:rsid w:val="007F31E7"/>
    <w:rsid w:val="008047F4"/>
    <w:rsid w:val="0081290B"/>
    <w:rsid w:val="00816895"/>
    <w:rsid w:val="008330CA"/>
    <w:rsid w:val="00852F53"/>
    <w:rsid w:val="0085661D"/>
    <w:rsid w:val="00883A6C"/>
    <w:rsid w:val="008842FF"/>
    <w:rsid w:val="00893665"/>
    <w:rsid w:val="00896182"/>
    <w:rsid w:val="008C64FC"/>
    <w:rsid w:val="008F5B24"/>
    <w:rsid w:val="008F7C1F"/>
    <w:rsid w:val="00920A2A"/>
    <w:rsid w:val="00921899"/>
    <w:rsid w:val="009222F8"/>
    <w:rsid w:val="00933421"/>
    <w:rsid w:val="0093668A"/>
    <w:rsid w:val="00946AE6"/>
    <w:rsid w:val="0096069A"/>
    <w:rsid w:val="00970CC4"/>
    <w:rsid w:val="00975B47"/>
    <w:rsid w:val="00982EB3"/>
    <w:rsid w:val="00983A64"/>
    <w:rsid w:val="00985CE2"/>
    <w:rsid w:val="00991914"/>
    <w:rsid w:val="009A52A8"/>
    <w:rsid w:val="009B6C38"/>
    <w:rsid w:val="009C79F0"/>
    <w:rsid w:val="009E4BA8"/>
    <w:rsid w:val="009E52D7"/>
    <w:rsid w:val="009E5F49"/>
    <w:rsid w:val="009F19C0"/>
    <w:rsid w:val="009F37CF"/>
    <w:rsid w:val="00A0351C"/>
    <w:rsid w:val="00A03CCC"/>
    <w:rsid w:val="00A07251"/>
    <w:rsid w:val="00A131F5"/>
    <w:rsid w:val="00A15A87"/>
    <w:rsid w:val="00A403BB"/>
    <w:rsid w:val="00A55AD4"/>
    <w:rsid w:val="00A63E44"/>
    <w:rsid w:val="00A73651"/>
    <w:rsid w:val="00A774F2"/>
    <w:rsid w:val="00AB0515"/>
    <w:rsid w:val="00AB6976"/>
    <w:rsid w:val="00AC4567"/>
    <w:rsid w:val="00AD12B0"/>
    <w:rsid w:val="00AD4254"/>
    <w:rsid w:val="00B20523"/>
    <w:rsid w:val="00B261B1"/>
    <w:rsid w:val="00B40FBC"/>
    <w:rsid w:val="00B575A6"/>
    <w:rsid w:val="00B90066"/>
    <w:rsid w:val="00BB70EB"/>
    <w:rsid w:val="00BE3BCB"/>
    <w:rsid w:val="00BE47B1"/>
    <w:rsid w:val="00C10B85"/>
    <w:rsid w:val="00C34561"/>
    <w:rsid w:val="00C521A3"/>
    <w:rsid w:val="00C64747"/>
    <w:rsid w:val="00C66484"/>
    <w:rsid w:val="00CA16C0"/>
    <w:rsid w:val="00CA3899"/>
    <w:rsid w:val="00CC2E80"/>
    <w:rsid w:val="00CE2813"/>
    <w:rsid w:val="00CE734F"/>
    <w:rsid w:val="00D11B99"/>
    <w:rsid w:val="00D12055"/>
    <w:rsid w:val="00D13439"/>
    <w:rsid w:val="00D16E25"/>
    <w:rsid w:val="00D17873"/>
    <w:rsid w:val="00D30327"/>
    <w:rsid w:val="00D361EC"/>
    <w:rsid w:val="00D44112"/>
    <w:rsid w:val="00D5266B"/>
    <w:rsid w:val="00D65F07"/>
    <w:rsid w:val="00D77AB3"/>
    <w:rsid w:val="00E15673"/>
    <w:rsid w:val="00E173BF"/>
    <w:rsid w:val="00E53E58"/>
    <w:rsid w:val="00E85428"/>
    <w:rsid w:val="00EA0823"/>
    <w:rsid w:val="00EA2FB5"/>
    <w:rsid w:val="00EE331B"/>
    <w:rsid w:val="00EE634F"/>
    <w:rsid w:val="00F0744E"/>
    <w:rsid w:val="00F27181"/>
    <w:rsid w:val="00F477CC"/>
    <w:rsid w:val="00F80CEE"/>
    <w:rsid w:val="00F8230C"/>
    <w:rsid w:val="00F9629A"/>
    <w:rsid w:val="00FB0C61"/>
    <w:rsid w:val="00FE01C7"/>
    <w:rsid w:val="00FE1F25"/>
    <w:rsid w:val="00FF2E9C"/>
    <w:rsid w:val="00FF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EE"/>
  </w:style>
  <w:style w:type="paragraph" w:styleId="3">
    <w:name w:val="heading 3"/>
    <w:basedOn w:val="a"/>
    <w:link w:val="30"/>
    <w:uiPriority w:val="9"/>
    <w:unhideWhenUsed/>
    <w:qFormat/>
    <w:rsid w:val="00893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66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89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F42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Абзац списка11,References,List Paragraph (numbered (a)),Bullets,NUMBERED PARAGRAPH,List Paragraph 1,List_Paragraph,Multilevel para_II,Akapit z listą BS,IBL List Paragraph,List Paragraph nowy,Numbered List Paragraph,Bullet1"/>
    <w:basedOn w:val="a"/>
    <w:link w:val="a7"/>
    <w:uiPriority w:val="34"/>
    <w:qFormat/>
    <w:rsid w:val="00991914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a7">
    <w:name w:val="Абзац списка Знак"/>
    <w:aliases w:val="маркированный Знак,Абзац списка11 Знак,References Знак,List Paragraph (numbered (a)) Знак,Bullets Знак,NUMBERED PARAGRAPH Знак,List Paragraph 1 Знак,List_Paragraph Знак,Multilevel para_II Знак,Akapit z listą BS Знак,Bullet1 Знак"/>
    <w:link w:val="a6"/>
    <w:uiPriority w:val="1"/>
    <w:locked/>
    <w:rsid w:val="00991914"/>
    <w:rPr>
      <w:rFonts w:ascii="Calibri" w:eastAsia="Calibri" w:hAnsi="Calibri" w:cs="Calibri"/>
      <w:lang w:val="ru-RU"/>
    </w:rPr>
  </w:style>
  <w:style w:type="paragraph" w:styleId="a8">
    <w:name w:val="header"/>
    <w:basedOn w:val="a"/>
    <w:link w:val="a9"/>
    <w:uiPriority w:val="99"/>
    <w:unhideWhenUsed/>
    <w:rsid w:val="0037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1E6"/>
  </w:style>
  <w:style w:type="paragraph" w:styleId="aa">
    <w:name w:val="footer"/>
    <w:basedOn w:val="a"/>
    <w:link w:val="ab"/>
    <w:uiPriority w:val="99"/>
    <w:unhideWhenUsed/>
    <w:rsid w:val="0037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95C0-149D-4300-A818-6C3323C8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Gulbarshyn Mendakulova</dc:creator>
  <cp:keywords/>
  <dc:description/>
  <cp:lastModifiedBy>A.Akhmetov</cp:lastModifiedBy>
  <cp:revision>48</cp:revision>
  <cp:lastPrinted>2023-05-16T12:20:00Z</cp:lastPrinted>
  <dcterms:created xsi:type="dcterms:W3CDTF">2023-03-01T10:19:00Z</dcterms:created>
  <dcterms:modified xsi:type="dcterms:W3CDTF">2023-05-17T10:59:00Z</dcterms:modified>
</cp:coreProperties>
</file>