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2c3131a" w14:textId="2c3131a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государственных услугах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Закон Республики Казахстан от 15 апреля 2013 года № 88-V.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Вниманию пользователей!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Для удобства пользования РЦПИ создано </w:t>
      </w:r>
      <w:r>
        <w:rPr>
          <w:rFonts w:ascii="Times New Roman"/>
          <w:b w:val="false"/>
          <w:i w:val="false"/>
          <w:color w:val="ff0000"/>
          <w:sz w:val="28"/>
        </w:rPr>
        <w:t>ОГЛАВЛЕНИЕ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Настоящий Закон регулирует общественные отношения в сфере оказания государственных услуг.</w:t>
      </w:r>
    </w:p>
    <w:bookmarkStart w:name="z2" w:id="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0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1. Основные понятия, используемые в настоящем Законе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настоящем Законе используются следующие основные понятия:</w:t>
      </w:r>
    </w:p>
    <w:bookmarkStart w:name="z8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нахождения;</w:t>
      </w:r>
    </w:p>
    <w:bookmarkEnd w:id="1"/>
    <w:bookmarkStart w:name="z139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1-1) уполномоченный орган в сфере информатизации – центральный исполнительный орган, осуществляющий руководство и межотраслевую координацию в сфере информатизации и "электронного правительства";</w:t>
      </w:r>
    </w:p>
    <w:bookmarkEnd w:id="2"/>
    <w:bookmarkStart w:name="z140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заявления;</w:t>
      </w:r>
    </w:p>
    <w:bookmarkEnd w:id="3"/>
    <w:bookmarkStart w:name="z86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принцип "одного окна" – форма централизованного оказания государственной услуги, предусматривающая минимальное участие услугополучателя в сборе и подготовке документов при оказании государственной услуги и ограничение его непосредственного контакта с услугодателями;</w:t>
      </w:r>
    </w:p>
    <w:bookmarkEnd w:id="4"/>
    <w:bookmarkStart w:name="z87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услугополучатель – физические и юридические лица, за исключением центральных государственных органов, загранучреждений Республики Казахстан,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округов;</w:t>
      </w:r>
    </w:p>
    <w:bookmarkEnd w:id="5"/>
    <w:bookmarkStart w:name="z88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услугодатель – центральные государственные органы, загранучреждения Республики Казахстан,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а также физические и юридические лица, оказывающие государственные услуги в соответствии с законодательством Республики Казахстан;</w:t>
      </w:r>
    </w:p>
    <w:bookmarkEnd w:id="6"/>
    <w:bookmarkStart w:name="z8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bookmarkEnd w:id="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6)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91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bookmarkEnd w:id="8"/>
    <w:bookmarkStart w:name="z92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реестр государственных услуг – классифицированный перечень государственных услуг;</w:t>
      </w:r>
    </w:p>
    <w:bookmarkEnd w:id="9"/>
    <w:bookmarkStart w:name="z93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Единый контакт-центр – юридическое лицо, определенное Правительством Республики Казахстан, выполняющее функции информационно-справочной службы по предоставлению услугополучателям информации по вопросам оказания государственных и иных услуг, а также государственным органам – информации по вопросам оказания информационно-коммуникационных услуг;</w:t>
      </w:r>
    </w:p>
    <w:bookmarkEnd w:id="10"/>
    <w:bookmarkStart w:name="z94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информационная система мониторинга оказания государственных услуг – информационная система, предназначенная для автоматизации и мониторинга процесса оказания государственных услуг, в том числе оказываемых через Государственную корпорацию "Правительство для граждан";</w:t>
      </w:r>
    </w:p>
    <w:bookmarkEnd w:id="11"/>
    <w:bookmarkStart w:name="z141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10-1) пилотный проект в сфере оказания государственных услуг – внедрение новых подходов в сфере оказания государственных услуг с целью исследования, анализа перспектив и минимизации рисков;</w:t>
      </w:r>
    </w:p>
    <w:bookmarkEnd w:id="12"/>
    <w:bookmarkStart w:name="z9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общественный мониторинг качества оказания государственных услуг – деятельность физических лиц, некоммерческих организаций по сбору, анализу информации об уровне качества оказания государственных услуг и выработке рекомендаций;</w:t>
      </w:r>
    </w:p>
    <w:bookmarkEnd w:id="13"/>
    <w:bookmarkStart w:name="z9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оценка качества оказания государственных услуг – деятельность по определению эффективности мер по обеспечению услугополучателей доступными и качественными государственными услугами, оказываемыми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округов;</w:t>
      </w:r>
    </w:p>
    <w:bookmarkEnd w:id="14"/>
    <w:bookmarkStart w:name="z9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государственный контроль за качеством оказания государственных услуг – деятельность по проверке, профилактическому контролю и мониторингу соблюдения законодательства Республики Казахстан в сфере оказания государственных услуг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физическими и юридическими лицами, оказывающими государственные услуги в соответствии с законодательством Республики Казахстан;</w:t>
      </w:r>
    </w:p>
    <w:bookmarkEnd w:id="15"/>
    <w:bookmarkStart w:name="z98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уполномоченный орган по оценке и контролю за качеством оказания государственных услуг – центральный государственный орган, осуществляющий в пределах своей компетенции деятельность по оценке и контролю за качеством оказания государственных услуг;</w:t>
      </w:r>
    </w:p>
    <w:bookmarkEnd w:id="16"/>
    <w:bookmarkStart w:name="z99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автоматизация процесса оказания государственной услуги – процедура преобразования административных процессов услугодателя для обеспечения оказания государственной услуги в электронной форме;</w:t>
      </w:r>
    </w:p>
    <w:bookmarkEnd w:id="17"/>
    <w:bookmarkStart w:name="z100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оптимизация процесса оказания государственной услуги – мероприятие, направленное на упрощение процесса оказания государственной услуги, сокращение срока оказания государственной услуги, перечня документов, представляемых услугополучателями, а также звеньев процесса ее оказания, в том числе путем автоматизации;</w:t>
      </w:r>
    </w:p>
    <w:bookmarkEnd w:id="18"/>
    <w:bookmarkStart w:name="z101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уполномоченный орган в сфере оказания государственных услуг – центральный государственный орган, осуществляющий руководство и межотраслевую координацию в сфере оказания государственных услуг;</w:t>
      </w:r>
    </w:p>
    <w:bookmarkEnd w:id="19"/>
    <w:bookmarkStart w:name="z142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17-1) проактивная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bookmarkEnd w:id="20"/>
    <w:bookmarkStart w:name="z143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17-2) абонентское устройство сотовой связи – средство связи индивидуального использования, формирующее сигналы электрической связи для передачи или приема заданной абонентом информации и подключаемое к сети оператора сотовой связи, не имеющее постоянного географически определяемого местоположения в рамках обслуживаемой территории, работающее в сетях сотовой связи;</w:t>
      </w:r>
    </w:p>
    <w:bookmarkEnd w:id="2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18) исключен Законом РК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3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форме.</w:t>
      </w:r>
    </w:p>
    <w:bookmarkEnd w:id="2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 с изменениями, внесенными законами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24.11.2015 </w:t>
      </w:r>
      <w:r>
        <w:rPr>
          <w:rFonts w:ascii="Times New Roman"/>
          <w:b w:val="false"/>
          <w:i w:val="false"/>
          <w:color w:val="00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2. Законодательство Республики Казахстан в сфере оказания государственных услуг</w:t>
      </w:r>
    </w:p>
    <w:bookmarkStart w:name="z5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Законодательство Республики Казахстан в сфере оказания государственных услуг основывается на </w:t>
      </w:r>
      <w:r>
        <w:rPr>
          <w:rFonts w:ascii="Times New Roman"/>
          <w:b w:val="false"/>
          <w:i w:val="false"/>
          <w:color w:val="000000"/>
          <w:sz w:val="28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Казахстан, состоит из настоящего Закона и иных нормативных правовых актов Республики Казахстан.</w:t>
      </w:r>
    </w:p>
    <w:bookmarkEnd w:id="23"/>
    <w:bookmarkStart w:name="z6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bookmarkEnd w:id="24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3. Основные принципы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Государственные услуги оказываются на основе следующих основных принципов: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равного доступа услугополучателям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недопустимости проявлений бюрократизма и волокиты при оказании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подотчетности и прозрачности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качества и доступности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постоянного совершенствования процесса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экономичности и эффективности при оказании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4. Права услугополучателей</w:t>
      </w:r>
    </w:p>
    <w:bookmarkStart w:name="z9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Услугополучатели имеют право:</w:t>
      </w:r>
    </w:p>
    <w:bookmarkEnd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получать в доступной форме от услугодателя полную и достоверную информацию о порядке предоставления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получать государственную услугу в соответствии с подзаконным нормативным правовым актом, определяющим порядок оказания государственной услуги;</w:t>
      </w:r>
    </w:p>
    <w:bookmarkStart w:name="z120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обжаловать решения, действия (бездействие)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услугодателя и (или) их должностных лиц, Государственной корпорации и (или) ее работников по вопросам оказания государственных услуг в порядке, установленном законодательными актами Республики Казахстан;</w:t>
      </w:r>
    </w:p>
    <w:bookmarkEnd w:id="26"/>
    <w:bookmarkStart w:name="z134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получать государственную услугу в бумажной и (или) электронной форме в соответствии с законодательством Республики Казахстан;</w:t>
      </w:r>
    </w:p>
    <w:bookmarkEnd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участвовать в публичных обсуждениях проектов подзаконных нормативных правовых актов, определяющих порядок оказания государственных услуг, в порядке, предусмотренном </w:t>
      </w:r>
      <w:r>
        <w:rPr>
          <w:rFonts w:ascii="Times New Roman"/>
          <w:b w:val="false"/>
          <w:i w:val="false"/>
          <w:color w:val="000000"/>
          <w:sz w:val="28"/>
        </w:rPr>
        <w:t>статьей 15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Закона;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обращаться в суд с иском о защите нарушенных прав, свобод и законных интересов в сфере оказания государственных услуг;</w:t>
      </w:r>
    </w:p>
    <w:bookmarkStart w:name="z170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использовать электронные документы в отношении себя и несовершеннолетних членов семьи из сервиса цифровых документов в соответствии с подзаконным нормативным правовым актом, определяющим порядок оказания государственной услуги.</w:t>
      </w:r>
    </w:p>
    <w:bookmarkEnd w:id="28"/>
    <w:bookmarkStart w:name="z10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Иностранцы, лица без гражданства и иностранные юридические лица получают государственные услуги наравне с гражданами и юридическими лицами Республики Казахстан, если иное не предусмотрено законами Республики Казахстан.</w:t>
      </w:r>
    </w:p>
    <w:bookmarkEnd w:id="2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4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5. Права и обязанности услугодателей</w:t>
      </w:r>
    </w:p>
    <w:bookmarkStart w:name="z12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Услугодатели имеют право:</w:t>
      </w:r>
    </w:p>
    <w:bookmarkEnd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получать от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информацию, необходимую для оказания государственных услуг;</w:t>
      </w:r>
    </w:p>
    <w:bookmarkStart w:name="z124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отказывать в оказании государственных услуг в случаях и по основаниям, установленным законами Республики Казахстан.</w:t>
      </w:r>
    </w:p>
    <w:bookmarkEnd w:id="31"/>
    <w:bookmarkStart w:name="z13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Услугодатели обязаны:</w:t>
      </w:r>
    </w:p>
    <w:bookmarkEnd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оказывать государственные услуги в соответствии с подзаконными нормативными правовыми актами, определяющими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создавать необходимые условия для лиц с ограниченными возможностями при получении ими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предоставлять полную и достоверную информацию о порядке оказания государственных услуг услугополучателям в доступной форме;</w:t>
      </w:r>
    </w:p>
    <w:bookmarkStart w:name="z123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предоставлять центральным государственным органам, местным исполнительным органам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округов, иным услугодателям, Государственной корпорации документы и информацию, необходимые для оказания государственных услуг, в том числе посредством интеграции информационных систем, в соответствии с законодательством Республики Казахстан;</w:t>
      </w:r>
    </w:p>
    <w:bookmarkEnd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обеспечить доставку результата государственной услуги в Государственную корпорацию, оказываемой через Государственную корпорацию, не позднее чем за сутки до истечения срока оказания государственной услуги, установленного подзаконным нормативным правовым актом, определяющим порядок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повышать квалификацию работников в сфере оказания государственных услуг, а также обучать навыкам общения с инвалидами;</w:t>
      </w:r>
    </w:p>
    <w:bookmarkStart w:name="z125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рассматривать жалобы услугополучателей и информировать их о результатах рассмотрения в сроки, установленные настоящим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>;</w:t>
      </w:r>
    </w:p>
    <w:bookmarkEnd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обеспечивать возможность получения информации услугополучателями о стадии исполнения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принимать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обеспечивать бесперебойное функционирование информационных систем, используемых для оказания государственных услуг, а также содержащих необходимые актуальные сведения для их оказания;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обеспечивать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информатизации;</w:t>
      </w:r>
    </w:p>
    <w:bookmarkStart w:name="z135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получать письменное согласие или согласие, подтвержденное электронной цифровой подписью, либо согласие посредством абонентского устройства сотовой связи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Казахстан;</w:t>
      </w:r>
    </w:p>
    <w:bookmarkEnd w:id="35"/>
    <w:bookmarkStart w:name="z171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использовать электронные документы из сервиса цифровых документов для оказания государственных услуг в случаях, предусмотренных подзаконными нормативными правовыми актами, определяющими порядок оказания государственных услуг.</w:t>
      </w:r>
    </w:p>
    <w:bookmarkEnd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оказании государственных услуг не допускается истребования от услугополучателей: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документов и сведений, которые могут быть получены из информационных систем;</w:t>
      </w:r>
    </w:p>
    <w:bookmarkStart w:name="z121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нотариально засвидетельствованных копий документов, оригиналы которых представлены для сверки услугодателю, Государственной корпорации, за исключением случаев, предусмотренных законодательством Республики Казахстан, регулирующим вопросы пенсионного и социального обеспечения.</w:t>
      </w:r>
    </w:p>
    <w:bookmarkEnd w:id="3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5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4" w:id="3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ГОСУДАРСТВЕННОЕ РЕГУЛИРОВАНИЕ</w:t>
      </w:r>
      <w:r>
        <w:br/>
      </w:r>
      <w:r>
        <w:rPr>
          <w:rFonts w:ascii="Times New Roman"/>
          <w:b/>
          <w:i w:val="false"/>
          <w:color w:val="000000"/>
        </w:rPr>
        <w:t>В СФЕРЕ ОКАЗАНИЯ ГОСУДАРСТВЕННЫХ УСЛУГ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6. Компетенция Правительства Республики Казахстан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Правительство Республики Казахстан: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разрабатывает основные направления государственной политики в сфере оказания государственных услуг и организует их осуществление;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2)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2-1) утверждает положение о Межведомственной комиссии по вопросам оказания государственных услуг и ее состав;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- 9) исключены Законом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10) выполняет иные функции, возложенные на него </w:t>
      </w:r>
      <w:r>
        <w:rPr>
          <w:rFonts w:ascii="Times New Roman"/>
          <w:b w:val="false"/>
          <w:i w:val="false"/>
          <w:color w:val="000000"/>
          <w:sz w:val="28"/>
        </w:rPr>
        <w:t>Конституцией</w:t>
      </w:r>
      <w:r>
        <w:rPr>
          <w:rFonts w:ascii="Times New Roman"/>
          <w:b w:val="false"/>
          <w:i w:val="false"/>
          <w:color w:val="000000"/>
          <w:sz w:val="28"/>
        </w:rPr>
        <w:t>, настоящим Законом, иными законами Республики Казахстан и актами Президента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6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7. Компетенция уполномоченного органа по оценке и контролю за качеством оказания государственных услуг</w:t>
      </w:r>
    </w:p>
    <w:p>
      <w:pPr>
        <w:spacing w:after="0"/>
        <w:ind w:left="0"/>
        <w:jc w:val="left"/>
      </w:pP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по оценке и контролю за качеством оказания государственных услуг: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 в пределах своей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осуществляет государственный контроль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разрабатывает и утверждает правила государственного контроля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запрашивает информацию о результатах внутреннего контроля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разрабатывает и утверждает методику оценки качества оказания государственных услуг по согласованию с уполномоченным органом в сфере информатизации;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осуществляет формирование, реализацию, мониторинг реализации и оценку результатов государственного социального заказа по проведению общественного мониторинга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исключен Законом РК от 02.11.2015 </w:t>
      </w:r>
      <w:r>
        <w:rPr>
          <w:rFonts w:ascii="Times New Roman"/>
          <w:b w:val="false"/>
          <w:i w:val="false"/>
          <w:color w:val="000000"/>
          <w:sz w:val="28"/>
        </w:rPr>
        <w:t>№ 384-V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с 01.01.2016);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оказывает информационную, консультативную, методическую поддержку физическим лицам и некоммерческим организациям по проведению общественного мониторинга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осуществляет иные функции, предусмотренные настоящим Законом, иными законами Республики Казахстан, актами Президента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7 с изменениями, внесенными законами РК от 02.11.2015 </w:t>
      </w:r>
      <w:r>
        <w:rPr>
          <w:rFonts w:ascii="Times New Roman"/>
          <w:b w:val="false"/>
          <w:i w:val="false"/>
          <w:color w:val="ff0000"/>
          <w:sz w:val="28"/>
        </w:rPr>
        <w:t>№ 384-V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13.06.2018 </w:t>
      </w:r>
      <w:r>
        <w:rPr>
          <w:rFonts w:ascii="Times New Roman"/>
          <w:b w:val="false"/>
          <w:i w:val="false"/>
          <w:color w:val="000000"/>
          <w:sz w:val="28"/>
        </w:rPr>
        <w:t>№ 160-VI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8. Компетенция уполномоченного органа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в сфере оказания государственных услуг: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разрабатывает и утверждает правила ведения реестра государственных услуг;</w:t>
      </w:r>
    </w:p>
    <w:bookmarkStart w:name="z144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2-1) утверждает реестр государственных услуг и вносит в него изменения и дополнения по согласованию с уполномоченным органом по оценке и контролю за качеством оказания государственных услуг и уполномоченным органом в сфере развития системы государственного управления;</w:t>
      </w:r>
    </w:p>
    <w:bookmarkEnd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осуществляет разработку и ведение реестра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4)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осуществляет согласование проектов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проводит мониторинг деятельности центральных государственных органов по разработке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разрабатывает и утверждает методику определения стоимости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разрабатывает и утверждает порядок формирования, сроки представления и типовую форму отчета деятельности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оказания государственных услуг;</w:t>
      </w:r>
    </w:p>
    <w:bookmarkStart w:name="z172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8-1) разрабатывает и утверждает правила сбора, обработки и хранения биометрических данных физических лиц для их биометрической аутентификации при оказании государственных услуг по согласованию с уполномоченным органом в сфере защиты персональных данных;</w:t>
      </w:r>
    </w:p>
    <w:bookmarkEnd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разрабатывает предложения по совершенствованию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8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9. Компетенция уполномоченного органа в сфере информатизации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в сфере информатизации: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 в пределах своей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7)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организует и координирует работу Единого контакт-центра;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8-1) утверждает перечень государственных услуг, оказываемых по принципу "одного заявления";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утверждает правила деятельности Единого контакт-центра;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утверждает правила взаимодействия Единого контакт-центра с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осуществляет согласование проектов подзаконных нормативных правовых актов, определяющих порядок оказания государственных услуг, предусматривающих электронную форму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в электронной форме;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12-1) осуществляет проверку деятельности Государственной корпорации в пределах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12-2) вправе получать от государственных органов и организаций сведения о деятельности Государственной корпорации;</w:t>
      </w:r>
    </w:p>
    <w:bookmarkStart w:name="z145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12-3) координирует деятельность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оптимизации процессов оказания государственных услуг;</w:t>
      </w:r>
    </w:p>
    <w:bookmarkEnd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разрабатывает и утверждает правила оптимизации и автоматизации государственных услуг;</w:t>
      </w:r>
    </w:p>
    <w:bookmarkStart w:name="z146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13-1) утверждает перечень проактивных услуг и порядок их оказания;</w:t>
      </w:r>
    </w:p>
    <w:bookmarkEnd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9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9-1. Компетенция уполномоченного органа, определяемого Правительством Республики Казахстан из числа центральных государственных органов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разрабатывает и утверждает правила деятельности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разрабатывает и утверждает правила отбора государственных услуг, подлежащих оказанию через Государственную корпорацию, по согласованию с уполномоченным органом в сфере информатизации;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осуществляет организацию и контроль за деятельностью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координирует деятельность Государственной корпорации и ее взаимодействие с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осуществляет методологическое обеспечение деятельности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осуществляет согласование проектов подзаконных нормативных правовых актов, определяющих порядок оказания государственных услуг через Государственную корпорацию;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через Государственную корпорацию;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определяет порядок ценообразования на услуги, оказываемые Государственной корпорацией.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2 дополнена статьей 9-1 в соответствии с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10. Компетенция центральных государственных органов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Центральные государственные органы: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разрабатывают и утверждают подзаконные нормативные правовые акты, определяющие порядок оказания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2)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обеспечивают повышение качества, доступность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обеспечивают доступность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обеспечивают информированность услугополучателей в доступной форме о порядке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рассматривают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принимают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обеспечивают повышение квалификации работников в сфере оказания государственных услуг, общения с инвалидами;</w:t>
      </w:r>
    </w:p>
    <w:bookmarkStart w:name="z126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3"/>
    <w:bookmarkStart w:name="z147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9-1) после внесения в реестр государственных услуг новой государственной услуги принимают меры по переводу ее оказания в электронный формат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4"/>
    <w:bookmarkStart w:name="z127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bookmarkEnd w:id="45"/>
    <w:bookmarkStart w:name="z137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bookmarkEnd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предоставляют информацию о порядке оказания государственных услуг в Единый контакт-центр;</w:t>
      </w:r>
    </w:p>
    <w:bookmarkStart w:name="z128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bookmarkEnd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осуществляют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10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11. Компетенция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обеспечивают повышение качества, доступность оказания государственных услуг на территории соответствующей административно-территориальной единицы;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обеспечивают доступность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обеспечивают информированность услугополучателей в доступной форме о порядке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рассматривают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принимают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обеспечивают повышение квалификации работников в сфере оказания государственных услуг, общения с инвалидами;</w:t>
      </w:r>
    </w:p>
    <w:bookmarkStart w:name="z129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8"/>
    <w:bookmarkStart w:name="z130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bookmarkEnd w:id="49"/>
    <w:bookmarkStart w:name="z138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bookmarkEnd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предоставляют информацию о порядке оказания государственных услуг в Единый контакт-центр;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bookmarkStart w:name="z131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осуществляют в интересах местного государственного управления иные полномочия, возлагаемые законодательством Республики Казахстан.</w:t>
      </w:r>
    </w:p>
    <w:bookmarkEnd w:id="5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11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11-1. Организация деятельности Государственной корпорации</w:t>
      </w:r>
    </w:p>
    <w:bookmarkStart w:name="z109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Государственная корпорация является единым провайдером, осуществляющим деятельность в сфере оказания государственных услуг физическим и (или) юридическим лицам по принципу "одного окна", регистрации залога движимого имущества, не подлежащего обязательной государственной регистрации, физических и юридических лиц, технического обследования зданий, сооружений и (или) их составляющих, государственной регистрации прав на недвижимое имущество, ведения государственного земельного кадастра, пенсионного и социального обеспечения, государственной регистрации юридических лиц, являющихся коммерческими организациями, и учетной регистрации их филиалов и представительств.</w:t>
      </w:r>
    </w:p>
    <w:bookmarkEnd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Иным лицам запрещается осуществление деятельности единого провайдера.</w:t>
      </w:r>
    </w:p>
    <w:bookmarkStart w:name="z110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корпорация создается в форме акционерного общества, является некоммерческой организацией.</w:t>
      </w:r>
    </w:p>
    <w:bookmarkEnd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Государственная корпорация имеет свои филиалы.</w:t>
      </w:r>
    </w:p>
    <w:bookmarkStart w:name="z111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Единственным акционером Государственной корпорации является Правительство Республики Казахстан. Уполномоченный орган Государственной корпорации определяется решением Правительства Республики Казахстан из числа центральных государственных органов.</w:t>
      </w:r>
    </w:p>
    <w:bookmarkEnd w:id="54"/>
    <w:bookmarkStart w:name="z112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корпорация:</w:t>
      </w:r>
    </w:p>
    <w:bookmarkEnd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повышение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обеспечивает соблюдение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обеспечивает информированность услугополучателей о порядке оказания государственных услуг;</w:t>
      </w:r>
    </w:p>
    <w:bookmarkStart w:name="z148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3-1) работники Государственной корпорации, имеющие доступ к персональным данным граждан, а также участвующие в процессе оказания государственных услуг, подлежат проверке в порядке, определяемом уполномоченным органом в сфере информатизации по согласованию с Комитетом национальной безопасности Республики Казахстан;</w:t>
      </w:r>
    </w:p>
    <w:bookmarkEnd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рассматривает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обеспечивает повышение квалификации работников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оказывает государственные услуги физическим и (или) юридическим лицам по принципу "одного окна" в соответствии с законодательством Республики Казахстан;</w:t>
      </w:r>
    </w:p>
    <w:bookmarkStart w:name="z149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6-1) предоставляет уполномоченному органу по оценке и контролю за качеством оказания государственных услуг информацию по государственным услугам, оказываемым через Государственную корпорацию, для проведения оценки качества оказания государственных услуг;</w:t>
      </w:r>
    </w:p>
    <w:bookmarkEnd w:id="57"/>
    <w:bookmarkStart w:name="z173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6-2) осуществляет сбор, обработку и хранение биометрических данных физических лиц для их биометрической аутентификации при оказании государственных услуг;</w:t>
      </w:r>
    </w:p>
    <w:bookmarkEnd w:id="58"/>
    <w:bookmarkStart w:name="z174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6-3) осуществляет ведение базы биометрических данных физических лиц для их биометрической аутентификации при оказании государственных услуг;</w:t>
      </w:r>
    </w:p>
    <w:bookmarkEnd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2 дополнена статьей 11-1 в соответствии с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законами РК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02.04.2019 </w:t>
      </w:r>
      <w:r>
        <w:rPr>
          <w:rFonts w:ascii="Times New Roman"/>
          <w:b w:val="false"/>
          <w:i w:val="false"/>
          <w:color w:val="000000"/>
          <w:sz w:val="28"/>
        </w:rPr>
        <w:t>№ 241-VІ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01.07.2019);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1" w:id="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РЕЕСТР, ПОДЗАКОННЫЙ НОРМАТИВНЫЙ ПРАВОВОЙ АКТ, ОПРЕДЕЛЯЮЩИЙ ПОРЯДОК ОКАЗАНИЯ ГОСУДАРСТВЕННЫХ УСЛУГ</w:t>
      </w:r>
    </w:p>
    <w:bookmarkEnd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главы 3 с изменением, внесенным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12. Реестр государственных услуг</w:t>
      </w:r>
    </w:p>
    <w:bookmarkStart w:name="z23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Государственные услуги подлежат включению в реестр государственных услуг.</w:t>
      </w:r>
    </w:p>
    <w:bookmarkEnd w:id="61"/>
    <w:bookmarkStart w:name="z24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Порядок ведения реестра государственных услуг, а также его структура определяются уполномоченным органом в сфере оказания государственных услуг.</w:t>
      </w:r>
    </w:p>
    <w:bookmarkEnd w:id="6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12 с изменением, внесенным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13. Общие требования к разработке и утверждению подзаконного нормативного правового акта, определяющего порядок оказания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13 с изменением, внесенным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26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Для обеспечения единых требований к качеству оказания государственных услуг центральными государственными органами разрабатываются и утверждаются подзаконные нормативные правовые акты, определяющие порядок оказания государственных услуг, в том числе для государственных услуг, оказываемых загранучреждениями Республики Казахстан,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округов.</w:t>
      </w:r>
    </w:p>
    <w:bookmarkEnd w:id="63"/>
    <w:bookmarkStart w:name="z15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Подзаконный нормативный правовой акт, определяющий порядок оказания государственной услуги, разрабатывается и утверждается в течение двух месяцев со дня утверждения реестра государственных услуг или внесения в него изменений и дополнений.</w:t>
      </w:r>
    </w:p>
    <w:bookmarkEnd w:id="64"/>
    <w:bookmarkStart w:name="z15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Разработка и согласование проектов подзаконных нормативных правовых актов, определяющих порядок оказания государственных услуг, осуществляются в соответствии с Законом Республики Казахстан "О правовых актах".</w:t>
      </w:r>
    </w:p>
    <w:bookmarkEnd w:id="65"/>
    <w:bookmarkStart w:name="z27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Проект подзаконного нормативного правового акта, определяющего порядок оказания государственной услуги, подлежит публичному обсуждению в порядке, определяемом </w:t>
      </w:r>
      <w:r>
        <w:rPr>
          <w:rFonts w:ascii="Times New Roman"/>
          <w:b w:val="false"/>
          <w:i w:val="false"/>
          <w:color w:val="000000"/>
          <w:sz w:val="28"/>
        </w:rPr>
        <w:t>статьей 15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Закона.</w:t>
      </w:r>
    </w:p>
    <w:bookmarkEnd w:id="66"/>
    <w:bookmarkStart w:name="z28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Принятие, изменение, дополнение и отмена подзаконных нормативных правовых актов, определяющих порядок оказания государственных услуг, осуществляются на основе предложений уполномоченного органа по оценке и контролю за качеством оказания государственных услуг, уполномоченного органа в сфере оказания государственных услуг, уполномоченного органа в сфере информатизации,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по итогам общественного мониторинга качества оказания государственных услуг и (или) рассмотрения обращений услугополучателей по вопросам оказания государственных услуг.</w:t>
      </w:r>
    </w:p>
    <w:bookmarkEnd w:id="6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13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06.04.2016 </w:t>
      </w:r>
      <w:r>
        <w:rPr>
          <w:rFonts w:ascii="Times New Roman"/>
          <w:b w:val="false"/>
          <w:i w:val="false"/>
          <w:color w:val="00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14. Требования к содержанию подзаконного нормативного правового акта, определяющего порядок оказания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14 в редакции Закона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Подзаконный нормативный правовой акт, определяющий порядок оказания государственной услуги, предусматривает: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1)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описание порядка: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действий структурных подразделений (работников) услугодателя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взаимодействия структурных подразделений (работников) услугодателя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взаимодействия с Государственной корпорацией и (или) иными услугодателями, а также использования информационных систем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порядок обжалования решений, действий (бездействия)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услугодателей и (или) их должностных лиц, Государственной корпорации и (или) ее работников по вопросам оказания государственных услуг;</w:t>
      </w:r>
    </w:p>
    <w:bookmarkStart w:name="z152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3-1) приложение в форме стандарта государственной услуги, который содержит:</w:t>
      </w:r>
    </w:p>
    <w:bookmarkEnd w:id="68"/>
    <w:bookmarkStart w:name="z153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государственной услуги;</w:t>
      </w:r>
    </w:p>
    <w:bookmarkEnd w:id="69"/>
    <w:bookmarkStart w:name="z154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услугодателя;</w:t>
      </w:r>
    </w:p>
    <w:bookmarkEnd w:id="70"/>
    <w:bookmarkStart w:name="z155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способы предоставления государственной услуги; </w:t>
      </w:r>
    </w:p>
    <w:bookmarkEnd w:id="71"/>
    <w:bookmarkStart w:name="z156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срок оказания государственной услуги; </w:t>
      </w:r>
    </w:p>
    <w:bookmarkEnd w:id="72"/>
    <w:bookmarkStart w:name="z157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форму оказания государственной услуги; </w:t>
      </w:r>
    </w:p>
    <w:bookmarkEnd w:id="73"/>
    <w:bookmarkStart w:name="z158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результат оказания государственной услуги;</w:t>
      </w:r>
    </w:p>
    <w:bookmarkEnd w:id="74"/>
    <w:bookmarkStart w:name="z159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Казахстан;</w:t>
      </w:r>
    </w:p>
    <w:bookmarkEnd w:id="75"/>
    <w:bookmarkStart w:name="z160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график работы услугодателя;</w:t>
      </w:r>
    </w:p>
    <w:bookmarkEnd w:id="76"/>
    <w:bookmarkStart w:name="z161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документов, необходимых для оказания государственной услуги;</w:t>
      </w:r>
    </w:p>
    <w:bookmarkEnd w:id="77"/>
    <w:bookmarkStart w:name="z162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основания для отказа в оказании государственной услуги, установленные законами Республики Казахстан;</w:t>
      </w:r>
    </w:p>
    <w:bookmarkEnd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14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15. Публичное обсуждение проектов подзаконных нормативных правовых актов, определяющих порядок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15 в редакции Закона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31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Публичное обсуждение проектов подзаконных нормативных правовых актов, определяющих порядок оказания государственных услуг, проводится с целью учета замечаний и предложений физических и юридических лиц, права, свободы и законные интересы которых затрагиваются подзаконными нормативными правовыми актами, определяющими порядок оказания государственных услуг.</w:t>
      </w:r>
    </w:p>
    <w:bookmarkEnd w:id="79"/>
    <w:bookmarkStart w:name="z32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Центральный государственный орган, разрабатывающий подзаконный нормативный правовой акт, определяющий порядок оказания государственной услуги, размещает проект подзаконного нормативного правового акта, определяющего порядок оказания государственной услуги, для его публичного обсуждения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обеспечивает иными способами информирование услугополучателей о проекте подзаконного нормативного правового акта, определяющего порядок оказания государственной услуги, в течение пяти рабочих дней со дня включения государственной услуги в реестр государственных услуг.</w:t>
      </w:r>
    </w:p>
    <w:bookmarkEnd w:id="80"/>
    <w:bookmarkStart w:name="z33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Публичное обсуждение проекта подзаконного нормативного правового акта, определяющего порядок оказания государственной услуги, осуществляется в течение десяти рабочих дней со дня его размещения для публичного обсуждения.</w:t>
      </w:r>
    </w:p>
    <w:bookmarkEnd w:id="81"/>
    <w:bookmarkStart w:name="z34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Центральный государственный орган, разрабатывающий проект подзаконного нормативного правового акта, определяющего порядок оказания государственной услуги, составляет отчет о завершении публичного обсуждения проекта подзаконного нормативного правового акта, определяющего порядок оказания государственной услуги, который подлежит размещению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bookmarkEnd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Отчет о завершении публичного обсуждения проекта подзаконного нормативного правового акта, определяющего порядок оказания государственной услуги, содержит: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и краткое содержание замечаний и предложений, полученных в ходе публичного обсуждения, с приложением обоснований по принятым и (или) непринятым замечаниям и предложениям;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информацию о способе ознакомления с проектом подзаконного нормативного правового акта, определяющего порядок оказания государственной услуги, доработанного с учетом поступивших замечаний и предложений.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Замечания и предложения физических и юридических лиц к проекту подзаконного нормативного правового акта, определяющего порядок оказания государственной услуги, поступившие по истечении срока, указанного в </w:t>
      </w:r>
      <w:r>
        <w:rPr>
          <w:rFonts w:ascii="Times New Roman"/>
          <w:b w:val="false"/>
          <w:i w:val="false"/>
          <w:color w:val="000000"/>
          <w:sz w:val="28"/>
        </w:rPr>
        <w:t>пункте 3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настоящей статьи, не подлежат рассмотрению.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Проект подзаконного нормативного правового акта, определяющего порядок оказания государственной услуги, доработанный по результатам публичного обсуждения, и отчет о завершении публичного обсуждения проекта подзаконного нормативного правового акта, определяющего порядок оказания государственной услуги, направляются на согласование в заинтересованные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округов.</w:t>
      </w:r>
    </w:p>
    <w:bookmarkStart w:name="z1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Проекты нормативных правовых актов по внесению изменений и (или) дополнений в утвержденные подзаконные нормативные правовые акты, определяющие порядок оказания государственных услуг, в обязательном порядке подлежат публичному обсуждению в порядке, установленном настоящей статьей.</w:t>
      </w:r>
    </w:p>
    <w:bookmarkEnd w:id="8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15 с изменениями, внесенными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16. Требования к разработке регламента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Статья 16 исключена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17. Требования к содержанию регламента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Статья 17 исключена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40" w:id="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ОКАЗАНИЕ ГОСУДАРСТВЕННЫХ УСЛУГ</w:t>
      </w:r>
    </w:p>
    <w:bookmarkEnd w:id="84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18. Оказание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Государственные услуги оказываются: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через Государственную корпорацию;</w:t>
      </w:r>
    </w:p>
    <w:bookmarkStart w:name="z175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посредством веб-портала "электронного правительства", абонентского устройства сотовой связи и объектов информатизации, интегрированных с сервисами, размещенными на шлюзе "электронного правительства", внешнем шлюзе "электронного правительства";</w:t>
      </w:r>
    </w:p>
    <w:bookmarkEnd w:id="85"/>
    <w:bookmarkStart w:name="z163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посредством стационарного абонентского устройства.</w:t>
      </w:r>
    </w:p>
    <w:bookmarkEnd w:id="8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18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02.01.2021 </w:t>
      </w:r>
      <w:r>
        <w:rPr>
          <w:rFonts w:ascii="Times New Roman"/>
          <w:b w:val="false"/>
          <w:i w:val="false"/>
          <w:color w:val="000000"/>
          <w:sz w:val="28"/>
        </w:rPr>
        <w:t>№ 399-VI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 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19. Оказание государственных услуг услугодателями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Требования и порядок оказания государственных услуг услугодателями определяются подзаконным нормативным правовым актом, определяющим порядок оказания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случаях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и (или) документов с истекшим сроком действия услугодатель отказывает в приеме заявления.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19 с изменениями, внесенными законами РК от 06.04.2016 </w:t>
      </w:r>
      <w:r>
        <w:rPr>
          <w:rFonts w:ascii="Times New Roman"/>
          <w:b w:val="false"/>
          <w:i w:val="false"/>
          <w:color w:val="00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19-1. Отказ в оказании государственных услуг услугодателями</w:t>
      </w:r>
    </w:p>
    <w:bookmarkStart w:name="z115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При отказе в оказании государственной услуги услугодатель направляет услугополучателю ответ с указанием причин отказа.</w:t>
      </w:r>
    </w:p>
    <w:bookmarkEnd w:id="87"/>
    <w:bookmarkStart w:name="z116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Услугодатели отказывают в оказании государственных услуг по следующим основаниям:</w:t>
      </w:r>
    </w:p>
    <w:bookmarkEnd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отрицательный ответ уполномоченного государственного органа на запрос о согласовании, который требуется для оказания государственной услуги, а также отрицательное заключение экспертизы, исследования либо проверки;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определенной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</w:r>
    </w:p>
    <w:bookmarkStart w:name="z176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отсутствие согласия услугополучателя, предоставляемого в соответствии со статьей 8 Закона Республики Казахстан "О персональных данных и их защите", на доступ к персональным данным ограниченного доступа, которые требуются для оказания государственной услуги.</w:t>
      </w:r>
    </w:p>
    <w:bookmarkEnd w:id="89"/>
    <w:bookmarkStart w:name="z117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случае устранения услугополучателем причин отказа в оказании государственной услуги услугополучатель может обратиться повторно для получения государственной услуги в порядке, установленном законодательством Республики Казахстан.</w:t>
      </w:r>
    </w:p>
    <w:bookmarkEnd w:id="90"/>
    <w:bookmarkStart w:name="z118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Действие пункта 2 настоящей статьи не распространяется на случаи получения лицензии в порядке, установленном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"О разрешениях и уведомлениях".</w:t>
      </w:r>
    </w:p>
    <w:bookmarkEnd w:id="91"/>
    <w:bookmarkStart w:name="z119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Законами Республики Казахстан могут устанавливаться иные основания для отказа в оказании государственных услуг.</w:t>
      </w:r>
    </w:p>
    <w:bookmarkEnd w:id="9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4 дополнена статьей 19-1 в соответствии с Законом РК от 06.04.2016 </w:t>
      </w:r>
      <w:r>
        <w:rPr>
          <w:rFonts w:ascii="Times New Roman"/>
          <w:b w:val="false"/>
          <w:i w:val="false"/>
          <w:color w:val="ff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с изменением, внесенным Законом РК от 30.12.2021 </w:t>
      </w:r>
      <w:r>
        <w:rPr>
          <w:rFonts w:ascii="Times New Roman"/>
          <w:b w:val="false"/>
          <w:i w:val="false"/>
          <w:color w:val="000000"/>
          <w:sz w:val="28"/>
        </w:rPr>
        <w:t>№ 96-VII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20. Оказание государственных услуг через Государственную корпорацию</w:t>
      </w:r>
    </w:p>
    <w:bookmarkStart w:name="z44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При оказании государственных услуг через Государственную корпорацию, оказание которых предусматривает отправку заявления и документов услугополучателя услугодателям на бумажном носителе, день приема заявлений и документов не входит в срок оказания государственной услуги, установленный подзаконным нормативным правовым актом, определяющим порядок оказания государственной услуги.</w:t>
      </w:r>
    </w:p>
    <w:bookmarkEnd w:id="93"/>
    <w:bookmarkStart w:name="z45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Работник Государственной корпорации обязан принять заявление услугополучателя при наличии у него 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услуги.</w:t>
      </w:r>
    </w:p>
    <w:bookmarkEnd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а также документов с истекшим сроком действия работник Государственной корпорации отказывает в приеме заявления.</w:t>
      </w:r>
    </w:p>
    <w:bookmarkStart w:name="z46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 оказании государственной услуги через Государственную корпорацию идентификацию личности услугополучателя осуществляют работники Государственной корпорации.</w:t>
      </w:r>
    </w:p>
    <w:bookmarkEnd w:id="95"/>
    <w:bookmarkStart w:name="z47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При оказании государственных услуг через Государственную корпорацию взаимодействие с услугодателями осуществляется с использованием информационной системы мониторинга оказания государственных услуг.</w:t>
      </w:r>
    </w:p>
    <w:bookmarkEnd w:id="9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5.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9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Работники Государственной корпорации при оказании государственных услуг обязаны получать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bookmarkEnd w:id="9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20 в редакции Закона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21. Оказание государственных услуг в электронной форме</w:t>
      </w:r>
    </w:p>
    <w:bookmarkStart w:name="z51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Оказание государственных услуг в электронной форме осуществляется посредством веб-портала "электронного правительства" и объектов информатизации, интегрированных с сервисами, размещенными на шлюзе "электронного правительства", внешнем шлюзе "электронного правительства", в соответствии с законодательством Республики Казахстан.</w:t>
      </w:r>
    </w:p>
    <w:bookmarkEnd w:id="98"/>
    <w:bookmarkStart w:name="z52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Результатом оказания государственной услуги в электронной форме является выдача электронного документа или документа на бумажном носителе либо сведения из информационной системы "электронного правительства".</w:t>
      </w:r>
    </w:p>
    <w:bookmarkEnd w:id="99"/>
    <w:bookmarkStart w:name="z104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2-1. Результаты оказания государственных услуг в электронной форме, полученных посредством абонентского устройства сотовой связи, направляются в кабинет пользователя на веб-портале "электронного правительства" в форме электронного документа, а также по выбору услугополучателя на его абонентский номер в виде короткого текстового сообщения.</w:t>
      </w:r>
    </w:p>
    <w:bookmarkEnd w:id="100"/>
    <w:bookmarkStart w:name="z105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2-2. Обязательные реквизиты результатов оказания государственных услуг в электронной форме, полученных посредством абонентского устройства сотовой связи, а также порядок проверки их достоверности регулируются законодательством Республики Казахстан об информатизации.</w:t>
      </w:r>
    </w:p>
    <w:bookmarkEnd w:id="101"/>
    <w:bookmarkStart w:name="z106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2-3. Результаты оказания государственных услуг в электронной форме, полученных посредством абонентского устройства сотовой связи, используются услугополучателем для подтверждения фактов, имеющих юридическое значение, без необходимости их представления на бумажном носителе.</w:t>
      </w:r>
    </w:p>
    <w:bookmarkEnd w:id="102"/>
    <w:bookmarkStart w:name="z53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 оказании государственной услуги в электронной форме через Государственную корпорацию на основании письменного согласия услугополучателя его запрос в форме электронного документа заверяется электронной цифровой подписью работника Государственной корпорации, выданной ему для использования в служебных целях.</w:t>
      </w:r>
    </w:p>
    <w:bookmarkEnd w:id="103"/>
    <w:bookmarkStart w:name="z54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Услугополучателям может быть оказано несколько государственных услуг в электронной форме по принципу "одного заявления" в порядке, определяемом уполномоченным органом в сфере информатизации.</w:t>
      </w:r>
    </w:p>
    <w:bookmarkEnd w:id="104"/>
    <w:bookmarkStart w:name="z113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Для оказания государственных услуг в электронной форме государственные органы обязаны на постоянной основе поддерживать в актуальном состоянии электронные информационные ресурсы, находящиеся в их информационных системах.</w:t>
      </w:r>
    </w:p>
    <w:bookmarkEnd w:id="10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21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02.01.2021 </w:t>
      </w:r>
      <w:r>
        <w:rPr>
          <w:rFonts w:ascii="Times New Roman"/>
          <w:b w:val="false"/>
          <w:i w:val="false"/>
          <w:color w:val="000000"/>
          <w:sz w:val="28"/>
        </w:rPr>
        <w:t>№ 399-VI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21-1. Оказание проактивных услуг</w:t>
      </w:r>
    </w:p>
    <w:bookmarkStart w:name="z165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Оказание проактивных услуг осуществляется без заявления услугополучателя по инициативе услугодателя посредством информационных систем государственных органов при регистрации телефонного номера абонентского устройства сотовой связи услугополучателя на веб-портале "электронного правительства" и включает в себя:</w:t>
      </w:r>
    </w:p>
    <w:bookmarkEnd w:id="106"/>
    <w:bookmarkStart w:name="z166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отправку услугополучателю автоматических уведомлений с запросом на оказание государственной услуги;</w:t>
      </w:r>
    </w:p>
    <w:bookmarkEnd w:id="107"/>
    <w:bookmarkStart w:name="z167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получение согласия услугополучателя на оказание проактивной услуги, а также иных необходимых сведений от услугополучателя, в том числе ограниченного доступа, посредством абонентского устройства сотовой связи услугополучателя.</w:t>
      </w:r>
    </w:p>
    <w:bookmarkEnd w:id="108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4 дополнена статьей 21-1 в соответствии с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22. Оптимизация процессов оказания государственных услуг</w:t>
      </w:r>
    </w:p>
    <w:bookmarkStart w:name="z168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Оптимизация процессов оказания государственных услуг осуществляется центральными государственными органами, Государственной корпорацией,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 на постоянной основе в порядке, определяемом уполномоченным органом в сфере информатизации.</w:t>
      </w:r>
    </w:p>
    <w:bookmarkEnd w:id="109"/>
    <w:bookmarkStart w:name="z169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Оптимизация процессов оказания государственных услуг через Государственную корпорацию проводится на основании решения уполномоченного органа в сфере оказания государственных услуг, в том числе по итогам пилотных проектов в сфере оказания государственных услуг. Реализация пилотных проектов в сфере оказания государственных услуг уполномоченного органа в сфере оказания государственных услуг и заинтересованных центральных государственных органов – разработчиков подзаконного нормативного правового акта, определяющего порядок оказания государственной услуги, осуществляется на основании совместного решения.</w:t>
      </w:r>
    </w:p>
    <w:bookmarkEnd w:id="11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22 в редакции Закона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23. Информирование услугополучателей о порядке оказания государственных услуг</w:t>
      </w:r>
    </w:p>
    <w:bookmarkStart w:name="z57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Информация о порядке оказания государственных услуг предоставляется посредством:</w:t>
      </w:r>
    </w:p>
    <w:bookmarkEnd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размещения подзаконных нормативных правовых актов, определяющих порядок оказания государственных услуг, в местах нахождения услугодателей 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обращения физических и юридических лиц к услугодателям;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размещения подзаконных нормативных правовых актов, определяющих порядок оказания государственных услуг, на веб-портале "электронного правительства", интернет-ресурсах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услугодателей и других средствах массовой информации;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обращения в Единый контакт-центр.</w:t>
      </w:r>
    </w:p>
    <w:bookmarkStart w:name="z58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и услугодатели в течение трех рабочих дней с даты утверждения или изменения подзаконного нормативного правового акта, определяющего порядок оказания государственной услуги, актуализируют информацию о порядке ее оказания и направляют в Единый контакт-центр.</w:t>
      </w:r>
    </w:p>
    <w:bookmarkEnd w:id="112"/>
    <w:bookmarkStart w:name="z59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услугодатели и Государственная корпорация обязаны незамедлительно предоставлять услугополучателям информацию о порядке оказания государственных услуг с необходимыми разъяснениями при их обращении.</w:t>
      </w:r>
    </w:p>
    <w:bookmarkEnd w:id="113"/>
    <w:bookmarkStart w:name="z60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Информация о стадии оказания государственной услуги предоставляется услугополучателю при его обращении в Единый контакт-центр и (или) к услугодателю.</w:t>
      </w:r>
    </w:p>
    <w:bookmarkEnd w:id="114"/>
    <w:bookmarkStart w:name="z61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ежегодно размещают на веб-портале "электронного правительства", интернет-ресурсах и других средствах массовой информации отчет о деятельности по вопросам оказания государственных услуг.</w:t>
      </w:r>
    </w:p>
    <w:bookmarkEnd w:id="115"/>
    <w:bookmarkStart w:name="z62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не реже одного раза в год проводят публичные обсуждения отчетов о деятельности в сфере оказания государственных услуг с участием услугодателей, заинтересованных физических и юридических лиц. Итоги публичных обсуждений используются для повышения качества оказания государственных услуг и совершенствования подзаконных нормативных правовых актов, определяющих порядок оказания государственных услуг.</w:t>
      </w:r>
    </w:p>
    <w:bookmarkEnd w:id="11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23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24. Плата за оказание государственных услуг</w:t>
      </w:r>
    </w:p>
    <w:bookmarkStart w:name="z64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Государственные услуги в Республике Казахстан оказываются на платной или бесплатной основе в соответствии с законами Республики Казахстан.</w:t>
      </w:r>
    </w:p>
    <w:bookmarkEnd w:id="117"/>
    <w:bookmarkStart w:name="z65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Не допускается установление для услугополучателя платы за оказание государственных услуг, бесплатное предоставление которых гарантировано законами Республики Казахстан.</w:t>
      </w:r>
    </w:p>
    <w:bookmarkEnd w:id="118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25. Особенности рассмотрения жалоб по вопросам оказания государственных услуг</w:t>
      </w:r>
    </w:p>
    <w:bookmarkStart w:name="z67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Жалобы услугополучателей по вопросам оказания государственных услуг подлежат рассмотрению в соответствии с законодательством Республики Казахстан с учетом особенностей, установленных настоящим Законом.</w:t>
      </w:r>
    </w:p>
    <w:bookmarkEnd w:id="119"/>
    <w:bookmarkStart w:name="z68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Жалоба услугополучателя, поступившая в адрес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корпорации, непосредственно оказывающих государственные услуги, подлежит рассмотрению в течение пяти рабочих дней со дня ее регистрации.</w:t>
      </w:r>
    </w:p>
    <w:bookmarkEnd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Start w:name="z69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Уполномоченный орган по оценке и контролю за качеством оказания государственных услуг по итогам рассмотрения жалобы обязан:</w:t>
      </w:r>
    </w:p>
    <w:bookmarkEnd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обеспечить комплексное изучение причин неудовлетворения услугополучателя принятым решением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 по его жалобе;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случае установления факта несоблюдения законодательства Республики Казахстан в сфере оказания государственных услуг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 направить в их адрес предложения для принятия мер по восстановлению нарушенных прав, свобод и законных интересов услугополучателя;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осуществлять контроль своевременности и полноты удовлетворения жалобы услугополучателя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bookmarkStart w:name="z70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Срок рассмотрения жалобы уполномоченным органом по оценке и контролю за качеством оказания государственных услуг, центральным государственным органом, местным исполнительным органом области, города республиканского значения, столицы, района, города областного значения, акимом района в городе, города районного значения, поселка, села, сельского округа продлевается не более чем на десять рабочих дней в случаях необходимости:</w:t>
      </w:r>
    </w:p>
    <w:bookmarkEnd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проведения дополнительного изучения или проверки по жалобе либо проверки с выездом на место;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получения дополнительной информации.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услугополучателю, подавшему жалобу, о продлении срока рассмотрения жалобы с указанием причин продления.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25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1" w:id="1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Государственный контроль за качеством оказания</w:t>
      </w:r>
      <w:r>
        <w:br/>
      </w:r>
      <w:r>
        <w:rPr>
          <w:rFonts w:ascii="Times New Roman"/>
          <w:b/>
          <w:i w:val="false"/>
          <w:color w:val="000000"/>
        </w:rPr>
        <w:t>государственных услуг. Оценка и общественный мониторинг</w:t>
      </w:r>
      <w:r>
        <w:br/>
      </w:r>
      <w:r>
        <w:rPr>
          <w:rFonts w:ascii="Times New Roman"/>
          <w:b/>
          <w:i w:val="false"/>
          <w:color w:val="000000"/>
        </w:rPr>
        <w:t>качества оказания государственных услуг</w:t>
      </w:r>
    </w:p>
    <w:bookmarkEnd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главы 5 в редакции Закона РК от 23.11.2015 </w:t>
      </w:r>
      <w:r>
        <w:rPr>
          <w:rFonts w:ascii="Times New Roman"/>
          <w:b w:val="false"/>
          <w:i w:val="false"/>
          <w:color w:val="ff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26. Принципы проведения государственного контроля за качеством оказания государственных услуг, оценки и общественного мониторинга качества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Проведение государственного контроля за качеством оказания государственных услуг, оценки и общественного мониторинга качества оказания государственных услуг основывается на принципах: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законности;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объективности;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беспристрастности;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достоверности;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всесторонности;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прозрачности.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26 в редакции Закона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27. Особенности проведения государственного контроля за качеством оказания государственных услуг</w:t>
      </w:r>
    </w:p>
    <w:bookmarkStart w:name="z74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Государственный контроль за качеством оказания государственных услуг осуществляется в соответствии с законодательством Республики Казахстан.</w:t>
      </w:r>
    </w:p>
    <w:bookmarkEnd w:id="124"/>
    <w:bookmarkStart w:name="z75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Объектом государственного контроля за качеством оказания государственных услуг является деятельность в сфере оказания государственных услуг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физических и юридических лиц, оказывающих государственные услуги в соответствии с законодательством Республики Казахстан.</w:t>
      </w:r>
    </w:p>
    <w:bookmarkEnd w:id="12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27 в редакции Закона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28. Порядок проведения оценки качества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качества оказания государственных услуг, за исключением государственных услуг, оказываемых в электронной форме, осуществляется уполномоченным органом по оценке и контролю за качеством оказания государственных услуг в порядке, установленном законодательством Республики Казахстан.</w:t>
      </w:r>
    </w:p>
    <w:bookmarkStart w:name="z133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качества государственных услуг, оказываемых в электронной форме, осуществляется уполномоченным органом в сфере информатизации в порядке, установленном законодательством Республики Казахстан.</w:t>
      </w:r>
    </w:p>
    <w:bookmarkEnd w:id="126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29. Общественный мониторинг качества оказания государственных услуг</w:t>
      </w:r>
    </w:p>
    <w:bookmarkStart w:name="z78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Общественный мониторинг качества оказания государственных услуг проводится физическими лицами, некоммерческими организациями по собственной инициативе и за свой счет.</w:t>
      </w:r>
    </w:p>
    <w:bookmarkEnd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Общественный мониторинг качества оказания государственных услуг также проводится по государственному социальному заказу уполномоченного органа по оценке и контролю за качеством оказания государственных услуг в соответствии с законодательством Республики Казахстан.</w:t>
      </w:r>
    </w:p>
    <w:bookmarkStart w:name="z79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При проведении общественного мониторинга качества оказания государственных услуг физические лица, некоммерческие организации вправе запрашивать у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Государственной корпорации необходимую информацию, относящуюся к сфере оказания государственных услуг, в случае отсутствия данной информации на их интернет-ресурсах, за исключением информации, составляющей государственные секреты, коммерческую и иную охраняемую законом тайну в соответствии с законодательством Республики Казахстан.</w:t>
      </w:r>
    </w:p>
    <w:bookmarkEnd w:id="128"/>
    <w:bookmarkStart w:name="z80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По результатам общественного мониторинга качества оказания государственных услуг физические лица, некоммерческие организации составляют заключение. Заключение общественного мониторинга качества оказания государственных услуг включает:</w:t>
      </w:r>
    </w:p>
    <w:bookmarkEnd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информацию о соблюдении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Государственной корпорацией, а также услугодателями требований законодательства Республики Казахстан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рекомендации по устранению выявленных в ходе общественного мониторинга качества оказания государственных услуг фактов несоблюдения законодательства Республики Казахстан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предложения по повышению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предложения по внесению изменений и дополнений в подзаконные нормативные правовые акты, определяющие порядок оказания государственных услуг.</w:t>
      </w:r>
    </w:p>
    <w:bookmarkStart w:name="z81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Государственная корпорация, а также услугодатели принимают меры по повышению качества оказания государственных услуг с учетом заключения общественного мониторинга качества оказания государственных услуг.</w:t>
      </w:r>
    </w:p>
    <w:bookmarkEnd w:id="13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29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82" w:id="13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ЗАКЛЮЧИТЕЛЬНЫЕ ПОЛОЖЕНИЯ</w:t>
      </w:r>
    </w:p>
    <w:bookmarkEnd w:id="131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30. Ответственность за нарушение законодательства Республики Казахстан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Нарушение законодательства Республики Казахстан в сфере оказания государственных услуг влечет ответственность, установленную законами Республики Казахстан.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31. Порядок введения в действие настоящего Закона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Настоящий Закон вводится в действие по истечении тридцати календарных дней после его первого официального опубликования.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396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Президент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96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Н. НАЗАРБАЕВ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