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7B83" w:rsidRDefault="00537B83" w:rsidP="00537B83">
      <w:pPr>
        <w:jc w:val="center"/>
        <w:rPr>
          <w:rFonts w:ascii="Times New Roman" w:hAnsi="Times New Roman" w:cs="Times New Roman"/>
          <w:b/>
          <w:sz w:val="24"/>
          <w:szCs w:val="24"/>
          <w:lang w:val="kk-KZ"/>
        </w:rPr>
      </w:pPr>
      <w:r w:rsidRPr="008D70C6">
        <w:rPr>
          <w:rFonts w:ascii="Times New Roman" w:hAnsi="Times New Roman" w:cs="Times New Roman"/>
          <w:b/>
          <w:sz w:val="24"/>
          <w:szCs w:val="24"/>
          <w:lang w:val="kk-KZ"/>
        </w:rPr>
        <w:t>Қазақстан тарихы</w:t>
      </w:r>
    </w:p>
    <w:p w:rsidR="00537B83" w:rsidRPr="008D70C6" w:rsidRDefault="00537B83" w:rsidP="00537B83">
      <w:pPr>
        <w:jc w:val="center"/>
        <w:rPr>
          <w:rFonts w:ascii="Times New Roman" w:hAnsi="Times New Roman" w:cs="Times New Roman"/>
          <w:b/>
          <w:sz w:val="24"/>
          <w:szCs w:val="24"/>
          <w:lang w:val="kk-KZ"/>
        </w:rPr>
      </w:pPr>
      <w:r>
        <w:rPr>
          <w:rFonts w:ascii="Times New Roman" w:hAnsi="Times New Roman" w:cs="Times New Roman"/>
          <w:b/>
          <w:sz w:val="24"/>
          <w:szCs w:val="24"/>
          <w:lang w:val="kk-KZ"/>
        </w:rPr>
        <w:t>ҚА-2023</w:t>
      </w:r>
    </w:p>
    <w:p w:rsidR="00537B83" w:rsidRPr="008D70C6" w:rsidRDefault="00537B83" w:rsidP="00537B83">
      <w:pPr>
        <w:jc w:val="center"/>
        <w:rPr>
          <w:rFonts w:ascii="Times New Roman" w:hAnsi="Times New Roman" w:cs="Times New Roman"/>
          <w:b/>
          <w:sz w:val="24"/>
          <w:szCs w:val="24"/>
          <w:lang w:val="kk-KZ"/>
        </w:rPr>
      </w:pPr>
      <w:r w:rsidRPr="008D70C6">
        <w:rPr>
          <w:rFonts w:ascii="Times New Roman" w:hAnsi="Times New Roman" w:cs="Times New Roman"/>
          <w:b/>
          <w:sz w:val="24"/>
          <w:szCs w:val="24"/>
          <w:lang w:val="kk-KZ"/>
        </w:rPr>
        <w:t>(</w:t>
      </w:r>
      <w:r>
        <w:rPr>
          <w:rFonts w:ascii="Times New Roman" w:hAnsi="Times New Roman" w:cs="Times New Roman"/>
          <w:b/>
          <w:sz w:val="24"/>
          <w:szCs w:val="24"/>
          <w:lang w:val="kk-KZ"/>
        </w:rPr>
        <w:t>жаңартылған</w:t>
      </w:r>
      <w:r w:rsidRPr="008D70C6">
        <w:rPr>
          <w:rFonts w:ascii="Times New Roman" w:hAnsi="Times New Roman" w:cs="Times New Roman"/>
          <w:b/>
          <w:sz w:val="24"/>
          <w:szCs w:val="24"/>
          <w:lang w:val="kk-KZ"/>
        </w:rPr>
        <w:t xml:space="preserve"> оқу бағдарламасы)</w:t>
      </w:r>
    </w:p>
    <w:tbl>
      <w:tblPr>
        <w:tblStyle w:val="a3"/>
        <w:tblW w:w="9862" w:type="dxa"/>
        <w:tblLayout w:type="fixed"/>
        <w:tblLook w:val="04A0"/>
      </w:tblPr>
      <w:tblGrid>
        <w:gridCol w:w="534"/>
        <w:gridCol w:w="9328"/>
      </w:tblGrid>
      <w:tr w:rsidR="00537B83" w:rsidRPr="003E781E" w:rsidTr="004A7A90">
        <w:tc>
          <w:tcPr>
            <w:tcW w:w="534" w:type="dxa"/>
          </w:tcPr>
          <w:p w:rsidR="00537B83" w:rsidRPr="009607E3"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9607E3" w:rsidRDefault="00B85682" w:rsidP="00B85682">
            <w:pPr>
              <w:rPr>
                <w:rFonts w:ascii="Times New Roman" w:hAnsi="Times New Roman" w:cs="Times New Roman"/>
                <w:sz w:val="24"/>
                <w:szCs w:val="24"/>
                <w:lang w:val="kk-KZ"/>
              </w:rPr>
            </w:pPr>
            <w:r w:rsidRPr="00EF41E6">
              <w:rPr>
                <w:rFonts w:ascii="Times New Roman" w:hAnsi="Times New Roman" w:cs="Times New Roman"/>
                <w:sz w:val="24"/>
                <w:szCs w:val="24"/>
                <w:lang w:val="kk-KZ"/>
              </w:rPr>
              <w:t>«Қазақстан халқы Ассамблеясы қоғамдағы тұрақтылық пен келісімнің сенімді, берік іргетасына айналды». Сіз бұл пікірмен қаншалықты келісесіз? Өз жауабыңызды негіздеу үшін бірнеше дәлелдер келтіріңіз.</w:t>
            </w:r>
            <w:r w:rsidRPr="009607E3">
              <w:rPr>
                <w:rFonts w:ascii="Times New Roman" w:hAnsi="Times New Roman" w:cs="Times New Roman"/>
                <w:sz w:val="24"/>
                <w:szCs w:val="24"/>
                <w:lang w:val="kk-KZ"/>
              </w:rPr>
              <w:t xml:space="preserve"> </w:t>
            </w:r>
          </w:p>
        </w:tc>
      </w:tr>
      <w:tr w:rsidR="00537B83" w:rsidRPr="003E781E" w:rsidTr="004A7A90">
        <w:tc>
          <w:tcPr>
            <w:tcW w:w="534" w:type="dxa"/>
          </w:tcPr>
          <w:p w:rsidR="00537B83" w:rsidRPr="009607E3"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9607E3" w:rsidRDefault="00537B83" w:rsidP="004A7A90">
            <w:pPr>
              <w:rPr>
                <w:rFonts w:ascii="Times New Roman" w:hAnsi="Times New Roman" w:cs="Times New Roman"/>
                <w:sz w:val="24"/>
                <w:szCs w:val="24"/>
                <w:lang w:val="kk-KZ"/>
              </w:rPr>
            </w:pPr>
            <w:r w:rsidRPr="009607E3">
              <w:rPr>
                <w:rFonts w:ascii="Times New Roman" w:hAnsi="Times New Roman" w:cs="Times New Roman"/>
                <w:sz w:val="24"/>
                <w:szCs w:val="24"/>
                <w:lang w:val="kk-KZ"/>
              </w:rPr>
              <w:t>«Әлемдік және дәстүрлі діндер көшбасшыларының съезі өркениеттер сұхбатының жаһандық алаңы ретінде танылды». Сіз бұл пікірмен қаншалықты келісесіз? Өз жауабыңызды негіздеу үшін бірнеше дәлелдер келтіріңіз.</w:t>
            </w:r>
          </w:p>
        </w:tc>
      </w:tr>
      <w:tr w:rsidR="00537B83" w:rsidRPr="003E781E" w:rsidTr="004A7A90">
        <w:tc>
          <w:tcPr>
            <w:tcW w:w="534" w:type="dxa"/>
          </w:tcPr>
          <w:p w:rsidR="00537B83" w:rsidRPr="009607E3"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9607E3" w:rsidRDefault="00537B83" w:rsidP="004A7A90">
            <w:pPr>
              <w:rPr>
                <w:rFonts w:ascii="Times New Roman" w:hAnsi="Times New Roman" w:cs="Times New Roman"/>
                <w:sz w:val="24"/>
                <w:szCs w:val="24"/>
                <w:lang w:val="kk-KZ"/>
              </w:rPr>
            </w:pPr>
            <w:r w:rsidRPr="009607E3">
              <w:rPr>
                <w:rFonts w:ascii="Times New Roman" w:hAnsi="Times New Roman" w:cs="Times New Roman"/>
                <w:sz w:val="24"/>
                <w:szCs w:val="24"/>
                <w:lang w:val="kk-KZ"/>
              </w:rPr>
              <w:t>«Зар заман» ағымы өкілдері көтерген қоғамдық өмірдегі негізгі мәселелерді анықтаңыз.</w:t>
            </w:r>
          </w:p>
        </w:tc>
      </w:tr>
      <w:tr w:rsidR="00537B83" w:rsidRPr="003E781E" w:rsidTr="004A7A90">
        <w:tc>
          <w:tcPr>
            <w:tcW w:w="534" w:type="dxa"/>
          </w:tcPr>
          <w:p w:rsidR="00537B83" w:rsidRPr="009607E3"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EF41E6" w:rsidRDefault="00881A5A" w:rsidP="004A7A90">
            <w:pPr>
              <w:rPr>
                <w:rFonts w:ascii="Times New Roman" w:hAnsi="Times New Roman" w:cs="Times New Roman"/>
                <w:sz w:val="24"/>
                <w:szCs w:val="24"/>
                <w:lang w:val="kk-KZ"/>
              </w:rPr>
            </w:pPr>
            <w:r w:rsidRPr="00EF41E6">
              <w:rPr>
                <w:rFonts w:ascii="Times New Roman" w:hAnsi="Times New Roman" w:cs="Times New Roman"/>
                <w:sz w:val="24"/>
                <w:szCs w:val="24"/>
                <w:lang w:val="kk-KZ"/>
              </w:rPr>
              <w:t>«Қазақстан нарықтық жүйеге өту жолында кездескен қиындықтарды еңсеріп, әлемдік экономиканың  белсенді қатысушысына айналды». Сіз бұл пікірмен қаншалықты келісесіз? Өз жауабыңызды негіздеу үшін бірнеше дәлелдер келтіріңіз.</w:t>
            </w:r>
          </w:p>
        </w:tc>
      </w:tr>
      <w:tr w:rsidR="00537B83" w:rsidRPr="003E781E" w:rsidTr="004A7A90">
        <w:tc>
          <w:tcPr>
            <w:tcW w:w="534" w:type="dxa"/>
          </w:tcPr>
          <w:p w:rsidR="00537B83" w:rsidRPr="00EF41E6"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EF41E6" w:rsidRDefault="00537B83" w:rsidP="004078BB">
            <w:pPr>
              <w:rPr>
                <w:rFonts w:ascii="Times New Roman" w:hAnsi="Times New Roman" w:cs="Times New Roman"/>
                <w:sz w:val="24"/>
                <w:szCs w:val="24"/>
                <w:lang w:val="kk-KZ"/>
              </w:rPr>
            </w:pPr>
            <w:r w:rsidRPr="00EF41E6">
              <w:rPr>
                <w:rFonts w:ascii="Times New Roman" w:hAnsi="Times New Roman" w:cs="Times New Roman"/>
                <w:sz w:val="24"/>
                <w:szCs w:val="24"/>
                <w:lang w:val="kk-KZ"/>
              </w:rPr>
              <w:t>«</w:t>
            </w:r>
            <w:r w:rsidR="004078BB" w:rsidRPr="00EF41E6">
              <w:rPr>
                <w:rFonts w:ascii="Times New Roman" w:hAnsi="Times New Roman" w:cs="Times New Roman"/>
                <w:sz w:val="24"/>
                <w:szCs w:val="24"/>
                <w:lang w:val="kk-KZ"/>
              </w:rPr>
              <w:t>ХХ ғасырдың 20-80 жылдары</w:t>
            </w:r>
            <w:r w:rsidRPr="00EF41E6">
              <w:rPr>
                <w:rFonts w:ascii="Times New Roman" w:hAnsi="Times New Roman" w:cs="Times New Roman"/>
                <w:sz w:val="24"/>
                <w:szCs w:val="24"/>
                <w:lang w:val="kk-KZ"/>
              </w:rPr>
              <w:t xml:space="preserve"> Қазақстан ғалымдары техника және жаратылыстану ғылымдарының дамуына зор үлес қосты». Сіз бұл пікірмен қаншалықты келісесіз? Өз жауабыңызды негіздеу үшін бірнеше дәлелдер келтіріңіз.</w:t>
            </w:r>
          </w:p>
        </w:tc>
      </w:tr>
      <w:tr w:rsidR="00537B83" w:rsidRPr="003E781E" w:rsidTr="004A7A90">
        <w:tc>
          <w:tcPr>
            <w:tcW w:w="534" w:type="dxa"/>
          </w:tcPr>
          <w:p w:rsidR="00537B83" w:rsidRPr="00EF41E6"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EF41E6" w:rsidRDefault="00537B83" w:rsidP="004A7A90">
            <w:pPr>
              <w:rPr>
                <w:rFonts w:ascii="Times New Roman" w:hAnsi="Times New Roman" w:cs="Times New Roman"/>
                <w:sz w:val="24"/>
                <w:szCs w:val="24"/>
                <w:lang w:val="kk-KZ"/>
              </w:rPr>
            </w:pPr>
            <w:r w:rsidRPr="00EF41E6">
              <w:rPr>
                <w:rFonts w:ascii="Times New Roman" w:hAnsi="Times New Roman" w:cs="Times New Roman"/>
                <w:sz w:val="24"/>
                <w:szCs w:val="24"/>
                <w:lang w:val="kk-KZ"/>
              </w:rPr>
              <w:t>«Көшпелі мал шаруашылығының технологияларын меңгеру арқылы Орталық Азия халықтары әлемдік материалдық мәдениеттің дамуына үлес қосты». Сіз бұл пікірмен қаншалықты келісесіз? Өз жауабыңызды негіздеу үшін бірнеше дәлелдер келтіріңіз.</w:t>
            </w:r>
          </w:p>
        </w:tc>
      </w:tr>
      <w:tr w:rsidR="00537B83" w:rsidRPr="003E781E" w:rsidTr="004A7A90">
        <w:tc>
          <w:tcPr>
            <w:tcW w:w="534" w:type="dxa"/>
          </w:tcPr>
          <w:p w:rsidR="00537B83" w:rsidRPr="00EF41E6"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EF41E6" w:rsidRDefault="00537B83" w:rsidP="004A7A90">
            <w:pPr>
              <w:rPr>
                <w:rFonts w:ascii="Times New Roman" w:hAnsi="Times New Roman" w:cs="Times New Roman"/>
                <w:sz w:val="24"/>
                <w:szCs w:val="24"/>
                <w:lang w:val="kk-KZ"/>
              </w:rPr>
            </w:pPr>
            <w:r w:rsidRPr="00EF41E6">
              <w:rPr>
                <w:rFonts w:ascii="Times New Roman" w:hAnsi="Times New Roman" w:cs="Times New Roman"/>
                <w:sz w:val="24"/>
                <w:szCs w:val="24"/>
                <w:lang w:val="kk-KZ"/>
              </w:rPr>
              <w:t>«Көшпелілер мен отырықшылар арасындағы қарым-қатынастар Сыр бойындағы қала мәдениетінің дамуына ықпал етті». Сіз бұл пікірмен қаншалықты келісесіз? Өз жауабыңызды негіздеу үшін бірнеше дәлелдер келтіріңіз.</w:t>
            </w:r>
          </w:p>
        </w:tc>
      </w:tr>
      <w:tr w:rsidR="00537B83" w:rsidRPr="003E781E" w:rsidTr="004A7A90">
        <w:tc>
          <w:tcPr>
            <w:tcW w:w="534" w:type="dxa"/>
          </w:tcPr>
          <w:p w:rsidR="00537B83" w:rsidRPr="00EF41E6"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EF41E6" w:rsidRDefault="00537B83" w:rsidP="004A7A90">
            <w:pPr>
              <w:rPr>
                <w:rFonts w:ascii="Times New Roman" w:hAnsi="Times New Roman" w:cs="Times New Roman"/>
                <w:sz w:val="24"/>
                <w:szCs w:val="24"/>
                <w:lang w:val="kk-KZ"/>
              </w:rPr>
            </w:pPr>
            <w:r w:rsidRPr="00EF41E6">
              <w:rPr>
                <w:rFonts w:ascii="Times New Roman" w:hAnsi="Times New Roman" w:cs="Times New Roman"/>
                <w:sz w:val="24"/>
                <w:szCs w:val="24"/>
                <w:lang w:val="kk-KZ"/>
              </w:rPr>
              <w:t>«Қазақ КСР-нің құрылуы – мемлекеттілікті қалпына келтірудегі алғашқы қадам». Сіз бұл пікірмен қаншалықты келісесіз? Өз жауабыңызды негіздеу үшін бірнеше дәлелдер келтіріңіз.</w:t>
            </w:r>
          </w:p>
        </w:tc>
      </w:tr>
      <w:tr w:rsidR="00537B83" w:rsidRPr="003E781E" w:rsidTr="004A7A90">
        <w:tc>
          <w:tcPr>
            <w:tcW w:w="534" w:type="dxa"/>
          </w:tcPr>
          <w:p w:rsidR="00537B83" w:rsidRPr="00EF41E6"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EF41E6" w:rsidRDefault="00881A5A" w:rsidP="004A7A90">
            <w:pPr>
              <w:rPr>
                <w:rFonts w:ascii="Times New Roman" w:hAnsi="Times New Roman" w:cs="Times New Roman"/>
                <w:sz w:val="24"/>
                <w:szCs w:val="24"/>
                <w:lang w:val="kk-KZ"/>
              </w:rPr>
            </w:pPr>
            <w:r w:rsidRPr="00EF41E6">
              <w:rPr>
                <w:rFonts w:ascii="Times New Roman" w:hAnsi="Times New Roman" w:cs="Times New Roman"/>
                <w:sz w:val="24"/>
                <w:szCs w:val="24"/>
                <w:lang w:val="kk-KZ"/>
              </w:rPr>
              <w:t>«Андрон тайпаларының материалдық мәдениет жетістіктері әлемдік мәдениет дамуында ерекше орын алады».</w:t>
            </w:r>
            <w:r w:rsidRPr="00EF41E6">
              <w:rPr>
                <w:rFonts w:ascii="Times New Roman" w:hAnsi="Times New Roman" w:cs="Times New Roman"/>
                <w:b/>
                <w:sz w:val="24"/>
                <w:szCs w:val="24"/>
                <w:lang w:val="kk-KZ"/>
              </w:rPr>
              <w:t xml:space="preserve"> </w:t>
            </w:r>
            <w:r w:rsidRPr="00EF41E6">
              <w:rPr>
                <w:rFonts w:ascii="Times New Roman" w:hAnsi="Times New Roman" w:cs="Times New Roman"/>
                <w:sz w:val="24"/>
                <w:szCs w:val="24"/>
                <w:lang w:val="kk-KZ"/>
              </w:rPr>
              <w:t>Сіз бұл пікірмен қаншалықты келісесіз? Өз жауабыңызды негіздеу үшін бірнеше дәлелдер келтіріңіз.</w:t>
            </w:r>
          </w:p>
        </w:tc>
      </w:tr>
      <w:tr w:rsidR="00537B83" w:rsidRPr="003E781E" w:rsidTr="004A7A90">
        <w:tc>
          <w:tcPr>
            <w:tcW w:w="534" w:type="dxa"/>
          </w:tcPr>
          <w:p w:rsidR="00537B83" w:rsidRPr="00EF41E6"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EF41E6" w:rsidRDefault="00537B83" w:rsidP="004A7A90">
            <w:pPr>
              <w:rPr>
                <w:rFonts w:ascii="Times New Roman" w:hAnsi="Times New Roman" w:cs="Times New Roman"/>
                <w:sz w:val="24"/>
                <w:szCs w:val="24"/>
                <w:lang w:val="kk-KZ"/>
              </w:rPr>
            </w:pPr>
            <w:r w:rsidRPr="00EF41E6">
              <w:rPr>
                <w:rFonts w:ascii="Times New Roman" w:hAnsi="Times New Roman" w:cs="Times New Roman"/>
                <w:sz w:val="24"/>
                <w:szCs w:val="24"/>
                <w:lang w:val="kk-KZ"/>
              </w:rPr>
              <w:t>«Қазақ халқының этногенезіне моңғол шапқыншылығы түбегейлі өзгерістер әкелді». Сіз бұл пікірмен қаншалықты келісесіз? Өз жауабыңызды негіздеу үшін бірнеше дәлелдер келтіріңіз.</w:t>
            </w:r>
          </w:p>
        </w:tc>
      </w:tr>
      <w:tr w:rsidR="00537B83" w:rsidRPr="003E781E" w:rsidTr="004A7A90">
        <w:tc>
          <w:tcPr>
            <w:tcW w:w="534" w:type="dxa"/>
          </w:tcPr>
          <w:p w:rsidR="00537B83" w:rsidRPr="00EF41E6"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EF41E6" w:rsidRDefault="00537B83" w:rsidP="004A7A90">
            <w:pPr>
              <w:rPr>
                <w:rFonts w:ascii="Times New Roman" w:hAnsi="Times New Roman" w:cs="Times New Roman"/>
                <w:sz w:val="24"/>
                <w:szCs w:val="24"/>
                <w:lang w:val="kk-KZ"/>
              </w:rPr>
            </w:pPr>
            <w:r w:rsidRPr="00EF41E6">
              <w:rPr>
                <w:rFonts w:ascii="Times New Roman" w:hAnsi="Times New Roman" w:cs="Times New Roman"/>
                <w:sz w:val="24"/>
                <w:szCs w:val="24"/>
                <w:lang w:val="kk-KZ"/>
              </w:rPr>
              <w:t>«Қазақ хандығындағы қоғамдық-саяси ойдың қалыптасуында ақын-жыраулар ең  маңызды рөл атқарды». Сіз бұл пікірмен қаншалықты келісесіз? Өз жауабыңызды негіздеу үшін бірнеше дәлелдер келтіріңіз.</w:t>
            </w:r>
          </w:p>
        </w:tc>
      </w:tr>
      <w:tr w:rsidR="00537B83" w:rsidRPr="003E781E" w:rsidTr="004A7A90">
        <w:tc>
          <w:tcPr>
            <w:tcW w:w="534" w:type="dxa"/>
          </w:tcPr>
          <w:p w:rsidR="00537B83" w:rsidRPr="00EF41E6"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EF41E6" w:rsidRDefault="00537B83" w:rsidP="004A7A90">
            <w:pPr>
              <w:rPr>
                <w:rFonts w:ascii="Times New Roman" w:hAnsi="Times New Roman" w:cs="Times New Roman"/>
                <w:sz w:val="24"/>
                <w:szCs w:val="24"/>
                <w:lang w:val="kk-KZ"/>
              </w:rPr>
            </w:pPr>
            <w:r w:rsidRPr="00EF41E6">
              <w:rPr>
                <w:rFonts w:ascii="Times New Roman" w:hAnsi="Times New Roman" w:cs="Times New Roman"/>
                <w:sz w:val="24"/>
                <w:szCs w:val="24"/>
                <w:lang w:val="kk-KZ"/>
              </w:rPr>
              <w:t>«Қазақ хандығының құрылуы – Қазақстан аумағындағы тек қана этникалық процестердің заңды нәтижесі». Сіз бұл пікірмен қаншалықты келісесіз? Өз жауабыңызды негіздеу үшін бірнеше дәлелдер келтіріңіз.</w:t>
            </w:r>
          </w:p>
        </w:tc>
      </w:tr>
      <w:tr w:rsidR="00537B83" w:rsidRPr="003E781E" w:rsidTr="004A7A90">
        <w:tc>
          <w:tcPr>
            <w:tcW w:w="534" w:type="dxa"/>
          </w:tcPr>
          <w:p w:rsidR="00537B83" w:rsidRPr="00EF41E6"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EF41E6" w:rsidRDefault="00B85682" w:rsidP="004A7A90">
            <w:pPr>
              <w:rPr>
                <w:rFonts w:ascii="Times New Roman" w:hAnsi="Times New Roman" w:cs="Times New Roman"/>
                <w:sz w:val="24"/>
                <w:szCs w:val="24"/>
                <w:lang w:val="kk-KZ"/>
              </w:rPr>
            </w:pPr>
            <w:r w:rsidRPr="009607E3">
              <w:rPr>
                <w:rFonts w:ascii="Times New Roman" w:hAnsi="Times New Roman" w:cs="Times New Roman"/>
                <w:sz w:val="24"/>
                <w:szCs w:val="24"/>
                <w:lang w:val="kk-KZ"/>
              </w:rPr>
              <w:t>«Алаш» партиясы қазақ мемлекеттілігін қалпына келтіруді мақсат еткен партиялардың бірі болды».  Сіз бұл пікірмен қаншалықты келісесіз? Өз жауабыңызды негіздеу үшін бірнеше дәлелдер келтіріңіз.</w:t>
            </w:r>
          </w:p>
        </w:tc>
      </w:tr>
      <w:tr w:rsidR="00537B83" w:rsidRPr="003E781E" w:rsidTr="004A7A90">
        <w:tc>
          <w:tcPr>
            <w:tcW w:w="534" w:type="dxa"/>
          </w:tcPr>
          <w:p w:rsidR="00537B83" w:rsidRPr="00EF41E6"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EF41E6" w:rsidRDefault="00537B83" w:rsidP="004A7A90">
            <w:pPr>
              <w:rPr>
                <w:rFonts w:ascii="Times New Roman" w:hAnsi="Times New Roman" w:cs="Times New Roman"/>
                <w:sz w:val="24"/>
                <w:szCs w:val="24"/>
                <w:lang w:val="kk-KZ"/>
              </w:rPr>
            </w:pPr>
            <w:r w:rsidRPr="00EF41E6">
              <w:rPr>
                <w:rFonts w:ascii="Times New Roman" w:hAnsi="Times New Roman" w:cs="Times New Roman"/>
                <w:sz w:val="24"/>
                <w:szCs w:val="24"/>
                <w:lang w:val="kk-KZ"/>
              </w:rPr>
              <w:t>«Қазақстандағы білім беру жобалары еліміздің бәсекеге қабілеттілігін арттырды». Сіз бұл пікірмен қаншалықты келісесіз? Өз жауабыңызды негіздеу үшін бірнеше дәлелдер келтіріңіз.</w:t>
            </w:r>
          </w:p>
        </w:tc>
      </w:tr>
      <w:tr w:rsidR="00537B83" w:rsidRPr="003E781E" w:rsidTr="004A7A90">
        <w:tc>
          <w:tcPr>
            <w:tcW w:w="534" w:type="dxa"/>
          </w:tcPr>
          <w:p w:rsidR="00537B83" w:rsidRPr="00EF41E6"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EF41E6" w:rsidRDefault="00537B83" w:rsidP="004A7A90">
            <w:pPr>
              <w:rPr>
                <w:rFonts w:ascii="Times New Roman" w:hAnsi="Times New Roman" w:cs="Times New Roman"/>
                <w:sz w:val="24"/>
                <w:szCs w:val="24"/>
                <w:lang w:val="kk-KZ"/>
              </w:rPr>
            </w:pPr>
            <w:r w:rsidRPr="00EF41E6">
              <w:rPr>
                <w:rFonts w:ascii="Times New Roman" w:hAnsi="Times New Roman" w:cs="Times New Roman"/>
                <w:sz w:val="24"/>
                <w:szCs w:val="24"/>
                <w:lang w:val="kk-KZ"/>
              </w:rPr>
              <w:t>«Қазақстанның ұзақ</w:t>
            </w:r>
            <w:r w:rsidR="00B653AC" w:rsidRPr="00EF41E6">
              <w:rPr>
                <w:rFonts w:ascii="Times New Roman" w:hAnsi="Times New Roman" w:cs="Times New Roman"/>
                <w:sz w:val="24"/>
                <w:szCs w:val="24"/>
                <w:lang w:val="kk-KZ"/>
              </w:rPr>
              <w:t xml:space="preserve"> </w:t>
            </w:r>
            <w:r w:rsidRPr="00EF41E6">
              <w:rPr>
                <w:rFonts w:ascii="Times New Roman" w:hAnsi="Times New Roman" w:cs="Times New Roman"/>
                <w:sz w:val="24"/>
                <w:szCs w:val="24"/>
                <w:lang w:val="kk-KZ"/>
              </w:rPr>
              <w:t>мерзімді стратегиялары сапалы экономикалық дамуға алып келді». Сіз бұл пікірмен қаншалықты келісесіз? Өз жауабыңызды негіздеу үшін дәлелдер келтіріңіз.</w:t>
            </w:r>
          </w:p>
        </w:tc>
      </w:tr>
      <w:tr w:rsidR="00537B83" w:rsidRPr="003E781E" w:rsidTr="004A7A90">
        <w:tc>
          <w:tcPr>
            <w:tcW w:w="534" w:type="dxa"/>
          </w:tcPr>
          <w:p w:rsidR="00537B83" w:rsidRPr="00EF41E6"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EF41E6" w:rsidRDefault="00537B83" w:rsidP="004A7A90">
            <w:pPr>
              <w:rPr>
                <w:rFonts w:ascii="Times New Roman" w:hAnsi="Times New Roman" w:cs="Times New Roman"/>
                <w:sz w:val="24"/>
                <w:szCs w:val="24"/>
                <w:lang w:val="kk-KZ"/>
              </w:rPr>
            </w:pPr>
            <w:r w:rsidRPr="00EF41E6">
              <w:rPr>
                <w:rFonts w:ascii="Times New Roman" w:hAnsi="Times New Roman" w:cs="Times New Roman"/>
                <w:sz w:val="24"/>
                <w:szCs w:val="24"/>
                <w:lang w:val="kk-KZ"/>
              </w:rPr>
              <w:t>«Қыпшақ хандығы XI-XIII ғасырлардағы Еуразияның геосаяси картасына түбегейлі өзгерістер әкелді».</w:t>
            </w:r>
            <w:r w:rsidRPr="00EF41E6">
              <w:rPr>
                <w:rFonts w:ascii="Times New Roman" w:hAnsi="Times New Roman" w:cs="Times New Roman"/>
                <w:b/>
                <w:sz w:val="24"/>
                <w:szCs w:val="24"/>
                <w:lang w:val="kk-KZ"/>
              </w:rPr>
              <w:t xml:space="preserve"> </w:t>
            </w:r>
            <w:r w:rsidRPr="00EF41E6">
              <w:rPr>
                <w:rFonts w:ascii="Times New Roman" w:hAnsi="Times New Roman" w:cs="Times New Roman"/>
                <w:sz w:val="24"/>
                <w:szCs w:val="24"/>
                <w:lang w:val="kk-KZ"/>
              </w:rPr>
              <w:t>Сіз бұл пікірмен қаншалықты келісесіз? Өз жауабыңызды негіздеу үшін бірнеше дәлелдер келтіріңіз.</w:t>
            </w:r>
          </w:p>
        </w:tc>
      </w:tr>
      <w:tr w:rsidR="00537B83" w:rsidRPr="003E781E" w:rsidTr="004A7A90">
        <w:tc>
          <w:tcPr>
            <w:tcW w:w="534" w:type="dxa"/>
          </w:tcPr>
          <w:p w:rsidR="00537B83" w:rsidRPr="00EF41E6"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EF41E6" w:rsidRDefault="00537B83" w:rsidP="004A7A90">
            <w:pPr>
              <w:rPr>
                <w:rFonts w:ascii="Times New Roman" w:hAnsi="Times New Roman" w:cs="Times New Roman"/>
                <w:sz w:val="24"/>
                <w:szCs w:val="24"/>
                <w:lang w:val="kk-KZ"/>
              </w:rPr>
            </w:pPr>
            <w:r w:rsidRPr="00EF41E6">
              <w:rPr>
                <w:rFonts w:ascii="Times New Roman" w:hAnsi="Times New Roman" w:cs="Times New Roman"/>
                <w:sz w:val="24"/>
                <w:szCs w:val="24"/>
                <w:lang w:val="kk-KZ"/>
              </w:rPr>
              <w:t>«Мәдени-генетикалық код – жаһандану дәуірінде ұлттық ерекшеліктерімізді сақтап қалу кепілі». Сіз бұл пікірмен қаншалықты келісесіз? Өз жауабыңызды негіздеу үшін бірнеше дәлелдер келтіріңіз.</w:t>
            </w:r>
          </w:p>
        </w:tc>
      </w:tr>
      <w:tr w:rsidR="00537B83" w:rsidRPr="003E781E" w:rsidTr="004A7A90">
        <w:tc>
          <w:tcPr>
            <w:tcW w:w="534" w:type="dxa"/>
          </w:tcPr>
          <w:p w:rsidR="00537B83" w:rsidRPr="00EF41E6"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EF41E6" w:rsidRDefault="00881A5A" w:rsidP="004A7A90">
            <w:pPr>
              <w:rPr>
                <w:rFonts w:ascii="Times New Roman" w:hAnsi="Times New Roman" w:cs="Times New Roman"/>
                <w:sz w:val="24"/>
                <w:szCs w:val="24"/>
                <w:lang w:val="kk-KZ"/>
              </w:rPr>
            </w:pPr>
            <w:r w:rsidRPr="00EF41E6">
              <w:rPr>
                <w:rFonts w:ascii="Times New Roman" w:hAnsi="Times New Roman" w:cs="Times New Roman"/>
                <w:sz w:val="24"/>
                <w:szCs w:val="24"/>
                <w:lang w:val="kk-KZ"/>
              </w:rPr>
              <w:t>«Қазақстан мәдениеті халықаралық ынтымақтастықты дамыту арқылы әлемге танылуда». Сіз бұл пікірмен қаншалықты келісесіз? Өз жауабыңызды негіздеу үшін бірнеше дәлелдер келтіріңіз.</w:t>
            </w:r>
          </w:p>
        </w:tc>
      </w:tr>
      <w:tr w:rsidR="00537B83" w:rsidRPr="003E781E" w:rsidTr="004A7A90">
        <w:tc>
          <w:tcPr>
            <w:tcW w:w="534" w:type="dxa"/>
          </w:tcPr>
          <w:p w:rsidR="00537B83" w:rsidRPr="00EF41E6"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EF41E6" w:rsidRDefault="00537B83" w:rsidP="004A7A90">
            <w:pPr>
              <w:rPr>
                <w:rFonts w:ascii="Times New Roman" w:hAnsi="Times New Roman" w:cs="Times New Roman"/>
                <w:sz w:val="24"/>
                <w:szCs w:val="24"/>
                <w:lang w:val="kk-KZ"/>
              </w:rPr>
            </w:pPr>
            <w:r w:rsidRPr="00EF41E6">
              <w:rPr>
                <w:rFonts w:ascii="Times New Roman" w:hAnsi="Times New Roman" w:cs="Times New Roman"/>
                <w:sz w:val="24"/>
                <w:szCs w:val="24"/>
                <w:lang w:val="kk-KZ"/>
              </w:rPr>
              <w:t>«Моңғолдардың Орталық Азияны жаулап алуы көшпелілердің әскери-әкімшілік басқару жүйесіне үлкен өзгерістер әкелді». Сіз бұл пікірмен қаншалықты келісесіз? Өз жауабыңызды негіздеу үшін бірнеше дәлелдер келтіріңіз.</w:t>
            </w:r>
          </w:p>
        </w:tc>
      </w:tr>
      <w:tr w:rsidR="00537B83" w:rsidRPr="003E781E" w:rsidTr="004A7A90">
        <w:tc>
          <w:tcPr>
            <w:tcW w:w="534" w:type="dxa"/>
          </w:tcPr>
          <w:p w:rsidR="00537B83" w:rsidRPr="00EF41E6"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EF41E6" w:rsidRDefault="00537B83" w:rsidP="004A7A90">
            <w:pPr>
              <w:rPr>
                <w:rFonts w:ascii="Times New Roman" w:hAnsi="Times New Roman" w:cs="Times New Roman"/>
                <w:sz w:val="24"/>
                <w:szCs w:val="24"/>
                <w:lang w:val="kk-KZ"/>
              </w:rPr>
            </w:pPr>
            <w:r w:rsidRPr="00EF41E6">
              <w:rPr>
                <w:rFonts w:ascii="Times New Roman" w:hAnsi="Times New Roman" w:cs="Times New Roman"/>
                <w:sz w:val="24"/>
                <w:szCs w:val="24"/>
                <w:lang w:val="kk-KZ"/>
              </w:rPr>
              <w:t>«Орта Азия республикаларының ұлттық-мемлекеттік шегараларын межелеу қазақ жерлерінің біртұтастығын қалпына келтірді».  Сіз бұл пікірмен қаншалықты келісесіз? Өз жауабыңызды негіздеу үшін бірнеше дәлелдер келтіріңіз.</w:t>
            </w:r>
          </w:p>
        </w:tc>
      </w:tr>
      <w:tr w:rsidR="00537B83" w:rsidRPr="003E781E" w:rsidTr="004A7A90">
        <w:tc>
          <w:tcPr>
            <w:tcW w:w="534" w:type="dxa"/>
          </w:tcPr>
          <w:p w:rsidR="00537B83" w:rsidRPr="00EF41E6"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EF41E6" w:rsidRDefault="00537B83" w:rsidP="004A7A90">
            <w:pPr>
              <w:rPr>
                <w:rFonts w:ascii="Times New Roman" w:hAnsi="Times New Roman" w:cs="Times New Roman"/>
                <w:sz w:val="24"/>
                <w:szCs w:val="24"/>
                <w:lang w:val="kk-KZ"/>
              </w:rPr>
            </w:pPr>
            <w:r w:rsidRPr="00EF41E6">
              <w:rPr>
                <w:rFonts w:ascii="Times New Roman" w:hAnsi="Times New Roman" w:cs="Times New Roman"/>
                <w:sz w:val="24"/>
                <w:szCs w:val="24"/>
                <w:lang w:val="kk-KZ"/>
              </w:rPr>
              <w:t>«Орталық Азия халықтарының материалдық және рухани мәдениетіндегі жетістіктері олардың өркениеттік дамуының жоғары деңгейін көрсетеді».</w:t>
            </w:r>
            <w:r w:rsidRPr="00EF41E6">
              <w:rPr>
                <w:rFonts w:ascii="Times New Roman" w:hAnsi="Times New Roman" w:cs="Times New Roman"/>
                <w:b/>
                <w:sz w:val="24"/>
                <w:szCs w:val="24"/>
                <w:lang w:val="kk-KZ"/>
              </w:rPr>
              <w:t xml:space="preserve"> </w:t>
            </w:r>
            <w:r w:rsidRPr="00EF41E6">
              <w:rPr>
                <w:rFonts w:ascii="Times New Roman" w:hAnsi="Times New Roman" w:cs="Times New Roman"/>
                <w:sz w:val="24"/>
                <w:szCs w:val="24"/>
                <w:lang w:val="kk-KZ"/>
              </w:rPr>
              <w:t>Сіз бұл пікірмен қаншалықты келісесіз? Өз жауабыңызды негіздеу үшін бірнеше дәлелдер келтіріңіз.</w:t>
            </w:r>
          </w:p>
        </w:tc>
      </w:tr>
      <w:tr w:rsidR="00537B83" w:rsidRPr="003E781E" w:rsidTr="004A7A90">
        <w:tc>
          <w:tcPr>
            <w:tcW w:w="534" w:type="dxa"/>
          </w:tcPr>
          <w:p w:rsidR="00537B83" w:rsidRPr="00EF41E6"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EF41E6" w:rsidRDefault="00537B83" w:rsidP="004A7A90">
            <w:pPr>
              <w:rPr>
                <w:rFonts w:ascii="Times New Roman" w:hAnsi="Times New Roman" w:cs="Times New Roman"/>
                <w:sz w:val="24"/>
                <w:szCs w:val="24"/>
                <w:lang w:val="kk-KZ"/>
              </w:rPr>
            </w:pPr>
            <w:r w:rsidRPr="00EF41E6">
              <w:rPr>
                <w:rFonts w:ascii="Times New Roman" w:hAnsi="Times New Roman" w:cs="Times New Roman"/>
                <w:sz w:val="24"/>
                <w:szCs w:val="24"/>
                <w:lang w:val="kk-KZ"/>
              </w:rPr>
              <w:t>«Орталық Азия халықтарының материалдық мәдениет жетістіктері көшпелі өркениетпен тығыз байланысты дамыды».</w:t>
            </w:r>
            <w:r w:rsidRPr="00EF41E6">
              <w:rPr>
                <w:rFonts w:ascii="Times New Roman" w:hAnsi="Times New Roman" w:cs="Times New Roman"/>
                <w:b/>
                <w:sz w:val="24"/>
                <w:szCs w:val="24"/>
                <w:lang w:val="kk-KZ"/>
              </w:rPr>
              <w:t xml:space="preserve"> </w:t>
            </w:r>
            <w:r w:rsidRPr="00EF41E6">
              <w:rPr>
                <w:rFonts w:ascii="Times New Roman" w:hAnsi="Times New Roman" w:cs="Times New Roman"/>
                <w:sz w:val="24"/>
                <w:szCs w:val="24"/>
                <w:lang w:val="kk-KZ"/>
              </w:rPr>
              <w:t>Сіз бұл пікірмен қаншалықты келісесіз? Өз жауабыңызды негіздеу үшін бірнеше дәлелдер келтіріңіз.</w:t>
            </w:r>
          </w:p>
        </w:tc>
      </w:tr>
      <w:tr w:rsidR="00537B83" w:rsidRPr="003E781E" w:rsidTr="004A7A90">
        <w:tc>
          <w:tcPr>
            <w:tcW w:w="534" w:type="dxa"/>
          </w:tcPr>
          <w:p w:rsidR="00537B83" w:rsidRPr="00EF41E6"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EF41E6" w:rsidRDefault="00537B83" w:rsidP="004A7A90">
            <w:pPr>
              <w:rPr>
                <w:rFonts w:ascii="Times New Roman" w:hAnsi="Times New Roman" w:cs="Times New Roman"/>
                <w:sz w:val="24"/>
                <w:szCs w:val="24"/>
                <w:lang w:val="kk-KZ"/>
              </w:rPr>
            </w:pPr>
            <w:r w:rsidRPr="00EF41E6">
              <w:rPr>
                <w:rFonts w:ascii="Times New Roman" w:hAnsi="Times New Roman" w:cs="Times New Roman"/>
                <w:sz w:val="24"/>
                <w:szCs w:val="24"/>
                <w:lang w:val="kk-KZ"/>
              </w:rPr>
              <w:t>«Орталық Азия» ұғымының мағынасын тарихи және географиялық тұрғыдан сипаттаңыз.</w:t>
            </w:r>
          </w:p>
        </w:tc>
      </w:tr>
      <w:tr w:rsidR="00537B83" w:rsidRPr="003E781E" w:rsidTr="004A7A90">
        <w:tc>
          <w:tcPr>
            <w:tcW w:w="534" w:type="dxa"/>
          </w:tcPr>
          <w:p w:rsidR="00537B83" w:rsidRPr="00EF41E6"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EF41E6" w:rsidRDefault="00537B83" w:rsidP="004A7A90">
            <w:pPr>
              <w:rPr>
                <w:rFonts w:ascii="Times New Roman" w:hAnsi="Times New Roman" w:cs="Times New Roman"/>
                <w:sz w:val="24"/>
                <w:szCs w:val="24"/>
                <w:lang w:val="kk-KZ"/>
              </w:rPr>
            </w:pPr>
            <w:r w:rsidRPr="00EF41E6">
              <w:rPr>
                <w:rFonts w:ascii="Times New Roman" w:hAnsi="Times New Roman" w:cs="Times New Roman"/>
                <w:sz w:val="24"/>
                <w:szCs w:val="24"/>
                <w:lang w:val="kk-KZ"/>
              </w:rPr>
              <w:t>«Сакральді Қазақстан» жобасы аясындағы тарихи-мәдени ескерткіштерді анықтап, олардың ерекшеліктерін сипаттаңыз.</w:t>
            </w:r>
          </w:p>
        </w:tc>
      </w:tr>
      <w:tr w:rsidR="00537B83" w:rsidRPr="003E781E" w:rsidTr="004A7A90">
        <w:tc>
          <w:tcPr>
            <w:tcW w:w="534" w:type="dxa"/>
          </w:tcPr>
          <w:p w:rsidR="00537B83" w:rsidRPr="00EF41E6"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EF41E6" w:rsidRDefault="00537B83" w:rsidP="004A7A90">
            <w:pPr>
              <w:rPr>
                <w:rFonts w:ascii="Times New Roman" w:hAnsi="Times New Roman" w:cs="Times New Roman"/>
                <w:sz w:val="24"/>
                <w:szCs w:val="24"/>
                <w:lang w:val="kk-KZ"/>
              </w:rPr>
            </w:pPr>
            <w:r w:rsidRPr="00EF41E6">
              <w:rPr>
                <w:rFonts w:ascii="Times New Roman" w:hAnsi="Times New Roman" w:cs="Times New Roman"/>
                <w:sz w:val="24"/>
                <w:szCs w:val="24"/>
                <w:lang w:val="kk-KZ"/>
              </w:rPr>
              <w:t>«Тәуелсіздік алғаннан бастап білім беру жүйесінде ауқымды өзгерістер орын алды». Сіз бұл пікірмен қаншалықты келісесіз? Өз жауабыңызды негіздеу үшін бірнеше дәлелдер келтіріңіз.</w:t>
            </w:r>
          </w:p>
        </w:tc>
      </w:tr>
      <w:tr w:rsidR="00537B83" w:rsidRPr="003E781E" w:rsidTr="004A7A90">
        <w:tc>
          <w:tcPr>
            <w:tcW w:w="534" w:type="dxa"/>
          </w:tcPr>
          <w:p w:rsidR="00537B83" w:rsidRPr="00EF41E6"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2C00D2" w:rsidRDefault="00537B83" w:rsidP="002C00D2">
            <w:pPr>
              <w:rPr>
                <w:rFonts w:ascii="Times New Roman" w:hAnsi="Times New Roman" w:cs="Times New Roman"/>
                <w:sz w:val="24"/>
                <w:szCs w:val="24"/>
                <w:lang w:val="kk-KZ"/>
              </w:rPr>
            </w:pPr>
            <w:r w:rsidRPr="002C00D2">
              <w:rPr>
                <w:rFonts w:ascii="Times New Roman" w:hAnsi="Times New Roman" w:cs="Times New Roman"/>
                <w:sz w:val="24"/>
                <w:szCs w:val="24"/>
                <w:lang w:val="kk-KZ"/>
              </w:rPr>
              <w:t xml:space="preserve">«Тәуелсіздік Қазақстан мәдениетін әлемдік деңгейде </w:t>
            </w:r>
            <w:r w:rsidR="00B330F6">
              <w:rPr>
                <w:rFonts w:ascii="Times New Roman" w:hAnsi="Times New Roman" w:cs="Times New Roman"/>
                <w:sz w:val="24"/>
                <w:szCs w:val="24"/>
                <w:lang w:val="kk-KZ"/>
              </w:rPr>
              <w:t>танытуға зор</w:t>
            </w:r>
            <w:r w:rsidRPr="002C00D2">
              <w:rPr>
                <w:rFonts w:ascii="Times New Roman" w:hAnsi="Times New Roman" w:cs="Times New Roman"/>
                <w:sz w:val="24"/>
                <w:szCs w:val="24"/>
                <w:lang w:val="kk-KZ"/>
              </w:rPr>
              <w:t xml:space="preserve"> мүмкіндік берді». Сіз бұл пікірмен қаншалықты келісесіз? Өз жауабыңызды негіздеу үшін бірнеше дәлелдер келтіріңіз.</w:t>
            </w:r>
          </w:p>
        </w:tc>
      </w:tr>
      <w:tr w:rsidR="00537B83" w:rsidRPr="003E781E" w:rsidTr="004A7A90">
        <w:tc>
          <w:tcPr>
            <w:tcW w:w="534" w:type="dxa"/>
          </w:tcPr>
          <w:p w:rsidR="00537B83" w:rsidRPr="00EF41E6"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2C00D2" w:rsidRDefault="00537B83" w:rsidP="004A7A90">
            <w:pPr>
              <w:rPr>
                <w:rFonts w:ascii="Times New Roman" w:hAnsi="Times New Roman" w:cs="Times New Roman"/>
                <w:sz w:val="24"/>
                <w:szCs w:val="24"/>
                <w:lang w:val="kk-KZ"/>
              </w:rPr>
            </w:pPr>
            <w:r w:rsidRPr="002C00D2">
              <w:rPr>
                <w:rFonts w:ascii="Times New Roman" w:hAnsi="Times New Roman" w:cs="Times New Roman"/>
                <w:sz w:val="24"/>
                <w:szCs w:val="24"/>
                <w:lang w:val="kk-KZ"/>
              </w:rPr>
              <w:t>«Тәуелсіздіктің алғашқы жылдарында Қазақстанның жоспарлы экономикадан нарықтық жүйеге көшуі сәтті өтті». Сіз бұл пікірмен қаншалықты келісесіз? Өз жауабыңызды негіздеу үшін бірнеше дәлелдер келтіріңіз.</w:t>
            </w:r>
          </w:p>
        </w:tc>
      </w:tr>
      <w:tr w:rsidR="00537B83" w:rsidRPr="003E781E" w:rsidTr="004A7A90">
        <w:tc>
          <w:tcPr>
            <w:tcW w:w="534" w:type="dxa"/>
          </w:tcPr>
          <w:p w:rsidR="00537B83" w:rsidRPr="00EF41E6"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2C00D2" w:rsidRDefault="00537B83" w:rsidP="004A7A90">
            <w:pPr>
              <w:rPr>
                <w:rFonts w:ascii="Times New Roman" w:hAnsi="Times New Roman" w:cs="Times New Roman"/>
                <w:sz w:val="24"/>
                <w:szCs w:val="24"/>
                <w:lang w:val="kk-KZ"/>
              </w:rPr>
            </w:pPr>
            <w:r w:rsidRPr="002C00D2">
              <w:rPr>
                <w:rFonts w:ascii="Times New Roman" w:hAnsi="Times New Roman" w:cs="Times New Roman"/>
                <w:sz w:val="24"/>
                <w:szCs w:val="24"/>
                <w:lang w:val="kk-KZ"/>
              </w:rPr>
              <w:t>«Ұлы Дала» ұғымының тарихи-мәдени мәнін сипаттаңыз.</w:t>
            </w:r>
          </w:p>
        </w:tc>
      </w:tr>
      <w:tr w:rsidR="00537B83" w:rsidRPr="003E781E" w:rsidTr="004A7A90">
        <w:tc>
          <w:tcPr>
            <w:tcW w:w="534" w:type="dxa"/>
          </w:tcPr>
          <w:p w:rsidR="00537B83" w:rsidRPr="00EF41E6"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2C00D2" w:rsidRDefault="00537B83" w:rsidP="002C00D2">
            <w:pPr>
              <w:rPr>
                <w:rFonts w:ascii="Times New Roman" w:hAnsi="Times New Roman" w:cs="Times New Roman"/>
                <w:sz w:val="24"/>
                <w:szCs w:val="24"/>
                <w:lang w:val="kk-KZ"/>
              </w:rPr>
            </w:pPr>
            <w:r w:rsidRPr="002C00D2">
              <w:rPr>
                <w:rFonts w:ascii="Times New Roman" w:hAnsi="Times New Roman" w:cs="Times New Roman"/>
                <w:sz w:val="24"/>
                <w:szCs w:val="24"/>
                <w:lang w:val="kk-KZ"/>
              </w:rPr>
              <w:t xml:space="preserve">«ХХ ғасырдың 20-30-жылдары Қазақстанның білім беру жүйесіне оң өзгерістер </w:t>
            </w:r>
            <w:r w:rsidR="00057689">
              <w:rPr>
                <w:rFonts w:ascii="Times New Roman" w:hAnsi="Times New Roman" w:cs="Times New Roman"/>
                <w:sz w:val="24"/>
                <w:szCs w:val="24"/>
                <w:lang w:val="kk-KZ"/>
              </w:rPr>
              <w:t>енгізілді</w:t>
            </w:r>
            <w:r w:rsidRPr="002C00D2">
              <w:rPr>
                <w:rFonts w:ascii="Times New Roman" w:hAnsi="Times New Roman" w:cs="Times New Roman"/>
                <w:sz w:val="24"/>
                <w:szCs w:val="24"/>
                <w:lang w:val="kk-KZ"/>
              </w:rPr>
              <w:t>». Сіз бұл пікірмен қаншалықты келісесіз? Өз жауабыңызды негіздеу үшін бірнеше дәлелдер келтіріңіз.</w:t>
            </w:r>
          </w:p>
        </w:tc>
      </w:tr>
      <w:tr w:rsidR="00537B83" w:rsidRPr="003E781E" w:rsidTr="004A7A90">
        <w:tc>
          <w:tcPr>
            <w:tcW w:w="534" w:type="dxa"/>
          </w:tcPr>
          <w:p w:rsidR="00537B83" w:rsidRPr="00EF41E6"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EF41E6" w:rsidRDefault="00537B83" w:rsidP="004078BB">
            <w:pPr>
              <w:rPr>
                <w:rFonts w:ascii="Times New Roman" w:hAnsi="Times New Roman" w:cs="Times New Roman"/>
                <w:sz w:val="24"/>
                <w:szCs w:val="24"/>
                <w:lang w:val="kk-KZ"/>
              </w:rPr>
            </w:pPr>
            <w:r w:rsidRPr="00EF41E6">
              <w:rPr>
                <w:rFonts w:ascii="Times New Roman" w:hAnsi="Times New Roman" w:cs="Times New Roman"/>
                <w:sz w:val="24"/>
                <w:szCs w:val="24"/>
                <w:lang w:val="kk-KZ"/>
              </w:rPr>
              <w:t>«ХХ ғасырдың бірінші жартысындағы депортация Қазақстанның демографиялық ахуалына ауқымды өзгерістер әкелді». Сіз бұл пікірмен қаншалықты келісесіз? Өз жауабыңызды негіздеу үшін бірнеше дәлелдер келтіріңіз.</w:t>
            </w:r>
          </w:p>
        </w:tc>
      </w:tr>
      <w:tr w:rsidR="00537B83" w:rsidRPr="003E781E" w:rsidTr="004A7A90">
        <w:tc>
          <w:tcPr>
            <w:tcW w:w="534" w:type="dxa"/>
          </w:tcPr>
          <w:p w:rsidR="00537B83" w:rsidRPr="00EF41E6"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EF41E6" w:rsidRDefault="00537B83" w:rsidP="004A7A90">
            <w:pPr>
              <w:rPr>
                <w:rFonts w:ascii="Times New Roman" w:hAnsi="Times New Roman" w:cs="Times New Roman"/>
                <w:sz w:val="24"/>
                <w:szCs w:val="24"/>
                <w:lang w:val="kk-KZ"/>
              </w:rPr>
            </w:pPr>
            <w:r w:rsidRPr="00EF41E6">
              <w:rPr>
                <w:rFonts w:ascii="Times New Roman" w:hAnsi="Times New Roman" w:cs="Times New Roman"/>
                <w:sz w:val="24"/>
                <w:szCs w:val="24"/>
                <w:lang w:val="kk-KZ"/>
              </w:rPr>
              <w:t>«ХХ ғасырдың бірінші жартысындағы қазақ зиялылары ұлт-азаттық күрестің жаңа сапалы формасын, саяси түрін қалыптастырды». Сіз бұл пікірмен қаншалықты келісесіз? Өз жауабыңызды негіздеу үшін бірнеше дәлелдер келтіріңіз.</w:t>
            </w:r>
          </w:p>
        </w:tc>
      </w:tr>
      <w:tr w:rsidR="00537B83" w:rsidRPr="003E781E" w:rsidTr="004A7A90">
        <w:tc>
          <w:tcPr>
            <w:tcW w:w="534" w:type="dxa"/>
          </w:tcPr>
          <w:p w:rsidR="00537B83" w:rsidRPr="00EF41E6"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EF41E6" w:rsidRDefault="00537B83" w:rsidP="008F714E">
            <w:pPr>
              <w:ind w:right="283"/>
              <w:jc w:val="both"/>
              <w:rPr>
                <w:rFonts w:ascii="Times New Roman" w:hAnsi="Times New Roman" w:cs="Times New Roman"/>
                <w:sz w:val="24"/>
                <w:szCs w:val="24"/>
                <w:lang w:val="kk-KZ"/>
              </w:rPr>
            </w:pPr>
            <w:r w:rsidRPr="00EF41E6">
              <w:rPr>
                <w:rFonts w:ascii="Times New Roman" w:hAnsi="Times New Roman" w:cs="Times New Roman"/>
                <w:sz w:val="24"/>
                <w:szCs w:val="24"/>
                <w:lang w:val="kk-KZ"/>
              </w:rPr>
              <w:t>«Шежіре – қазақ қоғамындағы ру-тайпалық ұйымдасудың біріктіруші факторы». Сіз бұл пікірмен қаншалықты келісесіз? Өз жауабыңызды негіздеу үшін бірнеше дәлелдер келтіріңіз.</w:t>
            </w:r>
          </w:p>
        </w:tc>
      </w:tr>
      <w:tr w:rsidR="00537B83" w:rsidRPr="00EF41E6" w:rsidTr="004A7A90">
        <w:tc>
          <w:tcPr>
            <w:tcW w:w="534" w:type="dxa"/>
          </w:tcPr>
          <w:p w:rsidR="00537B83" w:rsidRPr="00EF41E6"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EF41E6" w:rsidRDefault="00881A5A" w:rsidP="004A7A90">
            <w:pPr>
              <w:rPr>
                <w:rFonts w:ascii="Times New Roman" w:hAnsi="Times New Roman" w:cs="Times New Roman"/>
                <w:sz w:val="24"/>
                <w:szCs w:val="24"/>
                <w:lang w:val="kk-KZ"/>
              </w:rPr>
            </w:pPr>
            <w:r w:rsidRPr="00EF41E6">
              <w:rPr>
                <w:rFonts w:ascii="Times New Roman" w:hAnsi="Times New Roman" w:cs="Times New Roman"/>
                <w:sz w:val="24"/>
                <w:szCs w:val="24"/>
                <w:lang w:val="kk-KZ"/>
              </w:rPr>
              <w:t>«Шоқан Уәлиханов – қазақ халқының  алғашқы ағартушы-ғалымы». Сіз бұл пікірмен қаншалықты келісесіз? Өз жауабыңызды негіздеу үшін бірнеше дәлелдер келтіріңіз.</w:t>
            </w:r>
          </w:p>
        </w:tc>
      </w:tr>
      <w:tr w:rsidR="00537B83" w:rsidRPr="003E781E" w:rsidTr="004A7A90">
        <w:tc>
          <w:tcPr>
            <w:tcW w:w="534" w:type="dxa"/>
          </w:tcPr>
          <w:p w:rsidR="00537B83" w:rsidRPr="00EF41E6"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EF41E6" w:rsidRDefault="00537B83" w:rsidP="004A7A90">
            <w:pPr>
              <w:ind w:right="317"/>
              <w:jc w:val="both"/>
              <w:rPr>
                <w:rFonts w:ascii="Times New Roman" w:hAnsi="Times New Roman" w:cs="Times New Roman"/>
                <w:color w:val="000000" w:themeColor="text1"/>
                <w:sz w:val="24"/>
                <w:szCs w:val="24"/>
                <w:lang w:val="kk-KZ"/>
              </w:rPr>
            </w:pPr>
            <w:r w:rsidRPr="00EF41E6">
              <w:rPr>
                <w:rFonts w:ascii="Times New Roman" w:hAnsi="Times New Roman" w:cs="Times New Roman"/>
                <w:sz w:val="24"/>
                <w:szCs w:val="24"/>
                <w:lang w:val="kk-KZ"/>
              </w:rPr>
              <w:t>«Этносаралық келісімнің қазақстандық моделі саналуандылық арқылы бірлік қағидатына негізделген». Сіз бұл пікірмен қаншалықты келісесіз? Өз жауабыңызды негіздеу үшін бірнеше дәлелдер келтіріңіз.</w:t>
            </w:r>
          </w:p>
        </w:tc>
      </w:tr>
      <w:tr w:rsidR="00537B83" w:rsidRPr="003E781E" w:rsidTr="004A7A90">
        <w:tc>
          <w:tcPr>
            <w:tcW w:w="534" w:type="dxa"/>
          </w:tcPr>
          <w:p w:rsidR="00537B83" w:rsidRPr="00EF41E6"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EF41E6" w:rsidRDefault="00537B83" w:rsidP="004A7A90">
            <w:pPr>
              <w:rPr>
                <w:rFonts w:ascii="Times New Roman" w:hAnsi="Times New Roman" w:cs="Times New Roman"/>
                <w:sz w:val="24"/>
                <w:szCs w:val="24"/>
                <w:lang w:val="kk-KZ"/>
              </w:rPr>
            </w:pPr>
            <w:r w:rsidRPr="00EF41E6">
              <w:rPr>
                <w:rFonts w:ascii="Times New Roman" w:hAnsi="Times New Roman" w:cs="Times New Roman"/>
                <w:sz w:val="24"/>
                <w:szCs w:val="24"/>
                <w:lang w:val="kk-KZ"/>
              </w:rPr>
              <w:t>VI-VIII ғасырлардағы түркі мемлекеттерінің саяси тарихын сипаттаңыз.</w:t>
            </w:r>
          </w:p>
        </w:tc>
      </w:tr>
      <w:tr w:rsidR="00537B83" w:rsidRPr="003E781E" w:rsidTr="004A7A90">
        <w:tc>
          <w:tcPr>
            <w:tcW w:w="534" w:type="dxa"/>
          </w:tcPr>
          <w:p w:rsidR="00537B83" w:rsidRPr="00EF41E6"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EF41E6" w:rsidRDefault="001C7FBD" w:rsidP="004A7A90">
            <w:pPr>
              <w:rPr>
                <w:rFonts w:ascii="Times New Roman" w:hAnsi="Times New Roman" w:cs="Times New Roman"/>
                <w:sz w:val="24"/>
                <w:szCs w:val="24"/>
                <w:lang w:val="kk-KZ"/>
              </w:rPr>
            </w:pPr>
            <w:r w:rsidRPr="00EF41E6">
              <w:rPr>
                <w:rFonts w:ascii="Times New Roman" w:hAnsi="Times New Roman" w:cs="Times New Roman"/>
                <w:sz w:val="24"/>
                <w:szCs w:val="24"/>
                <w:lang w:val="kk-KZ"/>
              </w:rPr>
              <w:t>Ортағасырлық ғұлама Әл-Фарабидің «ізгіліктің қаласы» туралы ілімі негізіндегі қоғамдық-саяси идеяларды түсіндіріңіз.</w:t>
            </w:r>
          </w:p>
        </w:tc>
      </w:tr>
      <w:tr w:rsidR="00537B83" w:rsidRPr="003E781E" w:rsidTr="004A7A90">
        <w:tc>
          <w:tcPr>
            <w:tcW w:w="534" w:type="dxa"/>
          </w:tcPr>
          <w:p w:rsidR="00537B83" w:rsidRPr="00EF41E6"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EF41E6" w:rsidRDefault="00537B83" w:rsidP="004A7A90">
            <w:pPr>
              <w:ind w:right="-2"/>
              <w:jc w:val="both"/>
              <w:rPr>
                <w:rFonts w:ascii="Times New Roman" w:hAnsi="Times New Roman" w:cs="Times New Roman"/>
                <w:sz w:val="24"/>
                <w:szCs w:val="24"/>
                <w:lang w:val="kk-KZ"/>
              </w:rPr>
            </w:pPr>
            <w:r w:rsidRPr="00EF41E6">
              <w:rPr>
                <w:rFonts w:ascii="Times New Roman" w:hAnsi="Times New Roman" w:cs="Times New Roman"/>
                <w:sz w:val="24"/>
                <w:szCs w:val="24"/>
                <w:lang w:val="kk-KZ"/>
              </w:rPr>
              <w:t xml:space="preserve">Берілген дереккөзді және тарихи біліміңізді пайдаланып, ХХ ғасырдың екінші жартысында Қазақ КСР Ғылым академиясының ғылымды дамытудағы рөлін түсіндіріңіз. </w:t>
            </w:r>
          </w:p>
          <w:p w:rsidR="00537B83" w:rsidRPr="00EF41E6" w:rsidRDefault="00537B83" w:rsidP="004A7A90">
            <w:pPr>
              <w:pStyle w:val="a4"/>
              <w:ind w:left="426" w:right="-2" w:hanging="426"/>
              <w:jc w:val="both"/>
              <w:rPr>
                <w:rFonts w:ascii="Times New Roman" w:hAnsi="Times New Roman" w:cs="Times New Roman"/>
                <w:sz w:val="24"/>
                <w:szCs w:val="24"/>
                <w:lang w:val="kk-KZ"/>
              </w:rPr>
            </w:pPr>
          </w:p>
          <w:p w:rsidR="00537B83" w:rsidRPr="00EF41E6" w:rsidRDefault="00537B83" w:rsidP="004A7A90">
            <w:pPr>
              <w:ind w:left="426" w:right="-2"/>
              <w:jc w:val="center"/>
              <w:rPr>
                <w:rFonts w:ascii="Times New Roman" w:hAnsi="Times New Roman" w:cs="Times New Roman"/>
                <w:b/>
                <w:bCs/>
                <w:color w:val="000000"/>
                <w:sz w:val="24"/>
                <w:szCs w:val="24"/>
                <w:lang w:val="kk-KZ"/>
              </w:rPr>
            </w:pPr>
            <w:r w:rsidRPr="00EF41E6">
              <w:rPr>
                <w:rFonts w:ascii="Times New Roman" w:hAnsi="Times New Roman" w:cs="Times New Roman"/>
                <w:b/>
                <w:bCs/>
                <w:color w:val="000000"/>
                <w:sz w:val="24"/>
                <w:szCs w:val="24"/>
                <w:lang w:val="kk-KZ"/>
              </w:rPr>
              <w:t>ҚазКСР Ғылым академиясы бөлімдерінің 1946–1956 жылдардағы ғылыми қызметі</w:t>
            </w:r>
          </w:p>
          <w:p w:rsidR="00537B83" w:rsidRPr="00EF41E6" w:rsidRDefault="00537B83" w:rsidP="004A7A90">
            <w:pPr>
              <w:ind w:firstLine="426"/>
              <w:jc w:val="both"/>
              <w:rPr>
                <w:rFonts w:ascii="Times New Roman" w:eastAsia="Times New Roman" w:hAnsi="Times New Roman" w:cs="Times New Roman"/>
                <w:color w:val="000000"/>
                <w:sz w:val="24"/>
                <w:szCs w:val="24"/>
                <w:lang w:val="kk-KZ" w:eastAsia="ru-RU"/>
              </w:rPr>
            </w:pPr>
            <w:r w:rsidRPr="00EF41E6">
              <w:rPr>
                <w:rFonts w:ascii="Times New Roman" w:hAnsi="Times New Roman" w:cs="Times New Roman"/>
                <w:color w:val="000000"/>
                <w:sz w:val="24"/>
                <w:szCs w:val="24"/>
                <w:lang w:val="kk-KZ"/>
              </w:rPr>
              <w:t xml:space="preserve">Ғылым академиясының ашылуы Қазақстанның экономикасы, мәдениетінің, табиғи ресурстарының зерттелуіне жол ашты. ҒА-ның құрамына минералды ресурстар, физика-математикалық ғылымдар, биологиялық және медициналық ғылымдар, қоғамдық ғылымдар бөлімдері енді. </w:t>
            </w:r>
            <w:r w:rsidRPr="00EF41E6">
              <w:rPr>
                <w:rFonts w:ascii="Times New Roman" w:eastAsia="Times New Roman" w:hAnsi="Times New Roman" w:cs="Times New Roman"/>
                <w:color w:val="000000"/>
                <w:sz w:val="24"/>
                <w:szCs w:val="24"/>
                <w:lang w:val="kk-KZ" w:eastAsia="ru-RU"/>
              </w:rPr>
              <w:t xml:space="preserve">1956 жылы Қ.И. Сәтбаевтың басшылығымен Орталық Қазақстанның  металлогенді картасы құрастырылды. 1946 жылы Тау-кен институтының негізі қаланды. Қазақстандағы қорғасын-мырыш кен орындарын зерттеу жоспарланды. Ол көмір кен орындарының тиімді пайдалану әдістерін жан-жақты зерттеп, кендіктегі тозаңмен күресу жолдарын да іздеді. Республикадағы барлық энергетикалық ресурстардың зерттелуі Энергетика институты жұмысының басты бағыты болды. «Халық шаруашылығын дұрыс электрлендіру» деген сұраққа басты назар аударылды. </w:t>
            </w:r>
          </w:p>
          <w:p w:rsidR="00537B83" w:rsidRPr="00EF41E6" w:rsidRDefault="00537B83" w:rsidP="004A7A90">
            <w:pPr>
              <w:ind w:firstLine="426"/>
              <w:jc w:val="both"/>
              <w:rPr>
                <w:rFonts w:ascii="Times New Roman" w:eastAsia="Times New Roman" w:hAnsi="Times New Roman" w:cs="Times New Roman"/>
                <w:color w:val="000000"/>
                <w:sz w:val="24"/>
                <w:szCs w:val="24"/>
                <w:lang w:val="kk-KZ" w:eastAsia="ru-RU"/>
              </w:rPr>
            </w:pPr>
            <w:r w:rsidRPr="00EF41E6">
              <w:rPr>
                <w:rFonts w:ascii="Times New Roman" w:eastAsia="Times New Roman" w:hAnsi="Times New Roman" w:cs="Times New Roman"/>
                <w:color w:val="000000"/>
                <w:sz w:val="24"/>
                <w:szCs w:val="24"/>
                <w:lang w:val="kk-KZ" w:eastAsia="ru-RU"/>
              </w:rPr>
              <w:t>1945 жылы құрылған Химиялық ғылымдар институты республикадағы минералды ресурстарды зерттей отырып, металлургия саласына қажет болған электрохимиялық және амальгамдық үдерістерді зерттеді. Институт өнеркәсіптегі мұнай және химия қалдықтарын пайдалану мәселесін қарастырды.</w:t>
            </w:r>
          </w:p>
          <w:p w:rsidR="00537B83" w:rsidRPr="00EF41E6" w:rsidRDefault="00426C75" w:rsidP="004A7A90">
            <w:pPr>
              <w:rPr>
                <w:rFonts w:ascii="Times New Roman" w:hAnsi="Times New Roman" w:cs="Times New Roman"/>
                <w:sz w:val="24"/>
                <w:szCs w:val="24"/>
                <w:lang w:val="kk-KZ"/>
              </w:rPr>
            </w:pPr>
            <w:r>
              <w:rPr>
                <w:rFonts w:ascii="Times New Roman" w:hAnsi="Times New Roman" w:cs="Times New Roman"/>
                <w:i/>
                <w:iCs/>
                <w:sz w:val="24"/>
                <w:szCs w:val="24"/>
                <w:lang w:val="kk-KZ"/>
              </w:rPr>
              <w:t xml:space="preserve">                                                       </w:t>
            </w:r>
            <w:r w:rsidR="00537B83" w:rsidRPr="00382A41">
              <w:rPr>
                <w:rFonts w:ascii="Times New Roman" w:hAnsi="Times New Roman" w:cs="Times New Roman"/>
                <w:i/>
                <w:iCs/>
                <w:sz w:val="24"/>
                <w:szCs w:val="24"/>
                <w:lang w:val="kk-KZ"/>
              </w:rPr>
              <w:t>https://e-history.kz/kz/news/sho</w:t>
            </w:r>
            <w:bookmarkStart w:id="0" w:name="_GoBack"/>
            <w:bookmarkEnd w:id="0"/>
            <w:r w:rsidR="00537B83" w:rsidRPr="00382A41">
              <w:rPr>
                <w:rFonts w:ascii="Times New Roman" w:hAnsi="Times New Roman" w:cs="Times New Roman"/>
                <w:i/>
                <w:iCs/>
                <w:sz w:val="24"/>
                <w:szCs w:val="24"/>
                <w:lang w:val="kk-KZ"/>
              </w:rPr>
              <w:t>w/2768</w:t>
            </w:r>
            <w:r w:rsidR="00537B83" w:rsidRPr="00EF41E6">
              <w:rPr>
                <w:rFonts w:ascii="Times New Roman" w:hAnsi="Times New Roman" w:cs="Times New Roman"/>
                <w:i/>
                <w:iCs/>
                <w:sz w:val="24"/>
                <w:szCs w:val="24"/>
                <w:lang w:val="kk-KZ"/>
              </w:rPr>
              <w:t xml:space="preserve"> сайтынан алынған</w:t>
            </w:r>
          </w:p>
        </w:tc>
      </w:tr>
      <w:tr w:rsidR="00537B83" w:rsidRPr="00EF41E6" w:rsidTr="004A7A90">
        <w:tc>
          <w:tcPr>
            <w:tcW w:w="534" w:type="dxa"/>
          </w:tcPr>
          <w:p w:rsidR="00537B83" w:rsidRPr="00EF41E6"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EF41E6" w:rsidRDefault="00537B83" w:rsidP="004A7A90">
            <w:pPr>
              <w:jc w:val="both"/>
              <w:rPr>
                <w:rFonts w:ascii="Times New Roman" w:hAnsi="Times New Roman" w:cs="Times New Roman"/>
                <w:sz w:val="24"/>
                <w:szCs w:val="24"/>
                <w:lang w:val="kk-KZ"/>
              </w:rPr>
            </w:pPr>
            <w:r w:rsidRPr="00EF41E6">
              <w:rPr>
                <w:rFonts w:ascii="Times New Roman" w:hAnsi="Times New Roman" w:cs="Times New Roman"/>
                <w:sz w:val="24"/>
                <w:szCs w:val="24"/>
                <w:lang w:val="kk-KZ"/>
              </w:rPr>
              <w:t>Берілген деректі және тарихи біліміңізді қолданып, ХІХ ғасырдағы қазақтардың дәстүрлі музыка өнерінің дамуын түсіндіріңіз.</w:t>
            </w:r>
          </w:p>
          <w:p w:rsidR="00537B83" w:rsidRPr="00EF41E6" w:rsidRDefault="00537B83" w:rsidP="004A7A90">
            <w:pPr>
              <w:ind w:firstLine="426"/>
              <w:jc w:val="both"/>
              <w:rPr>
                <w:rFonts w:ascii="Times New Roman" w:hAnsi="Times New Roman" w:cs="Times New Roman"/>
                <w:bCs/>
                <w:sz w:val="24"/>
                <w:szCs w:val="24"/>
                <w:lang w:val="kk-KZ"/>
              </w:rPr>
            </w:pPr>
            <w:r w:rsidRPr="00EF41E6">
              <w:rPr>
                <w:rFonts w:ascii="Times New Roman" w:hAnsi="Times New Roman" w:cs="Times New Roman"/>
                <w:bCs/>
                <w:sz w:val="24"/>
                <w:szCs w:val="24"/>
                <w:lang w:val="kk-KZ"/>
              </w:rPr>
              <w:t>«...Қазақ әншілерінің арасында әнді ғажап орындайтын талантты жандар бар. Қазақ халқы өздерінің әндерін өңдеп, көркемдік қасиетін арттырудан жалығып көрген емес. Қазақ әндері өзінше бөлек, әсем болып келеді. Оның әуенін ести бастағаннан-ақ қазақтардың әлдебір өзіндік ғажайып ортасына еніп кеткендей сезінесің, өзіңді қазақ даласының бірде ыстық ауасын, бірде қазақ жерінің ғажайып сұлу көрінісін көз алдыңа елестеткендей, тіпті дала өсімдіктерінің аңқыған хош иісін сезінгендей боласың, дала жусанының иісі мұрыныңды жарып жібергендей рақат күйге кенелесің...»</w:t>
            </w:r>
          </w:p>
          <w:p w:rsidR="00537B83" w:rsidRPr="00EF41E6" w:rsidRDefault="007A7FE4" w:rsidP="004A7A90">
            <w:pPr>
              <w:rPr>
                <w:rFonts w:ascii="Times New Roman" w:hAnsi="Times New Roman" w:cs="Times New Roman"/>
                <w:sz w:val="24"/>
                <w:szCs w:val="24"/>
                <w:lang w:val="kk-KZ"/>
              </w:rPr>
            </w:pPr>
            <w:r>
              <w:rPr>
                <w:rFonts w:ascii="Times New Roman" w:hAnsi="Times New Roman" w:cs="Times New Roman"/>
                <w:i/>
                <w:iCs/>
                <w:sz w:val="24"/>
                <w:szCs w:val="24"/>
                <w:lang w:val="kk-KZ"/>
              </w:rPr>
              <w:t xml:space="preserve">                </w:t>
            </w:r>
            <w:r w:rsidR="00537B83" w:rsidRPr="00EF41E6">
              <w:rPr>
                <w:rFonts w:ascii="Times New Roman" w:hAnsi="Times New Roman" w:cs="Times New Roman"/>
                <w:i/>
                <w:iCs/>
                <w:sz w:val="24"/>
                <w:szCs w:val="24"/>
              </w:rPr>
              <w:t>Потанин Г. Н. Үш томдық таңдамалы шығармалары. Павлодар, 2005, 3-том</w:t>
            </w:r>
          </w:p>
        </w:tc>
      </w:tr>
      <w:tr w:rsidR="00537B83" w:rsidRPr="002C00D2" w:rsidTr="004A7A90">
        <w:tc>
          <w:tcPr>
            <w:tcW w:w="534" w:type="dxa"/>
          </w:tcPr>
          <w:p w:rsidR="00537B83" w:rsidRPr="00EF41E6"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EF41E6" w:rsidRDefault="00537B83" w:rsidP="004A7A90">
            <w:pPr>
              <w:jc w:val="both"/>
              <w:rPr>
                <w:rFonts w:ascii="Times New Roman" w:hAnsi="Times New Roman" w:cs="Times New Roman"/>
                <w:sz w:val="24"/>
                <w:szCs w:val="24"/>
                <w:lang w:val="kk-KZ"/>
              </w:rPr>
            </w:pPr>
            <w:r w:rsidRPr="00EF41E6">
              <w:rPr>
                <w:rFonts w:ascii="Times New Roman" w:hAnsi="Times New Roman" w:cs="Times New Roman"/>
                <w:sz w:val="24"/>
                <w:szCs w:val="24"/>
                <w:lang w:val="kk-KZ"/>
              </w:rPr>
              <w:t>Берілген мақала үзіндісін оқи отырып, халықтың рухани өрлеу жолындағы тарихи-мәдени ескерткіштердің маңызына баға беріңіз.</w:t>
            </w:r>
          </w:p>
          <w:p w:rsidR="00537B83" w:rsidRPr="00EF41E6" w:rsidRDefault="00537B83" w:rsidP="004A7A90">
            <w:pPr>
              <w:ind w:left="426" w:hanging="426"/>
              <w:jc w:val="both"/>
              <w:rPr>
                <w:rFonts w:ascii="Times New Roman" w:hAnsi="Times New Roman" w:cs="Times New Roman"/>
                <w:i/>
                <w:sz w:val="24"/>
                <w:szCs w:val="24"/>
                <w:lang w:val="kk-KZ"/>
              </w:rPr>
            </w:pPr>
          </w:p>
          <w:p w:rsidR="00537B83" w:rsidRPr="00EF41E6" w:rsidRDefault="00537B83" w:rsidP="004A7A90">
            <w:pPr>
              <w:ind w:firstLine="426"/>
              <w:jc w:val="both"/>
              <w:rPr>
                <w:rFonts w:ascii="Times New Roman" w:hAnsi="Times New Roman" w:cs="Times New Roman"/>
                <w:iCs/>
                <w:sz w:val="24"/>
                <w:szCs w:val="24"/>
                <w:lang w:val="kk-KZ"/>
              </w:rPr>
            </w:pPr>
            <w:r w:rsidRPr="00EF41E6">
              <w:rPr>
                <w:rFonts w:ascii="Times New Roman" w:hAnsi="Times New Roman" w:cs="Times New Roman"/>
                <w:iCs/>
                <w:sz w:val="24"/>
                <w:szCs w:val="24"/>
                <w:lang w:val="kk-KZ"/>
              </w:rPr>
              <w:t xml:space="preserve">«Әрбір халықтың, әрбір өркениеттің баршаға ортақ қасиетті жерлері болады, оны сол халықтың әрбір азаматы біледі. Бұл – </w:t>
            </w:r>
            <w:r w:rsidRPr="00382A41">
              <w:rPr>
                <w:rFonts w:ascii="Times New Roman" w:hAnsi="Times New Roman" w:cs="Times New Roman"/>
                <w:iCs/>
                <w:sz w:val="24"/>
                <w:szCs w:val="24"/>
                <w:lang w:val="kk-KZ"/>
              </w:rPr>
              <w:t>рухани</w:t>
            </w:r>
            <w:r w:rsidRPr="00EF41E6">
              <w:rPr>
                <w:rFonts w:ascii="Times New Roman" w:hAnsi="Times New Roman" w:cs="Times New Roman"/>
                <w:iCs/>
                <w:sz w:val="24"/>
                <w:szCs w:val="24"/>
                <w:lang w:val="kk-KZ"/>
              </w:rPr>
              <w:t xml:space="preserve"> дәстүрдің басты негіздерінің бірі. Біз – ұлан-ғайыр жері мен аса бай рухани тарихы бар елміз. Ұлы Даланың көз жеткізгісіз кең-байтақ аумағы тарихта түрлі рөл атқарған. Бірақ осынау рухани географиялық белдеуді мекен еткен халықтың тонның ішкі бауындай байланысы ешқашан үзілмеген. Біз </w:t>
            </w:r>
            <w:r w:rsidRPr="00382A41">
              <w:rPr>
                <w:rFonts w:ascii="Times New Roman" w:hAnsi="Times New Roman" w:cs="Times New Roman"/>
                <w:iCs/>
                <w:sz w:val="24"/>
                <w:szCs w:val="24"/>
                <w:lang w:val="kk-KZ"/>
              </w:rPr>
              <w:t>тарихымызда осынау көркем</w:t>
            </w:r>
            <w:r w:rsidRPr="00EF41E6">
              <w:rPr>
                <w:rFonts w:ascii="Times New Roman" w:hAnsi="Times New Roman" w:cs="Times New Roman"/>
                <w:iCs/>
                <w:sz w:val="24"/>
                <w:szCs w:val="24"/>
                <w:lang w:val="kk-KZ"/>
              </w:rPr>
              <w:t xml:space="preserve">, рухани, қастерлі жерлеріміздің біртұтас желісін бұрын-соңды жасаған емеспіз. Мәселе </w:t>
            </w:r>
            <w:r w:rsidRPr="00382A41">
              <w:rPr>
                <w:rFonts w:ascii="Times New Roman" w:hAnsi="Times New Roman" w:cs="Times New Roman"/>
                <w:iCs/>
                <w:sz w:val="24"/>
                <w:szCs w:val="24"/>
                <w:lang w:val="kk-KZ"/>
              </w:rPr>
              <w:t>еліміздегі ескерткіштерді</w:t>
            </w:r>
            <w:r w:rsidRPr="00EF41E6">
              <w:rPr>
                <w:rFonts w:ascii="Times New Roman" w:hAnsi="Times New Roman" w:cs="Times New Roman"/>
                <w:iCs/>
                <w:sz w:val="24"/>
                <w:szCs w:val="24"/>
                <w:lang w:val="kk-KZ"/>
              </w:rPr>
              <w:t xml:space="preserve">, ғимараттар мен көне қалаларды қалпына келтіруде тұрған жоқ. Идеяның түпкі төркіні Ұлытау төріндегі жәдігерлер кешенін, </w:t>
            </w:r>
            <w:r w:rsidRPr="00382A41">
              <w:rPr>
                <w:rFonts w:ascii="Times New Roman" w:hAnsi="Times New Roman" w:cs="Times New Roman"/>
                <w:iCs/>
                <w:sz w:val="24"/>
                <w:szCs w:val="24"/>
                <w:lang w:val="kk-KZ"/>
              </w:rPr>
              <w:t>Қожа Ахмет Ясауи мавзолейін</w:t>
            </w:r>
            <w:r w:rsidRPr="00EF41E6">
              <w:rPr>
                <w:rFonts w:ascii="Times New Roman" w:hAnsi="Times New Roman" w:cs="Times New Roman"/>
                <w:iCs/>
                <w:sz w:val="24"/>
                <w:szCs w:val="24"/>
                <w:lang w:val="kk-KZ"/>
              </w:rPr>
              <w:t>, </w:t>
            </w:r>
            <w:r w:rsidRPr="00382A41">
              <w:rPr>
                <w:rFonts w:ascii="Times New Roman" w:hAnsi="Times New Roman" w:cs="Times New Roman"/>
                <w:iCs/>
                <w:sz w:val="24"/>
                <w:szCs w:val="24"/>
                <w:lang w:val="kk-KZ"/>
              </w:rPr>
              <w:t>Тараздың ежелгі ескерткіштерін</w:t>
            </w:r>
            <w:r w:rsidRPr="00EF41E6">
              <w:rPr>
                <w:rFonts w:ascii="Times New Roman" w:hAnsi="Times New Roman" w:cs="Times New Roman"/>
                <w:iCs/>
                <w:sz w:val="24"/>
                <w:szCs w:val="24"/>
                <w:lang w:val="kk-KZ"/>
              </w:rPr>
              <w:t xml:space="preserve">, </w:t>
            </w:r>
            <w:r w:rsidRPr="00382A41">
              <w:rPr>
                <w:rFonts w:ascii="Times New Roman" w:hAnsi="Times New Roman" w:cs="Times New Roman"/>
                <w:iCs/>
                <w:sz w:val="24"/>
                <w:szCs w:val="24"/>
                <w:lang w:val="kk-KZ"/>
              </w:rPr>
              <w:t>Бекет ата кесенесін</w:t>
            </w:r>
            <w:r w:rsidRPr="00EF41E6">
              <w:rPr>
                <w:rFonts w:ascii="Times New Roman" w:hAnsi="Times New Roman" w:cs="Times New Roman"/>
                <w:iCs/>
                <w:sz w:val="24"/>
                <w:szCs w:val="24"/>
                <w:lang w:val="kk-KZ"/>
              </w:rPr>
              <w:t xml:space="preserve">, Алтайдағы көне қорымдар мен Жетісудің киелі мекендерін және басқа да жерлерді </w:t>
            </w:r>
            <w:r w:rsidRPr="00382A41">
              <w:rPr>
                <w:rFonts w:ascii="Times New Roman" w:hAnsi="Times New Roman" w:cs="Times New Roman"/>
                <w:iCs/>
                <w:sz w:val="24"/>
                <w:szCs w:val="24"/>
                <w:lang w:val="kk-KZ"/>
              </w:rPr>
              <w:t>өзара сабақтастыра отырып</w:t>
            </w:r>
            <w:r w:rsidRPr="00EF41E6">
              <w:rPr>
                <w:rFonts w:ascii="Times New Roman" w:hAnsi="Times New Roman" w:cs="Times New Roman"/>
                <w:iCs/>
                <w:sz w:val="24"/>
                <w:szCs w:val="24"/>
                <w:lang w:val="kk-KZ"/>
              </w:rPr>
              <w:t>, ұлт жадында біртұтас кешен ретінде орнықтыруды меңзейді.»</w:t>
            </w:r>
          </w:p>
          <w:p w:rsidR="00537B83" w:rsidRPr="002C00D2" w:rsidRDefault="007A7FE4" w:rsidP="004A7A90">
            <w:pPr>
              <w:rPr>
                <w:rFonts w:ascii="Times New Roman" w:hAnsi="Times New Roman" w:cs="Times New Roman"/>
                <w:i/>
                <w:strike/>
                <w:sz w:val="24"/>
                <w:szCs w:val="24"/>
                <w:lang w:val="kk-KZ"/>
              </w:rPr>
            </w:pPr>
            <w:r>
              <w:rPr>
                <w:rFonts w:ascii="Times New Roman" w:hAnsi="Times New Roman" w:cs="Times New Roman"/>
                <w:i/>
                <w:sz w:val="24"/>
                <w:szCs w:val="24"/>
                <w:lang w:val="kk-KZ"/>
              </w:rPr>
              <w:t xml:space="preserve">                         </w:t>
            </w:r>
            <w:r w:rsidR="002C00D2" w:rsidRPr="00382A41">
              <w:rPr>
                <w:rFonts w:ascii="Times New Roman" w:hAnsi="Times New Roman" w:cs="Times New Roman"/>
                <w:i/>
                <w:sz w:val="24"/>
                <w:szCs w:val="24"/>
                <w:lang w:val="kk-KZ"/>
              </w:rPr>
              <w:t>https://afmrk.gov.kz/the-article-of-the-head-of-state.html</w:t>
            </w:r>
            <w:r w:rsidR="002C00D2" w:rsidRPr="002C00D2">
              <w:rPr>
                <w:rFonts w:ascii="Times New Roman" w:hAnsi="Times New Roman" w:cs="Times New Roman"/>
                <w:i/>
                <w:strike/>
                <w:sz w:val="24"/>
                <w:szCs w:val="24"/>
                <w:lang w:val="kk-KZ"/>
              </w:rPr>
              <w:t xml:space="preserve"> </w:t>
            </w:r>
            <w:r w:rsidR="002C00D2" w:rsidRPr="002C00D2">
              <w:rPr>
                <w:rFonts w:ascii="Times New Roman" w:hAnsi="Times New Roman" w:cs="Times New Roman"/>
                <w:i/>
                <w:iCs/>
                <w:sz w:val="24"/>
                <w:szCs w:val="24"/>
                <w:lang w:val="kk-KZ"/>
              </w:rPr>
              <w:t>сайтынан алынған</w:t>
            </w:r>
          </w:p>
        </w:tc>
      </w:tr>
      <w:tr w:rsidR="00537B83" w:rsidRPr="003E781E" w:rsidTr="004A7A90">
        <w:tc>
          <w:tcPr>
            <w:tcW w:w="534" w:type="dxa"/>
          </w:tcPr>
          <w:p w:rsidR="00537B83" w:rsidRPr="00EF41E6"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EF41E6" w:rsidRDefault="00537B83" w:rsidP="004A7A90">
            <w:pPr>
              <w:rPr>
                <w:rFonts w:ascii="Times New Roman" w:hAnsi="Times New Roman" w:cs="Times New Roman"/>
                <w:sz w:val="24"/>
                <w:szCs w:val="24"/>
                <w:lang w:val="kk-KZ"/>
              </w:rPr>
            </w:pPr>
            <w:r w:rsidRPr="00EF41E6">
              <w:rPr>
                <w:rFonts w:ascii="Times New Roman" w:hAnsi="Times New Roman" w:cs="Times New Roman"/>
                <w:sz w:val="24"/>
                <w:szCs w:val="24"/>
                <w:lang w:val="kk-KZ"/>
              </w:rPr>
              <w:t>Дәстүрлі қазақ қоғамының ру-тайпалық құрылымын сипаттаңыз.</w:t>
            </w:r>
          </w:p>
        </w:tc>
      </w:tr>
      <w:tr w:rsidR="00537B83" w:rsidRPr="003E781E" w:rsidTr="004A7A90">
        <w:tc>
          <w:tcPr>
            <w:tcW w:w="534" w:type="dxa"/>
          </w:tcPr>
          <w:p w:rsidR="00537B83" w:rsidRPr="00EF41E6" w:rsidRDefault="00537B83" w:rsidP="004A7A90">
            <w:pPr>
              <w:pStyle w:val="a4"/>
              <w:numPr>
                <w:ilvl w:val="0"/>
                <w:numId w:val="1"/>
              </w:numPr>
              <w:rPr>
                <w:rFonts w:ascii="Times New Roman" w:hAnsi="Times New Roman" w:cs="Times New Roman"/>
                <w:sz w:val="24"/>
                <w:szCs w:val="24"/>
                <w:lang w:val="kk-KZ"/>
              </w:rPr>
            </w:pPr>
          </w:p>
        </w:tc>
        <w:tc>
          <w:tcPr>
            <w:tcW w:w="9328" w:type="dxa"/>
          </w:tcPr>
          <w:p w:rsidR="00BC4CD1" w:rsidRPr="00EF41E6" w:rsidRDefault="00BC4CD1" w:rsidP="00BC4CD1">
            <w:pPr>
              <w:ind w:right="34"/>
              <w:jc w:val="both"/>
              <w:rPr>
                <w:rFonts w:ascii="Times New Roman" w:hAnsi="Times New Roman" w:cs="Times New Roman"/>
                <w:sz w:val="24"/>
                <w:szCs w:val="24"/>
                <w:lang w:val="kk-KZ"/>
              </w:rPr>
            </w:pPr>
            <w:r w:rsidRPr="00EF41E6">
              <w:rPr>
                <w:rFonts w:ascii="Times New Roman" w:hAnsi="Times New Roman" w:cs="Times New Roman"/>
                <w:sz w:val="24"/>
                <w:szCs w:val="24"/>
                <w:lang w:val="kk-KZ"/>
              </w:rPr>
              <w:t>Мәтінді және тарихи білімдеріңізді пайдалана отырып, Қазақстан Республикасы білім және ғылымы дамуының мәселелері мен болашағын талдаңыз.</w:t>
            </w:r>
          </w:p>
          <w:p w:rsidR="00BC4CD1" w:rsidRPr="00EF41E6" w:rsidRDefault="00BC4CD1" w:rsidP="00BC4CD1">
            <w:pPr>
              <w:pStyle w:val="a4"/>
              <w:ind w:left="426" w:right="34" w:hanging="426"/>
              <w:jc w:val="both"/>
              <w:rPr>
                <w:rFonts w:ascii="Times New Roman" w:hAnsi="Times New Roman" w:cs="Times New Roman"/>
                <w:sz w:val="24"/>
                <w:szCs w:val="24"/>
                <w:lang w:val="kk-KZ"/>
              </w:rPr>
            </w:pPr>
          </w:p>
          <w:p w:rsidR="00BC4CD1" w:rsidRPr="00EF41E6" w:rsidRDefault="00BC4CD1" w:rsidP="00BC4CD1">
            <w:pPr>
              <w:ind w:left="426" w:right="34" w:hanging="426"/>
              <w:rPr>
                <w:rFonts w:ascii="Times New Roman" w:hAnsi="Times New Roman" w:cs="Times New Roman"/>
                <w:sz w:val="24"/>
                <w:szCs w:val="24"/>
                <w:lang w:val="kk-KZ"/>
              </w:rPr>
            </w:pPr>
          </w:p>
          <w:p w:rsidR="00BC4CD1" w:rsidRPr="00EF41E6" w:rsidRDefault="00BC4CD1" w:rsidP="00BC4CD1">
            <w:pPr>
              <w:ind w:left="426" w:right="34" w:hanging="426"/>
              <w:jc w:val="center"/>
              <w:rPr>
                <w:rFonts w:ascii="Times New Roman" w:hAnsi="Times New Roman" w:cs="Times New Roman"/>
                <w:b/>
                <w:sz w:val="24"/>
                <w:szCs w:val="24"/>
                <w:lang w:val="kk-KZ"/>
              </w:rPr>
            </w:pPr>
            <w:r w:rsidRPr="00EF41E6">
              <w:rPr>
                <w:rFonts w:ascii="Times New Roman" w:hAnsi="Times New Roman" w:cs="Times New Roman"/>
                <w:b/>
                <w:sz w:val="24"/>
                <w:szCs w:val="24"/>
                <w:lang w:val="kk-KZ"/>
              </w:rPr>
              <w:t>Ғылым және оның басымдықтары</w:t>
            </w:r>
          </w:p>
          <w:p w:rsidR="00BC4CD1" w:rsidRPr="00EF41E6" w:rsidRDefault="00BC4CD1" w:rsidP="00BC4CD1">
            <w:pPr>
              <w:ind w:right="34" w:firstLine="425"/>
              <w:jc w:val="both"/>
              <w:rPr>
                <w:rFonts w:ascii="Times New Roman" w:hAnsi="Times New Roman" w:cs="Times New Roman"/>
                <w:sz w:val="24"/>
                <w:szCs w:val="24"/>
                <w:lang w:val="kk-KZ"/>
              </w:rPr>
            </w:pPr>
            <w:r w:rsidRPr="00EF41E6">
              <w:rPr>
                <w:rFonts w:ascii="Times New Roman" w:hAnsi="Times New Roman" w:cs="Times New Roman"/>
                <w:sz w:val="24"/>
                <w:szCs w:val="24"/>
                <w:lang w:val="kk-KZ"/>
              </w:rPr>
              <w:t>2011 жылы ақпанда «Ғылым туралы» жаңа заң қабылданды. Заңда жаңа құрылған ғылыми-зерттеу институттары қызметінің қағидалары, ғылыми зерттеулер мен қаржыландырудың тетіктері айқындалған. Жаңа заңда ғылыми еңбектің нәтижесін коммерциялауға, ғылыми қызметкерлерді әлеуметтік-экономикалық ынталандыруға көп көңіл бөлінді.</w:t>
            </w:r>
          </w:p>
          <w:p w:rsidR="00537B83" w:rsidRPr="009607E3" w:rsidRDefault="007A7FE4" w:rsidP="00BC4CD1">
            <w:pPr>
              <w:rPr>
                <w:rFonts w:ascii="Times New Roman" w:hAnsi="Times New Roman" w:cs="Times New Roman"/>
                <w:sz w:val="24"/>
                <w:szCs w:val="24"/>
                <w:lang w:val="kk-KZ"/>
              </w:rPr>
            </w:pPr>
            <w:r>
              <w:rPr>
                <w:rFonts w:ascii="Times New Roman" w:hAnsi="Times New Roman" w:cs="Times New Roman"/>
                <w:i/>
                <w:sz w:val="24"/>
                <w:szCs w:val="24"/>
                <w:lang w:val="kk-KZ"/>
              </w:rPr>
              <w:t xml:space="preserve">               </w:t>
            </w:r>
            <w:r w:rsidR="00BC4CD1" w:rsidRPr="00EF41E6">
              <w:rPr>
                <w:rFonts w:ascii="Times New Roman" w:hAnsi="Times New Roman" w:cs="Times New Roman"/>
                <w:i/>
                <w:sz w:val="24"/>
                <w:szCs w:val="24"/>
                <w:lang w:val="kk-KZ"/>
              </w:rPr>
              <w:t>Аяған Б. Қазақстанның қазіргі заман тарихы (1991-2014): Ғылыми-танымдық басылым/  Б. Аяған, Ә. Ауанасова, А. Сүлейменов. – Алматы: Атамұра, 2014</w:t>
            </w:r>
          </w:p>
        </w:tc>
      </w:tr>
      <w:tr w:rsidR="00537B83" w:rsidRPr="003E781E" w:rsidTr="004A7A90">
        <w:tc>
          <w:tcPr>
            <w:tcW w:w="534" w:type="dxa"/>
          </w:tcPr>
          <w:p w:rsidR="00537B83" w:rsidRPr="009607E3"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9607E3" w:rsidRDefault="00537B83" w:rsidP="004A7A90">
            <w:pPr>
              <w:rPr>
                <w:rFonts w:ascii="Times New Roman" w:hAnsi="Times New Roman" w:cs="Times New Roman"/>
                <w:sz w:val="24"/>
                <w:szCs w:val="24"/>
                <w:lang w:val="kk-KZ"/>
              </w:rPr>
            </w:pPr>
            <w:r w:rsidRPr="009607E3">
              <w:rPr>
                <w:rFonts w:ascii="Times New Roman" w:hAnsi="Times New Roman" w:cs="Times New Roman"/>
                <w:sz w:val="24"/>
                <w:szCs w:val="24"/>
                <w:lang w:val="kk-KZ"/>
              </w:rPr>
              <w:t>Ежелгі отырықшы өркениет ошақтары – Шаш, Сырдария және Жетісудің негізгі ерекшеліктерін сипаттаңыз.</w:t>
            </w:r>
          </w:p>
        </w:tc>
      </w:tr>
      <w:tr w:rsidR="00537B83" w:rsidRPr="003E781E" w:rsidTr="004A7A90">
        <w:tc>
          <w:tcPr>
            <w:tcW w:w="534" w:type="dxa"/>
          </w:tcPr>
          <w:p w:rsidR="00537B83" w:rsidRPr="009607E3"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9607E3" w:rsidRDefault="00537B83" w:rsidP="004A7A90">
            <w:pPr>
              <w:rPr>
                <w:rFonts w:ascii="Times New Roman" w:hAnsi="Times New Roman" w:cs="Times New Roman"/>
                <w:sz w:val="24"/>
                <w:szCs w:val="24"/>
                <w:lang w:val="kk-KZ"/>
              </w:rPr>
            </w:pPr>
            <w:r w:rsidRPr="009607E3">
              <w:rPr>
                <w:rFonts w:ascii="Times New Roman" w:hAnsi="Times New Roman" w:cs="Times New Roman"/>
                <w:sz w:val="24"/>
                <w:szCs w:val="24"/>
                <w:lang w:val="kk-KZ"/>
              </w:rPr>
              <w:t>Ерте көшпелілер империясы –</w:t>
            </w:r>
            <w:r w:rsidRPr="009607E3">
              <w:rPr>
                <w:rFonts w:ascii="Times New Roman" w:hAnsi="Times New Roman" w:cs="Times New Roman"/>
                <w:b/>
                <w:sz w:val="24"/>
                <w:szCs w:val="24"/>
                <w:lang w:val="kk-KZ"/>
              </w:rPr>
              <w:t xml:space="preserve"> </w:t>
            </w:r>
            <w:r w:rsidRPr="009607E3">
              <w:rPr>
                <w:rFonts w:ascii="Times New Roman" w:hAnsi="Times New Roman" w:cs="Times New Roman"/>
                <w:sz w:val="24"/>
                <w:szCs w:val="24"/>
                <w:lang w:val="kk-KZ"/>
              </w:rPr>
              <w:t>Ғұн мемлекетінің саяси құрылымын сипаттаңыз.</w:t>
            </w:r>
          </w:p>
        </w:tc>
      </w:tr>
      <w:tr w:rsidR="00537B83" w:rsidRPr="003E781E" w:rsidTr="004A7A90">
        <w:tc>
          <w:tcPr>
            <w:tcW w:w="534" w:type="dxa"/>
          </w:tcPr>
          <w:p w:rsidR="00537B83" w:rsidRPr="009607E3"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9607E3" w:rsidRDefault="00537B83" w:rsidP="004A7A90">
            <w:pPr>
              <w:rPr>
                <w:rFonts w:ascii="Times New Roman" w:hAnsi="Times New Roman" w:cs="Times New Roman"/>
                <w:sz w:val="24"/>
                <w:szCs w:val="24"/>
                <w:lang w:val="kk-KZ"/>
              </w:rPr>
            </w:pPr>
            <w:r w:rsidRPr="009607E3">
              <w:rPr>
                <w:rFonts w:ascii="Times New Roman" w:hAnsi="Times New Roman" w:cs="Times New Roman"/>
                <w:sz w:val="24"/>
                <w:szCs w:val="24"/>
                <w:lang w:val="kk-KZ"/>
              </w:rPr>
              <w:t>Инфографиканы және тарихи білімдеріңізді пайдалана отырып, тәуелсіз Қазақстан экономикасын дамытудағы ұзақмерзімді стратегиялардың рөлін түсіндіріңіз.</w:t>
            </w:r>
            <w:r w:rsidRPr="009607E3">
              <w:rPr>
                <w:rFonts w:ascii="Times New Roman" w:hAnsi="Times New Roman" w:cs="Times New Roman"/>
                <w:noProof/>
                <w:sz w:val="24"/>
                <w:szCs w:val="24"/>
                <w:lang w:val="kk-KZ" w:eastAsia="ru-RU"/>
              </w:rPr>
              <w:t xml:space="preserve"> </w:t>
            </w:r>
            <w:r w:rsidRPr="009607E3">
              <w:rPr>
                <w:rFonts w:ascii="Times New Roman" w:hAnsi="Times New Roman" w:cs="Times New Roman"/>
                <w:noProof/>
                <w:sz w:val="24"/>
                <w:szCs w:val="24"/>
                <w:lang w:eastAsia="ru-RU"/>
              </w:rPr>
              <w:drawing>
                <wp:inline distT="0" distB="0" distL="0" distR="0">
                  <wp:extent cx="5683336" cy="3625942"/>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5684498" cy="3626683"/>
                          </a:xfrm>
                          <a:prstGeom prst="rect">
                            <a:avLst/>
                          </a:prstGeom>
                        </pic:spPr>
                      </pic:pic>
                    </a:graphicData>
                  </a:graphic>
                </wp:inline>
              </w:drawing>
            </w:r>
          </w:p>
        </w:tc>
      </w:tr>
      <w:tr w:rsidR="00537B83" w:rsidRPr="009607E3" w:rsidTr="004A7A90">
        <w:tc>
          <w:tcPr>
            <w:tcW w:w="534" w:type="dxa"/>
          </w:tcPr>
          <w:p w:rsidR="00537B83" w:rsidRPr="009607E3"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9607E3" w:rsidRDefault="00537B83" w:rsidP="004A7A90">
            <w:pPr>
              <w:jc w:val="both"/>
              <w:rPr>
                <w:rFonts w:ascii="Times New Roman" w:hAnsi="Times New Roman" w:cs="Times New Roman"/>
                <w:sz w:val="24"/>
                <w:szCs w:val="24"/>
                <w:lang w:val="kk-KZ"/>
              </w:rPr>
            </w:pPr>
            <w:r w:rsidRPr="009607E3">
              <w:rPr>
                <w:rFonts w:ascii="Times New Roman" w:hAnsi="Times New Roman" w:cs="Times New Roman"/>
                <w:sz w:val="24"/>
                <w:szCs w:val="24"/>
                <w:lang w:val="kk-KZ"/>
              </w:rPr>
              <w:t>Картаны және тарихи білімдеріңізді пайдалана отырып, Қазақстан аумағындағы қола дәуірінің археологиялық мәдениеттерінің ерекшеліктерін түсіндіріңіз.</w:t>
            </w:r>
          </w:p>
          <w:p w:rsidR="00537B83" w:rsidRPr="009607E3" w:rsidRDefault="00537B83" w:rsidP="004A7A90">
            <w:pPr>
              <w:ind w:left="426" w:hanging="426"/>
              <w:rPr>
                <w:rFonts w:ascii="Times New Roman" w:hAnsi="Times New Roman" w:cs="Times New Roman"/>
                <w:sz w:val="24"/>
                <w:szCs w:val="24"/>
                <w:lang w:val="kk-KZ"/>
              </w:rPr>
            </w:pPr>
          </w:p>
          <w:p w:rsidR="00537B83" w:rsidRPr="009607E3" w:rsidRDefault="00537B83" w:rsidP="004A7A90">
            <w:pPr>
              <w:ind w:left="426" w:hanging="426"/>
              <w:jc w:val="center"/>
              <w:rPr>
                <w:rFonts w:ascii="Times New Roman" w:hAnsi="Times New Roman" w:cs="Times New Roman"/>
                <w:sz w:val="24"/>
                <w:szCs w:val="24"/>
                <w:lang w:val="kk-KZ"/>
              </w:rPr>
            </w:pPr>
            <w:r w:rsidRPr="009607E3">
              <w:rPr>
                <w:rFonts w:ascii="Times New Roman" w:hAnsi="Times New Roman" w:cs="Times New Roman"/>
                <w:noProof/>
                <w:sz w:val="24"/>
                <w:szCs w:val="24"/>
                <w:lang w:eastAsia="ru-RU"/>
              </w:rPr>
              <w:lastRenderedPageBreak/>
              <w:drawing>
                <wp:inline distT="0" distB="0" distL="0" distR="0">
                  <wp:extent cx="5427879" cy="3714236"/>
                  <wp:effectExtent l="0" t="0" r="1905" b="635"/>
                  <wp:docPr id="3" name="Рисунок 3" descr="Ежелгі Қазақстан тарихы. Қабырғаға ілетін карталар жинағы (12 д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желгі Қазақстан тарихы. Қабырғаға ілетін карталар жинағы (12 дана)"/>
                          <pic:cNvPicPr>
                            <a:picLocks noChangeAspect="1" noChangeArrowheads="1"/>
                          </pic:cNvPicPr>
                        </pic:nvPicPr>
                        <pic:blipFill rotWithShape="1">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175"/>
                          <a:stretch/>
                        </pic:blipFill>
                        <pic:spPr bwMode="auto">
                          <a:xfrm>
                            <a:off x="0" y="0"/>
                            <a:ext cx="5444291" cy="372546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37B83" w:rsidRPr="009607E3" w:rsidRDefault="00537B83" w:rsidP="004A7A90">
            <w:pPr>
              <w:rPr>
                <w:rFonts w:ascii="Times New Roman" w:hAnsi="Times New Roman" w:cs="Times New Roman"/>
                <w:sz w:val="24"/>
                <w:szCs w:val="24"/>
                <w:lang w:val="kk-KZ"/>
              </w:rPr>
            </w:pPr>
            <w:r w:rsidRPr="00382A41">
              <w:rPr>
                <w:rFonts w:ascii="Times New Roman" w:hAnsi="Times New Roman" w:cs="Times New Roman"/>
                <w:i/>
                <w:sz w:val="24"/>
                <w:szCs w:val="24"/>
                <w:lang w:val="kk-KZ"/>
              </w:rPr>
              <w:t>https://0088.kz/plakat%D1%96/ezhelgi-aza-stan-tarihy-abyr-a-a-iletin-kartalar-zhina-y-12-dana</w:t>
            </w:r>
            <w:r w:rsidRPr="009607E3">
              <w:rPr>
                <w:rFonts w:ascii="Times New Roman" w:hAnsi="Times New Roman" w:cs="Times New Roman"/>
                <w:i/>
                <w:sz w:val="24"/>
                <w:szCs w:val="24"/>
                <w:lang w:val="kk-KZ"/>
              </w:rPr>
              <w:t xml:space="preserve"> </w:t>
            </w:r>
            <w:r w:rsidRPr="009607E3">
              <w:rPr>
                <w:rFonts w:ascii="Times New Roman" w:hAnsi="Times New Roman" w:cs="Times New Roman"/>
                <w:i/>
                <w:iCs/>
                <w:sz w:val="24"/>
                <w:szCs w:val="24"/>
                <w:lang w:val="kk-KZ"/>
              </w:rPr>
              <w:t>сайтынан алынған</w:t>
            </w:r>
          </w:p>
        </w:tc>
      </w:tr>
      <w:tr w:rsidR="00537B83" w:rsidRPr="003E781E" w:rsidTr="004A7A90">
        <w:tc>
          <w:tcPr>
            <w:tcW w:w="534" w:type="dxa"/>
          </w:tcPr>
          <w:p w:rsidR="00537B83" w:rsidRPr="009607E3"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9607E3" w:rsidRDefault="00537B83" w:rsidP="004A7A90">
            <w:pPr>
              <w:jc w:val="both"/>
              <w:rPr>
                <w:rFonts w:ascii="Times New Roman" w:hAnsi="Times New Roman" w:cs="Times New Roman"/>
                <w:sz w:val="24"/>
                <w:szCs w:val="24"/>
                <w:lang w:val="kk-KZ"/>
              </w:rPr>
            </w:pPr>
            <w:r w:rsidRPr="009607E3">
              <w:rPr>
                <w:rFonts w:ascii="Times New Roman" w:hAnsi="Times New Roman" w:cs="Times New Roman"/>
                <w:sz w:val="24"/>
                <w:szCs w:val="24"/>
                <w:lang w:val="kk-KZ"/>
              </w:rPr>
              <w:t>Картаны және тарихи білімдеріңізді пайдалана отырып, Ұлы Жібек жолының Қазақстан аумағындағы сауда қатынастарының дамуына тигізген әсерін түсіндіріңіз.</w:t>
            </w:r>
          </w:p>
          <w:p w:rsidR="00537B83" w:rsidRPr="009607E3" w:rsidRDefault="00537B83" w:rsidP="004A7A90">
            <w:pPr>
              <w:pStyle w:val="a4"/>
              <w:ind w:left="426" w:hanging="426"/>
              <w:jc w:val="center"/>
              <w:rPr>
                <w:rFonts w:ascii="Times New Roman" w:hAnsi="Times New Roman" w:cs="Times New Roman"/>
                <w:sz w:val="24"/>
                <w:szCs w:val="24"/>
                <w:lang w:val="kk-KZ"/>
              </w:rPr>
            </w:pPr>
          </w:p>
          <w:p w:rsidR="00537B83" w:rsidRPr="009607E3" w:rsidRDefault="00537B83" w:rsidP="004A7A90">
            <w:pPr>
              <w:pStyle w:val="a4"/>
              <w:ind w:left="426" w:hanging="426"/>
              <w:jc w:val="center"/>
              <w:rPr>
                <w:rFonts w:ascii="Times New Roman" w:hAnsi="Times New Roman" w:cs="Times New Roman"/>
                <w:sz w:val="24"/>
                <w:szCs w:val="24"/>
              </w:rPr>
            </w:pPr>
            <w:r w:rsidRPr="009607E3">
              <w:rPr>
                <w:rFonts w:ascii="Times New Roman" w:hAnsi="Times New Roman" w:cs="Times New Roman"/>
                <w:noProof/>
                <w:sz w:val="24"/>
                <w:szCs w:val="24"/>
                <w:lang w:eastAsia="ru-RU"/>
              </w:rPr>
              <w:drawing>
                <wp:inline distT="0" distB="0" distL="0" distR="0">
                  <wp:extent cx="5425357" cy="2706624"/>
                  <wp:effectExtent l="0" t="0" r="444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Ұлы жібек жолы1.pn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30332" cy="2709106"/>
                          </a:xfrm>
                          <a:prstGeom prst="rect">
                            <a:avLst/>
                          </a:prstGeom>
                        </pic:spPr>
                      </pic:pic>
                    </a:graphicData>
                  </a:graphic>
                </wp:inline>
              </w:drawing>
            </w:r>
          </w:p>
          <w:p w:rsidR="00537B83" w:rsidRPr="009607E3" w:rsidRDefault="00537B83" w:rsidP="004A7A90">
            <w:pPr>
              <w:pStyle w:val="a4"/>
              <w:ind w:left="426" w:hanging="426"/>
              <w:jc w:val="center"/>
              <w:rPr>
                <w:rFonts w:ascii="Times New Roman" w:hAnsi="Times New Roman" w:cs="Times New Roman"/>
                <w:sz w:val="24"/>
                <w:szCs w:val="24"/>
                <w:lang w:val="kk-KZ"/>
              </w:rPr>
            </w:pPr>
          </w:p>
          <w:p w:rsidR="00537B83" w:rsidRPr="009607E3" w:rsidRDefault="00537B83" w:rsidP="004A7A90">
            <w:pPr>
              <w:ind w:left="426" w:hanging="426"/>
              <w:jc w:val="right"/>
              <w:rPr>
                <w:rFonts w:ascii="Times New Roman" w:hAnsi="Times New Roman" w:cs="Times New Roman"/>
                <w:i/>
                <w:iCs/>
                <w:sz w:val="24"/>
                <w:szCs w:val="24"/>
                <w:lang w:val="kk-KZ"/>
              </w:rPr>
            </w:pPr>
            <w:r w:rsidRPr="009607E3">
              <w:rPr>
                <w:rFonts w:ascii="Times New Roman" w:hAnsi="Times New Roman" w:cs="Times New Roman"/>
                <w:i/>
                <w:iCs/>
                <w:sz w:val="24"/>
                <w:szCs w:val="24"/>
                <w:lang w:val="kk-KZ"/>
              </w:rPr>
              <w:t>Қазақстан тарихы: 11-сыныпқа арналған оқулық. (1-бөлім) - З.Е. Кабульдинов,</w:t>
            </w:r>
          </w:p>
          <w:p w:rsidR="00537B83" w:rsidRPr="009607E3" w:rsidRDefault="00537B83" w:rsidP="004A7A90">
            <w:pPr>
              <w:rPr>
                <w:rFonts w:ascii="Times New Roman" w:hAnsi="Times New Roman" w:cs="Times New Roman"/>
                <w:sz w:val="24"/>
                <w:szCs w:val="24"/>
                <w:lang w:val="kk-KZ"/>
              </w:rPr>
            </w:pPr>
            <w:r w:rsidRPr="009607E3">
              <w:rPr>
                <w:rFonts w:ascii="Times New Roman" w:hAnsi="Times New Roman" w:cs="Times New Roman"/>
                <w:i/>
                <w:iCs/>
                <w:sz w:val="24"/>
                <w:szCs w:val="24"/>
                <w:lang w:val="kk-KZ"/>
              </w:rPr>
              <w:t>А.Д. Сандыбаева, Ф.Р. Лебаев,- Алматы: «Атамұра» 2020</w:t>
            </w:r>
          </w:p>
        </w:tc>
      </w:tr>
      <w:tr w:rsidR="00537B83" w:rsidRPr="009607E3" w:rsidTr="004A7A90">
        <w:tc>
          <w:tcPr>
            <w:tcW w:w="534" w:type="dxa"/>
          </w:tcPr>
          <w:p w:rsidR="00537B83" w:rsidRPr="009607E3"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9607E3" w:rsidRDefault="00537B83" w:rsidP="004A7A90">
            <w:pPr>
              <w:rPr>
                <w:rFonts w:ascii="Times New Roman" w:hAnsi="Times New Roman" w:cs="Times New Roman"/>
                <w:sz w:val="24"/>
                <w:szCs w:val="24"/>
                <w:lang w:val="kk-KZ"/>
              </w:rPr>
            </w:pPr>
            <w:r w:rsidRPr="009607E3">
              <w:rPr>
                <w:rFonts w:ascii="Times New Roman" w:hAnsi="Times New Roman" w:cs="Times New Roman"/>
                <w:sz w:val="24"/>
                <w:szCs w:val="24"/>
                <w:lang w:val="kk-KZ"/>
              </w:rPr>
              <w:t>Картаны және тарихи білімдеріңізді пайдалана отырып, Ұлы Жібек жолының Қазақстандағы бағыттарын атап, әлеуметтік-экономикалық маңызын  түсіндіріңіз.</w:t>
            </w:r>
            <w:r w:rsidRPr="009607E3">
              <w:rPr>
                <w:rFonts w:ascii="Times New Roman" w:hAnsi="Times New Roman" w:cs="Times New Roman"/>
                <w:noProof/>
                <w:sz w:val="24"/>
                <w:szCs w:val="24"/>
                <w:lang w:val="kk-KZ" w:eastAsia="ru-RU"/>
              </w:rPr>
              <w:t xml:space="preserve"> </w:t>
            </w:r>
            <w:r w:rsidRPr="009607E3">
              <w:rPr>
                <w:rFonts w:ascii="Times New Roman" w:hAnsi="Times New Roman" w:cs="Times New Roman"/>
                <w:noProof/>
                <w:sz w:val="24"/>
                <w:szCs w:val="24"/>
                <w:lang w:eastAsia="ru-RU"/>
              </w:rPr>
              <w:lastRenderedPageBreak/>
              <w:drawing>
                <wp:inline distT="0" distB="0" distL="0" distR="0">
                  <wp:extent cx="5093468" cy="3637487"/>
                  <wp:effectExtent l="0" t="0" r="0" b="1270"/>
                  <wp:docPr id="25" name="Рисунок 25" descr="Қазақстан тарихы орта ғасырлар кезеңін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Қазақстан тарихы орта ғасырлар кезеңінде"/>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6889" cy="3654213"/>
                          </a:xfrm>
                          <a:prstGeom prst="rect">
                            <a:avLst/>
                          </a:prstGeom>
                          <a:noFill/>
                          <a:ln>
                            <a:noFill/>
                          </a:ln>
                        </pic:spPr>
                      </pic:pic>
                    </a:graphicData>
                  </a:graphic>
                </wp:inline>
              </w:drawing>
            </w:r>
            <w:r w:rsidRPr="00382A41">
              <w:rPr>
                <w:rFonts w:ascii="Times New Roman" w:hAnsi="Times New Roman" w:cs="Times New Roman"/>
                <w:i/>
                <w:iCs/>
                <w:sz w:val="24"/>
                <w:szCs w:val="24"/>
                <w:lang w:val="kk-KZ"/>
              </w:rPr>
              <w:t>https://m.0088.kz/image/catalog/Plakat/21%20kart%20KAZ/14002342-3.jpg</w:t>
            </w:r>
            <w:r w:rsidRPr="009607E3">
              <w:rPr>
                <w:rFonts w:ascii="Times New Roman" w:hAnsi="Times New Roman" w:cs="Times New Roman"/>
                <w:i/>
                <w:iCs/>
                <w:sz w:val="24"/>
                <w:szCs w:val="24"/>
                <w:lang w:val="kk-KZ"/>
              </w:rPr>
              <w:t xml:space="preserve"> сайтынан алынған</w:t>
            </w:r>
          </w:p>
        </w:tc>
      </w:tr>
      <w:tr w:rsidR="00537B83" w:rsidRPr="003E781E" w:rsidTr="004A7A90">
        <w:tc>
          <w:tcPr>
            <w:tcW w:w="534" w:type="dxa"/>
          </w:tcPr>
          <w:p w:rsidR="00537B83" w:rsidRPr="009607E3"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E01B73" w:rsidRDefault="00BC4CD1" w:rsidP="00BC4CD1">
            <w:pPr>
              <w:rPr>
                <w:rFonts w:ascii="Times New Roman" w:hAnsi="Times New Roman" w:cs="Times New Roman"/>
                <w:sz w:val="24"/>
                <w:szCs w:val="24"/>
                <w:lang w:val="kk-KZ"/>
              </w:rPr>
            </w:pPr>
            <w:r w:rsidRPr="00E01B73">
              <w:rPr>
                <w:rFonts w:ascii="Times New Roman" w:hAnsi="Times New Roman" w:cs="Times New Roman"/>
                <w:sz w:val="24"/>
                <w:szCs w:val="24"/>
                <w:lang w:val="kk-KZ"/>
              </w:rPr>
              <w:t xml:space="preserve">ХХ ғасырдың 20-40 жылдарындағы білім мен ғылымның дамуын сипаттаңыз. </w:t>
            </w:r>
          </w:p>
        </w:tc>
      </w:tr>
      <w:tr w:rsidR="00537B83" w:rsidRPr="003E781E" w:rsidTr="004A7A90">
        <w:tc>
          <w:tcPr>
            <w:tcW w:w="534" w:type="dxa"/>
          </w:tcPr>
          <w:p w:rsidR="00537B83" w:rsidRPr="00E01B73"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9607E3" w:rsidRDefault="00BC4CD1" w:rsidP="00BC4CD1">
            <w:pPr>
              <w:rPr>
                <w:rFonts w:ascii="Times New Roman" w:hAnsi="Times New Roman" w:cs="Times New Roman"/>
                <w:sz w:val="24"/>
                <w:szCs w:val="24"/>
                <w:lang w:val="kk-KZ"/>
              </w:rPr>
            </w:pPr>
            <w:r w:rsidRPr="00E01B73">
              <w:rPr>
                <w:rFonts w:ascii="Times New Roman" w:hAnsi="Times New Roman" w:cs="Times New Roman"/>
                <w:sz w:val="24"/>
                <w:szCs w:val="24"/>
                <w:lang w:val="kk-KZ"/>
              </w:rPr>
              <w:t xml:space="preserve">ХХ ғасырдың 20-40 жылдарындағы </w:t>
            </w:r>
            <w:r w:rsidR="00537B83" w:rsidRPr="00E01B73">
              <w:rPr>
                <w:rFonts w:ascii="Times New Roman" w:hAnsi="Times New Roman" w:cs="Times New Roman"/>
                <w:sz w:val="24"/>
                <w:szCs w:val="24"/>
                <w:lang w:val="kk-KZ"/>
              </w:rPr>
              <w:t>Қазақстанда полиэтникалық қоғамды қалыптастыру үрдісін сипаттаңыз.</w:t>
            </w:r>
            <w:r>
              <w:rPr>
                <w:rFonts w:ascii="Times New Roman" w:hAnsi="Times New Roman" w:cs="Times New Roman"/>
                <w:sz w:val="24"/>
                <w:szCs w:val="24"/>
                <w:lang w:val="kk-KZ"/>
              </w:rPr>
              <w:t xml:space="preserve"> </w:t>
            </w:r>
          </w:p>
        </w:tc>
      </w:tr>
      <w:tr w:rsidR="00537B83" w:rsidRPr="009607E3" w:rsidTr="004A7A90">
        <w:tc>
          <w:tcPr>
            <w:tcW w:w="534" w:type="dxa"/>
          </w:tcPr>
          <w:p w:rsidR="00537B83" w:rsidRPr="009607E3" w:rsidRDefault="00537B83" w:rsidP="004A7A90">
            <w:pPr>
              <w:pStyle w:val="a4"/>
              <w:numPr>
                <w:ilvl w:val="0"/>
                <w:numId w:val="1"/>
              </w:numPr>
              <w:rPr>
                <w:rFonts w:ascii="Times New Roman" w:hAnsi="Times New Roman" w:cs="Times New Roman"/>
                <w:sz w:val="24"/>
                <w:szCs w:val="24"/>
                <w:lang w:val="kk-KZ"/>
              </w:rPr>
            </w:pPr>
          </w:p>
        </w:tc>
        <w:tc>
          <w:tcPr>
            <w:tcW w:w="9328" w:type="dxa"/>
          </w:tcPr>
          <w:p w:rsidR="00881A5A" w:rsidRPr="00F93186" w:rsidRDefault="00881A5A" w:rsidP="00881A5A">
            <w:pPr>
              <w:ind w:right="140"/>
              <w:jc w:val="both"/>
              <w:rPr>
                <w:rFonts w:ascii="Times New Roman" w:hAnsi="Times New Roman" w:cs="Times New Roman"/>
                <w:sz w:val="24"/>
                <w:szCs w:val="24"/>
                <w:lang w:val="kk-KZ"/>
              </w:rPr>
            </w:pPr>
            <w:r w:rsidRPr="00F93186">
              <w:rPr>
                <w:rFonts w:ascii="Times New Roman" w:hAnsi="Times New Roman" w:cs="Times New Roman"/>
                <w:sz w:val="24"/>
                <w:szCs w:val="24"/>
                <w:lang w:val="kk-KZ"/>
              </w:rPr>
              <w:t>Сызбаны және тарихи білімдеріңізді пайдалана отырып, дәстүрлі қазақ қоғамындағы  әлеуметтік топтардың қызметін түсіндіріңіз.</w:t>
            </w:r>
          </w:p>
          <w:p w:rsidR="00881A5A" w:rsidRPr="00F93186" w:rsidRDefault="00881A5A" w:rsidP="00881A5A">
            <w:pPr>
              <w:pStyle w:val="a4"/>
              <w:ind w:left="426" w:right="140" w:hanging="426"/>
              <w:jc w:val="both"/>
              <w:rPr>
                <w:rFonts w:ascii="Times New Roman" w:hAnsi="Times New Roman" w:cs="Times New Roman"/>
                <w:sz w:val="24"/>
                <w:szCs w:val="24"/>
                <w:lang w:val="kk-KZ"/>
              </w:rPr>
            </w:pPr>
          </w:p>
          <w:p w:rsidR="00881A5A" w:rsidRPr="00F93186" w:rsidRDefault="00881A5A" w:rsidP="00881A5A">
            <w:pPr>
              <w:ind w:left="426" w:right="140" w:hanging="426"/>
              <w:jc w:val="center"/>
              <w:rPr>
                <w:rFonts w:ascii="Times New Roman" w:hAnsi="Times New Roman" w:cs="Times New Roman"/>
                <w:sz w:val="24"/>
                <w:szCs w:val="24"/>
                <w:lang w:val="kk-KZ"/>
              </w:rPr>
            </w:pPr>
            <w:r w:rsidRPr="00F93186">
              <w:rPr>
                <w:rFonts w:ascii="Times New Roman" w:hAnsi="Times New Roman" w:cs="Times New Roman"/>
                <w:noProof/>
                <w:sz w:val="24"/>
                <w:szCs w:val="24"/>
                <w:lang w:eastAsia="ru-RU"/>
              </w:rPr>
              <w:drawing>
                <wp:inline distT="0" distB="0" distL="0" distR="0">
                  <wp:extent cx="6044834" cy="3476846"/>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6050683" cy="3480210"/>
                          </a:xfrm>
                          <a:prstGeom prst="rect">
                            <a:avLst/>
                          </a:prstGeom>
                        </pic:spPr>
                      </pic:pic>
                    </a:graphicData>
                  </a:graphic>
                </wp:inline>
              </w:drawing>
            </w:r>
          </w:p>
          <w:p w:rsidR="00881A5A" w:rsidRPr="00F93186" w:rsidRDefault="00881A5A" w:rsidP="00881A5A">
            <w:pPr>
              <w:ind w:left="426" w:right="140" w:hanging="426"/>
              <w:jc w:val="right"/>
              <w:rPr>
                <w:rFonts w:ascii="Times New Roman" w:hAnsi="Times New Roman" w:cs="Times New Roman"/>
                <w:i/>
                <w:sz w:val="24"/>
                <w:szCs w:val="24"/>
                <w:lang w:val="kk-KZ"/>
              </w:rPr>
            </w:pPr>
            <w:r w:rsidRPr="00F93186">
              <w:rPr>
                <w:rFonts w:ascii="Times New Roman" w:hAnsi="Times New Roman" w:cs="Times New Roman"/>
                <w:i/>
                <w:sz w:val="24"/>
                <w:szCs w:val="24"/>
                <w:lang w:val="kk-KZ"/>
              </w:rPr>
              <w:t>Артықбаев Ж.О. Қазақстан тарихы: Оқулық – хрестоматия. –</w:t>
            </w:r>
          </w:p>
          <w:p w:rsidR="00537B83" w:rsidRPr="00F93186" w:rsidRDefault="00881A5A" w:rsidP="00881A5A">
            <w:pPr>
              <w:rPr>
                <w:rFonts w:ascii="Times New Roman" w:hAnsi="Times New Roman" w:cs="Times New Roman"/>
                <w:sz w:val="24"/>
                <w:szCs w:val="24"/>
                <w:lang w:val="kk-KZ"/>
              </w:rPr>
            </w:pPr>
            <w:r w:rsidRPr="00F93186">
              <w:rPr>
                <w:rFonts w:ascii="Times New Roman" w:hAnsi="Times New Roman" w:cs="Times New Roman"/>
                <w:i/>
                <w:sz w:val="24"/>
                <w:szCs w:val="24"/>
                <w:lang w:val="kk-KZ"/>
              </w:rPr>
              <w:t xml:space="preserve"> Астана: «Фолиант», 2003</w:t>
            </w:r>
          </w:p>
        </w:tc>
      </w:tr>
      <w:tr w:rsidR="00537B83" w:rsidRPr="003E781E" w:rsidTr="004A7A90">
        <w:tc>
          <w:tcPr>
            <w:tcW w:w="534" w:type="dxa"/>
          </w:tcPr>
          <w:p w:rsidR="00537B83" w:rsidRPr="009607E3"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F93186" w:rsidRDefault="00537B83" w:rsidP="004A7A90">
            <w:pPr>
              <w:rPr>
                <w:rFonts w:ascii="Times New Roman" w:hAnsi="Times New Roman" w:cs="Times New Roman"/>
                <w:sz w:val="24"/>
                <w:szCs w:val="24"/>
                <w:lang w:val="kk-KZ"/>
              </w:rPr>
            </w:pPr>
            <w:r w:rsidRPr="00F93186">
              <w:rPr>
                <w:rFonts w:ascii="Times New Roman" w:hAnsi="Times New Roman" w:cs="Times New Roman"/>
                <w:sz w:val="24"/>
                <w:szCs w:val="24"/>
                <w:lang w:val="kk-KZ"/>
              </w:rPr>
              <w:t xml:space="preserve">Қазақ ұлттық зиялыларының Алаш автономиясын құру жолындағы қоғамдық-саяси </w:t>
            </w:r>
            <w:r w:rsidRPr="00F93186">
              <w:rPr>
                <w:rFonts w:ascii="Times New Roman" w:hAnsi="Times New Roman" w:cs="Times New Roman"/>
                <w:sz w:val="24"/>
                <w:szCs w:val="24"/>
                <w:lang w:val="kk-KZ"/>
              </w:rPr>
              <w:lastRenderedPageBreak/>
              <w:t>рөлін сипаттаңыз.</w:t>
            </w:r>
          </w:p>
        </w:tc>
      </w:tr>
      <w:tr w:rsidR="00537B83" w:rsidRPr="003E781E" w:rsidTr="004A7A90">
        <w:tc>
          <w:tcPr>
            <w:tcW w:w="534" w:type="dxa"/>
          </w:tcPr>
          <w:p w:rsidR="00537B83" w:rsidRPr="009607E3"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9607E3" w:rsidRDefault="00537B83" w:rsidP="004A7A90">
            <w:pPr>
              <w:rPr>
                <w:rFonts w:ascii="Times New Roman" w:hAnsi="Times New Roman" w:cs="Times New Roman"/>
                <w:sz w:val="24"/>
                <w:szCs w:val="24"/>
                <w:lang w:val="kk-KZ"/>
              </w:rPr>
            </w:pPr>
            <w:r w:rsidRPr="009607E3">
              <w:rPr>
                <w:rFonts w:ascii="Times New Roman" w:hAnsi="Times New Roman" w:cs="Times New Roman"/>
                <w:sz w:val="24"/>
                <w:szCs w:val="24"/>
                <w:lang w:val="kk-KZ"/>
              </w:rPr>
              <w:t>Қазақ халқының қолданбалы өнерінің ерекшеліктерін сипаттаңыз.</w:t>
            </w:r>
          </w:p>
        </w:tc>
      </w:tr>
      <w:tr w:rsidR="00537B83" w:rsidRPr="003E781E" w:rsidTr="004A7A90">
        <w:tc>
          <w:tcPr>
            <w:tcW w:w="534" w:type="dxa"/>
          </w:tcPr>
          <w:p w:rsidR="00537B83" w:rsidRPr="009607E3"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9607E3" w:rsidRDefault="00537B83" w:rsidP="004A7A90">
            <w:pPr>
              <w:rPr>
                <w:rFonts w:ascii="Times New Roman" w:hAnsi="Times New Roman" w:cs="Times New Roman"/>
                <w:sz w:val="24"/>
                <w:szCs w:val="24"/>
                <w:lang w:val="kk-KZ"/>
              </w:rPr>
            </w:pPr>
            <w:r w:rsidRPr="009607E3">
              <w:rPr>
                <w:rFonts w:ascii="Times New Roman" w:hAnsi="Times New Roman" w:cs="Times New Roman"/>
                <w:sz w:val="24"/>
                <w:szCs w:val="24"/>
                <w:lang w:val="kk-KZ"/>
              </w:rPr>
              <w:t>Қазақ хандығы дәуіріндегі әлеуметтік топтардың саяси-құқықтық ерекшеліктерін сипаттаңыз.</w:t>
            </w:r>
          </w:p>
        </w:tc>
      </w:tr>
      <w:tr w:rsidR="00537B83" w:rsidRPr="003E781E" w:rsidTr="004A7A90">
        <w:tc>
          <w:tcPr>
            <w:tcW w:w="534" w:type="dxa"/>
          </w:tcPr>
          <w:p w:rsidR="00537B83" w:rsidRPr="009607E3"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9607E3" w:rsidRDefault="00537B83" w:rsidP="004A7A90">
            <w:pPr>
              <w:rPr>
                <w:rFonts w:ascii="Times New Roman" w:hAnsi="Times New Roman" w:cs="Times New Roman"/>
                <w:sz w:val="24"/>
                <w:szCs w:val="24"/>
                <w:lang w:val="kk-KZ"/>
              </w:rPr>
            </w:pPr>
            <w:r w:rsidRPr="009607E3">
              <w:rPr>
                <w:rFonts w:ascii="Times New Roman" w:hAnsi="Times New Roman" w:cs="Times New Roman"/>
                <w:sz w:val="24"/>
                <w:szCs w:val="24"/>
                <w:lang w:val="kk-KZ"/>
              </w:rPr>
              <w:t>Қазақ хандығы кезеңіндегі дәстүрлі қазақ қоғамының әлеуметтік құрылымын сипаттаңыз.</w:t>
            </w:r>
          </w:p>
        </w:tc>
      </w:tr>
      <w:tr w:rsidR="00537B83" w:rsidRPr="003E781E" w:rsidTr="004A7A90">
        <w:tc>
          <w:tcPr>
            <w:tcW w:w="534" w:type="dxa"/>
          </w:tcPr>
          <w:p w:rsidR="00537B83" w:rsidRPr="009607E3"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9607E3" w:rsidRDefault="00537B83" w:rsidP="004A7A90">
            <w:pPr>
              <w:rPr>
                <w:rFonts w:ascii="Times New Roman" w:hAnsi="Times New Roman" w:cs="Times New Roman"/>
                <w:sz w:val="24"/>
                <w:szCs w:val="24"/>
                <w:lang w:val="kk-KZ"/>
              </w:rPr>
            </w:pPr>
            <w:r w:rsidRPr="009607E3">
              <w:rPr>
                <w:rFonts w:ascii="Times New Roman" w:hAnsi="Times New Roman" w:cs="Times New Roman"/>
                <w:sz w:val="24"/>
                <w:szCs w:val="24"/>
                <w:lang w:val="kk-KZ"/>
              </w:rPr>
              <w:t>Қазақ хандығының құрылуындағы Ақ Орданың тарихи маңызын анықтаңыз.</w:t>
            </w:r>
          </w:p>
        </w:tc>
      </w:tr>
      <w:tr w:rsidR="00537B83" w:rsidRPr="003E781E" w:rsidTr="004A7A90">
        <w:tc>
          <w:tcPr>
            <w:tcW w:w="534" w:type="dxa"/>
          </w:tcPr>
          <w:p w:rsidR="00537B83" w:rsidRPr="009607E3"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9607E3" w:rsidRDefault="00537B83" w:rsidP="004A7A90">
            <w:pPr>
              <w:rPr>
                <w:rFonts w:ascii="Times New Roman" w:hAnsi="Times New Roman" w:cs="Times New Roman"/>
                <w:sz w:val="24"/>
                <w:szCs w:val="24"/>
                <w:lang w:val="kk-KZ"/>
              </w:rPr>
            </w:pPr>
            <w:r w:rsidRPr="009607E3">
              <w:rPr>
                <w:rFonts w:ascii="Times New Roman" w:hAnsi="Times New Roman" w:cs="Times New Roman"/>
                <w:sz w:val="24"/>
                <w:szCs w:val="24"/>
                <w:lang w:val="kk-KZ"/>
              </w:rPr>
              <w:t>Қазақ этногенезінің негізгі кезеңдерін сипаттаңыз.</w:t>
            </w:r>
          </w:p>
        </w:tc>
      </w:tr>
      <w:tr w:rsidR="00537B83" w:rsidRPr="003E781E" w:rsidTr="004A7A90">
        <w:tc>
          <w:tcPr>
            <w:tcW w:w="534" w:type="dxa"/>
          </w:tcPr>
          <w:p w:rsidR="00537B83" w:rsidRPr="007B5788"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7B5788" w:rsidRDefault="00537B83" w:rsidP="004A7A90">
            <w:pPr>
              <w:rPr>
                <w:rFonts w:ascii="Times New Roman" w:hAnsi="Times New Roman" w:cs="Times New Roman"/>
                <w:sz w:val="24"/>
                <w:szCs w:val="24"/>
                <w:lang w:val="kk-KZ"/>
              </w:rPr>
            </w:pPr>
            <w:r w:rsidRPr="007B5788">
              <w:rPr>
                <w:rFonts w:ascii="Times New Roman" w:hAnsi="Times New Roman" w:cs="Times New Roman"/>
                <w:sz w:val="24"/>
                <w:szCs w:val="24"/>
                <w:lang w:val="kk-KZ"/>
              </w:rPr>
              <w:t>Қазақстан аумағында шаруашылықтардың қалыптасуына әсер еткен табиғи-географиялық факторларды анықтаңыз.</w:t>
            </w:r>
          </w:p>
        </w:tc>
      </w:tr>
      <w:tr w:rsidR="00537B83" w:rsidRPr="003E781E" w:rsidTr="004A7A90">
        <w:tc>
          <w:tcPr>
            <w:tcW w:w="534" w:type="dxa"/>
          </w:tcPr>
          <w:p w:rsidR="00537B83" w:rsidRPr="007B5788"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7B5788" w:rsidRDefault="00537B83" w:rsidP="004A7A90">
            <w:pPr>
              <w:rPr>
                <w:rFonts w:ascii="Times New Roman" w:hAnsi="Times New Roman" w:cs="Times New Roman"/>
                <w:sz w:val="24"/>
                <w:szCs w:val="24"/>
                <w:lang w:val="kk-KZ"/>
              </w:rPr>
            </w:pPr>
            <w:r w:rsidRPr="007B5788">
              <w:rPr>
                <w:rFonts w:ascii="Times New Roman" w:hAnsi="Times New Roman" w:cs="Times New Roman"/>
                <w:sz w:val="24"/>
                <w:szCs w:val="24"/>
                <w:lang w:val="kk-KZ"/>
              </w:rPr>
              <w:t>Қазақстан аумағындағы ерте көшпелілер мемлекеттерін сипаттаңыз.</w:t>
            </w:r>
          </w:p>
        </w:tc>
      </w:tr>
      <w:tr w:rsidR="00537B83" w:rsidRPr="003E781E" w:rsidTr="004A7A90">
        <w:trPr>
          <w:trHeight w:val="428"/>
        </w:trPr>
        <w:tc>
          <w:tcPr>
            <w:tcW w:w="534" w:type="dxa"/>
          </w:tcPr>
          <w:p w:rsidR="00537B83" w:rsidRPr="007B5788"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7B5788" w:rsidRDefault="00537B83" w:rsidP="004A7A90">
            <w:pPr>
              <w:rPr>
                <w:rFonts w:ascii="Times New Roman" w:hAnsi="Times New Roman" w:cs="Times New Roman"/>
                <w:sz w:val="24"/>
                <w:szCs w:val="24"/>
                <w:lang w:val="kk-KZ"/>
              </w:rPr>
            </w:pPr>
            <w:r w:rsidRPr="007B5788">
              <w:rPr>
                <w:rFonts w:ascii="Times New Roman" w:hAnsi="Times New Roman" w:cs="Times New Roman"/>
                <w:bCs/>
                <w:sz w:val="24"/>
                <w:szCs w:val="24"/>
                <w:lang w:val="kk-KZ"/>
              </w:rPr>
              <w:t>Қола дәуіріндегі</w:t>
            </w:r>
            <w:r w:rsidRPr="007B5788">
              <w:rPr>
                <w:rFonts w:ascii="Times New Roman" w:hAnsi="Times New Roman" w:cs="Times New Roman"/>
                <w:b/>
                <w:sz w:val="24"/>
                <w:szCs w:val="24"/>
                <w:lang w:val="kk-KZ"/>
              </w:rPr>
              <w:t xml:space="preserve"> </w:t>
            </w:r>
            <w:r w:rsidRPr="007B5788">
              <w:rPr>
                <w:rFonts w:ascii="Times New Roman" w:hAnsi="Times New Roman" w:cs="Times New Roman"/>
                <w:sz w:val="24"/>
                <w:szCs w:val="24"/>
                <w:lang w:val="kk-KZ"/>
              </w:rPr>
              <w:t>Беғазы-Дәндібай мәдениетінің ерекшеліктерін сипаттаңыз.</w:t>
            </w:r>
          </w:p>
        </w:tc>
      </w:tr>
      <w:tr w:rsidR="00537B83" w:rsidRPr="002C00D2" w:rsidTr="004A7A90">
        <w:tc>
          <w:tcPr>
            <w:tcW w:w="534" w:type="dxa"/>
          </w:tcPr>
          <w:p w:rsidR="00537B83" w:rsidRPr="007B5788"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7B5788" w:rsidRDefault="00537B83" w:rsidP="004A7A90">
            <w:pPr>
              <w:jc w:val="both"/>
              <w:rPr>
                <w:rFonts w:ascii="Times New Roman" w:hAnsi="Times New Roman" w:cs="Times New Roman"/>
                <w:sz w:val="24"/>
                <w:szCs w:val="24"/>
                <w:lang w:val="kk-KZ"/>
              </w:rPr>
            </w:pPr>
            <w:r w:rsidRPr="007B5788">
              <w:rPr>
                <w:rFonts w:ascii="Times New Roman" w:hAnsi="Times New Roman" w:cs="Times New Roman"/>
                <w:sz w:val="24"/>
                <w:szCs w:val="24"/>
                <w:lang w:val="kk-KZ"/>
              </w:rPr>
              <w:t>Мақала үзіндісі мен тарихи білімдеріңізді пайдалана отырып, ерте көшпенділер өркениетінің әлемдік тарихи процестер барысына тигізген әсерін талдаңыз.</w:t>
            </w:r>
          </w:p>
          <w:p w:rsidR="00537B83" w:rsidRPr="007B5788" w:rsidRDefault="00537B83" w:rsidP="004A7A90">
            <w:pPr>
              <w:pStyle w:val="a9"/>
              <w:shd w:val="clear" w:color="auto" w:fill="FFFFFF"/>
              <w:spacing w:before="0" w:beforeAutospacing="0" w:after="0" w:afterAutospacing="0"/>
              <w:ind w:left="426" w:hanging="426"/>
              <w:jc w:val="center"/>
              <w:rPr>
                <w:color w:val="212529"/>
                <w:lang w:val="kk-KZ"/>
              </w:rPr>
            </w:pPr>
            <w:r w:rsidRPr="007B5788">
              <w:rPr>
                <w:rStyle w:val="aa"/>
                <w:rFonts w:eastAsia="Calibri"/>
                <w:color w:val="212529"/>
                <w:lang w:val="kk-KZ"/>
              </w:rPr>
              <w:t>Атқа міну мәдениеті</w:t>
            </w:r>
          </w:p>
          <w:p w:rsidR="00537B83" w:rsidRPr="007B5788" w:rsidRDefault="00537B83" w:rsidP="004A7A90">
            <w:pPr>
              <w:pStyle w:val="a9"/>
              <w:shd w:val="clear" w:color="auto" w:fill="FFFFFF"/>
              <w:spacing w:before="0" w:beforeAutospacing="0" w:after="0" w:afterAutospacing="0"/>
              <w:jc w:val="both"/>
              <w:rPr>
                <w:lang w:val="kk-KZ"/>
              </w:rPr>
            </w:pPr>
            <w:r w:rsidRPr="007B5788">
              <w:rPr>
                <w:lang w:val="kk-KZ"/>
              </w:rPr>
              <w:t xml:space="preserve">      Еліміздің солтүстік өңіріндегі энеолит дәуіріне тиесілі «Ботай» қонысында жүргізілген қазба жұмыстары жылқының  тұңғыш рет қазіргі Қазақстан аумағында қолға үйретілгенін дәлелдеді. Жылқыны қолға үйрету арқылы біздің бабаларымыз өз дәуірінде адам айтқысыз үстемдікке ие болды. Ал жаһандық ауқымда алсақ, шаруашылық пен әскери саладағы теңдессіз революцияға жол ашты. Жылқының қолға үйретілуі атқа міну мәдениетінің де негізін қалады. Бес қаруын асынған салт атты көшпенділер империялары тарих сахнасына шыққан дәуірдің символына айналды. Автокөлік қозғалтқыштарының қуаты әлі күнге дейін аттың күшімен өлшенеді. Бұл дәстүр – жер жүзінде салт аттылар үстемдік құрған ұлы дәуірге деген құрметтің белгісі...</w:t>
            </w:r>
          </w:p>
          <w:p w:rsidR="00537B83" w:rsidRPr="007B5788" w:rsidRDefault="00537B83" w:rsidP="004A7A90">
            <w:pPr>
              <w:pStyle w:val="a9"/>
              <w:shd w:val="clear" w:color="auto" w:fill="FFFFFF"/>
              <w:spacing w:before="0" w:beforeAutospacing="0" w:after="0" w:afterAutospacing="0"/>
              <w:jc w:val="both"/>
              <w:rPr>
                <w:lang w:val="kk-KZ"/>
              </w:rPr>
            </w:pPr>
            <w:r w:rsidRPr="007B5788">
              <w:rPr>
                <w:lang w:val="kk-KZ"/>
              </w:rPr>
              <w:t xml:space="preserve">      Бабаларымыз шапқан аттың үстінен садақ тартуды барынша жетілдірді. Соған байланысты қарудың құрылымы да өзгеріп, күрделі, ыңғайлы әрі қуатты бола түсті. </w:t>
            </w:r>
          </w:p>
          <w:p w:rsidR="00537B83" w:rsidRPr="00382A41" w:rsidRDefault="00382A41" w:rsidP="00382A41">
            <w:pPr>
              <w:jc w:val="right"/>
              <w:rPr>
                <w:rFonts w:ascii="Times New Roman" w:hAnsi="Times New Roman" w:cs="Times New Roman"/>
                <w:sz w:val="24"/>
                <w:szCs w:val="24"/>
                <w:lang w:val="kk-KZ"/>
              </w:rPr>
            </w:pPr>
            <w:r w:rsidRPr="00382A41">
              <w:rPr>
                <w:rFonts w:ascii="Times New Roman" w:eastAsia="Times New Roman" w:hAnsi="Times New Roman" w:cs="Times New Roman"/>
                <w:bCs/>
                <w:i/>
                <w:sz w:val="24"/>
                <w:szCs w:val="24"/>
                <w:lang w:val="kk-KZ" w:eastAsia="ru-RU"/>
              </w:rPr>
              <w:t>https://e-history.kz/ru/projects/show/23300</w:t>
            </w:r>
            <w:r>
              <w:rPr>
                <w:rFonts w:ascii="Times New Roman" w:eastAsia="Times New Roman" w:hAnsi="Times New Roman" w:cs="Times New Roman"/>
                <w:bCs/>
                <w:i/>
                <w:sz w:val="24"/>
                <w:szCs w:val="24"/>
                <w:lang w:val="kk-KZ" w:eastAsia="ru-RU"/>
              </w:rPr>
              <w:t xml:space="preserve"> </w:t>
            </w:r>
            <w:r w:rsidRPr="007B5788">
              <w:rPr>
                <w:rFonts w:ascii="Times New Roman" w:hAnsi="Times New Roman" w:cs="Times New Roman"/>
                <w:i/>
                <w:iCs/>
                <w:color w:val="222222"/>
                <w:sz w:val="24"/>
                <w:szCs w:val="24"/>
                <w:shd w:val="clear" w:color="auto" w:fill="FFFFFF"/>
                <w:lang w:val="kk-KZ"/>
              </w:rPr>
              <w:t>сайтынан алынған</w:t>
            </w:r>
          </w:p>
        </w:tc>
      </w:tr>
      <w:tr w:rsidR="00537B83" w:rsidRPr="009607E3" w:rsidTr="004A7A90">
        <w:tc>
          <w:tcPr>
            <w:tcW w:w="534" w:type="dxa"/>
          </w:tcPr>
          <w:p w:rsidR="00537B83" w:rsidRPr="009607E3"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9607E3" w:rsidRDefault="00537B83" w:rsidP="004A7A90">
            <w:pPr>
              <w:rPr>
                <w:rFonts w:ascii="Times New Roman" w:hAnsi="Times New Roman" w:cs="Times New Roman"/>
                <w:sz w:val="24"/>
                <w:szCs w:val="24"/>
                <w:lang w:val="kk-KZ"/>
              </w:rPr>
            </w:pPr>
            <w:r w:rsidRPr="009607E3">
              <w:rPr>
                <w:rFonts w:ascii="Times New Roman" w:hAnsi="Times New Roman" w:cs="Times New Roman"/>
                <w:sz w:val="24"/>
                <w:szCs w:val="24"/>
                <w:lang w:val="kk-KZ"/>
              </w:rPr>
              <w:t>Мәтінді және тарихи білімдеріңізді пайдалана отырып, «Зар заман» ақындарының қоғамдық-саяси идеяларын түсіндіріңіз.</w:t>
            </w:r>
          </w:p>
          <w:p w:rsidR="00537B83" w:rsidRPr="009607E3" w:rsidRDefault="00537B83" w:rsidP="004A7A90">
            <w:pPr>
              <w:pStyle w:val="a4"/>
              <w:ind w:left="426" w:hanging="426"/>
              <w:rPr>
                <w:rFonts w:ascii="Times New Roman" w:hAnsi="Times New Roman" w:cs="Times New Roman"/>
                <w:sz w:val="24"/>
                <w:szCs w:val="24"/>
                <w:lang w:val="kk-KZ"/>
              </w:rPr>
            </w:pPr>
          </w:p>
          <w:p w:rsidR="00537B83" w:rsidRPr="009607E3" w:rsidRDefault="00537B83" w:rsidP="004A7A90">
            <w:pPr>
              <w:ind w:left="426" w:hanging="426"/>
              <w:rPr>
                <w:rFonts w:ascii="Times New Roman" w:hAnsi="Times New Roman" w:cs="Times New Roman"/>
                <w:sz w:val="24"/>
                <w:szCs w:val="24"/>
                <w:lang w:val="kk-KZ"/>
              </w:rPr>
            </w:pPr>
          </w:p>
          <w:p w:rsidR="00537B83" w:rsidRPr="009607E3" w:rsidRDefault="00537B83" w:rsidP="004A7A90">
            <w:pPr>
              <w:ind w:firstLine="426"/>
              <w:jc w:val="both"/>
              <w:rPr>
                <w:rFonts w:ascii="Times New Roman" w:hAnsi="Times New Roman" w:cs="Times New Roman"/>
                <w:sz w:val="24"/>
                <w:szCs w:val="24"/>
                <w:lang w:val="kk-KZ"/>
              </w:rPr>
            </w:pPr>
            <w:r w:rsidRPr="009607E3">
              <w:rPr>
                <w:rFonts w:ascii="Times New Roman" w:hAnsi="Times New Roman" w:cs="Times New Roman"/>
                <w:sz w:val="24"/>
                <w:szCs w:val="24"/>
                <w:lang w:val="kk-KZ"/>
              </w:rPr>
              <w:t xml:space="preserve">Зар заман ағымы – қазақ қоғамдық ойы, әдебиеті тарихындағы күрделі бір кезең. Ұлт мүддесінің жоқтаушысы болған «Зар заман» ағымының ақындары өлең толғауларында біріншіден, кең байтақ қазақ даласын экономикалық және идеологиялық жағынан толық меңгеру үшін неше түрлі шара амалдарды жүргізген отарлау саясатын әшкерелеп, соны халықтың санасына жеткізіп, қоғамдық ой дәрежесіне көтеруге ұмтылды. </w:t>
            </w:r>
          </w:p>
          <w:p w:rsidR="00537B83" w:rsidRPr="009607E3" w:rsidRDefault="00537B83" w:rsidP="004A7A90">
            <w:pPr>
              <w:ind w:firstLine="426"/>
              <w:jc w:val="both"/>
              <w:rPr>
                <w:rFonts w:ascii="Times New Roman" w:hAnsi="Times New Roman" w:cs="Times New Roman"/>
                <w:sz w:val="24"/>
                <w:szCs w:val="24"/>
                <w:lang w:val="kk-KZ"/>
              </w:rPr>
            </w:pPr>
            <w:r w:rsidRPr="009607E3">
              <w:rPr>
                <w:rFonts w:ascii="Times New Roman" w:hAnsi="Times New Roman" w:cs="Times New Roman"/>
                <w:sz w:val="24"/>
                <w:szCs w:val="24"/>
                <w:lang w:val="kk-KZ"/>
              </w:rPr>
              <w:t xml:space="preserve">«Жер тағдыры – ел тағдыры» екендігін жете пайымдаған ақын-жыраулар қоныстандыру саясатының зардаптары, нәтижелері тек халықты күйзеліс пен кедейшілікке ғана емес, сонымен бірге жерінің тозып, халықтың ішкі рухани тірегі болған тілі мен діні, әдет-ғұрып, салт-санасы,  «аяқ асты» болатындығын өз шығармаларында дер кезінде көтерді. </w:t>
            </w:r>
          </w:p>
          <w:p w:rsidR="00537B83" w:rsidRPr="009607E3" w:rsidRDefault="00537B83" w:rsidP="004A7A90">
            <w:pPr>
              <w:rPr>
                <w:rFonts w:ascii="Times New Roman" w:hAnsi="Times New Roman" w:cs="Times New Roman"/>
                <w:sz w:val="24"/>
                <w:szCs w:val="24"/>
                <w:lang w:val="kk-KZ"/>
              </w:rPr>
            </w:pPr>
            <w:r w:rsidRPr="009607E3">
              <w:rPr>
                <w:rFonts w:ascii="Times New Roman" w:hAnsi="Times New Roman" w:cs="Times New Roman"/>
                <w:i/>
                <w:iCs/>
                <w:sz w:val="24"/>
                <w:szCs w:val="24"/>
                <w:lang w:val="kk-KZ"/>
              </w:rPr>
              <w:t>Иманбаева С.С., профессор, ҚазҰУ хабаршысы. Филология сериясы. №1(173). 2019</w:t>
            </w:r>
          </w:p>
        </w:tc>
      </w:tr>
      <w:tr w:rsidR="00537B83" w:rsidRPr="007A7FE4" w:rsidTr="004A7A90">
        <w:tc>
          <w:tcPr>
            <w:tcW w:w="534" w:type="dxa"/>
          </w:tcPr>
          <w:p w:rsidR="00537B83" w:rsidRPr="009607E3"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9607E3" w:rsidRDefault="00537B83" w:rsidP="004A7A90">
            <w:pPr>
              <w:jc w:val="both"/>
              <w:rPr>
                <w:rFonts w:ascii="Times New Roman" w:hAnsi="Times New Roman" w:cs="Times New Roman"/>
                <w:sz w:val="24"/>
                <w:szCs w:val="24"/>
                <w:lang w:val="kk-KZ"/>
              </w:rPr>
            </w:pPr>
            <w:r w:rsidRPr="009607E3">
              <w:rPr>
                <w:rFonts w:ascii="Times New Roman" w:hAnsi="Times New Roman" w:cs="Times New Roman"/>
                <w:sz w:val="24"/>
                <w:szCs w:val="24"/>
                <w:lang w:val="kk-KZ"/>
              </w:rPr>
              <w:t>Мәтінді және тарихи білімдеріңізді пайдалана отырып, Алтын Орда мемлекетінің Еуразия кеңістігіндегі саяси-экономикалық үдерістерге ықпалын түсіндіріңіз.</w:t>
            </w:r>
          </w:p>
          <w:p w:rsidR="00537B83" w:rsidRPr="009607E3" w:rsidRDefault="00537B83" w:rsidP="004A7A90">
            <w:pPr>
              <w:pStyle w:val="a4"/>
              <w:ind w:left="426" w:hanging="426"/>
              <w:jc w:val="both"/>
              <w:rPr>
                <w:rFonts w:ascii="Times New Roman" w:hAnsi="Times New Roman" w:cs="Times New Roman"/>
                <w:sz w:val="24"/>
                <w:szCs w:val="24"/>
                <w:lang w:val="kk-KZ"/>
              </w:rPr>
            </w:pPr>
          </w:p>
          <w:p w:rsidR="00537B83" w:rsidRPr="009607E3" w:rsidRDefault="00537B83" w:rsidP="004A7A90">
            <w:pPr>
              <w:ind w:left="426" w:hanging="426"/>
              <w:jc w:val="both"/>
              <w:rPr>
                <w:rFonts w:ascii="Times New Roman" w:hAnsi="Times New Roman" w:cs="Times New Roman"/>
                <w:sz w:val="24"/>
                <w:szCs w:val="24"/>
                <w:lang w:val="kk-KZ"/>
              </w:rPr>
            </w:pPr>
          </w:p>
          <w:p w:rsidR="00537B83" w:rsidRPr="00EF41E6" w:rsidRDefault="00537B83" w:rsidP="004A7A90">
            <w:pPr>
              <w:ind w:firstLine="426"/>
              <w:jc w:val="both"/>
              <w:rPr>
                <w:rFonts w:ascii="Times New Roman" w:hAnsi="Times New Roman" w:cs="Times New Roman"/>
                <w:iCs/>
                <w:strike/>
                <w:color w:val="FF0000"/>
                <w:sz w:val="24"/>
                <w:szCs w:val="24"/>
                <w:lang w:val="kk-KZ"/>
              </w:rPr>
            </w:pPr>
            <w:r w:rsidRPr="009607E3">
              <w:rPr>
                <w:rFonts w:ascii="Times New Roman" w:hAnsi="Times New Roman" w:cs="Times New Roman"/>
                <w:iCs/>
                <w:sz w:val="24"/>
                <w:szCs w:val="24"/>
                <w:lang w:val="kk-KZ"/>
              </w:rPr>
              <w:t xml:space="preserve">«Өзбек ханның тұсында Алтын Орда орта ғасырлық аса ірі мемлекеттердің біріне айналды. Өзбек хандық құрған бүкіл 30 жыл бойы билік тізгінін өз қолына берік ұстап, бағыныштыларының дербестікке талпыну ниеттерін аяусыз басып тастап отырды. </w:t>
            </w:r>
            <w:r w:rsidRPr="009607E3">
              <w:rPr>
                <w:rFonts w:ascii="Times New Roman" w:hAnsi="Times New Roman" w:cs="Times New Roman"/>
                <w:iCs/>
                <w:sz w:val="24"/>
                <w:szCs w:val="24"/>
                <w:lang w:val="kk-KZ"/>
              </w:rPr>
              <w:lastRenderedPageBreak/>
              <w:t xml:space="preserve">Жошы ұрпағының көп санды ұлыстарындағы ханзадалар, оның ішінде Көк Орданың билеушілері де Өзбек ханның талаптарын екі айтқызбай орындап жүрді. Оның қолында 300 мыңға дейін жауынгер болды. ХIV ғасырдың 20-жылдарында Алтын Орданың Литваға жасаған бірнеше шапқыншылық жорықтары литвалықтардың шығысқа жылжуын уақытша тоқтатып тастады. </w:t>
            </w:r>
          </w:p>
          <w:p w:rsidR="00537B83" w:rsidRPr="009607E3" w:rsidRDefault="007A7FE4" w:rsidP="004A7A90">
            <w:pPr>
              <w:rPr>
                <w:rFonts w:ascii="Times New Roman" w:hAnsi="Times New Roman" w:cs="Times New Roman"/>
                <w:sz w:val="24"/>
                <w:szCs w:val="24"/>
                <w:lang w:val="kk-KZ"/>
              </w:rPr>
            </w:pPr>
            <w:r>
              <w:rPr>
                <w:rFonts w:ascii="Times New Roman" w:hAnsi="Times New Roman" w:cs="Times New Roman"/>
                <w:i/>
                <w:iCs/>
                <w:sz w:val="24"/>
                <w:szCs w:val="24"/>
                <w:lang w:val="kk-KZ"/>
              </w:rPr>
              <w:t xml:space="preserve">           </w:t>
            </w:r>
            <w:r w:rsidR="00537B83" w:rsidRPr="009607E3">
              <w:rPr>
                <w:rFonts w:ascii="Times New Roman" w:hAnsi="Times New Roman" w:cs="Times New Roman"/>
                <w:i/>
                <w:iCs/>
                <w:sz w:val="24"/>
                <w:szCs w:val="24"/>
                <w:lang w:val="kk-KZ"/>
              </w:rPr>
              <w:t>Аманжолов К.Р. Түркі халықтарының тарихы. 2-кітап. – Алматы: «Білім», 2005</w:t>
            </w:r>
          </w:p>
        </w:tc>
      </w:tr>
      <w:tr w:rsidR="00537B83" w:rsidRPr="009607E3" w:rsidTr="004A7A90">
        <w:tc>
          <w:tcPr>
            <w:tcW w:w="534" w:type="dxa"/>
          </w:tcPr>
          <w:p w:rsidR="00537B83" w:rsidRPr="009607E3"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7B5788" w:rsidRDefault="00537B83" w:rsidP="004A7A90">
            <w:pPr>
              <w:ind w:right="176"/>
              <w:jc w:val="both"/>
              <w:rPr>
                <w:rFonts w:ascii="Times New Roman" w:hAnsi="Times New Roman" w:cs="Times New Roman"/>
                <w:sz w:val="24"/>
                <w:szCs w:val="24"/>
                <w:lang w:val="kk-KZ"/>
              </w:rPr>
            </w:pPr>
            <w:r w:rsidRPr="007B5788">
              <w:rPr>
                <w:rFonts w:ascii="Times New Roman" w:hAnsi="Times New Roman" w:cs="Times New Roman"/>
                <w:sz w:val="24"/>
                <w:szCs w:val="24"/>
                <w:lang w:val="kk-KZ"/>
              </w:rPr>
              <w:t>Мәтінді және тарихи білімдеріңізді пайдалана отырып, ерте көшпенділер өркениетінің әлемдік тарихи үдерістерге тигізген әсерін түсіндіріңіз.</w:t>
            </w:r>
          </w:p>
          <w:p w:rsidR="00537B83" w:rsidRPr="007B5788" w:rsidRDefault="00537B83" w:rsidP="004A7A90">
            <w:pPr>
              <w:pStyle w:val="a4"/>
              <w:ind w:left="927"/>
              <w:rPr>
                <w:rFonts w:ascii="Times New Roman" w:hAnsi="Times New Roman" w:cs="Times New Roman"/>
                <w:sz w:val="24"/>
                <w:szCs w:val="24"/>
                <w:lang w:val="kk-KZ"/>
              </w:rPr>
            </w:pPr>
          </w:p>
          <w:p w:rsidR="00537B83" w:rsidRPr="007B5788" w:rsidRDefault="00537B83" w:rsidP="004A7A90">
            <w:pPr>
              <w:ind w:firstLine="567"/>
              <w:jc w:val="center"/>
              <w:rPr>
                <w:rFonts w:ascii="Times New Roman" w:hAnsi="Times New Roman" w:cs="Times New Roman"/>
                <w:b/>
                <w:iCs/>
                <w:sz w:val="24"/>
                <w:szCs w:val="24"/>
                <w:lang w:val="kk-KZ"/>
              </w:rPr>
            </w:pPr>
            <w:r w:rsidRPr="007B5788">
              <w:rPr>
                <w:rFonts w:ascii="Times New Roman" w:hAnsi="Times New Roman" w:cs="Times New Roman"/>
                <w:b/>
                <w:iCs/>
                <w:sz w:val="24"/>
                <w:szCs w:val="24"/>
                <w:lang w:val="kk-KZ"/>
              </w:rPr>
              <w:t>Көшпелілердің ұлы қоныс аударуы</w:t>
            </w:r>
          </w:p>
          <w:p w:rsidR="00537B83" w:rsidRPr="007B5788" w:rsidRDefault="00537B83" w:rsidP="004A7A90">
            <w:pPr>
              <w:ind w:firstLine="567"/>
              <w:jc w:val="both"/>
              <w:rPr>
                <w:rFonts w:ascii="Times New Roman" w:eastAsia="Times New Roman" w:hAnsi="Times New Roman" w:cs="Times New Roman"/>
                <w:color w:val="000000"/>
                <w:sz w:val="24"/>
                <w:szCs w:val="24"/>
                <w:lang w:val="kk-KZ" w:eastAsia="ru-RU"/>
              </w:rPr>
            </w:pPr>
            <w:r w:rsidRPr="007B5788">
              <w:rPr>
                <w:rFonts w:ascii="Times New Roman" w:eastAsia="Times New Roman" w:hAnsi="Times New Roman" w:cs="Times New Roman"/>
                <w:color w:val="000000"/>
                <w:sz w:val="24"/>
                <w:szCs w:val="24"/>
                <w:lang w:val="kk-KZ" w:eastAsia="ru-RU"/>
              </w:rPr>
              <w:t>Батысқа бет алған ғұндар жол бойындағы халықтарды да қосыла көшуге мәжбүрледі. Сөйтіп, ғұндардың көші Еуразия даласындағы этникалық құрамы әртүрлі көшпелі тайпалардың Орталық Азиядан Қазақстан аумағын басып, батысқа қарай жылжыған әлемдік қоныс аударуды тудырды.</w:t>
            </w:r>
          </w:p>
          <w:p w:rsidR="00537B83" w:rsidRPr="007B5788" w:rsidRDefault="00537B83" w:rsidP="004A7A90">
            <w:pPr>
              <w:ind w:firstLine="567"/>
              <w:jc w:val="both"/>
              <w:rPr>
                <w:rFonts w:ascii="Times New Roman" w:eastAsia="Times New Roman" w:hAnsi="Times New Roman" w:cs="Times New Roman"/>
                <w:color w:val="000000"/>
                <w:sz w:val="24"/>
                <w:szCs w:val="24"/>
                <w:lang w:val="kk-KZ" w:eastAsia="ru-RU"/>
              </w:rPr>
            </w:pPr>
            <w:r w:rsidRPr="007B5788">
              <w:rPr>
                <w:rFonts w:ascii="Times New Roman" w:eastAsia="Times New Roman" w:hAnsi="Times New Roman" w:cs="Times New Roman"/>
                <w:color w:val="000000"/>
                <w:sz w:val="24"/>
                <w:szCs w:val="24"/>
                <w:lang w:val="kk-KZ" w:eastAsia="ru-RU"/>
              </w:rPr>
              <w:t>Ғұндардың батысқа қарай көшуінің екінші легі жыл санауымыздың ІІ ғасырынан басталады. Қоныс аудару кезінде кейбір тайпалар ғұндармен одақтасса, енді бірі қуғын көрді. Ғұндардың бұл көші-қон үдерісі Қазақстан мен Орталық Азияны жайлаған халықтарға тұтас қозғау салып, қоныс аудару үш жүз жылдай жүрді. Еуропаға жеткен ғұндар Шығыс Рим империясын талқандап, қазіргі Венгрия жерінде Батыс ғұн империясын құрды.</w:t>
            </w:r>
          </w:p>
          <w:p w:rsidR="00537B83" w:rsidRPr="009607E3" w:rsidRDefault="007A7FE4" w:rsidP="004A7A90">
            <w:pPr>
              <w:rPr>
                <w:rFonts w:ascii="Times New Roman" w:hAnsi="Times New Roman" w:cs="Times New Roman"/>
                <w:sz w:val="24"/>
                <w:szCs w:val="24"/>
                <w:lang w:val="kk-KZ"/>
              </w:rPr>
            </w:pPr>
            <w:r>
              <w:rPr>
                <w:rFonts w:ascii="Times New Roman" w:hAnsi="Times New Roman" w:cs="Times New Roman"/>
                <w:i/>
                <w:iCs/>
                <w:sz w:val="24"/>
                <w:szCs w:val="24"/>
                <w:shd w:val="clear" w:color="auto" w:fill="FFFFFF"/>
                <w:lang w:val="kk-KZ"/>
              </w:rPr>
              <w:t xml:space="preserve">                                                    </w:t>
            </w:r>
            <w:r w:rsidR="00537B83" w:rsidRPr="00382A41">
              <w:rPr>
                <w:rFonts w:ascii="Times New Roman" w:hAnsi="Times New Roman" w:cs="Times New Roman"/>
                <w:i/>
                <w:iCs/>
                <w:sz w:val="24"/>
                <w:szCs w:val="24"/>
                <w:shd w:val="clear" w:color="auto" w:fill="FFFFFF"/>
                <w:lang w:val="kk-KZ"/>
              </w:rPr>
              <w:t>https://e-history.kz/kz/news/show/33857/</w:t>
            </w:r>
            <w:r w:rsidR="00537B83" w:rsidRPr="007B5788">
              <w:rPr>
                <w:rFonts w:ascii="Times New Roman" w:hAnsi="Times New Roman" w:cs="Times New Roman"/>
                <w:i/>
                <w:iCs/>
                <w:color w:val="222222"/>
                <w:sz w:val="24"/>
                <w:szCs w:val="24"/>
                <w:shd w:val="clear" w:color="auto" w:fill="FFFFFF"/>
                <w:lang w:val="kk-KZ"/>
              </w:rPr>
              <w:t xml:space="preserve"> сайтынан алынған</w:t>
            </w:r>
          </w:p>
        </w:tc>
      </w:tr>
      <w:tr w:rsidR="00537B83" w:rsidRPr="004078BB" w:rsidTr="004A7A90">
        <w:tc>
          <w:tcPr>
            <w:tcW w:w="534" w:type="dxa"/>
          </w:tcPr>
          <w:p w:rsidR="00537B83" w:rsidRPr="009607E3" w:rsidRDefault="00537B83" w:rsidP="004A7A90">
            <w:pPr>
              <w:pStyle w:val="a4"/>
              <w:numPr>
                <w:ilvl w:val="0"/>
                <w:numId w:val="1"/>
              </w:numPr>
              <w:rPr>
                <w:rFonts w:ascii="Times New Roman" w:hAnsi="Times New Roman" w:cs="Times New Roman"/>
                <w:sz w:val="24"/>
                <w:szCs w:val="24"/>
                <w:lang w:val="kk-KZ"/>
              </w:rPr>
            </w:pPr>
          </w:p>
        </w:tc>
        <w:tc>
          <w:tcPr>
            <w:tcW w:w="9328" w:type="dxa"/>
          </w:tcPr>
          <w:p w:rsidR="00881A5A" w:rsidRPr="00F93186" w:rsidRDefault="00881A5A" w:rsidP="00881A5A">
            <w:pPr>
              <w:ind w:right="282"/>
              <w:jc w:val="both"/>
              <w:rPr>
                <w:rFonts w:ascii="Times New Roman" w:hAnsi="Times New Roman" w:cs="Times New Roman"/>
                <w:sz w:val="24"/>
                <w:szCs w:val="24"/>
                <w:lang w:val="kk-KZ"/>
              </w:rPr>
            </w:pPr>
            <w:r w:rsidRPr="00F93186">
              <w:rPr>
                <w:rFonts w:ascii="Times New Roman" w:hAnsi="Times New Roman" w:cs="Times New Roman"/>
                <w:sz w:val="24"/>
                <w:szCs w:val="24"/>
                <w:lang w:val="kk-KZ"/>
              </w:rPr>
              <w:t>Мәтінді және тарихи білімдеріңізді пайдалана отырып, Қазақ хандығының  құрылуының алғышарттары мен себептерін талдаңыз.</w:t>
            </w:r>
          </w:p>
          <w:p w:rsidR="00881A5A" w:rsidRPr="00F93186" w:rsidRDefault="00881A5A" w:rsidP="00881A5A">
            <w:pPr>
              <w:pStyle w:val="a4"/>
              <w:ind w:left="426" w:right="282" w:hanging="426"/>
              <w:jc w:val="both"/>
              <w:rPr>
                <w:rFonts w:ascii="Times New Roman" w:hAnsi="Times New Roman" w:cs="Times New Roman"/>
                <w:sz w:val="24"/>
                <w:szCs w:val="24"/>
                <w:lang w:val="kk-KZ"/>
              </w:rPr>
            </w:pPr>
          </w:p>
          <w:p w:rsidR="00881A5A" w:rsidRPr="00F93186" w:rsidRDefault="00881A5A" w:rsidP="003E781E">
            <w:pPr>
              <w:ind w:left="426" w:right="282" w:hanging="426"/>
              <w:jc w:val="center"/>
              <w:rPr>
                <w:rFonts w:ascii="Times New Roman" w:hAnsi="Times New Roman" w:cs="Times New Roman"/>
                <w:b/>
                <w:sz w:val="24"/>
                <w:szCs w:val="24"/>
                <w:lang w:val="kk-KZ"/>
              </w:rPr>
            </w:pPr>
            <w:r w:rsidRPr="00F93186">
              <w:rPr>
                <w:rFonts w:ascii="Times New Roman" w:hAnsi="Times New Roman" w:cs="Times New Roman"/>
                <w:b/>
                <w:sz w:val="24"/>
                <w:szCs w:val="24"/>
                <w:lang w:val="kk-KZ"/>
              </w:rPr>
              <w:t>Қазақ хандығының құрылу тарихы</w:t>
            </w:r>
          </w:p>
          <w:p w:rsidR="00881A5A" w:rsidRPr="00F93186" w:rsidRDefault="00881A5A" w:rsidP="00881A5A">
            <w:pPr>
              <w:ind w:right="282" w:firstLine="426"/>
              <w:jc w:val="both"/>
              <w:rPr>
                <w:rFonts w:ascii="Times New Roman" w:hAnsi="Times New Roman" w:cs="Times New Roman"/>
                <w:sz w:val="24"/>
                <w:szCs w:val="24"/>
                <w:lang w:val="kk-KZ"/>
              </w:rPr>
            </w:pPr>
            <w:r w:rsidRPr="00F93186">
              <w:rPr>
                <w:rFonts w:ascii="Times New Roman" w:hAnsi="Times New Roman" w:cs="Times New Roman"/>
                <w:sz w:val="24"/>
                <w:szCs w:val="24"/>
                <w:lang w:val="kk-KZ"/>
              </w:rPr>
              <w:t>... Қазақ мемлекеті шығу тегі, өмір сүру салты және мәдениеті жағынан ұқсас түркі тілдес тайпалардың бірігуі нәтижесінде құрылды.</w:t>
            </w:r>
          </w:p>
          <w:p w:rsidR="00881A5A" w:rsidRPr="00F93186" w:rsidRDefault="00881A5A" w:rsidP="00881A5A">
            <w:pPr>
              <w:ind w:right="282" w:firstLine="426"/>
              <w:jc w:val="both"/>
              <w:rPr>
                <w:rFonts w:ascii="Times New Roman" w:hAnsi="Times New Roman" w:cs="Times New Roman"/>
                <w:iCs/>
                <w:sz w:val="24"/>
                <w:szCs w:val="24"/>
                <w:lang w:val="kk-KZ"/>
              </w:rPr>
            </w:pPr>
            <w:r w:rsidRPr="00F93186">
              <w:rPr>
                <w:rFonts w:ascii="Times New Roman" w:hAnsi="Times New Roman" w:cs="Times New Roman"/>
                <w:iCs/>
                <w:sz w:val="24"/>
                <w:szCs w:val="24"/>
                <w:lang w:val="kk-KZ"/>
              </w:rPr>
              <w:t xml:space="preserve">Қазақ халқы мемлекеттілігінің дамуында Ақ Орда, Моғолстан, Әбілқайыр хандығы, Ноғай Ордасының құрылуы маңызды кезең болды. </w:t>
            </w:r>
          </w:p>
          <w:p w:rsidR="00881A5A" w:rsidRPr="00F93186" w:rsidRDefault="00881A5A" w:rsidP="00881A5A">
            <w:pPr>
              <w:ind w:right="282" w:firstLine="426"/>
              <w:jc w:val="both"/>
              <w:rPr>
                <w:rFonts w:ascii="Times New Roman" w:hAnsi="Times New Roman" w:cs="Times New Roman"/>
                <w:iCs/>
                <w:sz w:val="24"/>
                <w:szCs w:val="24"/>
                <w:lang w:val="kk-KZ"/>
              </w:rPr>
            </w:pPr>
            <w:r w:rsidRPr="00F93186">
              <w:rPr>
                <w:rFonts w:ascii="Times New Roman" w:hAnsi="Times New Roman" w:cs="Times New Roman"/>
                <w:iCs/>
                <w:sz w:val="24"/>
                <w:szCs w:val="24"/>
                <w:lang w:val="kk-KZ"/>
              </w:rPr>
              <w:t xml:space="preserve">Қазақ хандығының құрылуы XV ғасырдың екінші жартысында құлдырауды бастан кешірген екі мемлекет – Әбілқайыр хандығы мен Моғолстанның ішкі саяси жағдайымен байланысты болды. </w:t>
            </w:r>
          </w:p>
          <w:p w:rsidR="00537B83" w:rsidRPr="00F93186" w:rsidRDefault="00881A5A" w:rsidP="00881A5A">
            <w:pPr>
              <w:rPr>
                <w:rFonts w:ascii="Times New Roman" w:hAnsi="Times New Roman" w:cs="Times New Roman"/>
                <w:iCs/>
                <w:sz w:val="24"/>
                <w:szCs w:val="24"/>
                <w:lang w:val="kk-KZ"/>
              </w:rPr>
            </w:pPr>
            <w:r w:rsidRPr="00F93186">
              <w:rPr>
                <w:rFonts w:ascii="Times New Roman" w:hAnsi="Times New Roman" w:cs="Times New Roman"/>
                <w:iCs/>
                <w:sz w:val="24"/>
                <w:szCs w:val="24"/>
                <w:lang w:val="kk-KZ"/>
              </w:rPr>
              <w:t>Қазақ мемлекетінің құрылуы Керей мен Жәнібек сұлтандардың есімдерімен байланысты. Олардың жаңа хандықтың іргесін бекіту жолындағы күресі рулық ақсүйек қауымның да, қатардағы көшпелілер мен егіншілердің де мүдделеріне сәйкес келді. Олар халықтың дербес мемлекет құруға ұмтылысы болды. ...</w:t>
            </w:r>
          </w:p>
          <w:p w:rsidR="004078BB" w:rsidRPr="004078BB" w:rsidRDefault="005F421B" w:rsidP="004078BB">
            <w:pPr>
              <w:jc w:val="right"/>
              <w:rPr>
                <w:rFonts w:ascii="Times New Roman" w:hAnsi="Times New Roman" w:cs="Times New Roman"/>
                <w:i/>
                <w:sz w:val="24"/>
                <w:szCs w:val="24"/>
                <w:lang w:val="kk-KZ"/>
              </w:rPr>
            </w:pPr>
            <w:r w:rsidRPr="00F93186">
              <w:rPr>
                <w:rFonts w:ascii="Times New Roman" w:hAnsi="Times New Roman" w:cs="Times New Roman"/>
                <w:i/>
                <w:sz w:val="24"/>
                <w:szCs w:val="24"/>
                <w:lang w:val="kk-KZ"/>
              </w:rPr>
              <w:t>Бакина Н. Қазақстан тарихы. 6</w:t>
            </w:r>
            <w:r w:rsidR="004078BB" w:rsidRPr="00F93186">
              <w:rPr>
                <w:rFonts w:ascii="Times New Roman" w:hAnsi="Times New Roman" w:cs="Times New Roman"/>
                <w:i/>
                <w:sz w:val="24"/>
                <w:szCs w:val="24"/>
                <w:lang w:val="kk-KZ"/>
              </w:rPr>
              <w:t xml:space="preserve"> сыныпқа арналған оқулық</w:t>
            </w:r>
          </w:p>
        </w:tc>
      </w:tr>
      <w:tr w:rsidR="00537B83" w:rsidRPr="009607E3" w:rsidTr="004A7A90">
        <w:tc>
          <w:tcPr>
            <w:tcW w:w="534" w:type="dxa"/>
          </w:tcPr>
          <w:p w:rsidR="00537B83" w:rsidRPr="009607E3"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9607E3" w:rsidRDefault="00537B83" w:rsidP="004A7A90">
            <w:pPr>
              <w:jc w:val="both"/>
              <w:rPr>
                <w:rFonts w:ascii="Times New Roman" w:hAnsi="Times New Roman" w:cs="Times New Roman"/>
                <w:sz w:val="24"/>
                <w:szCs w:val="24"/>
                <w:lang w:val="kk-KZ"/>
              </w:rPr>
            </w:pPr>
            <w:r w:rsidRPr="009607E3">
              <w:rPr>
                <w:rFonts w:ascii="Times New Roman" w:hAnsi="Times New Roman" w:cs="Times New Roman"/>
                <w:sz w:val="24"/>
                <w:szCs w:val="24"/>
                <w:lang w:val="kk-KZ"/>
              </w:rPr>
              <w:t>Мәтінді және тарихи білімдеріңізді пайдалана отырып, қазақ халқының дәстүрлі дүниетанымының ерекшеліктерін түсіндіріңіз.</w:t>
            </w:r>
          </w:p>
          <w:p w:rsidR="00537B83" w:rsidRPr="009607E3" w:rsidRDefault="00537B83" w:rsidP="004A7A90">
            <w:pPr>
              <w:ind w:left="426" w:hanging="426"/>
              <w:jc w:val="both"/>
              <w:rPr>
                <w:rFonts w:ascii="Times New Roman" w:hAnsi="Times New Roman" w:cs="Times New Roman"/>
                <w:sz w:val="24"/>
                <w:szCs w:val="24"/>
                <w:lang w:val="kk-KZ"/>
              </w:rPr>
            </w:pPr>
          </w:p>
          <w:p w:rsidR="00537B83" w:rsidRPr="009607E3" w:rsidRDefault="00537B83" w:rsidP="004A7A90">
            <w:pPr>
              <w:ind w:firstLine="426"/>
              <w:jc w:val="both"/>
              <w:rPr>
                <w:rFonts w:ascii="Times New Roman" w:hAnsi="Times New Roman" w:cs="Times New Roman"/>
                <w:color w:val="000000"/>
                <w:sz w:val="24"/>
                <w:szCs w:val="24"/>
                <w:lang w:val="kk-KZ"/>
              </w:rPr>
            </w:pPr>
            <w:r w:rsidRPr="009607E3">
              <w:rPr>
                <w:rFonts w:ascii="Times New Roman" w:hAnsi="Times New Roman" w:cs="Times New Roman"/>
                <w:color w:val="000000"/>
                <w:sz w:val="24"/>
                <w:szCs w:val="24"/>
                <w:shd w:val="clear" w:color="auto" w:fill="FEFEFE"/>
                <w:lang w:val="kk-KZ"/>
              </w:rPr>
              <w:t xml:space="preserve">Көне түркілер жерімен Ұлы Жібек жолы арқылы қаншама діндер өтсе де, түркілердің негізгі сенімі Тәңірлік дін, әруаққа табыну болды. Саяхатшы Вильгельм Рубрук түркі жұртын аралаған кезінде олар өздерінің Тәңірге табынатынын және оны таза рухани мән ретінде түсінетінін атап көрсеткен. </w:t>
            </w:r>
            <w:r w:rsidRPr="009607E3">
              <w:rPr>
                <w:rFonts w:ascii="Times New Roman" w:hAnsi="Times New Roman" w:cs="Times New Roman"/>
                <w:color w:val="000000"/>
                <w:sz w:val="24"/>
                <w:szCs w:val="24"/>
                <w:lang w:val="kk-KZ"/>
              </w:rPr>
              <w:t>Түріктер дүниетанымының бастау бұлағы, қайнар көзі – табиғат. Бұл табиғатпен біте қайнасып бірге өскен, соның өзгерісін, құбылысын жіті бақылайтын көшпелілер әулетінің қоршаған ортамен тығыз байланысты екенін білдіреді. Көптеген салт-дәстүрдегі наным, тыйымдар осы табиғатпен біте қайнасудан туындаған ұғымдар жиынтығы болып саналады. Осы табиғатты жаратушыны «тәңірі» деп танып, оның туындысы табиғатты аялау арқылы оған құрмет көрсетілген. Бұл үрдіс қазірге дейін осы халықтардың жалғасы боп саналатын көптеген халықтардың салт-дәстүрінде орын алған.  </w:t>
            </w:r>
          </w:p>
          <w:p w:rsidR="00537B83" w:rsidRPr="009607E3" w:rsidRDefault="007A7FE4" w:rsidP="004A7A90">
            <w:pPr>
              <w:ind w:firstLine="426"/>
              <w:jc w:val="both"/>
              <w:rPr>
                <w:rFonts w:ascii="Times New Roman" w:hAnsi="Times New Roman" w:cs="Times New Roman"/>
                <w:color w:val="000000"/>
                <w:sz w:val="24"/>
                <w:szCs w:val="24"/>
                <w:lang w:val="kk-KZ"/>
              </w:rPr>
            </w:pPr>
            <w:r>
              <w:rPr>
                <w:rFonts w:ascii="Times New Roman" w:hAnsi="Times New Roman" w:cs="Times New Roman"/>
                <w:i/>
                <w:iCs/>
                <w:color w:val="000000"/>
                <w:sz w:val="24"/>
                <w:szCs w:val="24"/>
                <w:lang w:val="kk-KZ"/>
              </w:rPr>
              <w:t xml:space="preserve">                                     </w:t>
            </w:r>
            <w:r w:rsidR="00537B83" w:rsidRPr="009607E3">
              <w:rPr>
                <w:rFonts w:ascii="Times New Roman" w:hAnsi="Times New Roman" w:cs="Times New Roman"/>
                <w:i/>
                <w:iCs/>
                <w:color w:val="000000"/>
                <w:sz w:val="24"/>
                <w:szCs w:val="24"/>
                <w:lang w:val="kk-KZ"/>
              </w:rPr>
              <w:t>Исламға дейінгі Қазақстандағы діни наным-сенімдер тарихы</w:t>
            </w:r>
          </w:p>
          <w:p w:rsidR="00537B83" w:rsidRPr="009607E3" w:rsidRDefault="00537B83" w:rsidP="004A7A90">
            <w:pPr>
              <w:rPr>
                <w:rFonts w:ascii="Times New Roman" w:hAnsi="Times New Roman" w:cs="Times New Roman"/>
                <w:sz w:val="24"/>
                <w:szCs w:val="24"/>
                <w:lang w:val="kk-KZ"/>
              </w:rPr>
            </w:pPr>
            <w:r w:rsidRPr="00382A41">
              <w:rPr>
                <w:rFonts w:ascii="Times New Roman" w:hAnsi="Times New Roman" w:cs="Times New Roman"/>
                <w:i/>
                <w:iCs/>
                <w:sz w:val="24"/>
                <w:szCs w:val="24"/>
                <w:lang w:val="kk-KZ"/>
              </w:rPr>
              <w:lastRenderedPageBreak/>
              <w:t>https://e-history.kz/kz/e-resources/show/13280/</w:t>
            </w:r>
            <w:r w:rsidRPr="009607E3">
              <w:rPr>
                <w:rFonts w:ascii="Times New Roman" w:hAnsi="Times New Roman" w:cs="Times New Roman"/>
                <w:i/>
                <w:iCs/>
                <w:color w:val="FF0000"/>
                <w:sz w:val="24"/>
                <w:szCs w:val="24"/>
                <w:lang w:val="kk-KZ"/>
              </w:rPr>
              <w:t xml:space="preserve"> </w:t>
            </w:r>
            <w:r w:rsidRPr="009607E3">
              <w:rPr>
                <w:rFonts w:ascii="Times New Roman" w:hAnsi="Times New Roman" w:cs="Times New Roman"/>
                <w:i/>
                <w:iCs/>
                <w:sz w:val="24"/>
                <w:szCs w:val="24"/>
                <w:lang w:val="kk-KZ"/>
              </w:rPr>
              <w:t>сайтынан алынған</w:t>
            </w:r>
          </w:p>
        </w:tc>
      </w:tr>
      <w:tr w:rsidR="00537B83" w:rsidRPr="003E781E" w:rsidTr="004A7A90">
        <w:tc>
          <w:tcPr>
            <w:tcW w:w="534" w:type="dxa"/>
          </w:tcPr>
          <w:p w:rsidR="00537B83" w:rsidRPr="009607E3" w:rsidRDefault="00537B83" w:rsidP="004A7A90">
            <w:pPr>
              <w:pStyle w:val="a4"/>
              <w:numPr>
                <w:ilvl w:val="0"/>
                <w:numId w:val="1"/>
              </w:numPr>
              <w:rPr>
                <w:rFonts w:ascii="Times New Roman" w:hAnsi="Times New Roman" w:cs="Times New Roman"/>
                <w:sz w:val="24"/>
                <w:szCs w:val="24"/>
              </w:rPr>
            </w:pPr>
          </w:p>
        </w:tc>
        <w:tc>
          <w:tcPr>
            <w:tcW w:w="9328" w:type="dxa"/>
          </w:tcPr>
          <w:p w:rsidR="00537B83" w:rsidRPr="009607E3" w:rsidRDefault="00537B83" w:rsidP="004A7A90">
            <w:pPr>
              <w:jc w:val="both"/>
              <w:rPr>
                <w:rFonts w:ascii="Times New Roman" w:hAnsi="Times New Roman" w:cs="Times New Roman"/>
                <w:sz w:val="24"/>
                <w:szCs w:val="24"/>
                <w:lang w:val="kk-KZ"/>
              </w:rPr>
            </w:pPr>
            <w:r w:rsidRPr="009607E3">
              <w:rPr>
                <w:rFonts w:ascii="Times New Roman" w:hAnsi="Times New Roman" w:cs="Times New Roman"/>
                <w:sz w:val="24"/>
                <w:szCs w:val="24"/>
                <w:lang w:val="kk-KZ"/>
              </w:rPr>
              <w:t>Мәтінді және тарихи білімдеріңізді пайдалана отырып, Қазақ хандығының  құрылуына әсер еткен тарихи процестерді түсіндіріңіз.</w:t>
            </w:r>
          </w:p>
          <w:p w:rsidR="00537B83" w:rsidRPr="009607E3" w:rsidRDefault="00537B83" w:rsidP="004A7A90">
            <w:pPr>
              <w:ind w:left="454" w:hanging="425"/>
              <w:jc w:val="right"/>
              <w:rPr>
                <w:rFonts w:ascii="Times New Roman" w:hAnsi="Times New Roman" w:cs="Times New Roman"/>
                <w:sz w:val="24"/>
                <w:szCs w:val="24"/>
                <w:lang w:val="kk-KZ"/>
              </w:rPr>
            </w:pPr>
          </w:p>
          <w:p w:rsidR="00537B83" w:rsidRPr="009607E3" w:rsidRDefault="00537B83" w:rsidP="004A7A90">
            <w:pPr>
              <w:ind w:firstLine="567"/>
              <w:jc w:val="both"/>
              <w:rPr>
                <w:rFonts w:ascii="Times New Roman" w:hAnsi="Times New Roman" w:cs="Times New Roman"/>
                <w:sz w:val="24"/>
                <w:szCs w:val="24"/>
                <w:lang w:val="kk-KZ"/>
              </w:rPr>
            </w:pPr>
            <w:r w:rsidRPr="009607E3">
              <w:rPr>
                <w:rFonts w:ascii="Times New Roman" w:hAnsi="Times New Roman" w:cs="Times New Roman"/>
                <w:sz w:val="24"/>
                <w:szCs w:val="24"/>
                <w:lang w:val="kk-KZ"/>
              </w:rPr>
              <w:t>Хaндықтың құрылуы Қaзaқстaн aумaғындa ежелгі зaмaндaрдaн бері үздіксіз жүріп келген бaрлық тaрихи үдерістер мен XIV-XV ғaсырлaрдaғы Шығыс Дешті Қыпшaқ aумaғы мен оғaн көршілес aймaқтaрдaғы сaяси құрылымдaр дaмуының зaңды қорытындысы болып сaнaлaды. Қaзaқ хaндығының құрылуы қaзaқ хaлқының қaлыптaсуының aяқтaлу кезеңімен қaтaр бір тaрихи кезеңде жүзеге асты. Қaзaқстaн aумaғындa этникaлық үдерістер қолa дәуірінен бaстaу aлып, біздің зaмaнымыздың XIV-XV ғaсырлaрындa өзінің хaлықтық деңгейіне көтеріледі.</w:t>
            </w:r>
          </w:p>
          <w:p w:rsidR="00537B83" w:rsidRPr="009607E3" w:rsidRDefault="00537B83" w:rsidP="004A7A90">
            <w:pPr>
              <w:ind w:firstLine="567"/>
              <w:jc w:val="both"/>
              <w:rPr>
                <w:rFonts w:ascii="Times New Roman" w:hAnsi="Times New Roman" w:cs="Times New Roman"/>
                <w:sz w:val="24"/>
                <w:szCs w:val="24"/>
                <w:lang w:val="kk-KZ"/>
              </w:rPr>
            </w:pPr>
            <w:r w:rsidRPr="009607E3">
              <w:rPr>
                <w:rFonts w:ascii="Times New Roman" w:hAnsi="Times New Roman" w:cs="Times New Roman"/>
                <w:sz w:val="24"/>
                <w:szCs w:val="24"/>
                <w:lang w:val="kk-KZ"/>
              </w:rPr>
              <w:t xml:space="preserve">...XIII-XV ғaсырлaр aрaлығындa Шығыс Дешті Қыпшaқ aумaғындaғы мемлекеттік құрылымдaр – Aлтын Ордa, Aқ Ордa, Ноғaй Ордaсы, Әбілхaйыр хaндығы, Моғолстaн мемлекеттері бір мезгілде өмір сүріп немесе бірінің орнынa бірі келіп, сол ортa ғaсырлaрдaғы Қaзaқстaнның сaяси кaртaсын өзгертті. XV ғaсырдың ортaсынaн бaстaп, әртүрлі сaяси aтaулaрдың орнынa сaяси бір ғaнa термин – Қaзaқ хaндығы aтaуы орнығaды. </w:t>
            </w:r>
          </w:p>
          <w:p w:rsidR="00537B83" w:rsidRPr="009607E3" w:rsidRDefault="00537B83" w:rsidP="004A7A90">
            <w:pPr>
              <w:ind w:firstLine="567"/>
              <w:jc w:val="right"/>
              <w:rPr>
                <w:rFonts w:ascii="Times New Roman" w:hAnsi="Times New Roman" w:cs="Times New Roman"/>
                <w:i/>
                <w:sz w:val="24"/>
                <w:szCs w:val="24"/>
                <w:lang w:val="kk-KZ"/>
              </w:rPr>
            </w:pPr>
            <w:r w:rsidRPr="009607E3">
              <w:rPr>
                <w:rFonts w:ascii="Times New Roman" w:hAnsi="Times New Roman" w:cs="Times New Roman"/>
                <w:i/>
                <w:sz w:val="24"/>
                <w:szCs w:val="24"/>
                <w:lang w:val="kk-KZ"/>
              </w:rPr>
              <w:t xml:space="preserve">Кәрібaев Б.Б. Қaзaқ хaндығы дәуірінің кезеңделуі мәселелері. // </w:t>
            </w:r>
          </w:p>
          <w:p w:rsidR="00537B83" w:rsidRPr="009607E3" w:rsidRDefault="00537B83" w:rsidP="004A7A90">
            <w:pPr>
              <w:ind w:firstLine="567"/>
              <w:jc w:val="right"/>
              <w:rPr>
                <w:rFonts w:ascii="Times New Roman" w:hAnsi="Times New Roman" w:cs="Times New Roman"/>
                <w:i/>
                <w:sz w:val="24"/>
                <w:szCs w:val="24"/>
                <w:lang w:val="kk-KZ"/>
              </w:rPr>
            </w:pPr>
            <w:r w:rsidRPr="009607E3">
              <w:rPr>
                <w:rFonts w:ascii="Times New Roman" w:hAnsi="Times New Roman" w:cs="Times New Roman"/>
                <w:i/>
                <w:sz w:val="24"/>
                <w:szCs w:val="24"/>
                <w:lang w:val="kk-KZ"/>
              </w:rPr>
              <w:t xml:space="preserve">ҚазҰУ хабаршысы. Тарих сериясы. №4 (83). 2016  </w:t>
            </w:r>
          </w:p>
          <w:p w:rsidR="00537B83" w:rsidRPr="009607E3" w:rsidRDefault="00537B83" w:rsidP="004A7A90">
            <w:pPr>
              <w:rPr>
                <w:rFonts w:ascii="Times New Roman" w:hAnsi="Times New Roman" w:cs="Times New Roman"/>
                <w:sz w:val="24"/>
                <w:szCs w:val="24"/>
                <w:lang w:val="kk-KZ"/>
              </w:rPr>
            </w:pPr>
            <w:r w:rsidRPr="00382A41">
              <w:rPr>
                <w:rFonts w:ascii="Times New Roman" w:hAnsi="Times New Roman" w:cs="Times New Roman"/>
                <w:i/>
                <w:sz w:val="24"/>
                <w:szCs w:val="24"/>
                <w:lang w:val="kk-KZ"/>
              </w:rPr>
              <w:t>https://bulletin-history.kaznu.kz/index.php/1-history/article/download/869/629</w:t>
            </w:r>
            <w:r w:rsidRPr="009607E3">
              <w:rPr>
                <w:rFonts w:ascii="Times New Roman" w:hAnsi="Times New Roman" w:cs="Times New Roman"/>
                <w:i/>
                <w:sz w:val="24"/>
                <w:szCs w:val="24"/>
                <w:lang w:val="kk-KZ"/>
              </w:rPr>
              <w:t xml:space="preserve"> </w:t>
            </w:r>
            <w:r w:rsidRPr="009607E3">
              <w:rPr>
                <w:rFonts w:ascii="Times New Roman" w:hAnsi="Times New Roman" w:cs="Times New Roman"/>
                <w:i/>
                <w:iCs/>
                <w:sz w:val="24"/>
                <w:szCs w:val="24"/>
                <w:lang w:val="kk-KZ"/>
              </w:rPr>
              <w:t>сайтынан алынған</w:t>
            </w:r>
          </w:p>
        </w:tc>
      </w:tr>
      <w:tr w:rsidR="00537B83" w:rsidRPr="00EF41E6" w:rsidTr="004A7A90">
        <w:tc>
          <w:tcPr>
            <w:tcW w:w="534" w:type="dxa"/>
          </w:tcPr>
          <w:p w:rsidR="00537B83" w:rsidRPr="009607E3" w:rsidRDefault="00537B83" w:rsidP="004A7A90">
            <w:pPr>
              <w:pStyle w:val="a4"/>
              <w:numPr>
                <w:ilvl w:val="0"/>
                <w:numId w:val="1"/>
              </w:numPr>
              <w:rPr>
                <w:rFonts w:ascii="Times New Roman" w:hAnsi="Times New Roman" w:cs="Times New Roman"/>
                <w:sz w:val="24"/>
                <w:szCs w:val="24"/>
                <w:lang w:val="kk-KZ"/>
              </w:rPr>
            </w:pPr>
          </w:p>
        </w:tc>
        <w:tc>
          <w:tcPr>
            <w:tcW w:w="9328" w:type="dxa"/>
          </w:tcPr>
          <w:p w:rsidR="00881A5A" w:rsidRPr="00EF41E6" w:rsidRDefault="00881A5A" w:rsidP="00881A5A">
            <w:pPr>
              <w:ind w:right="34"/>
              <w:jc w:val="both"/>
              <w:rPr>
                <w:rFonts w:ascii="Times New Roman" w:hAnsi="Times New Roman" w:cs="Times New Roman"/>
                <w:sz w:val="24"/>
                <w:szCs w:val="24"/>
                <w:lang w:val="kk-KZ"/>
              </w:rPr>
            </w:pPr>
            <w:r w:rsidRPr="00EF41E6">
              <w:rPr>
                <w:rFonts w:ascii="Times New Roman" w:hAnsi="Times New Roman" w:cs="Times New Roman"/>
                <w:sz w:val="24"/>
                <w:szCs w:val="24"/>
                <w:lang w:val="kk-KZ"/>
              </w:rPr>
              <w:t xml:space="preserve">Мәтінді және тарихи білімдеріңізді пайдалана отырып, сақтардың әлемдік тарихи үдерістерге тигізген ықпалын талдаңыз. </w:t>
            </w:r>
          </w:p>
          <w:p w:rsidR="00881A5A" w:rsidRPr="00EF41E6" w:rsidRDefault="00881A5A" w:rsidP="00881A5A">
            <w:pPr>
              <w:pStyle w:val="a4"/>
              <w:ind w:left="426" w:right="34"/>
              <w:jc w:val="both"/>
              <w:rPr>
                <w:rFonts w:ascii="Times New Roman" w:hAnsi="Times New Roman" w:cs="Times New Roman"/>
                <w:sz w:val="24"/>
                <w:szCs w:val="24"/>
                <w:lang w:val="kk-KZ"/>
              </w:rPr>
            </w:pPr>
          </w:p>
          <w:p w:rsidR="00881A5A" w:rsidRPr="00EF41E6" w:rsidRDefault="00881A5A" w:rsidP="00881A5A">
            <w:pPr>
              <w:ind w:left="426" w:right="34" w:hanging="426"/>
              <w:jc w:val="center"/>
              <w:rPr>
                <w:rFonts w:ascii="Times New Roman" w:hAnsi="Times New Roman" w:cs="Times New Roman"/>
                <w:b/>
                <w:sz w:val="24"/>
                <w:szCs w:val="24"/>
                <w:lang w:val="kk-KZ"/>
              </w:rPr>
            </w:pPr>
            <w:r w:rsidRPr="00EF41E6">
              <w:rPr>
                <w:rFonts w:ascii="Times New Roman" w:hAnsi="Times New Roman" w:cs="Times New Roman"/>
                <w:b/>
                <w:sz w:val="24"/>
                <w:szCs w:val="24"/>
                <w:lang w:val="kk-KZ"/>
              </w:rPr>
              <w:t>Алтын киімді ерте көшпелілер</w:t>
            </w:r>
          </w:p>
          <w:p w:rsidR="00881A5A" w:rsidRPr="00EF41E6" w:rsidRDefault="00881A5A" w:rsidP="00881A5A">
            <w:pPr>
              <w:ind w:right="34" w:firstLine="426"/>
              <w:jc w:val="both"/>
              <w:rPr>
                <w:rFonts w:ascii="Times New Roman" w:hAnsi="Times New Roman" w:cs="Times New Roman"/>
                <w:sz w:val="24"/>
                <w:szCs w:val="24"/>
                <w:lang w:val="kk-KZ"/>
              </w:rPr>
            </w:pPr>
            <w:r w:rsidRPr="00EF41E6">
              <w:rPr>
                <w:rFonts w:ascii="Times New Roman" w:hAnsi="Times New Roman" w:cs="Times New Roman"/>
                <w:sz w:val="24"/>
                <w:szCs w:val="24"/>
                <w:lang w:val="kk-KZ"/>
              </w:rPr>
              <w:t>Сақ-скиф заманы – адамзат баласы үшін өте маңызды кезең. Б.з.д. VIII-VII ғасырларға дейін әлемнің қай өлкесі болмасын, өз бетінше бейтарап дамып келсе, осы уақыттан бастап күрт өзгерістер басталғанын сезінеміз. Сондықтан ол дәуірді «кіндік уақыт» деп те атайды. Осы әлемдік жарысқа Еуразия ішкі өлкесін мекендеген сақ-скиф тайпалары елеулі үлес қосты. Олар Батыс пен Шығысты бір-бірімен араластырып, өркениет жетістіктерін үйлестіріп отырды. Көшпелілер Еуразиялық деңгейде рухани салт-дәстүрдің, дүниетанымның қалыптасуына тікелей ықпал етті. Мемлекет аталатын құбылыстың өзі де ол заманда көшпелілердің отырықшы елді бағындырып, басқару жүйесін жасауымен тығыз байланысты еді.</w:t>
            </w:r>
          </w:p>
          <w:p w:rsidR="00881A5A" w:rsidRPr="00EF41E6" w:rsidRDefault="00881A5A" w:rsidP="00881A5A">
            <w:pPr>
              <w:ind w:left="426" w:right="34" w:hanging="426"/>
              <w:jc w:val="right"/>
              <w:rPr>
                <w:rFonts w:ascii="Times New Roman" w:hAnsi="Times New Roman" w:cs="Times New Roman"/>
                <w:i/>
                <w:sz w:val="24"/>
                <w:szCs w:val="24"/>
                <w:lang w:val="kk-KZ"/>
              </w:rPr>
            </w:pPr>
            <w:r w:rsidRPr="00EF41E6">
              <w:rPr>
                <w:rFonts w:ascii="Times New Roman" w:hAnsi="Times New Roman" w:cs="Times New Roman"/>
                <w:i/>
                <w:sz w:val="24"/>
                <w:szCs w:val="24"/>
                <w:lang w:val="kk-KZ"/>
              </w:rPr>
              <w:t>Артықбаев Ж.О. Қазақстан тарихы: Оқулық – хрестоматия. –</w:t>
            </w:r>
          </w:p>
          <w:p w:rsidR="00537B83" w:rsidRPr="00EF41E6" w:rsidRDefault="00881A5A" w:rsidP="00881A5A">
            <w:pPr>
              <w:rPr>
                <w:rFonts w:ascii="Times New Roman" w:hAnsi="Times New Roman" w:cs="Times New Roman"/>
                <w:sz w:val="24"/>
                <w:szCs w:val="24"/>
                <w:lang w:val="kk-KZ"/>
              </w:rPr>
            </w:pPr>
            <w:r w:rsidRPr="00EF41E6">
              <w:rPr>
                <w:rFonts w:ascii="Times New Roman" w:hAnsi="Times New Roman" w:cs="Times New Roman"/>
                <w:i/>
                <w:sz w:val="24"/>
                <w:szCs w:val="24"/>
                <w:lang w:val="kk-KZ"/>
              </w:rPr>
              <w:t xml:space="preserve"> Астана: «Фолиант», 2003</w:t>
            </w:r>
          </w:p>
        </w:tc>
      </w:tr>
      <w:tr w:rsidR="00537B83" w:rsidRPr="00EF41E6" w:rsidTr="004A7A90">
        <w:tc>
          <w:tcPr>
            <w:tcW w:w="534" w:type="dxa"/>
          </w:tcPr>
          <w:p w:rsidR="00537B83" w:rsidRPr="00EF41E6" w:rsidRDefault="00537B83" w:rsidP="004A7A90">
            <w:pPr>
              <w:pStyle w:val="a4"/>
              <w:numPr>
                <w:ilvl w:val="0"/>
                <w:numId w:val="1"/>
              </w:numPr>
              <w:rPr>
                <w:rFonts w:ascii="Times New Roman" w:hAnsi="Times New Roman" w:cs="Times New Roman"/>
                <w:sz w:val="24"/>
                <w:szCs w:val="24"/>
                <w:lang w:val="kk-KZ"/>
              </w:rPr>
            </w:pPr>
          </w:p>
        </w:tc>
        <w:tc>
          <w:tcPr>
            <w:tcW w:w="9328" w:type="dxa"/>
          </w:tcPr>
          <w:p w:rsidR="001C7FBD" w:rsidRPr="00EF41E6" w:rsidRDefault="001C7FBD" w:rsidP="001C7FBD">
            <w:pPr>
              <w:ind w:right="34"/>
              <w:jc w:val="both"/>
              <w:rPr>
                <w:rFonts w:ascii="Times New Roman" w:hAnsi="Times New Roman" w:cs="Times New Roman"/>
                <w:sz w:val="24"/>
                <w:szCs w:val="24"/>
                <w:lang w:val="kk-KZ"/>
              </w:rPr>
            </w:pPr>
            <w:r w:rsidRPr="00EF41E6">
              <w:rPr>
                <w:rFonts w:ascii="Times New Roman" w:hAnsi="Times New Roman" w:cs="Times New Roman"/>
                <w:sz w:val="24"/>
                <w:szCs w:val="24"/>
                <w:lang w:val="kk-KZ"/>
              </w:rPr>
              <w:t>Мәтінді және тарихи білімдеріңізді пайдалана отырып, «Қазақстан–2030» ұзақ мерзімді  стратегиясының тәуелсіз Қазақстан экономикасын қалыптастырудағы рөлін талдаңыз.</w:t>
            </w:r>
          </w:p>
          <w:p w:rsidR="001C7FBD" w:rsidRPr="00EF41E6" w:rsidRDefault="001C7FBD" w:rsidP="001C7FBD">
            <w:pPr>
              <w:pStyle w:val="a4"/>
              <w:ind w:left="927" w:right="34"/>
              <w:jc w:val="both"/>
              <w:rPr>
                <w:rFonts w:ascii="Times New Roman" w:hAnsi="Times New Roman" w:cs="Times New Roman"/>
                <w:sz w:val="24"/>
                <w:szCs w:val="24"/>
                <w:lang w:val="kk-KZ"/>
              </w:rPr>
            </w:pPr>
          </w:p>
          <w:p w:rsidR="001C7FBD" w:rsidRPr="00EF41E6" w:rsidRDefault="001C7FBD" w:rsidP="001C7FBD">
            <w:pPr>
              <w:ind w:right="34" w:firstLine="567"/>
              <w:rPr>
                <w:rFonts w:ascii="Times New Roman" w:eastAsia="Times New Roman" w:hAnsi="Times New Roman" w:cs="Times New Roman"/>
                <w:b/>
                <w:bCs/>
                <w:sz w:val="24"/>
                <w:szCs w:val="24"/>
                <w:lang w:val="kk-KZ" w:eastAsia="ru-RU"/>
              </w:rPr>
            </w:pPr>
          </w:p>
          <w:p w:rsidR="001C7FBD" w:rsidRPr="00EF41E6" w:rsidRDefault="001C7FBD" w:rsidP="001C7FBD">
            <w:pPr>
              <w:ind w:right="34"/>
              <w:jc w:val="center"/>
              <w:rPr>
                <w:rFonts w:ascii="Times New Roman" w:hAnsi="Times New Roman" w:cs="Times New Roman"/>
                <w:b/>
                <w:sz w:val="24"/>
                <w:szCs w:val="24"/>
                <w:lang w:val="kk-KZ"/>
              </w:rPr>
            </w:pPr>
            <w:r w:rsidRPr="00EF41E6">
              <w:rPr>
                <w:rFonts w:ascii="Times New Roman" w:hAnsi="Times New Roman" w:cs="Times New Roman"/>
                <w:b/>
                <w:sz w:val="24"/>
                <w:szCs w:val="24"/>
                <w:lang w:val="kk-KZ"/>
              </w:rPr>
              <w:t>«Қазақстан – 2030»</w:t>
            </w:r>
          </w:p>
          <w:p w:rsidR="001C7FBD" w:rsidRPr="00EF41E6" w:rsidRDefault="001C7FBD" w:rsidP="001C7FBD">
            <w:pPr>
              <w:ind w:right="34"/>
              <w:jc w:val="center"/>
              <w:rPr>
                <w:rFonts w:ascii="Times New Roman" w:hAnsi="Times New Roman" w:cs="Times New Roman"/>
                <w:b/>
                <w:sz w:val="24"/>
                <w:szCs w:val="24"/>
                <w:lang w:val="kk-KZ"/>
              </w:rPr>
            </w:pPr>
            <w:r w:rsidRPr="00EF41E6">
              <w:rPr>
                <w:rFonts w:ascii="Times New Roman" w:hAnsi="Times New Roman" w:cs="Times New Roman"/>
                <w:b/>
                <w:sz w:val="24"/>
                <w:szCs w:val="24"/>
                <w:lang w:val="kk-KZ"/>
              </w:rPr>
              <w:t>Барлық Қазақстандықтардың өсіп-өркендеуі, қауіпсіздігі және әл-ауқатының артуы</w:t>
            </w:r>
          </w:p>
          <w:p w:rsidR="001C7FBD" w:rsidRPr="00EF41E6" w:rsidRDefault="001C7FBD" w:rsidP="001C7FBD">
            <w:pPr>
              <w:ind w:right="34"/>
              <w:jc w:val="center"/>
              <w:rPr>
                <w:rFonts w:ascii="Times New Roman" w:hAnsi="Times New Roman" w:cs="Times New Roman"/>
                <w:b/>
                <w:sz w:val="24"/>
                <w:szCs w:val="24"/>
                <w:lang w:val="kk-KZ"/>
              </w:rPr>
            </w:pPr>
            <w:r w:rsidRPr="00EF41E6">
              <w:rPr>
                <w:rFonts w:ascii="Times New Roman" w:hAnsi="Times New Roman" w:cs="Times New Roman"/>
                <w:sz w:val="24"/>
                <w:szCs w:val="24"/>
                <w:lang w:val="kk-KZ"/>
              </w:rPr>
              <w:t>(үзінді)</w:t>
            </w:r>
          </w:p>
          <w:p w:rsidR="001C7FBD" w:rsidRPr="00EF41E6" w:rsidRDefault="001C7FBD" w:rsidP="001C7FBD">
            <w:pPr>
              <w:ind w:right="34" w:firstLine="567"/>
              <w:jc w:val="both"/>
              <w:rPr>
                <w:rFonts w:ascii="Times New Roman" w:eastAsia="Times New Roman" w:hAnsi="Times New Roman" w:cs="Times New Roman"/>
                <w:sz w:val="24"/>
                <w:szCs w:val="24"/>
                <w:lang w:val="kk-KZ" w:eastAsia="ru-RU"/>
              </w:rPr>
            </w:pPr>
            <w:r w:rsidRPr="00EF41E6">
              <w:rPr>
                <w:rFonts w:ascii="Times New Roman" w:eastAsia="Times New Roman" w:hAnsi="Times New Roman" w:cs="Times New Roman"/>
                <w:b/>
                <w:bCs/>
                <w:sz w:val="24"/>
                <w:szCs w:val="24"/>
                <w:lang w:val="kk-KZ" w:eastAsia="ru-RU"/>
              </w:rPr>
              <w:t>3-ұзақ мерзiмдi басымдық: Шетел инвестицияларының деңгейі жоғары, дамыған нарықтық экономикаға негізделген экономикалық өсу</w:t>
            </w:r>
          </w:p>
          <w:p w:rsidR="001C7FBD" w:rsidRPr="00EF41E6" w:rsidRDefault="001C7FBD" w:rsidP="001C7FBD">
            <w:pPr>
              <w:ind w:right="34" w:firstLine="567"/>
              <w:jc w:val="both"/>
              <w:rPr>
                <w:rFonts w:ascii="Times New Roman" w:eastAsia="Times New Roman" w:hAnsi="Times New Roman" w:cs="Times New Roman"/>
                <w:color w:val="FF0000"/>
                <w:spacing w:val="2"/>
                <w:sz w:val="24"/>
                <w:szCs w:val="24"/>
                <w:lang w:val="kk-KZ" w:eastAsia="ru-RU"/>
              </w:rPr>
            </w:pPr>
            <w:r w:rsidRPr="00EF41E6">
              <w:rPr>
                <w:rFonts w:ascii="Times New Roman" w:eastAsia="Times New Roman" w:hAnsi="Times New Roman" w:cs="Times New Roman"/>
                <w:sz w:val="24"/>
                <w:szCs w:val="24"/>
                <w:lang w:val="kk-KZ" w:eastAsia="ru-RU"/>
              </w:rPr>
              <w:t xml:space="preserve">Экономиканың өзi тұрақсыз дамудың аралық кезеңiнде тұрғанда, мемлекеттiң реттеушi рөлi мен араласуы бара-бар болуға тиiс. Жаңа әлемдiк экономикалық үлгiлерге сай болу үшiн бiз мемлекеттiк басқарудың тиiмдiлiгi мен сапасын едәуiр көтеруге, жекеше сектор мен ұлттық капиталға жәрдемдесуге, оларды ынталандыруға және олардың белсендiлiгiн арттыруға тиiспiз. </w:t>
            </w:r>
          </w:p>
          <w:p w:rsidR="001C7FBD" w:rsidRPr="00EF41E6" w:rsidRDefault="001C7FBD" w:rsidP="001C7FBD">
            <w:pPr>
              <w:ind w:right="34" w:firstLine="567"/>
              <w:jc w:val="both"/>
              <w:textAlignment w:val="baseline"/>
              <w:rPr>
                <w:rFonts w:ascii="Times New Roman" w:eastAsia="Times New Roman" w:hAnsi="Times New Roman" w:cs="Times New Roman"/>
                <w:spacing w:val="2"/>
                <w:sz w:val="24"/>
                <w:szCs w:val="24"/>
                <w:lang w:val="kk-KZ" w:eastAsia="ru-RU"/>
              </w:rPr>
            </w:pPr>
            <w:r w:rsidRPr="00EF41E6">
              <w:rPr>
                <w:rFonts w:ascii="Times New Roman" w:eastAsia="Times New Roman" w:hAnsi="Times New Roman" w:cs="Times New Roman"/>
                <w:spacing w:val="2"/>
                <w:sz w:val="24"/>
                <w:szCs w:val="24"/>
                <w:lang w:val="kk-KZ" w:eastAsia="ru-RU"/>
              </w:rPr>
              <w:t xml:space="preserve">  ...Бiрiншi Азиялық Барыс болу үшiн бiздiң басымдықтарымыздың қатарына </w:t>
            </w:r>
            <w:r w:rsidRPr="00EF41E6">
              <w:rPr>
                <w:rFonts w:ascii="Times New Roman" w:eastAsia="Times New Roman" w:hAnsi="Times New Roman" w:cs="Times New Roman"/>
                <w:spacing w:val="2"/>
                <w:sz w:val="24"/>
                <w:szCs w:val="24"/>
                <w:lang w:val="kk-KZ" w:eastAsia="ru-RU"/>
              </w:rPr>
              <w:lastRenderedPageBreak/>
              <w:t>макроэкономикалық көрсеткiштер саласындағы алдыңғы қатарлы халықаралық тәжiрибе енгiзілуге тиiс.</w:t>
            </w:r>
          </w:p>
          <w:p w:rsidR="00537B83" w:rsidRPr="00EF41E6" w:rsidRDefault="007A7FE4" w:rsidP="001C7FBD">
            <w:pPr>
              <w:rPr>
                <w:rFonts w:ascii="Times New Roman" w:hAnsi="Times New Roman" w:cs="Times New Roman"/>
                <w:sz w:val="24"/>
                <w:szCs w:val="24"/>
                <w:lang w:val="kk-KZ"/>
              </w:rPr>
            </w:pPr>
            <w:r>
              <w:rPr>
                <w:rFonts w:ascii="Times New Roman" w:eastAsia="Times New Roman" w:hAnsi="Times New Roman" w:cs="Times New Roman"/>
                <w:i/>
                <w:iCs/>
                <w:sz w:val="24"/>
                <w:szCs w:val="24"/>
                <w:lang w:val="kk-KZ" w:eastAsia="ru-RU"/>
              </w:rPr>
              <w:t xml:space="preserve">                                            </w:t>
            </w:r>
            <w:r w:rsidR="001C7FBD" w:rsidRPr="00382A41">
              <w:rPr>
                <w:rFonts w:ascii="Times New Roman" w:eastAsia="Times New Roman" w:hAnsi="Times New Roman" w:cs="Times New Roman"/>
                <w:i/>
                <w:iCs/>
                <w:sz w:val="24"/>
                <w:szCs w:val="24"/>
                <w:lang w:val="kk-KZ" w:eastAsia="ru-RU"/>
              </w:rPr>
              <w:t xml:space="preserve">https://adilet.zan.kz/kaz/docs/K970002030 </w:t>
            </w:r>
            <w:r w:rsidR="001C7FBD" w:rsidRPr="00EF41E6">
              <w:rPr>
                <w:rFonts w:ascii="Times New Roman" w:hAnsi="Times New Roman" w:cs="Times New Roman"/>
                <w:i/>
                <w:iCs/>
                <w:sz w:val="24"/>
                <w:szCs w:val="24"/>
                <w:lang w:val="kk-KZ"/>
              </w:rPr>
              <w:t xml:space="preserve"> сайтынан алынған</w:t>
            </w:r>
          </w:p>
        </w:tc>
      </w:tr>
      <w:tr w:rsidR="00537B83" w:rsidRPr="00EF41E6" w:rsidTr="004A7A90">
        <w:tc>
          <w:tcPr>
            <w:tcW w:w="534" w:type="dxa"/>
          </w:tcPr>
          <w:p w:rsidR="00537B83" w:rsidRPr="00EF41E6"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EF41E6" w:rsidRDefault="00537B83" w:rsidP="004A7A90">
            <w:pPr>
              <w:rPr>
                <w:rFonts w:ascii="Times New Roman" w:hAnsi="Times New Roman" w:cs="Times New Roman"/>
                <w:sz w:val="24"/>
                <w:szCs w:val="24"/>
                <w:lang w:val="kk-KZ"/>
              </w:rPr>
            </w:pPr>
            <w:r w:rsidRPr="00EF41E6">
              <w:rPr>
                <w:rFonts w:ascii="Times New Roman" w:hAnsi="Times New Roman" w:cs="Times New Roman"/>
                <w:sz w:val="24"/>
                <w:szCs w:val="24"/>
                <w:lang w:val="kk-KZ"/>
              </w:rPr>
              <w:t>Мәтінді және тарихи білімдеріңізді пайдалана отырып, қазақтардың ру-тайпалық құрылымын түсіндіріңіз.</w:t>
            </w:r>
          </w:p>
          <w:p w:rsidR="00537B83" w:rsidRPr="00EF41E6" w:rsidRDefault="00537B83" w:rsidP="004A7A90">
            <w:pPr>
              <w:pStyle w:val="a4"/>
              <w:ind w:left="426" w:hanging="426"/>
              <w:rPr>
                <w:rFonts w:ascii="Times New Roman" w:hAnsi="Times New Roman" w:cs="Times New Roman"/>
                <w:sz w:val="24"/>
                <w:szCs w:val="24"/>
                <w:lang w:val="kk-KZ"/>
              </w:rPr>
            </w:pPr>
          </w:p>
          <w:p w:rsidR="00537B83" w:rsidRPr="00EF41E6" w:rsidRDefault="00537B83" w:rsidP="004A7A90">
            <w:pPr>
              <w:ind w:left="426" w:hanging="426"/>
              <w:jc w:val="center"/>
              <w:rPr>
                <w:rFonts w:ascii="Times New Roman" w:hAnsi="Times New Roman" w:cs="Times New Roman"/>
                <w:b/>
                <w:sz w:val="24"/>
                <w:szCs w:val="24"/>
                <w:lang w:val="kk-KZ"/>
              </w:rPr>
            </w:pPr>
            <w:r w:rsidRPr="00EF41E6">
              <w:rPr>
                <w:rFonts w:ascii="Times New Roman" w:hAnsi="Times New Roman" w:cs="Times New Roman"/>
                <w:b/>
                <w:sz w:val="24"/>
                <w:szCs w:val="24"/>
                <w:lang w:val="kk-KZ"/>
              </w:rPr>
              <w:t>Қазақ рулары туралы</w:t>
            </w:r>
          </w:p>
          <w:p w:rsidR="00537B83" w:rsidRPr="00EF41E6" w:rsidRDefault="00537B83" w:rsidP="004A7A90">
            <w:pPr>
              <w:ind w:firstLine="426"/>
              <w:jc w:val="both"/>
              <w:rPr>
                <w:rFonts w:ascii="Times New Roman" w:hAnsi="Times New Roman" w:cs="Times New Roman"/>
                <w:sz w:val="24"/>
                <w:szCs w:val="24"/>
                <w:lang w:val="kk-KZ"/>
              </w:rPr>
            </w:pPr>
            <w:r w:rsidRPr="00EF41E6">
              <w:rPr>
                <w:rFonts w:ascii="Times New Roman" w:hAnsi="Times New Roman" w:cs="Times New Roman"/>
                <w:sz w:val="24"/>
                <w:szCs w:val="24"/>
                <w:lang w:val="kk-KZ"/>
              </w:rPr>
              <w:t>«Кіші жүз қазақтарын сипаттау. Күшті руы – Алшын, ал Алшын екіге бөлінеді: Қаракесек және Байұлы болып. Қаракесек бәрінен де күшті, алты ру, атап айтсақ: Шекті, Қаракесек, Шөмекей, Төртқара, Қаракете, Қарасақал. Осы алты рудың билігі Әбілқайыр ханда болды. Кіші жүз екі Борсықта, Ор өзенінің жоғары бастауында, Елек пен Жем бойында, Жайық қаласынан Жайыққа құятын өзендердің жағасында, Гурьев пен Каспий теңізіне дейінгі жерлерде көшіп жүреді...</w:t>
            </w:r>
          </w:p>
          <w:p w:rsidR="00537B83" w:rsidRPr="00EF41E6" w:rsidRDefault="00537B83" w:rsidP="004A7A90">
            <w:pPr>
              <w:ind w:firstLine="426"/>
              <w:jc w:val="both"/>
              <w:rPr>
                <w:rFonts w:ascii="Times New Roman" w:hAnsi="Times New Roman" w:cs="Times New Roman"/>
                <w:sz w:val="24"/>
                <w:szCs w:val="24"/>
                <w:lang w:val="kk-KZ"/>
              </w:rPr>
            </w:pPr>
            <w:r w:rsidRPr="00EF41E6">
              <w:rPr>
                <w:rFonts w:ascii="Times New Roman" w:hAnsi="Times New Roman" w:cs="Times New Roman"/>
                <w:sz w:val="24"/>
                <w:szCs w:val="24"/>
                <w:lang w:val="kk-KZ"/>
              </w:rPr>
              <w:t>Орта жүзде күшті ру – Арғын, құрамында он алты ру бар. Бұл рулардың басшылары – Барақ сұлтан мен Абылай сұлтан. Орта жүзде Найман құрамында он бір ру бар. Қыпшақ тоғыз рудан тұрады. Орта жүзде Уақ пен Керей Кіші жүздің Жетіруы сияқты Тәуке ханның кезінде қосылған. Орта жүз Тобыл мен Есіл өзендерінің бойында, Ертіс өзенінің жоғарғы ағысында, Көкшетау маңында көшіп жүреді...</w:t>
            </w:r>
          </w:p>
          <w:p w:rsidR="00537B83" w:rsidRPr="00EF41E6" w:rsidRDefault="00537B83" w:rsidP="004A7A90">
            <w:pPr>
              <w:ind w:firstLine="426"/>
              <w:jc w:val="both"/>
              <w:rPr>
                <w:rFonts w:ascii="Times New Roman" w:hAnsi="Times New Roman" w:cs="Times New Roman"/>
                <w:sz w:val="24"/>
                <w:szCs w:val="24"/>
                <w:lang w:val="kk-KZ"/>
              </w:rPr>
            </w:pPr>
            <w:r w:rsidRPr="00EF41E6">
              <w:rPr>
                <w:rFonts w:ascii="Times New Roman" w:hAnsi="Times New Roman" w:cs="Times New Roman"/>
                <w:sz w:val="24"/>
                <w:szCs w:val="24"/>
                <w:lang w:val="kk-KZ"/>
              </w:rPr>
              <w:t>Ұлы жүзде он ру бар. Барлығы да Үйсін аталады. Ұлы жүзде ең күшті ру – Қоңырат...</w:t>
            </w:r>
          </w:p>
          <w:p w:rsidR="00537B83" w:rsidRPr="00EF41E6" w:rsidRDefault="00537B83" w:rsidP="004A7A90">
            <w:pPr>
              <w:rPr>
                <w:rFonts w:ascii="Times New Roman" w:hAnsi="Times New Roman" w:cs="Times New Roman"/>
                <w:sz w:val="24"/>
                <w:szCs w:val="24"/>
                <w:lang w:val="kk-KZ"/>
              </w:rPr>
            </w:pPr>
            <w:r w:rsidRPr="00EF41E6">
              <w:rPr>
                <w:rFonts w:ascii="Times New Roman" w:hAnsi="Times New Roman" w:cs="Times New Roman"/>
                <w:i/>
                <w:sz w:val="24"/>
                <w:szCs w:val="24"/>
                <w:lang w:val="kk-KZ"/>
              </w:rPr>
              <w:t xml:space="preserve"> </w:t>
            </w:r>
            <w:r w:rsidR="007A7FE4">
              <w:rPr>
                <w:rFonts w:ascii="Times New Roman" w:hAnsi="Times New Roman" w:cs="Times New Roman"/>
                <w:i/>
                <w:sz w:val="24"/>
                <w:szCs w:val="24"/>
                <w:lang w:val="kk-KZ"/>
              </w:rPr>
              <w:t xml:space="preserve">                 </w:t>
            </w:r>
            <w:r w:rsidRPr="00EF41E6">
              <w:rPr>
                <w:rFonts w:ascii="Times New Roman" w:hAnsi="Times New Roman" w:cs="Times New Roman"/>
                <w:i/>
                <w:sz w:val="24"/>
                <w:szCs w:val="24"/>
                <w:lang w:val="kk-KZ"/>
              </w:rPr>
              <w:t>Артықбаев Ж.О. Қазақстан тарихы: Оқулық – хрестоматия. Астана, 2003.</w:t>
            </w:r>
          </w:p>
        </w:tc>
      </w:tr>
      <w:tr w:rsidR="00537B83" w:rsidRPr="003E781E" w:rsidTr="004A7A90">
        <w:tc>
          <w:tcPr>
            <w:tcW w:w="534" w:type="dxa"/>
          </w:tcPr>
          <w:p w:rsidR="00537B83" w:rsidRPr="00EF41E6"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EF41E6" w:rsidRDefault="00537B83" w:rsidP="004A7A90">
            <w:pPr>
              <w:jc w:val="both"/>
              <w:rPr>
                <w:rFonts w:ascii="Times New Roman" w:hAnsi="Times New Roman" w:cs="Times New Roman"/>
                <w:sz w:val="24"/>
                <w:szCs w:val="24"/>
                <w:lang w:val="kk-KZ"/>
              </w:rPr>
            </w:pPr>
            <w:r w:rsidRPr="00EF41E6">
              <w:rPr>
                <w:rFonts w:ascii="Times New Roman" w:hAnsi="Times New Roman" w:cs="Times New Roman"/>
                <w:sz w:val="24"/>
                <w:szCs w:val="24"/>
                <w:lang w:val="kk-KZ"/>
              </w:rPr>
              <w:t>Мәтінді және тарихи білімдеріңізді пайдалана отырып, қазақтардың этникалық-аумақтық бірлестіктерінің қалыптасу алғышарттарын түсіндіріңіз.</w:t>
            </w:r>
          </w:p>
          <w:p w:rsidR="00537B83" w:rsidRPr="00EF41E6" w:rsidRDefault="00537B83" w:rsidP="004A7A90">
            <w:pPr>
              <w:pStyle w:val="a4"/>
              <w:ind w:left="426" w:hanging="426"/>
              <w:jc w:val="both"/>
              <w:rPr>
                <w:rFonts w:ascii="Times New Roman" w:hAnsi="Times New Roman" w:cs="Times New Roman"/>
                <w:sz w:val="24"/>
                <w:szCs w:val="24"/>
                <w:lang w:val="kk-KZ"/>
              </w:rPr>
            </w:pPr>
          </w:p>
          <w:p w:rsidR="00537B83" w:rsidRPr="00EF41E6" w:rsidRDefault="00537B83" w:rsidP="003E781E">
            <w:pPr>
              <w:ind w:left="426" w:hanging="426"/>
              <w:jc w:val="center"/>
              <w:rPr>
                <w:rFonts w:ascii="Times New Roman" w:hAnsi="Times New Roman" w:cs="Times New Roman"/>
                <w:b/>
                <w:sz w:val="24"/>
                <w:szCs w:val="24"/>
                <w:lang w:val="kk-KZ"/>
              </w:rPr>
            </w:pPr>
            <w:r w:rsidRPr="00EF41E6">
              <w:rPr>
                <w:rFonts w:ascii="Times New Roman" w:hAnsi="Times New Roman" w:cs="Times New Roman"/>
                <w:b/>
                <w:sz w:val="24"/>
                <w:szCs w:val="24"/>
                <w:lang w:val="kk-KZ"/>
              </w:rPr>
              <w:t>Қазақ жүздерінің құрылуы туралы</w:t>
            </w:r>
          </w:p>
          <w:p w:rsidR="00537B83" w:rsidRPr="00EF41E6" w:rsidRDefault="00537B83" w:rsidP="004A7A90">
            <w:pPr>
              <w:jc w:val="both"/>
              <w:rPr>
                <w:rFonts w:ascii="Times New Roman" w:hAnsi="Times New Roman" w:cs="Times New Roman"/>
                <w:sz w:val="24"/>
                <w:szCs w:val="24"/>
                <w:lang w:val="kk-KZ"/>
              </w:rPr>
            </w:pPr>
            <w:r w:rsidRPr="00EF41E6">
              <w:rPr>
                <w:rFonts w:ascii="Times New Roman" w:hAnsi="Times New Roman" w:cs="Times New Roman"/>
                <w:sz w:val="24"/>
                <w:szCs w:val="24"/>
                <w:lang w:val="kk-KZ"/>
              </w:rPr>
              <w:t xml:space="preserve">      Қазақ жүздерінің құрылуын қазақ өлкесінде орын алған саяси-әлеуметтік қозғалыстар тарихынан іздеу керек. Қазақ хандығы шаңырақ көтерген XV ғасырдың ортасында Шу мен Талас бойындағы Керей мен Жәнібектің қол астына, кейін Ұлы жүз құрамына енген: дулат, қаңлы, сарыүйсін, албан, суан сияқты, кейін Орта жүз құрамына қоңырат және қыпшақ атты рулар кірді. Кіші жүз құрамына бір кездері Аштархан, Ноғай, Қырым хандықтары құрамына енген қазақ рулары кірді. Ал Орта жүзге Шыңғыс хан шапқыншылығы кезінде-ақ дербес мемлекеттер болып үлгерген байырғы түркі рулары: найман, керей, арғын, қыпшақ рулары бірікті. Қазақ руларының бұлайша бірігуін олардың этникалық жақындастығы, антропологиялық типі немесе өмір салтының өзгешелігі емес, ең алдымен, географиялық жағынан орналасуы тұрғысынан қарастырған жөн. Кейін әрбір жүз құрамына ірілі-уақты рулар келіп қосылып, олардың қатары үнемі өсіп отырған. </w:t>
            </w:r>
          </w:p>
          <w:p w:rsidR="00537B83" w:rsidRPr="007B5788" w:rsidRDefault="00537B83" w:rsidP="004A7A90">
            <w:pPr>
              <w:rPr>
                <w:rFonts w:ascii="Times New Roman" w:hAnsi="Times New Roman" w:cs="Times New Roman"/>
                <w:sz w:val="24"/>
                <w:szCs w:val="24"/>
                <w:lang w:val="kk-KZ"/>
              </w:rPr>
            </w:pPr>
            <w:r w:rsidRPr="00EF41E6">
              <w:rPr>
                <w:rFonts w:ascii="Times New Roman" w:hAnsi="Times New Roman" w:cs="Times New Roman"/>
                <w:i/>
                <w:sz w:val="24"/>
                <w:szCs w:val="24"/>
                <w:lang w:val="kk-KZ"/>
              </w:rPr>
              <w:t>Құл-Мұхаммед Мұхтар. Орыс энциклопедияларындағы қазақ шежіресі. – Алматы: Атамұра, 1994</w:t>
            </w:r>
          </w:p>
        </w:tc>
      </w:tr>
      <w:tr w:rsidR="00537B83" w:rsidRPr="003E781E" w:rsidTr="004A7A90">
        <w:tc>
          <w:tcPr>
            <w:tcW w:w="534" w:type="dxa"/>
          </w:tcPr>
          <w:p w:rsidR="00537B83" w:rsidRPr="009607E3"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7B5788" w:rsidRDefault="00537B83" w:rsidP="004A7A90">
            <w:pPr>
              <w:jc w:val="both"/>
              <w:rPr>
                <w:rFonts w:ascii="Times New Roman" w:hAnsi="Times New Roman" w:cs="Times New Roman"/>
                <w:sz w:val="24"/>
                <w:szCs w:val="24"/>
                <w:lang w:val="kk-KZ"/>
              </w:rPr>
            </w:pPr>
            <w:r w:rsidRPr="007B5788">
              <w:rPr>
                <w:rFonts w:ascii="Times New Roman" w:hAnsi="Times New Roman" w:cs="Times New Roman"/>
                <w:sz w:val="24"/>
                <w:szCs w:val="24"/>
                <w:lang w:val="kk-KZ"/>
              </w:rPr>
              <w:t>Мәтінді және тарихи білімдеріңізді пайдалана отырып, тәуелсіздік алғаннан кейін Қазақстан экономикасының даму ерекшеліктерін түсіндіріңіз.</w:t>
            </w:r>
          </w:p>
          <w:p w:rsidR="00537B83" w:rsidRPr="007B5788" w:rsidRDefault="00537B83" w:rsidP="004A7A90">
            <w:pPr>
              <w:pStyle w:val="a4"/>
              <w:ind w:left="426" w:hanging="426"/>
              <w:jc w:val="both"/>
              <w:rPr>
                <w:rFonts w:ascii="Times New Roman" w:hAnsi="Times New Roman" w:cs="Times New Roman"/>
                <w:b/>
                <w:sz w:val="24"/>
                <w:szCs w:val="24"/>
                <w:lang w:val="kk-KZ"/>
              </w:rPr>
            </w:pPr>
          </w:p>
          <w:p w:rsidR="00537B83" w:rsidRPr="007B5788" w:rsidRDefault="00537B83" w:rsidP="004A7A90">
            <w:pPr>
              <w:ind w:left="426" w:hanging="426"/>
              <w:jc w:val="both"/>
              <w:rPr>
                <w:rFonts w:ascii="Times New Roman" w:hAnsi="Times New Roman" w:cs="Times New Roman"/>
                <w:iCs/>
                <w:sz w:val="24"/>
                <w:szCs w:val="24"/>
                <w:lang w:val="kk-KZ"/>
              </w:rPr>
            </w:pPr>
          </w:p>
          <w:p w:rsidR="00537B83" w:rsidRPr="007B5788" w:rsidRDefault="00537B83" w:rsidP="004A7A90">
            <w:pPr>
              <w:jc w:val="both"/>
              <w:rPr>
                <w:rFonts w:ascii="Times New Roman" w:hAnsi="Times New Roman" w:cs="Times New Roman"/>
                <w:iCs/>
                <w:sz w:val="24"/>
                <w:szCs w:val="24"/>
                <w:lang w:val="kk-KZ"/>
              </w:rPr>
            </w:pPr>
            <w:r w:rsidRPr="007B5788">
              <w:rPr>
                <w:rFonts w:ascii="Times New Roman" w:hAnsi="Times New Roman" w:cs="Times New Roman"/>
                <w:iCs/>
                <w:sz w:val="24"/>
                <w:szCs w:val="24"/>
                <w:lang w:val="kk-KZ"/>
              </w:rPr>
              <w:t xml:space="preserve">       Қазақстан Республикасы 1990 жылдары күрделі нарықтық өзгерістерді басынан кеше отыра, экономикалық дербестікке ие болды, әлемдік және аймақтық үдерістердің белсенді қатысушысы атанды. 2000 жылдары дағдарысқа дейінгі кезеңде оның дамуының оң факторлары байқала бастады: ІЖӨ өсімі, төмен деңгейдегі инфляция, тұрақты банк жүйесі, дамыған инфрақұрылым, инвестиция мен өмір сүру деңгейінің өсуі. Бұның бәрі оң тәжірибе мен туындаған мәселелерді шешуге ықпал етті.</w:t>
            </w:r>
          </w:p>
          <w:p w:rsidR="00537B83" w:rsidRPr="007B5788" w:rsidRDefault="00537B83" w:rsidP="004A7A90">
            <w:pPr>
              <w:jc w:val="both"/>
              <w:rPr>
                <w:rFonts w:ascii="Times New Roman" w:hAnsi="Times New Roman" w:cs="Times New Roman"/>
                <w:iCs/>
                <w:sz w:val="24"/>
                <w:szCs w:val="24"/>
                <w:lang w:val="kk-KZ"/>
              </w:rPr>
            </w:pPr>
            <w:r w:rsidRPr="007B5788">
              <w:rPr>
                <w:rFonts w:ascii="Times New Roman" w:hAnsi="Times New Roman" w:cs="Times New Roman"/>
                <w:iCs/>
                <w:sz w:val="24"/>
                <w:szCs w:val="24"/>
                <w:lang w:val="kk-KZ"/>
              </w:rPr>
              <w:t xml:space="preserve">      Қазіргі экономикалық шындықтар мынадай, экономика саласындағы мемлекеттің интенсивті қызметі нарықтық реформалар мен жекешелендіруді жүргізу үшін емес, ғаламдық экономикалық және қаржы дағдарысының салдары жағдайында ұлттық </w:t>
            </w:r>
            <w:r w:rsidRPr="007B5788">
              <w:rPr>
                <w:rFonts w:ascii="Times New Roman" w:hAnsi="Times New Roman" w:cs="Times New Roman"/>
                <w:iCs/>
                <w:sz w:val="24"/>
                <w:szCs w:val="24"/>
                <w:lang w:val="kk-KZ"/>
              </w:rPr>
              <w:lastRenderedPageBreak/>
              <w:t>экономиканы күшейтуге бағытталып отыр. Екіншіден, дағдарыстан кейінгі экономикалық дамуға тиімді жағдайлардың барлығы дерлік қалыптасқан.</w:t>
            </w:r>
          </w:p>
          <w:p w:rsidR="00537B83" w:rsidRPr="007B5788" w:rsidRDefault="007A7FE4" w:rsidP="004A7A90">
            <w:pPr>
              <w:rPr>
                <w:rFonts w:ascii="Times New Roman" w:hAnsi="Times New Roman" w:cs="Times New Roman"/>
                <w:sz w:val="24"/>
                <w:szCs w:val="24"/>
                <w:lang w:val="kk-KZ"/>
              </w:rPr>
            </w:pPr>
            <w:r>
              <w:rPr>
                <w:rFonts w:ascii="Times New Roman" w:hAnsi="Times New Roman" w:cs="Times New Roman"/>
                <w:i/>
                <w:iCs/>
                <w:sz w:val="24"/>
                <w:szCs w:val="24"/>
                <w:lang w:val="kk-KZ"/>
              </w:rPr>
              <w:t xml:space="preserve">             </w:t>
            </w:r>
            <w:r w:rsidR="00537B83" w:rsidRPr="007B5788">
              <w:rPr>
                <w:rFonts w:ascii="Times New Roman" w:hAnsi="Times New Roman" w:cs="Times New Roman"/>
                <w:i/>
                <w:iCs/>
                <w:sz w:val="24"/>
                <w:szCs w:val="24"/>
                <w:lang w:val="kk-KZ"/>
              </w:rPr>
              <w:t>Аяған Б. Қазақстанның қазіргі заман тарихы (1991-2014): Ғылыми-танымдық басылым/  Б. Аяған, Ә. Ауанасова, А. Сүлейменов. – Алматы: Атамұра, 2014</w:t>
            </w:r>
          </w:p>
        </w:tc>
      </w:tr>
      <w:tr w:rsidR="00537B83" w:rsidRPr="009607E3" w:rsidTr="004A7A90">
        <w:tc>
          <w:tcPr>
            <w:tcW w:w="534" w:type="dxa"/>
          </w:tcPr>
          <w:p w:rsidR="00537B83" w:rsidRPr="009607E3"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7B5788" w:rsidRDefault="00537B83" w:rsidP="004A7A90">
            <w:pPr>
              <w:jc w:val="both"/>
              <w:rPr>
                <w:rFonts w:ascii="Times New Roman" w:hAnsi="Times New Roman" w:cs="Times New Roman"/>
                <w:sz w:val="24"/>
                <w:szCs w:val="24"/>
                <w:lang w:val="kk-KZ"/>
              </w:rPr>
            </w:pPr>
            <w:r w:rsidRPr="007B5788">
              <w:rPr>
                <w:rFonts w:ascii="Times New Roman" w:hAnsi="Times New Roman" w:cs="Times New Roman"/>
                <w:sz w:val="24"/>
                <w:szCs w:val="24"/>
                <w:lang w:val="kk-KZ"/>
              </w:rPr>
              <w:t>Мәтінді және тарихи білімдеріңізді пайдалана отырып, Түрік қағанатының құрылуы Еуразия кеңістігіне қандай өзгерістер әкелгенін түсіндіріңіз.</w:t>
            </w:r>
          </w:p>
          <w:p w:rsidR="00537B83" w:rsidRPr="007B5788" w:rsidRDefault="00537B83" w:rsidP="004A7A90">
            <w:pPr>
              <w:ind w:left="426" w:hanging="426"/>
              <w:rPr>
                <w:rFonts w:ascii="Times New Roman" w:hAnsi="Times New Roman" w:cs="Times New Roman"/>
                <w:sz w:val="24"/>
                <w:szCs w:val="24"/>
                <w:lang w:val="kk-KZ"/>
              </w:rPr>
            </w:pPr>
          </w:p>
          <w:p w:rsidR="00537B83" w:rsidRPr="007B5788" w:rsidRDefault="00537B83" w:rsidP="004A7A90">
            <w:pPr>
              <w:ind w:firstLine="426"/>
              <w:jc w:val="both"/>
              <w:rPr>
                <w:rFonts w:ascii="Times New Roman" w:hAnsi="Times New Roman" w:cs="Times New Roman"/>
                <w:iCs/>
                <w:sz w:val="24"/>
                <w:szCs w:val="24"/>
                <w:lang w:val="kk-KZ"/>
              </w:rPr>
            </w:pPr>
            <w:r w:rsidRPr="007B5788">
              <w:rPr>
                <w:rFonts w:ascii="Times New Roman" w:hAnsi="Times New Roman" w:cs="Times New Roman"/>
                <w:iCs/>
                <w:sz w:val="24"/>
                <w:szCs w:val="24"/>
                <w:lang w:val="kk-KZ"/>
              </w:rPr>
              <w:t>«Біздің заманымыздың І мыңжылдығында Еуразия далаларында этникалық өзгерістер орын алды. Бұл аймақтағы үстемдік біртіндеп түркітілдес тайпалардың қолына өтті. Әлеуметтік даму және аймақтық-саяси бірігу үрдісі қарқын алып, І мыңжылдықтың екінші жартысында түркітілдес тайпалар Оңтүстік Сібір, Орталық Азия, Еділ өңірі мен Солтүстік Кавказ аймақтарында бірқатар ірі мемлекеттердің (қағанаттардың) негізін қалады... Бұл кезеңді ежелгі түркі дәуірі деп атайды».</w:t>
            </w:r>
          </w:p>
          <w:p w:rsidR="00537B83" w:rsidRPr="007B5788" w:rsidRDefault="00537B83" w:rsidP="004A7A90">
            <w:pPr>
              <w:rPr>
                <w:rFonts w:ascii="Times New Roman" w:hAnsi="Times New Roman" w:cs="Times New Roman"/>
                <w:sz w:val="24"/>
                <w:szCs w:val="24"/>
                <w:lang w:val="kk-KZ"/>
              </w:rPr>
            </w:pPr>
            <w:r w:rsidRPr="007B5788">
              <w:rPr>
                <w:rFonts w:ascii="Times New Roman" w:hAnsi="Times New Roman" w:cs="Times New Roman"/>
                <w:i/>
                <w:sz w:val="24"/>
                <w:szCs w:val="24"/>
                <w:lang w:val="kk-KZ"/>
              </w:rPr>
              <w:t>С. Кляшторный. «Еуразия далаларының халықтары мен мемлекеттері» еңбегінен. 2009 ж.</w:t>
            </w:r>
          </w:p>
        </w:tc>
      </w:tr>
      <w:tr w:rsidR="00537B83" w:rsidRPr="00495821" w:rsidTr="004A7A90">
        <w:tc>
          <w:tcPr>
            <w:tcW w:w="534" w:type="dxa"/>
          </w:tcPr>
          <w:p w:rsidR="00537B83" w:rsidRPr="009607E3"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Default="00537B83" w:rsidP="004A7A90">
            <w:pPr>
              <w:ind w:right="34"/>
              <w:jc w:val="both"/>
              <w:rPr>
                <w:rFonts w:ascii="Times New Roman" w:hAnsi="Times New Roman" w:cs="Times New Roman"/>
                <w:sz w:val="24"/>
                <w:szCs w:val="24"/>
                <w:lang w:val="kk-KZ"/>
              </w:rPr>
            </w:pPr>
            <w:r w:rsidRPr="007B5788">
              <w:rPr>
                <w:rFonts w:ascii="Times New Roman" w:hAnsi="Times New Roman" w:cs="Times New Roman"/>
                <w:sz w:val="24"/>
                <w:szCs w:val="24"/>
                <w:lang w:val="kk-KZ"/>
              </w:rPr>
              <w:t>Мәтінді және тарихи біліміңізді қолданып, Алаш қайраткерлерінің қоғамдық-саяси ойдың дамуына қосқан үлесіне баға беріңіз.</w:t>
            </w:r>
          </w:p>
          <w:p w:rsidR="003E781E" w:rsidRPr="007B5788" w:rsidRDefault="003E781E" w:rsidP="004A7A90">
            <w:pPr>
              <w:ind w:right="34"/>
              <w:jc w:val="both"/>
              <w:rPr>
                <w:rFonts w:ascii="Times New Roman" w:hAnsi="Times New Roman" w:cs="Times New Roman"/>
                <w:sz w:val="24"/>
                <w:szCs w:val="24"/>
                <w:lang w:val="kk-KZ"/>
              </w:rPr>
            </w:pPr>
          </w:p>
          <w:p w:rsidR="00537B83" w:rsidRPr="007B5788" w:rsidRDefault="00537B83" w:rsidP="004A7A90">
            <w:pPr>
              <w:ind w:left="426" w:hanging="426"/>
              <w:jc w:val="center"/>
              <w:rPr>
                <w:rFonts w:ascii="Times New Roman" w:hAnsi="Times New Roman" w:cs="Times New Roman"/>
                <w:b/>
                <w:sz w:val="24"/>
                <w:szCs w:val="24"/>
                <w:lang w:val="kk-KZ"/>
              </w:rPr>
            </w:pPr>
            <w:r w:rsidRPr="007B5788">
              <w:rPr>
                <w:rFonts w:ascii="Times New Roman" w:hAnsi="Times New Roman" w:cs="Times New Roman"/>
                <w:b/>
                <w:sz w:val="24"/>
                <w:szCs w:val="24"/>
                <w:lang w:val="kk-KZ"/>
              </w:rPr>
              <w:t xml:space="preserve">Алашордалықтардың ерлігі ерен </w:t>
            </w:r>
          </w:p>
          <w:p w:rsidR="00537B83" w:rsidRPr="007B5788" w:rsidRDefault="00537B83" w:rsidP="004A7A90">
            <w:pPr>
              <w:ind w:firstLine="426"/>
              <w:jc w:val="both"/>
              <w:rPr>
                <w:rFonts w:ascii="Times New Roman" w:hAnsi="Times New Roman" w:cs="Times New Roman"/>
                <w:bCs/>
                <w:sz w:val="24"/>
                <w:szCs w:val="24"/>
                <w:lang w:val="kk-KZ"/>
              </w:rPr>
            </w:pPr>
            <w:r w:rsidRPr="007B5788">
              <w:rPr>
                <w:rFonts w:ascii="Times New Roman" w:hAnsi="Times New Roman" w:cs="Times New Roman"/>
                <w:bCs/>
                <w:sz w:val="24"/>
                <w:szCs w:val="24"/>
                <w:lang w:val="kk-KZ"/>
              </w:rPr>
              <w:t xml:space="preserve">Алаш зиялылары өз Отанының қоғамдық-саяси және мемлекеттік дамуының теориялық негіздерін қалап, озық еуропалық және халықаралық стандарттарға сай практикалық үлгілерін ұсынды. Алашордалықтар Қазақстанның қоғамдық саяси өмірінде қайта өрлеу дәуірін жасады, белсенді ғылыми публицистикалық қызметімен халықтың сана-сезімін оятты, ұлттық еркіндік пен ұлттық мемлекеттілікті қайта өркендетуге деген рух пен үмітті оятты. Олар халықтың көзін ашып, қазақ елінің болашағы зор болу үшін білімді ұрпақ тәрбиелеп шығаруға бар күшін салды. Ол жайлы тек жазып қана қойған жоқ. Мәселенің мән-жайын ашып, оны шешуге тырысты. Алаш зиялылары оқулықтар жазып, балаларға арналған өлеңдер мен шығармалар жазып шығарды. Қараңғылықтан шығатын жалғыз жол  білім екенін білетін зиялылар соны халыққа түсіндірмекке бар күшін салды. «Оян, қазақ!» деп ұрандаған Мыржақып Дулатовтың да көздегені осы еді.   </w:t>
            </w:r>
          </w:p>
          <w:p w:rsidR="00537B83" w:rsidRPr="007B5788" w:rsidRDefault="00537B83" w:rsidP="004A7A90">
            <w:pPr>
              <w:rPr>
                <w:rFonts w:ascii="Times New Roman" w:hAnsi="Times New Roman" w:cs="Times New Roman"/>
                <w:sz w:val="24"/>
                <w:szCs w:val="24"/>
                <w:lang w:val="kk-KZ"/>
              </w:rPr>
            </w:pPr>
            <w:bookmarkStart w:id="1" w:name="_Hlk123894310"/>
            <w:r w:rsidRPr="00382A41">
              <w:rPr>
                <w:rFonts w:ascii="Times New Roman" w:hAnsi="Times New Roman" w:cs="Times New Roman"/>
                <w:bCs/>
                <w:i/>
                <w:iCs/>
                <w:sz w:val="24"/>
                <w:szCs w:val="24"/>
                <w:lang w:val="kk-KZ"/>
              </w:rPr>
              <w:t>https://egemen.kz/article/162411-alashordalyqtardynh-erligi-eren</w:t>
            </w:r>
            <w:bookmarkEnd w:id="1"/>
            <w:r w:rsidRPr="007B5788">
              <w:rPr>
                <w:rFonts w:ascii="Times New Roman" w:hAnsi="Times New Roman" w:cs="Times New Roman"/>
                <w:bCs/>
                <w:i/>
                <w:iCs/>
                <w:sz w:val="24"/>
                <w:szCs w:val="24"/>
                <w:lang w:val="kk-KZ"/>
              </w:rPr>
              <w:t xml:space="preserve"> </w:t>
            </w:r>
            <w:r w:rsidRPr="007B5788">
              <w:rPr>
                <w:rFonts w:ascii="Times New Roman" w:hAnsi="Times New Roman" w:cs="Times New Roman"/>
                <w:i/>
                <w:iCs/>
                <w:sz w:val="24"/>
                <w:szCs w:val="24"/>
                <w:lang w:val="kk-KZ"/>
              </w:rPr>
              <w:t>сайтынан алынған</w:t>
            </w:r>
          </w:p>
        </w:tc>
      </w:tr>
      <w:tr w:rsidR="00537B83" w:rsidRPr="002C00D2" w:rsidTr="004A7A90">
        <w:tc>
          <w:tcPr>
            <w:tcW w:w="534" w:type="dxa"/>
          </w:tcPr>
          <w:p w:rsidR="00537B83" w:rsidRPr="009607E3" w:rsidRDefault="00537B83" w:rsidP="004A7A90">
            <w:pPr>
              <w:pStyle w:val="a4"/>
              <w:numPr>
                <w:ilvl w:val="0"/>
                <w:numId w:val="1"/>
              </w:numPr>
              <w:rPr>
                <w:rFonts w:ascii="Times New Roman" w:hAnsi="Times New Roman" w:cs="Times New Roman"/>
                <w:sz w:val="24"/>
                <w:szCs w:val="24"/>
                <w:lang w:val="kk-KZ"/>
              </w:rPr>
            </w:pPr>
          </w:p>
        </w:tc>
        <w:tc>
          <w:tcPr>
            <w:tcW w:w="9328" w:type="dxa"/>
          </w:tcPr>
          <w:p w:rsidR="001C7FBD" w:rsidRPr="00EF41E6" w:rsidRDefault="001C7FBD" w:rsidP="001C7FBD">
            <w:pPr>
              <w:ind w:right="34"/>
              <w:jc w:val="both"/>
              <w:rPr>
                <w:rFonts w:ascii="Times New Roman" w:hAnsi="Times New Roman" w:cs="Times New Roman"/>
                <w:sz w:val="24"/>
                <w:szCs w:val="24"/>
                <w:lang w:val="kk-KZ"/>
              </w:rPr>
            </w:pPr>
            <w:r w:rsidRPr="00EF41E6">
              <w:rPr>
                <w:rFonts w:ascii="Times New Roman" w:hAnsi="Times New Roman" w:cs="Times New Roman"/>
                <w:sz w:val="24"/>
                <w:szCs w:val="24"/>
                <w:lang w:val="kk-KZ"/>
              </w:rPr>
              <w:t>Мәтінді және тарихи білімдеріңізді пайдалана отырып, XX ғасырдың                                          I жартысындағы Қазақстан мәдениетінің жетістіктері мен қайшылықтарын талдаңыз.</w:t>
            </w:r>
          </w:p>
          <w:p w:rsidR="001C7FBD" w:rsidRPr="00EF41E6" w:rsidRDefault="001C7FBD" w:rsidP="001C7FBD">
            <w:pPr>
              <w:ind w:left="426" w:right="34" w:hanging="426"/>
              <w:jc w:val="both"/>
              <w:rPr>
                <w:rFonts w:ascii="Times New Roman" w:hAnsi="Times New Roman" w:cs="Times New Roman"/>
                <w:sz w:val="24"/>
                <w:szCs w:val="24"/>
                <w:lang w:val="kk-KZ"/>
              </w:rPr>
            </w:pPr>
          </w:p>
          <w:p w:rsidR="001C7FBD" w:rsidRPr="00EF41E6" w:rsidRDefault="001C7FBD" w:rsidP="001C7FBD">
            <w:pPr>
              <w:ind w:right="34"/>
              <w:jc w:val="center"/>
              <w:rPr>
                <w:rFonts w:ascii="Times New Roman" w:hAnsi="Times New Roman" w:cs="Times New Roman"/>
                <w:b/>
                <w:bCs/>
                <w:sz w:val="24"/>
                <w:szCs w:val="24"/>
                <w:shd w:val="clear" w:color="auto" w:fill="FFFFFF"/>
                <w:lang w:val="kk-KZ"/>
              </w:rPr>
            </w:pPr>
            <w:r w:rsidRPr="00EF41E6">
              <w:rPr>
                <w:rFonts w:ascii="Times New Roman" w:hAnsi="Times New Roman" w:cs="Times New Roman"/>
                <w:b/>
                <w:bCs/>
                <w:sz w:val="24"/>
                <w:szCs w:val="24"/>
                <w:lang w:val="kk-KZ"/>
              </w:rPr>
              <w:t>XX ғасырдың I жартысындағы Қазақстан мәдениеті</w:t>
            </w:r>
          </w:p>
          <w:p w:rsidR="002C00D2" w:rsidRDefault="001C7FBD" w:rsidP="002C00D2">
            <w:pPr>
              <w:rPr>
                <w:rFonts w:ascii="Times New Roman" w:hAnsi="Times New Roman" w:cs="Times New Roman"/>
                <w:sz w:val="24"/>
                <w:szCs w:val="24"/>
                <w:shd w:val="clear" w:color="auto" w:fill="FFFFFF"/>
                <w:lang w:val="kk-KZ"/>
              </w:rPr>
            </w:pPr>
            <w:r w:rsidRPr="00EF41E6">
              <w:rPr>
                <w:rFonts w:ascii="Times New Roman" w:hAnsi="Times New Roman" w:cs="Times New Roman"/>
                <w:sz w:val="24"/>
                <w:szCs w:val="24"/>
                <w:shd w:val="clear" w:color="auto" w:fill="FFFFFF"/>
                <w:lang w:val="kk-KZ"/>
              </w:rPr>
              <w:t xml:space="preserve">          ... Рухани мәдениет саласында түбегейлі жаңғыру көрініс тапты. Зайырлы мектеп қалыптасты, жалпыға бірдей бастауыш білім беру жүйесі енгізілді, қазақ техникумдары мен жоғары оқу орындары пайда болды. Шығармашылық зиялы қауым заманауи өнер жанрлары мен түрлерін жасады. Дінге қарсы күрес жүрді және атеистік насихат жағдайларында исламның қоғамның рухани өміріне ықпалы әлсіреді</w:t>
            </w:r>
          </w:p>
          <w:p w:rsidR="004078BB" w:rsidRPr="004078BB" w:rsidRDefault="004078BB" w:rsidP="002C00D2">
            <w:pPr>
              <w:jc w:val="right"/>
              <w:rPr>
                <w:rFonts w:ascii="Times New Roman" w:hAnsi="Times New Roman" w:cs="Times New Roman"/>
                <w:i/>
                <w:sz w:val="24"/>
                <w:szCs w:val="24"/>
                <w:lang w:val="kk-KZ"/>
              </w:rPr>
            </w:pPr>
            <w:r w:rsidRPr="004078BB">
              <w:rPr>
                <w:rFonts w:ascii="Times New Roman" w:hAnsi="Times New Roman" w:cs="Times New Roman"/>
                <w:i/>
                <w:sz w:val="24"/>
                <w:szCs w:val="24"/>
                <w:lang w:val="kk-KZ"/>
              </w:rPr>
              <w:t>З.А. Джандосова, Қазақстан тарихы, 10 сынып</w:t>
            </w:r>
          </w:p>
        </w:tc>
      </w:tr>
      <w:tr w:rsidR="00537B83" w:rsidRPr="003E781E" w:rsidTr="004A7A90">
        <w:tc>
          <w:tcPr>
            <w:tcW w:w="534" w:type="dxa"/>
          </w:tcPr>
          <w:p w:rsidR="00537B83" w:rsidRPr="009607E3"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9607E3" w:rsidRDefault="00537B83" w:rsidP="004A7A90">
            <w:pPr>
              <w:rPr>
                <w:rFonts w:ascii="Times New Roman" w:hAnsi="Times New Roman" w:cs="Times New Roman"/>
                <w:sz w:val="24"/>
                <w:szCs w:val="24"/>
                <w:lang w:val="kk-KZ"/>
              </w:rPr>
            </w:pPr>
            <w:r w:rsidRPr="009607E3">
              <w:rPr>
                <w:rFonts w:ascii="Times New Roman" w:hAnsi="Times New Roman" w:cs="Times New Roman"/>
                <w:sz w:val="24"/>
                <w:szCs w:val="24"/>
                <w:lang w:val="kk-KZ"/>
              </w:rPr>
              <w:t>Ортағасырлық ғалымдардың Қазақстан ғылымының дамуына қосқан үлесін сипаттаңыз.</w:t>
            </w:r>
          </w:p>
        </w:tc>
      </w:tr>
      <w:tr w:rsidR="00537B83" w:rsidRPr="003E781E" w:rsidTr="004A7A90">
        <w:tc>
          <w:tcPr>
            <w:tcW w:w="534" w:type="dxa"/>
          </w:tcPr>
          <w:p w:rsidR="00537B83" w:rsidRPr="009607E3"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9607E3" w:rsidRDefault="00537B83" w:rsidP="004A7A90">
            <w:pPr>
              <w:rPr>
                <w:rFonts w:ascii="Times New Roman" w:hAnsi="Times New Roman" w:cs="Times New Roman"/>
                <w:sz w:val="24"/>
                <w:szCs w:val="24"/>
                <w:lang w:val="kk-KZ"/>
              </w:rPr>
            </w:pPr>
            <w:r w:rsidRPr="009607E3">
              <w:rPr>
                <w:rFonts w:ascii="Times New Roman" w:hAnsi="Times New Roman" w:cs="Times New Roman"/>
                <w:sz w:val="24"/>
                <w:szCs w:val="24"/>
                <w:lang w:val="kk-KZ"/>
              </w:rPr>
              <w:t>Ортағасырлық ғұламалар Әл-Фараби, Жүсіп Баласағұни, Махмұд Қашқари, Қожа Ахмет Иасауи көтерген қоғамдық-саяси идеяларды сипаттаңыз.</w:t>
            </w:r>
          </w:p>
        </w:tc>
      </w:tr>
      <w:tr w:rsidR="00537B83" w:rsidRPr="003E781E" w:rsidTr="004A7A90">
        <w:tc>
          <w:tcPr>
            <w:tcW w:w="534" w:type="dxa"/>
          </w:tcPr>
          <w:p w:rsidR="00537B83" w:rsidRPr="009607E3"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9607E3" w:rsidRDefault="00537B83" w:rsidP="004A7A90">
            <w:pPr>
              <w:rPr>
                <w:rFonts w:ascii="Times New Roman" w:hAnsi="Times New Roman" w:cs="Times New Roman"/>
                <w:sz w:val="24"/>
                <w:szCs w:val="24"/>
                <w:lang w:val="kk-KZ"/>
              </w:rPr>
            </w:pPr>
            <w:r w:rsidRPr="009607E3">
              <w:rPr>
                <w:rFonts w:ascii="Times New Roman" w:hAnsi="Times New Roman" w:cs="Times New Roman"/>
                <w:sz w:val="24"/>
                <w:szCs w:val="24"/>
                <w:lang w:val="kk-KZ"/>
              </w:rPr>
              <w:t>Орталық Азия өркениеттерінің тарихы туралы сақталған жазба деректерді сипаттаңыз.</w:t>
            </w:r>
          </w:p>
        </w:tc>
      </w:tr>
      <w:tr w:rsidR="00537B83" w:rsidRPr="003E781E" w:rsidTr="004A7A90">
        <w:tc>
          <w:tcPr>
            <w:tcW w:w="534" w:type="dxa"/>
          </w:tcPr>
          <w:p w:rsidR="00537B83" w:rsidRPr="009607E3"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9607E3" w:rsidRDefault="00537B83" w:rsidP="004A7A90">
            <w:pPr>
              <w:rPr>
                <w:rFonts w:ascii="Times New Roman" w:hAnsi="Times New Roman" w:cs="Times New Roman"/>
                <w:sz w:val="24"/>
                <w:szCs w:val="24"/>
                <w:lang w:val="kk-KZ"/>
              </w:rPr>
            </w:pPr>
            <w:r w:rsidRPr="009607E3">
              <w:rPr>
                <w:rFonts w:ascii="Times New Roman" w:hAnsi="Times New Roman" w:cs="Times New Roman"/>
                <w:sz w:val="24"/>
                <w:szCs w:val="24"/>
                <w:lang w:val="kk-KZ"/>
              </w:rPr>
              <w:t>Отырықшылар мен көшпелілер арасындағы шаруашылық және сауда қарым-қатынастарының ерекшеліктерін сипаттаңыз.</w:t>
            </w:r>
          </w:p>
        </w:tc>
      </w:tr>
      <w:tr w:rsidR="00537B83" w:rsidRPr="009607E3" w:rsidTr="004A7A90">
        <w:tc>
          <w:tcPr>
            <w:tcW w:w="534" w:type="dxa"/>
          </w:tcPr>
          <w:p w:rsidR="00537B83" w:rsidRPr="009607E3"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9607E3" w:rsidRDefault="00537B83" w:rsidP="004A7A90">
            <w:pPr>
              <w:ind w:right="-2"/>
              <w:jc w:val="both"/>
              <w:rPr>
                <w:rFonts w:ascii="Times New Roman" w:hAnsi="Times New Roman" w:cs="Times New Roman"/>
                <w:sz w:val="24"/>
                <w:szCs w:val="24"/>
                <w:lang w:val="kk-KZ"/>
              </w:rPr>
            </w:pPr>
            <w:r w:rsidRPr="009607E3">
              <w:rPr>
                <w:rFonts w:ascii="Times New Roman" w:hAnsi="Times New Roman" w:cs="Times New Roman"/>
                <w:sz w:val="24"/>
                <w:szCs w:val="24"/>
                <w:lang w:val="kk-KZ"/>
              </w:rPr>
              <w:t>Суреттер және тарихи білімдеріңізді пайдалана отырып, қазақ халқының тіршілікті қамтамасыз ету жүйесіндегі қолөнер мен кәсіпшіліктердің рөлін талдаңыз.</w:t>
            </w:r>
          </w:p>
          <w:p w:rsidR="00537B83" w:rsidRPr="009607E3" w:rsidRDefault="00537B83" w:rsidP="004A7A90">
            <w:pPr>
              <w:pStyle w:val="a9"/>
              <w:shd w:val="clear" w:color="auto" w:fill="FFFFFF"/>
              <w:spacing w:before="0" w:beforeAutospacing="0" w:after="0" w:afterAutospacing="0"/>
              <w:ind w:left="426" w:hanging="426"/>
              <w:rPr>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139"/>
              <w:gridCol w:w="5140"/>
            </w:tblGrid>
            <w:tr w:rsidR="00537B83" w:rsidRPr="009607E3" w:rsidTr="004A7A90">
              <w:tc>
                <w:tcPr>
                  <w:tcW w:w="5139" w:type="dxa"/>
                </w:tcPr>
                <w:p w:rsidR="00537B83" w:rsidRPr="009607E3" w:rsidRDefault="00537B83" w:rsidP="004A7A90">
                  <w:pPr>
                    <w:pStyle w:val="a9"/>
                    <w:spacing w:before="0" w:beforeAutospacing="0" w:after="0" w:afterAutospacing="0"/>
                    <w:ind w:left="426" w:hanging="426"/>
                    <w:jc w:val="center"/>
                    <w:rPr>
                      <w:lang w:val="kk-KZ"/>
                    </w:rPr>
                  </w:pPr>
                  <w:r w:rsidRPr="009607E3">
                    <w:rPr>
                      <w:noProof/>
                    </w:rPr>
                    <w:lastRenderedPageBreak/>
                    <w:drawing>
                      <wp:inline distT="0" distB="0" distL="0" distR="0">
                        <wp:extent cx="2424223" cy="1685579"/>
                        <wp:effectExtent l="0" t="0" r="0" b="0"/>
                        <wp:docPr id="21" name="Рисунок 21" descr="Kolo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loner.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6821" cy="1687385"/>
                                </a:xfrm>
                                <a:prstGeom prst="rect">
                                  <a:avLst/>
                                </a:prstGeom>
                                <a:noFill/>
                                <a:ln>
                                  <a:noFill/>
                                </a:ln>
                              </pic:spPr>
                            </pic:pic>
                          </a:graphicData>
                        </a:graphic>
                      </wp:inline>
                    </w:drawing>
                  </w:r>
                </w:p>
              </w:tc>
              <w:tc>
                <w:tcPr>
                  <w:tcW w:w="5140" w:type="dxa"/>
                </w:tcPr>
                <w:p w:rsidR="00537B83" w:rsidRPr="009607E3" w:rsidRDefault="00537B83" w:rsidP="004A7A90">
                  <w:pPr>
                    <w:pStyle w:val="a9"/>
                    <w:spacing w:before="0" w:beforeAutospacing="0" w:after="0" w:afterAutospacing="0"/>
                    <w:ind w:left="426" w:hanging="426"/>
                    <w:jc w:val="center"/>
                    <w:rPr>
                      <w:lang w:val="kk-KZ"/>
                    </w:rPr>
                  </w:pPr>
                  <w:r w:rsidRPr="009607E3">
                    <w:rPr>
                      <w:noProof/>
                    </w:rPr>
                    <w:drawing>
                      <wp:inline distT="0" distB="0" distL="0" distR="0">
                        <wp:extent cx="2537451" cy="1690577"/>
                        <wp:effectExtent l="0" t="0" r="0" b="5080"/>
                        <wp:docPr id="22" name="Рисунок 22" descr="1519120485_t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19120485_tos1.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7451" cy="1690577"/>
                                </a:xfrm>
                                <a:prstGeom prst="rect">
                                  <a:avLst/>
                                </a:prstGeom>
                                <a:noFill/>
                                <a:ln>
                                  <a:noFill/>
                                </a:ln>
                              </pic:spPr>
                            </pic:pic>
                          </a:graphicData>
                        </a:graphic>
                      </wp:inline>
                    </w:drawing>
                  </w:r>
                </w:p>
              </w:tc>
            </w:tr>
            <w:tr w:rsidR="00537B83" w:rsidRPr="009607E3" w:rsidTr="004A7A90">
              <w:tc>
                <w:tcPr>
                  <w:tcW w:w="5139" w:type="dxa"/>
                </w:tcPr>
                <w:p w:rsidR="00537B83" w:rsidRPr="009607E3" w:rsidRDefault="00537B83" w:rsidP="004A7A90">
                  <w:pPr>
                    <w:pStyle w:val="a9"/>
                    <w:spacing w:before="0" w:beforeAutospacing="0" w:after="0" w:afterAutospacing="0"/>
                    <w:ind w:left="426" w:hanging="426"/>
                    <w:rPr>
                      <w:lang w:val="kk-KZ"/>
                    </w:rPr>
                  </w:pPr>
                </w:p>
                <w:p w:rsidR="00537B83" w:rsidRPr="009607E3" w:rsidRDefault="00537B83" w:rsidP="004A7A90">
                  <w:pPr>
                    <w:pStyle w:val="a9"/>
                    <w:spacing w:before="0" w:beforeAutospacing="0" w:after="0" w:afterAutospacing="0"/>
                    <w:ind w:left="426" w:hanging="426"/>
                    <w:jc w:val="center"/>
                    <w:rPr>
                      <w:lang w:val="kk-KZ"/>
                    </w:rPr>
                  </w:pPr>
                  <w:r w:rsidRPr="009607E3">
                    <w:rPr>
                      <w:noProof/>
                    </w:rPr>
                    <w:drawing>
                      <wp:inline distT="0" distB="0" distL="0" distR="0">
                        <wp:extent cx="2381693" cy="1597478"/>
                        <wp:effectExtent l="0" t="0" r="0" b="3175"/>
                        <wp:docPr id="23" name="Рисунок 23" descr="623e158d74f79edf7640b01768607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23e158d74f79edf7640b01768607259.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2522" cy="1598034"/>
                                </a:xfrm>
                                <a:prstGeom prst="rect">
                                  <a:avLst/>
                                </a:prstGeom>
                                <a:noFill/>
                                <a:ln>
                                  <a:noFill/>
                                </a:ln>
                              </pic:spPr>
                            </pic:pic>
                          </a:graphicData>
                        </a:graphic>
                      </wp:inline>
                    </w:drawing>
                  </w:r>
                </w:p>
              </w:tc>
              <w:tc>
                <w:tcPr>
                  <w:tcW w:w="5140" w:type="dxa"/>
                </w:tcPr>
                <w:p w:rsidR="00537B83" w:rsidRPr="009607E3" w:rsidRDefault="00537B83" w:rsidP="004A7A90">
                  <w:pPr>
                    <w:pStyle w:val="a9"/>
                    <w:spacing w:before="0" w:beforeAutospacing="0" w:after="0" w:afterAutospacing="0"/>
                    <w:ind w:left="426" w:hanging="426"/>
                    <w:rPr>
                      <w:lang w:val="kk-KZ"/>
                    </w:rPr>
                  </w:pPr>
                </w:p>
                <w:p w:rsidR="00537B83" w:rsidRPr="009607E3" w:rsidRDefault="00537B83" w:rsidP="004A7A90">
                  <w:pPr>
                    <w:pStyle w:val="a9"/>
                    <w:spacing w:before="0" w:beforeAutospacing="0" w:after="0" w:afterAutospacing="0"/>
                    <w:ind w:left="426" w:hanging="426"/>
                    <w:jc w:val="center"/>
                    <w:rPr>
                      <w:lang w:val="kk-KZ"/>
                    </w:rPr>
                  </w:pPr>
                  <w:r w:rsidRPr="009607E3">
                    <w:rPr>
                      <w:noProof/>
                    </w:rPr>
                    <w:drawing>
                      <wp:inline distT="0" distB="0" distL="0" distR="0">
                        <wp:extent cx="2382596" cy="1477926"/>
                        <wp:effectExtent l="0" t="0" r="0" b="8255"/>
                        <wp:docPr id="24" name="Рисунок 24" descr="b944af56d261abfd482f553ef4d6b9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944af56d261abfd482f553ef4d6b98d.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2533" cy="1477887"/>
                                </a:xfrm>
                                <a:prstGeom prst="rect">
                                  <a:avLst/>
                                </a:prstGeom>
                                <a:noFill/>
                                <a:ln>
                                  <a:noFill/>
                                </a:ln>
                              </pic:spPr>
                            </pic:pic>
                          </a:graphicData>
                        </a:graphic>
                      </wp:inline>
                    </w:drawing>
                  </w:r>
                </w:p>
              </w:tc>
            </w:tr>
          </w:tbl>
          <w:p w:rsidR="00537B83" w:rsidRPr="009607E3" w:rsidRDefault="00537B83" w:rsidP="004A7A90">
            <w:pPr>
              <w:rPr>
                <w:rFonts w:ascii="Times New Roman" w:hAnsi="Times New Roman" w:cs="Times New Roman"/>
                <w:sz w:val="24"/>
                <w:szCs w:val="24"/>
                <w:lang w:val="kk-KZ"/>
              </w:rPr>
            </w:pPr>
            <w:r w:rsidRPr="00382A41">
              <w:rPr>
                <w:rFonts w:ascii="Times New Roman" w:hAnsi="Times New Roman" w:cs="Times New Roman"/>
                <w:i/>
                <w:iCs/>
                <w:sz w:val="24"/>
                <w:szCs w:val="24"/>
                <w:lang w:val="kk-KZ"/>
              </w:rPr>
              <w:t>https://el.kz/k-shpeli_khaly-ty-_-ol-neri_turaly_ne_bilemiz_40129/</w:t>
            </w:r>
            <w:r w:rsidRPr="009607E3">
              <w:rPr>
                <w:rFonts w:ascii="Times New Roman" w:hAnsi="Times New Roman" w:cs="Times New Roman"/>
                <w:i/>
                <w:iCs/>
                <w:sz w:val="24"/>
                <w:szCs w:val="24"/>
                <w:lang w:val="kk-KZ"/>
              </w:rPr>
              <w:t xml:space="preserve"> сайтынан алынған</w:t>
            </w:r>
          </w:p>
        </w:tc>
      </w:tr>
      <w:tr w:rsidR="00537B83" w:rsidRPr="009607E3" w:rsidTr="004A7A90">
        <w:tc>
          <w:tcPr>
            <w:tcW w:w="534" w:type="dxa"/>
          </w:tcPr>
          <w:p w:rsidR="00537B83" w:rsidRPr="009607E3"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9607E3" w:rsidRDefault="00537B83" w:rsidP="004A7A90">
            <w:pPr>
              <w:ind w:right="176"/>
              <w:jc w:val="both"/>
              <w:rPr>
                <w:rFonts w:ascii="Times New Roman" w:hAnsi="Times New Roman" w:cs="Times New Roman"/>
                <w:sz w:val="24"/>
                <w:szCs w:val="24"/>
                <w:lang w:val="kk-KZ"/>
              </w:rPr>
            </w:pPr>
            <w:r w:rsidRPr="009607E3">
              <w:rPr>
                <w:rFonts w:ascii="Times New Roman" w:hAnsi="Times New Roman" w:cs="Times New Roman"/>
                <w:sz w:val="24"/>
                <w:szCs w:val="24"/>
                <w:lang w:val="kk-KZ"/>
              </w:rPr>
              <w:t xml:space="preserve">Суреттер мен тарихи білімдеріңізді пайдалана отырып, </w:t>
            </w:r>
            <w:r w:rsidR="004078BB">
              <w:rPr>
                <w:rFonts w:ascii="Times New Roman" w:hAnsi="Times New Roman" w:cs="Times New Roman"/>
                <w:sz w:val="24"/>
                <w:szCs w:val="24"/>
                <w:lang w:val="kk-KZ"/>
              </w:rPr>
              <w:t>ХХ ғасырдың 20-80 жылдары</w:t>
            </w:r>
            <w:r w:rsidRPr="009607E3">
              <w:rPr>
                <w:rFonts w:ascii="Times New Roman" w:hAnsi="Times New Roman" w:cs="Times New Roman"/>
                <w:sz w:val="24"/>
                <w:szCs w:val="24"/>
                <w:lang w:val="kk-KZ"/>
              </w:rPr>
              <w:t xml:space="preserve"> Қазақстан мәдениетінің даму ерекшеліктерін талдаңыз.</w:t>
            </w:r>
          </w:p>
          <w:tbl>
            <w:tblPr>
              <w:tblStyle w:val="a3"/>
              <w:tblW w:w="0" w:type="auto"/>
              <w:tblInd w:w="199" w:type="dxa"/>
              <w:tblLayout w:type="fixed"/>
              <w:tblLook w:val="04A0"/>
            </w:tblPr>
            <w:tblGrid>
              <w:gridCol w:w="4146"/>
              <w:gridCol w:w="4784"/>
            </w:tblGrid>
            <w:tr w:rsidR="00537B83" w:rsidRPr="003E781E" w:rsidTr="004A7A90">
              <w:trPr>
                <w:trHeight w:val="3538"/>
              </w:trPr>
              <w:tc>
                <w:tcPr>
                  <w:tcW w:w="4146" w:type="dxa"/>
                </w:tcPr>
                <w:p w:rsidR="00537B83" w:rsidRPr="009607E3" w:rsidRDefault="00537B83" w:rsidP="004A7A90">
                  <w:pPr>
                    <w:jc w:val="center"/>
                    <w:rPr>
                      <w:rFonts w:ascii="Times New Roman" w:hAnsi="Times New Roman" w:cs="Times New Roman"/>
                      <w:sz w:val="24"/>
                      <w:szCs w:val="24"/>
                      <w:lang w:val="kk-KZ"/>
                    </w:rPr>
                  </w:pPr>
                  <w:r w:rsidRPr="009607E3">
                    <w:rPr>
                      <w:rFonts w:ascii="Times New Roman" w:hAnsi="Times New Roman" w:cs="Times New Roman"/>
                      <w:sz w:val="24"/>
                      <w:szCs w:val="24"/>
                      <w:lang w:val="kk-KZ"/>
                    </w:rPr>
                    <w:t xml:space="preserve">   </w:t>
                  </w:r>
                  <w:r w:rsidRPr="009607E3">
                    <w:rPr>
                      <w:rFonts w:ascii="Times New Roman" w:hAnsi="Times New Roman" w:cs="Times New Roman"/>
                      <w:noProof/>
                      <w:sz w:val="24"/>
                      <w:szCs w:val="24"/>
                      <w:lang w:eastAsia="ru-RU"/>
                    </w:rPr>
                    <w:drawing>
                      <wp:inline distT="0" distB="0" distL="0" distR="0">
                        <wp:extent cx="2490400" cy="1564326"/>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0400" cy="1564326"/>
                                </a:xfrm>
                                <a:prstGeom prst="rect">
                                  <a:avLst/>
                                </a:prstGeom>
                                <a:noFill/>
                                <a:ln>
                                  <a:noFill/>
                                </a:ln>
                              </pic:spPr>
                            </pic:pic>
                          </a:graphicData>
                        </a:graphic>
                      </wp:inline>
                    </w:drawing>
                  </w:r>
                  <w:r w:rsidRPr="009607E3">
                    <w:rPr>
                      <w:rFonts w:ascii="Times New Roman" w:hAnsi="Times New Roman" w:cs="Times New Roman"/>
                      <w:sz w:val="24"/>
                      <w:szCs w:val="24"/>
                      <w:lang w:val="kk-KZ"/>
                    </w:rPr>
                    <w:t xml:space="preserve">       </w:t>
                  </w:r>
                </w:p>
                <w:p w:rsidR="00537B83" w:rsidRPr="009607E3" w:rsidRDefault="00537B83" w:rsidP="004A7A90">
                  <w:pPr>
                    <w:jc w:val="center"/>
                    <w:rPr>
                      <w:rFonts w:ascii="Times New Roman" w:hAnsi="Times New Roman" w:cs="Times New Roman"/>
                      <w:sz w:val="24"/>
                      <w:szCs w:val="24"/>
                      <w:lang w:val="kk-KZ"/>
                    </w:rPr>
                  </w:pPr>
                  <w:r w:rsidRPr="009607E3">
                    <w:rPr>
                      <w:rFonts w:ascii="Times New Roman" w:hAnsi="Times New Roman" w:cs="Times New Roman"/>
                      <w:sz w:val="24"/>
                      <w:szCs w:val="24"/>
                      <w:lang w:val="kk-KZ"/>
                    </w:rPr>
                    <w:t>«Еңлік-Кебек» қойылымы</w:t>
                  </w:r>
                </w:p>
                <w:p w:rsidR="00537B83" w:rsidRPr="009607E3" w:rsidRDefault="00537B83" w:rsidP="004A7A90">
                  <w:pPr>
                    <w:jc w:val="center"/>
                    <w:rPr>
                      <w:rFonts w:ascii="Times New Roman" w:hAnsi="Times New Roman" w:cs="Times New Roman"/>
                      <w:i/>
                      <w:iCs/>
                      <w:sz w:val="24"/>
                      <w:szCs w:val="24"/>
                      <w:lang w:val="kk-KZ"/>
                    </w:rPr>
                  </w:pPr>
                  <w:r w:rsidRPr="00382A41">
                    <w:rPr>
                      <w:rFonts w:ascii="Times New Roman" w:hAnsi="Times New Roman" w:cs="Times New Roman"/>
                      <w:i/>
                      <w:iCs/>
                      <w:sz w:val="24"/>
                      <w:szCs w:val="24"/>
                      <w:lang w:val="kk-KZ"/>
                    </w:rPr>
                    <w:t>http://anatili.kazgazeta.kz/wp-content/uploads/EK.jpg</w:t>
                  </w:r>
                  <w:r w:rsidRPr="009607E3">
                    <w:rPr>
                      <w:rFonts w:ascii="Times New Roman" w:hAnsi="Times New Roman" w:cs="Times New Roman"/>
                      <w:i/>
                      <w:iCs/>
                      <w:sz w:val="24"/>
                      <w:szCs w:val="24"/>
                      <w:lang w:val="kk-KZ"/>
                    </w:rPr>
                    <w:t xml:space="preserve"> сайтынан алынған</w:t>
                  </w:r>
                </w:p>
              </w:tc>
              <w:tc>
                <w:tcPr>
                  <w:tcW w:w="4784" w:type="dxa"/>
                </w:tcPr>
                <w:p w:rsidR="00537B83" w:rsidRPr="009607E3" w:rsidRDefault="00537B83" w:rsidP="004A7A90">
                  <w:pPr>
                    <w:jc w:val="center"/>
                    <w:rPr>
                      <w:rFonts w:ascii="Times New Roman" w:hAnsi="Times New Roman" w:cs="Times New Roman"/>
                      <w:i/>
                      <w:sz w:val="24"/>
                      <w:szCs w:val="24"/>
                      <w:lang w:val="kk-KZ"/>
                    </w:rPr>
                  </w:pPr>
                  <w:r w:rsidRPr="009607E3">
                    <w:rPr>
                      <w:rFonts w:ascii="Times New Roman" w:hAnsi="Times New Roman" w:cs="Times New Roman"/>
                      <w:noProof/>
                      <w:sz w:val="24"/>
                      <w:szCs w:val="24"/>
                      <w:lang w:eastAsia="ru-RU"/>
                    </w:rPr>
                    <w:drawing>
                      <wp:inline distT="0" distB="0" distL="0" distR="0">
                        <wp:extent cx="2164183" cy="1576317"/>
                        <wp:effectExtent l="0" t="0" r="7620" b="5080"/>
                        <wp:docPr id="18" name="Рисунок 18" descr="Әбілхан Қастеевтің бейнелеу өнеріндегі ерекшеліг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Әбілхан Қастеевтің бейнелеу өнеріндегі ерекшелігі"/>
                                <pic:cNvPicPr>
                                  <a:picLocks noChangeAspect="1" noChangeArrowheads="1"/>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979" t="14794" r="19862" b="15164"/>
                                <a:stretch/>
                              </pic:blipFill>
                              <pic:spPr bwMode="auto">
                                <a:xfrm>
                                  <a:off x="0" y="0"/>
                                  <a:ext cx="2186164" cy="159232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37B83" w:rsidRPr="009607E3" w:rsidRDefault="00537B83" w:rsidP="004A7A90">
                  <w:pPr>
                    <w:jc w:val="center"/>
                    <w:rPr>
                      <w:rFonts w:ascii="Times New Roman" w:hAnsi="Times New Roman" w:cs="Times New Roman"/>
                      <w:i/>
                      <w:sz w:val="24"/>
                      <w:szCs w:val="24"/>
                      <w:lang w:val="kk-KZ"/>
                    </w:rPr>
                  </w:pPr>
                  <w:r w:rsidRPr="009607E3">
                    <w:rPr>
                      <w:rFonts w:ascii="Times New Roman" w:hAnsi="Times New Roman" w:cs="Times New Roman"/>
                      <w:i/>
                      <w:sz w:val="24"/>
                      <w:szCs w:val="24"/>
                      <w:lang w:val="kk-KZ"/>
                    </w:rPr>
                    <w:t>Ә. Қастеев. «Түрксіб»</w:t>
                  </w:r>
                </w:p>
                <w:p w:rsidR="00537B83" w:rsidRPr="009607E3" w:rsidRDefault="00537B83" w:rsidP="004A7A90">
                  <w:pPr>
                    <w:jc w:val="center"/>
                    <w:rPr>
                      <w:rFonts w:ascii="Times New Roman" w:hAnsi="Times New Roman" w:cs="Times New Roman"/>
                      <w:i/>
                      <w:sz w:val="24"/>
                      <w:szCs w:val="24"/>
                      <w:lang w:val="kk-KZ"/>
                    </w:rPr>
                  </w:pPr>
                  <w:r w:rsidRPr="00382A41">
                    <w:rPr>
                      <w:rFonts w:ascii="Times New Roman" w:hAnsi="Times New Roman" w:cs="Times New Roman"/>
                      <w:i/>
                      <w:sz w:val="24"/>
                      <w:szCs w:val="24"/>
                      <w:lang w:val="kk-KZ"/>
                    </w:rPr>
                    <w:t>https://www.oner.kz/content/uploads/2017/07/ Turcisib-1969-933x700.jpg</w:t>
                  </w:r>
                  <w:r w:rsidRPr="009607E3">
                    <w:rPr>
                      <w:rFonts w:ascii="Times New Roman" w:hAnsi="Times New Roman" w:cs="Times New Roman"/>
                      <w:i/>
                      <w:sz w:val="24"/>
                      <w:szCs w:val="24"/>
                      <w:lang w:val="kk-KZ"/>
                    </w:rPr>
                    <w:t xml:space="preserve"> </w:t>
                  </w:r>
                  <w:r w:rsidRPr="009607E3">
                    <w:rPr>
                      <w:rFonts w:ascii="Times New Roman" w:hAnsi="Times New Roman" w:cs="Times New Roman"/>
                      <w:i/>
                      <w:iCs/>
                      <w:sz w:val="24"/>
                      <w:szCs w:val="24"/>
                      <w:lang w:val="kk-KZ"/>
                    </w:rPr>
                    <w:t>сайтынан алынған</w:t>
                  </w:r>
                </w:p>
              </w:tc>
            </w:tr>
            <w:tr w:rsidR="00537B83" w:rsidRPr="009607E3" w:rsidTr="004A7A90">
              <w:trPr>
                <w:trHeight w:val="558"/>
              </w:trPr>
              <w:tc>
                <w:tcPr>
                  <w:tcW w:w="4146" w:type="dxa"/>
                </w:tcPr>
                <w:p w:rsidR="00537B83" w:rsidRPr="009607E3" w:rsidRDefault="00537B83" w:rsidP="004A7A90">
                  <w:pPr>
                    <w:jc w:val="center"/>
                    <w:rPr>
                      <w:rFonts w:ascii="Times New Roman" w:hAnsi="Times New Roman" w:cs="Times New Roman"/>
                      <w:sz w:val="24"/>
                      <w:szCs w:val="24"/>
                      <w:lang w:val="kk-KZ"/>
                    </w:rPr>
                  </w:pPr>
                  <w:r w:rsidRPr="009607E3">
                    <w:rPr>
                      <w:rFonts w:ascii="Times New Roman" w:hAnsi="Times New Roman" w:cs="Times New Roman"/>
                      <w:noProof/>
                      <w:sz w:val="24"/>
                      <w:szCs w:val="24"/>
                      <w:lang w:eastAsia="ru-RU"/>
                    </w:rPr>
                    <w:drawing>
                      <wp:inline distT="0" distB="0" distL="0" distR="0">
                        <wp:extent cx="2492063" cy="1247676"/>
                        <wp:effectExtent l="0" t="0" r="3810" b="0"/>
                        <wp:docPr id="19" name="Рисунок 19" descr="Что СССР дал Казахстану. Казахские пионеры культуры - истории успеха »  Русские в Казахстане - информационный порт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то СССР дал Казахстану. Казахские пионеры культуры - истории успеха »  Русские в Казахстане - информационный портал"/>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2063" cy="1247676"/>
                                </a:xfrm>
                                <a:prstGeom prst="rect">
                                  <a:avLst/>
                                </a:prstGeom>
                                <a:noFill/>
                                <a:ln>
                                  <a:noFill/>
                                </a:ln>
                              </pic:spPr>
                            </pic:pic>
                          </a:graphicData>
                        </a:graphic>
                      </wp:inline>
                    </w:drawing>
                  </w:r>
                </w:p>
                <w:p w:rsidR="00537B83" w:rsidRPr="009607E3" w:rsidRDefault="00537B83" w:rsidP="004A7A90">
                  <w:pPr>
                    <w:jc w:val="center"/>
                    <w:rPr>
                      <w:rFonts w:ascii="Times New Roman" w:hAnsi="Times New Roman" w:cs="Times New Roman"/>
                      <w:sz w:val="24"/>
                      <w:szCs w:val="24"/>
                      <w:lang w:val="kk-KZ"/>
                    </w:rPr>
                  </w:pPr>
                  <w:r w:rsidRPr="009607E3">
                    <w:rPr>
                      <w:rFonts w:ascii="Times New Roman" w:hAnsi="Times New Roman" w:cs="Times New Roman"/>
                      <w:sz w:val="24"/>
                      <w:szCs w:val="24"/>
                      <w:lang w:val="kk-KZ"/>
                    </w:rPr>
                    <w:t>К. Байсейітова. «Қыз Жібек» операсы</w:t>
                  </w:r>
                </w:p>
                <w:p w:rsidR="00537B83" w:rsidRPr="009607E3" w:rsidRDefault="00537B83" w:rsidP="004A7A90">
                  <w:pPr>
                    <w:jc w:val="center"/>
                    <w:rPr>
                      <w:rFonts w:ascii="Times New Roman" w:hAnsi="Times New Roman" w:cs="Times New Roman"/>
                      <w:i/>
                      <w:iCs/>
                      <w:sz w:val="24"/>
                      <w:szCs w:val="24"/>
                      <w:lang w:val="kk-KZ"/>
                    </w:rPr>
                  </w:pPr>
                  <w:r w:rsidRPr="00382A41">
                    <w:rPr>
                      <w:rFonts w:ascii="Times New Roman" w:hAnsi="Times New Roman" w:cs="Times New Roman"/>
                      <w:i/>
                      <w:iCs/>
                      <w:sz w:val="24"/>
                      <w:szCs w:val="24"/>
                      <w:lang w:val="kk-KZ"/>
                    </w:rPr>
                    <w:t>https://dknews.kz/ru/eksklyuziv-dk/235693-kulyash-bayseitova-pervaya-opernaya-pevica-kazashka</w:t>
                  </w:r>
                  <w:r w:rsidRPr="009607E3">
                    <w:rPr>
                      <w:rFonts w:ascii="Times New Roman" w:hAnsi="Times New Roman" w:cs="Times New Roman"/>
                      <w:i/>
                      <w:iCs/>
                      <w:sz w:val="24"/>
                      <w:szCs w:val="24"/>
                      <w:lang w:val="kk-KZ"/>
                    </w:rPr>
                    <w:t xml:space="preserve">  сайтынан алынған</w:t>
                  </w:r>
                </w:p>
              </w:tc>
              <w:tc>
                <w:tcPr>
                  <w:tcW w:w="4784" w:type="dxa"/>
                </w:tcPr>
                <w:p w:rsidR="00537B83" w:rsidRPr="009607E3" w:rsidRDefault="00537B83" w:rsidP="004A7A90">
                  <w:pPr>
                    <w:jc w:val="center"/>
                    <w:rPr>
                      <w:rFonts w:ascii="Times New Roman" w:hAnsi="Times New Roman" w:cs="Times New Roman"/>
                      <w:sz w:val="24"/>
                      <w:szCs w:val="24"/>
                      <w:lang w:val="kk-KZ"/>
                    </w:rPr>
                  </w:pPr>
                  <w:r w:rsidRPr="009607E3">
                    <w:rPr>
                      <w:rFonts w:ascii="Times New Roman" w:hAnsi="Times New Roman" w:cs="Times New Roman"/>
                      <w:noProof/>
                      <w:sz w:val="24"/>
                      <w:szCs w:val="24"/>
                      <w:lang w:eastAsia="ru-RU"/>
                    </w:rPr>
                    <w:drawing>
                      <wp:inline distT="0" distB="0" distL="0" distR="0">
                        <wp:extent cx="1972101" cy="1340476"/>
                        <wp:effectExtent l="0" t="0" r="0" b="0"/>
                        <wp:docPr id="20" name="Рисунок 20" descr="Кадр из фильма «Меня зовут Кожа́». Реж. А. Карсакбаев.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др из фильма «Меня зовут Кожа́». Реж. А. Карсакбаев. 1964."/>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8034" cy="1351306"/>
                                </a:xfrm>
                                <a:prstGeom prst="rect">
                                  <a:avLst/>
                                </a:prstGeom>
                                <a:noFill/>
                                <a:ln>
                                  <a:noFill/>
                                </a:ln>
                              </pic:spPr>
                            </pic:pic>
                          </a:graphicData>
                        </a:graphic>
                      </wp:inline>
                    </w:drawing>
                  </w:r>
                </w:p>
                <w:p w:rsidR="00537B83" w:rsidRPr="009607E3" w:rsidRDefault="00537B83" w:rsidP="004A7A90">
                  <w:pPr>
                    <w:jc w:val="center"/>
                    <w:rPr>
                      <w:rFonts w:ascii="Times New Roman" w:hAnsi="Times New Roman" w:cs="Times New Roman"/>
                      <w:sz w:val="24"/>
                      <w:szCs w:val="24"/>
                      <w:lang w:val="kk-KZ"/>
                    </w:rPr>
                  </w:pPr>
                  <w:r w:rsidRPr="009607E3">
                    <w:rPr>
                      <w:rFonts w:ascii="Times New Roman" w:hAnsi="Times New Roman" w:cs="Times New Roman"/>
                      <w:sz w:val="24"/>
                      <w:szCs w:val="24"/>
                      <w:lang w:val="kk-KZ"/>
                    </w:rPr>
                    <w:t>А. Қарсақбаевтың «Менің атым Қожа» көркем фильмі</w:t>
                  </w:r>
                </w:p>
                <w:p w:rsidR="00537B83" w:rsidRPr="009607E3" w:rsidRDefault="00537B83" w:rsidP="004A7A90">
                  <w:pPr>
                    <w:jc w:val="center"/>
                    <w:rPr>
                      <w:rFonts w:ascii="Times New Roman" w:hAnsi="Times New Roman" w:cs="Times New Roman"/>
                      <w:i/>
                      <w:iCs/>
                      <w:sz w:val="24"/>
                      <w:szCs w:val="24"/>
                      <w:lang w:val="kk-KZ"/>
                    </w:rPr>
                  </w:pPr>
                  <w:r w:rsidRPr="00382A41">
                    <w:rPr>
                      <w:rFonts w:ascii="Times New Roman" w:hAnsi="Times New Roman" w:cs="Times New Roman"/>
                      <w:i/>
                      <w:iCs/>
                      <w:sz w:val="24"/>
                      <w:szCs w:val="24"/>
                      <w:lang w:val="kk-KZ"/>
                    </w:rPr>
                    <w:t>https://www.silkadv.com/en/content/kinoiskusstvo-kazahstana</w:t>
                  </w:r>
                  <w:r w:rsidRPr="009607E3">
                    <w:rPr>
                      <w:rFonts w:ascii="Times New Roman" w:hAnsi="Times New Roman" w:cs="Times New Roman"/>
                      <w:i/>
                      <w:iCs/>
                      <w:sz w:val="24"/>
                      <w:szCs w:val="24"/>
                      <w:lang w:val="kk-KZ"/>
                    </w:rPr>
                    <w:t xml:space="preserve"> сайтынан алынған</w:t>
                  </w:r>
                </w:p>
              </w:tc>
            </w:tr>
          </w:tbl>
          <w:p w:rsidR="00537B83" w:rsidRPr="009607E3" w:rsidRDefault="00537B83" w:rsidP="004A7A90">
            <w:pPr>
              <w:rPr>
                <w:rFonts w:ascii="Times New Roman" w:hAnsi="Times New Roman" w:cs="Times New Roman"/>
                <w:sz w:val="24"/>
                <w:szCs w:val="24"/>
              </w:rPr>
            </w:pPr>
          </w:p>
        </w:tc>
      </w:tr>
      <w:tr w:rsidR="00537B83" w:rsidRPr="009607E3" w:rsidTr="004A7A90">
        <w:tc>
          <w:tcPr>
            <w:tcW w:w="534" w:type="dxa"/>
          </w:tcPr>
          <w:p w:rsidR="00537B83" w:rsidRPr="009607E3" w:rsidRDefault="00537B83" w:rsidP="004A7A90">
            <w:pPr>
              <w:pStyle w:val="a4"/>
              <w:numPr>
                <w:ilvl w:val="0"/>
                <w:numId w:val="1"/>
              </w:numPr>
              <w:rPr>
                <w:rFonts w:ascii="Times New Roman" w:hAnsi="Times New Roman" w:cs="Times New Roman"/>
                <w:sz w:val="24"/>
                <w:szCs w:val="24"/>
                <w:lang w:val="kk-KZ"/>
              </w:rPr>
            </w:pPr>
          </w:p>
        </w:tc>
        <w:tc>
          <w:tcPr>
            <w:tcW w:w="9328" w:type="dxa"/>
          </w:tcPr>
          <w:p w:rsidR="00881A5A" w:rsidRPr="00E01B73" w:rsidRDefault="00881A5A" w:rsidP="00881A5A">
            <w:pPr>
              <w:ind w:right="34"/>
              <w:jc w:val="both"/>
              <w:rPr>
                <w:rFonts w:ascii="Times New Roman" w:hAnsi="Times New Roman" w:cs="Times New Roman"/>
                <w:sz w:val="24"/>
                <w:szCs w:val="24"/>
                <w:lang w:val="kk-KZ"/>
              </w:rPr>
            </w:pPr>
            <w:r w:rsidRPr="00E01B73">
              <w:rPr>
                <w:rFonts w:ascii="Times New Roman" w:hAnsi="Times New Roman" w:cs="Times New Roman"/>
                <w:sz w:val="24"/>
                <w:szCs w:val="24"/>
                <w:lang w:val="kk-KZ"/>
              </w:rPr>
              <w:t>Мәтінді және тарихи білімдеріңізді пайдалана отырып, ерте көшпелілер империясы – Ғұндар мемлекетінің әлемдік тарихи процестерге тигізген әсерін талдаңыз.</w:t>
            </w:r>
          </w:p>
          <w:p w:rsidR="00881A5A" w:rsidRPr="00E01B73" w:rsidRDefault="00881A5A" w:rsidP="00881A5A">
            <w:pPr>
              <w:pStyle w:val="a4"/>
              <w:ind w:left="426" w:right="34" w:hanging="426"/>
              <w:jc w:val="both"/>
              <w:rPr>
                <w:rFonts w:ascii="Times New Roman" w:hAnsi="Times New Roman" w:cs="Times New Roman"/>
                <w:sz w:val="24"/>
                <w:szCs w:val="24"/>
                <w:lang w:val="kk-KZ"/>
              </w:rPr>
            </w:pPr>
          </w:p>
          <w:p w:rsidR="00881A5A" w:rsidRPr="00E01B73" w:rsidRDefault="00881A5A" w:rsidP="00881A5A">
            <w:pPr>
              <w:ind w:left="426" w:right="34" w:hanging="426"/>
              <w:jc w:val="both"/>
              <w:rPr>
                <w:rFonts w:ascii="Times New Roman" w:hAnsi="Times New Roman" w:cs="Times New Roman"/>
                <w:sz w:val="24"/>
                <w:szCs w:val="24"/>
                <w:lang w:val="kk-KZ"/>
              </w:rPr>
            </w:pPr>
          </w:p>
          <w:p w:rsidR="00881A5A" w:rsidRPr="00E01B73" w:rsidRDefault="00881A5A" w:rsidP="00881A5A">
            <w:pPr>
              <w:ind w:left="426" w:right="34" w:hanging="426"/>
              <w:jc w:val="center"/>
              <w:rPr>
                <w:rFonts w:ascii="Times New Roman" w:hAnsi="Times New Roman" w:cs="Times New Roman"/>
                <w:b/>
                <w:sz w:val="24"/>
                <w:szCs w:val="24"/>
                <w:lang w:val="kk-KZ"/>
              </w:rPr>
            </w:pPr>
            <w:r w:rsidRPr="00E01B73">
              <w:rPr>
                <w:rFonts w:ascii="Times New Roman" w:hAnsi="Times New Roman" w:cs="Times New Roman"/>
                <w:b/>
                <w:sz w:val="24"/>
                <w:szCs w:val="24"/>
                <w:lang w:val="kk-KZ"/>
              </w:rPr>
              <w:t>Ғұндардың әскериленген мемлекеті</w:t>
            </w:r>
          </w:p>
          <w:p w:rsidR="00881A5A" w:rsidRPr="00E01B73" w:rsidRDefault="00881A5A" w:rsidP="00881A5A">
            <w:pPr>
              <w:pStyle w:val="a9"/>
              <w:spacing w:before="0" w:beforeAutospacing="0" w:after="0" w:afterAutospacing="0"/>
              <w:ind w:right="34" w:firstLine="426"/>
              <w:jc w:val="both"/>
              <w:rPr>
                <w:color w:val="000000"/>
                <w:lang w:val="kk-KZ"/>
              </w:rPr>
            </w:pPr>
            <w:r w:rsidRPr="00E01B73">
              <w:rPr>
                <w:color w:val="000000"/>
                <w:lang w:val="kk-KZ"/>
              </w:rPr>
              <w:t>375 жылы олар Еуропаға дейін жетіп, герман тайпаларына шабуыл жасайды. Еуропадағы ғұндар туралы ақпарат ежелгі дереккөздерде пайда болады, оларды «Батыс ғұндар» деп атайды. Олар туралы Венгриядағы, Румыниядағы, Болгариядағы ежелгі ескерткіштерде руникалық жазулар сақталған. Ғұндардың батысқа қарай жылдам алға жылжуы оңтүстік-шығыс Еуропа халықтарының өміріне үлкен өзгерістер әкелді. Гот тайпаларының жеңілісі халықтардың ұлы қоныс аударуына себеп болды. Батыс Германия мен Францияның шығысындағы көптеген қалалар қирады.</w:t>
            </w:r>
          </w:p>
          <w:p w:rsidR="00537B83" w:rsidRPr="009607E3" w:rsidRDefault="00E94480" w:rsidP="00881A5A">
            <w:pPr>
              <w:rPr>
                <w:rFonts w:ascii="Times New Roman" w:hAnsi="Times New Roman" w:cs="Times New Roman"/>
                <w:sz w:val="24"/>
                <w:szCs w:val="24"/>
                <w:lang w:val="kk-KZ"/>
              </w:rPr>
            </w:pPr>
            <w:r>
              <w:rPr>
                <w:rFonts w:ascii="Times New Roman" w:hAnsi="Times New Roman" w:cs="Times New Roman"/>
                <w:i/>
                <w:iCs/>
                <w:sz w:val="24"/>
                <w:szCs w:val="24"/>
                <w:lang w:val="kk-KZ"/>
              </w:rPr>
              <w:t xml:space="preserve">                                                   </w:t>
            </w:r>
            <w:r w:rsidR="00881A5A" w:rsidRPr="00382A41">
              <w:rPr>
                <w:rFonts w:ascii="Times New Roman" w:hAnsi="Times New Roman" w:cs="Times New Roman"/>
                <w:i/>
                <w:iCs/>
                <w:sz w:val="24"/>
                <w:szCs w:val="24"/>
                <w:lang w:val="kk-KZ"/>
              </w:rPr>
              <w:t>https://e-history.kz/kz/news/show/33472</w:t>
            </w:r>
            <w:r w:rsidR="00881A5A" w:rsidRPr="00E01B73">
              <w:rPr>
                <w:rFonts w:ascii="Times New Roman" w:hAnsi="Times New Roman" w:cs="Times New Roman"/>
                <w:i/>
                <w:iCs/>
                <w:color w:val="000000"/>
                <w:sz w:val="24"/>
                <w:szCs w:val="24"/>
                <w:lang w:val="kk-KZ"/>
              </w:rPr>
              <w:t xml:space="preserve"> </w:t>
            </w:r>
            <w:r w:rsidR="00881A5A" w:rsidRPr="00E01B73">
              <w:rPr>
                <w:rFonts w:ascii="Times New Roman" w:hAnsi="Times New Roman" w:cs="Times New Roman"/>
                <w:i/>
                <w:iCs/>
                <w:sz w:val="24"/>
                <w:szCs w:val="24"/>
                <w:lang w:val="kk-KZ"/>
              </w:rPr>
              <w:t>сайтынан алынған</w:t>
            </w:r>
          </w:p>
        </w:tc>
      </w:tr>
      <w:tr w:rsidR="00537B83" w:rsidRPr="009607E3" w:rsidTr="004A7A90">
        <w:tc>
          <w:tcPr>
            <w:tcW w:w="534" w:type="dxa"/>
          </w:tcPr>
          <w:p w:rsidR="00537B83" w:rsidRPr="009607E3"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9607E3" w:rsidRDefault="00537B83" w:rsidP="004A7A90">
            <w:pPr>
              <w:ind w:right="-2"/>
              <w:jc w:val="both"/>
              <w:rPr>
                <w:rFonts w:ascii="Times New Roman" w:hAnsi="Times New Roman" w:cs="Times New Roman"/>
                <w:sz w:val="24"/>
                <w:szCs w:val="24"/>
                <w:lang w:val="kk-KZ"/>
              </w:rPr>
            </w:pPr>
            <w:r w:rsidRPr="009607E3">
              <w:rPr>
                <w:rFonts w:ascii="Times New Roman" w:hAnsi="Times New Roman" w:cs="Times New Roman"/>
                <w:sz w:val="24"/>
                <w:szCs w:val="24"/>
                <w:lang w:val="kk-KZ"/>
              </w:rPr>
              <w:t>Тарихи біліміңізді және берілген құжат үзіндісін пайдаланып, Қазақстандағы білім саласын жаңғырту үдерісін түсіндіріңіз.</w:t>
            </w:r>
          </w:p>
          <w:p w:rsidR="00537B83" w:rsidRPr="009607E3" w:rsidRDefault="00537B83" w:rsidP="004A7A90">
            <w:pPr>
              <w:ind w:left="426" w:right="-2" w:hanging="426"/>
              <w:jc w:val="center"/>
              <w:rPr>
                <w:rFonts w:ascii="Times New Roman" w:hAnsi="Times New Roman" w:cs="Times New Roman"/>
                <w:b/>
                <w:sz w:val="24"/>
                <w:szCs w:val="24"/>
                <w:lang w:val="kk-KZ"/>
              </w:rPr>
            </w:pPr>
            <w:r w:rsidRPr="009607E3">
              <w:rPr>
                <w:rFonts w:ascii="Times New Roman" w:hAnsi="Times New Roman" w:cs="Times New Roman"/>
                <w:b/>
                <w:sz w:val="24"/>
                <w:szCs w:val="24"/>
                <w:lang w:val="kk-KZ"/>
              </w:rPr>
              <w:t>Шетелде кадрлар даярлау үшін ҚР Президентінің «Болашақ» халықаралық стипендияларын белгілеу туралы ҚР Президентінің 1993 жылғы 5 қарашадағы №1394 қаулысы (үзінді)</w:t>
            </w:r>
          </w:p>
          <w:p w:rsidR="00537B83" w:rsidRPr="009607E3" w:rsidRDefault="00537B83" w:rsidP="004A7A90">
            <w:pPr>
              <w:ind w:right="-2" w:firstLine="426"/>
              <w:jc w:val="both"/>
              <w:rPr>
                <w:rFonts w:ascii="Times New Roman" w:hAnsi="Times New Roman" w:cs="Times New Roman"/>
                <w:sz w:val="24"/>
                <w:szCs w:val="24"/>
                <w:lang w:val="kk-KZ"/>
              </w:rPr>
            </w:pPr>
            <w:r w:rsidRPr="009607E3">
              <w:rPr>
                <w:rFonts w:ascii="Times New Roman" w:hAnsi="Times New Roman" w:cs="Times New Roman"/>
                <w:sz w:val="24"/>
                <w:szCs w:val="24"/>
                <w:lang w:val="kk-KZ"/>
              </w:rPr>
              <w:t>ҚР-ның экономикасы нарықтық қатынастарға көшіп, халықаралық байланыстар кеңейген жағдайда тиісті білімі бар кадрларға деген ділгерлік барынша өсе түсті, осыған орай даярлығы неғұрлым жоғары жастарды шет  елдердің маңдайалды оқу орындарына оқуға жіберу мейлінше өзекті сипат алып отыр.</w:t>
            </w:r>
          </w:p>
          <w:p w:rsidR="00537B83" w:rsidRPr="009607E3" w:rsidRDefault="00537B83" w:rsidP="004A7A90">
            <w:pPr>
              <w:ind w:right="-2" w:firstLine="426"/>
              <w:jc w:val="both"/>
              <w:rPr>
                <w:rFonts w:ascii="Times New Roman" w:hAnsi="Times New Roman" w:cs="Times New Roman"/>
                <w:sz w:val="24"/>
                <w:szCs w:val="24"/>
                <w:lang w:val="kk-KZ"/>
              </w:rPr>
            </w:pPr>
            <w:r w:rsidRPr="009607E3">
              <w:rPr>
                <w:rFonts w:ascii="Times New Roman" w:hAnsi="Times New Roman" w:cs="Times New Roman"/>
                <w:sz w:val="24"/>
                <w:szCs w:val="24"/>
                <w:lang w:val="kk-KZ"/>
              </w:rPr>
              <w:t>Осы қызметке қаржылық жағынан қамту жасау, кандидатураларды іріктеуді жүзеге асыру және білім саласында халықаралық байланыстарды үйлестіру мақсатында қаулы етемін:</w:t>
            </w:r>
          </w:p>
          <w:p w:rsidR="00537B83" w:rsidRPr="009607E3" w:rsidRDefault="00537B83" w:rsidP="004A7A90">
            <w:pPr>
              <w:ind w:right="-2" w:firstLine="426"/>
              <w:jc w:val="both"/>
              <w:rPr>
                <w:rFonts w:ascii="Times New Roman" w:hAnsi="Times New Roman" w:cs="Times New Roman"/>
                <w:sz w:val="24"/>
                <w:szCs w:val="24"/>
                <w:lang w:val="kk-KZ"/>
              </w:rPr>
            </w:pPr>
            <w:r w:rsidRPr="009607E3">
              <w:rPr>
                <w:rFonts w:ascii="Times New Roman" w:hAnsi="Times New Roman" w:cs="Times New Roman"/>
                <w:sz w:val="24"/>
                <w:szCs w:val="24"/>
                <w:lang w:val="kk-KZ"/>
              </w:rPr>
              <w:t>1. Дарынды жастарды АҚШ-тың, Ұлыбританияның, Францияның және Германияның және басқа елдердің маңдайалды оқу орындарында оқыту үшін ҚР Президентінің «Болашақ» халықаралық стипендиясы белгіленсін. Стипендиялардың мөлшері студенттерді шетелдердің тиісті оқу орындарында оқыту құнының деңгейінде көзделсін.</w:t>
            </w:r>
          </w:p>
          <w:p w:rsidR="00537B83" w:rsidRPr="009607E3" w:rsidRDefault="00537B83" w:rsidP="004A7A90">
            <w:pPr>
              <w:ind w:right="-2" w:firstLine="426"/>
              <w:jc w:val="both"/>
              <w:rPr>
                <w:rFonts w:ascii="Times New Roman" w:hAnsi="Times New Roman" w:cs="Times New Roman"/>
                <w:sz w:val="24"/>
                <w:szCs w:val="24"/>
                <w:lang w:val="kk-KZ"/>
              </w:rPr>
            </w:pPr>
            <w:r w:rsidRPr="009607E3">
              <w:rPr>
                <w:rFonts w:ascii="Times New Roman" w:hAnsi="Times New Roman" w:cs="Times New Roman"/>
                <w:sz w:val="24"/>
                <w:szCs w:val="24"/>
                <w:lang w:val="kk-KZ"/>
              </w:rPr>
              <w:t>ҚР Үкіметі 1994 жылдан бастап жыл сайын осы мақсатқа арнап қажетті валюта қаражатын бөлетін болсын.</w:t>
            </w:r>
          </w:p>
          <w:p w:rsidR="00537B83" w:rsidRPr="009607E3" w:rsidRDefault="00E94480" w:rsidP="004A7A90">
            <w:pPr>
              <w:rPr>
                <w:rFonts w:ascii="Times New Roman" w:hAnsi="Times New Roman" w:cs="Times New Roman"/>
                <w:sz w:val="24"/>
                <w:szCs w:val="24"/>
                <w:lang w:val="kk-KZ"/>
              </w:rPr>
            </w:pPr>
            <w:r>
              <w:rPr>
                <w:lang w:val="kk-KZ"/>
              </w:rPr>
              <w:t xml:space="preserve">                                                           </w:t>
            </w:r>
            <w:hyperlink r:id="rId19" w:history="1">
              <w:r w:rsidR="00537B83" w:rsidRPr="009607E3">
                <w:rPr>
                  <w:rStyle w:val="a6"/>
                  <w:rFonts w:ascii="Times New Roman" w:hAnsi="Times New Roman" w:cs="Times New Roman"/>
                  <w:i/>
                  <w:color w:val="000000" w:themeColor="text1"/>
                  <w:sz w:val="24"/>
                  <w:szCs w:val="24"/>
                  <w:lang w:val="kk-KZ"/>
                </w:rPr>
                <w:t>https://adilet.zan.kz/rus/docs/K930001394</w:t>
              </w:r>
            </w:hyperlink>
            <w:r w:rsidR="00537B83" w:rsidRPr="009607E3">
              <w:rPr>
                <w:rStyle w:val="a6"/>
                <w:rFonts w:ascii="Times New Roman" w:hAnsi="Times New Roman" w:cs="Times New Roman"/>
                <w:i/>
                <w:color w:val="000000" w:themeColor="text1"/>
                <w:sz w:val="24"/>
                <w:szCs w:val="24"/>
                <w:lang w:val="kk-KZ"/>
              </w:rPr>
              <w:t xml:space="preserve"> сайтынан алынған</w:t>
            </w:r>
          </w:p>
        </w:tc>
      </w:tr>
      <w:tr w:rsidR="00537B83" w:rsidRPr="003E781E" w:rsidTr="004A7A90">
        <w:tc>
          <w:tcPr>
            <w:tcW w:w="534" w:type="dxa"/>
          </w:tcPr>
          <w:p w:rsidR="00537B83" w:rsidRPr="009607E3"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9607E3" w:rsidRDefault="00537B83" w:rsidP="004A7A90">
            <w:pPr>
              <w:rPr>
                <w:rFonts w:ascii="Times New Roman" w:hAnsi="Times New Roman" w:cs="Times New Roman"/>
                <w:sz w:val="24"/>
                <w:szCs w:val="24"/>
                <w:lang w:val="kk-KZ"/>
              </w:rPr>
            </w:pPr>
            <w:r w:rsidRPr="009607E3">
              <w:rPr>
                <w:rFonts w:ascii="Times New Roman" w:hAnsi="Times New Roman" w:cs="Times New Roman"/>
                <w:sz w:val="24"/>
                <w:szCs w:val="24"/>
                <w:lang w:val="kk-KZ"/>
              </w:rPr>
              <w:t>Тәуелсіздік алғаннан кейінгі кезеңдегі Қазақстанның көші-қон саясатының негізгі бағыттарын сипаттаңыз.</w:t>
            </w:r>
          </w:p>
        </w:tc>
      </w:tr>
      <w:tr w:rsidR="00537B83" w:rsidRPr="003E781E" w:rsidTr="004A7A90">
        <w:tc>
          <w:tcPr>
            <w:tcW w:w="534" w:type="dxa"/>
          </w:tcPr>
          <w:p w:rsidR="00537B83" w:rsidRPr="009607E3"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9607E3" w:rsidRDefault="00537B83" w:rsidP="004A7A90">
            <w:pPr>
              <w:rPr>
                <w:rFonts w:ascii="Times New Roman" w:hAnsi="Times New Roman" w:cs="Times New Roman"/>
                <w:sz w:val="24"/>
                <w:szCs w:val="24"/>
                <w:lang w:val="kk-KZ"/>
              </w:rPr>
            </w:pPr>
            <w:r w:rsidRPr="009607E3">
              <w:rPr>
                <w:rFonts w:ascii="Times New Roman" w:hAnsi="Times New Roman" w:cs="Times New Roman"/>
                <w:sz w:val="24"/>
                <w:szCs w:val="24"/>
                <w:lang w:val="kk-KZ"/>
              </w:rPr>
              <w:t>Тірек-сызбаны және тарихи білімдеріңізді пайдалана отырып, ежелгі және түркі дәуіріндегі Қазақстан аумағындағы этникалық үдерістерді түсіндіріңіз.</w:t>
            </w:r>
            <w:r w:rsidRPr="009607E3">
              <w:rPr>
                <w:rFonts w:ascii="Times New Roman" w:hAnsi="Times New Roman" w:cs="Times New Roman"/>
                <w:noProof/>
                <w:sz w:val="24"/>
                <w:szCs w:val="24"/>
                <w:lang w:val="kk-KZ" w:eastAsia="ru-RU"/>
              </w:rPr>
              <w:t xml:space="preserve"> </w:t>
            </w:r>
            <w:r w:rsidRPr="009607E3">
              <w:rPr>
                <w:rFonts w:ascii="Times New Roman" w:hAnsi="Times New Roman" w:cs="Times New Roman"/>
                <w:noProof/>
                <w:sz w:val="24"/>
                <w:szCs w:val="24"/>
                <w:lang w:eastAsia="ru-RU"/>
              </w:rPr>
              <w:drawing>
                <wp:inline distT="0" distB="0" distL="0" distR="0">
                  <wp:extent cx="5637475" cy="1367200"/>
                  <wp:effectExtent l="0" t="0" r="1905" b="4445"/>
                  <wp:docPr id="16" name="Рисунок 16" descr="C:\Users\seksembayev_b\Desktop\Итоговоя аттестация 2023\Безымянный-1 к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ksembayev_b\Desktop\Итоговоя аттестация 2023\Безымянный-1 каз.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6123" cy="1369297"/>
                          </a:xfrm>
                          <a:prstGeom prst="rect">
                            <a:avLst/>
                          </a:prstGeom>
                          <a:noFill/>
                          <a:ln>
                            <a:noFill/>
                          </a:ln>
                        </pic:spPr>
                      </pic:pic>
                    </a:graphicData>
                  </a:graphic>
                </wp:inline>
              </w:drawing>
            </w:r>
          </w:p>
        </w:tc>
      </w:tr>
      <w:tr w:rsidR="00537B83" w:rsidRPr="009607E3" w:rsidTr="004A7A90">
        <w:tc>
          <w:tcPr>
            <w:tcW w:w="534" w:type="dxa"/>
          </w:tcPr>
          <w:p w:rsidR="00537B83" w:rsidRPr="009607E3"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9607E3" w:rsidRDefault="00537B83" w:rsidP="004A7A90">
            <w:pPr>
              <w:rPr>
                <w:rFonts w:ascii="Times New Roman" w:hAnsi="Times New Roman" w:cs="Times New Roman"/>
                <w:sz w:val="24"/>
                <w:szCs w:val="24"/>
                <w:lang w:val="kk-KZ"/>
              </w:rPr>
            </w:pPr>
            <w:r w:rsidRPr="009607E3">
              <w:rPr>
                <w:rFonts w:ascii="Times New Roman" w:hAnsi="Times New Roman" w:cs="Times New Roman"/>
                <w:sz w:val="24"/>
                <w:szCs w:val="24"/>
                <w:lang w:val="kk-KZ"/>
              </w:rPr>
              <w:t>Тірек-сызбаны және тарихи білімдеріңізді пайдалана отырып, Қазақ хандығындағы әлеуметтік топтардың қызметін түсіндіріңіз.</w:t>
            </w:r>
          </w:p>
          <w:p w:rsidR="00537B83" w:rsidRPr="009607E3" w:rsidRDefault="00537B83" w:rsidP="004A7A90">
            <w:pPr>
              <w:ind w:left="426" w:hanging="426"/>
              <w:jc w:val="right"/>
              <w:rPr>
                <w:rFonts w:ascii="Times New Roman" w:hAnsi="Times New Roman" w:cs="Times New Roman"/>
                <w:sz w:val="24"/>
                <w:szCs w:val="24"/>
                <w:lang w:val="kk-KZ"/>
              </w:rPr>
            </w:pPr>
          </w:p>
          <w:p w:rsidR="00537B83" w:rsidRPr="009607E3" w:rsidRDefault="00537B83" w:rsidP="004A7A90">
            <w:pPr>
              <w:ind w:left="426" w:hanging="142"/>
              <w:jc w:val="both"/>
              <w:rPr>
                <w:rFonts w:ascii="Times New Roman" w:hAnsi="Times New Roman" w:cs="Times New Roman"/>
                <w:sz w:val="24"/>
                <w:szCs w:val="24"/>
                <w:lang w:val="kk-KZ"/>
              </w:rPr>
            </w:pPr>
            <w:r w:rsidRPr="009607E3">
              <w:rPr>
                <w:rFonts w:ascii="Times New Roman" w:hAnsi="Times New Roman" w:cs="Times New Roman"/>
                <w:b/>
                <w:noProof/>
                <w:sz w:val="24"/>
                <w:szCs w:val="24"/>
                <w:lang w:eastAsia="ru-RU"/>
              </w:rPr>
              <w:lastRenderedPageBreak/>
              <w:drawing>
                <wp:inline distT="0" distB="0" distL="0" distR="0">
                  <wp:extent cx="5598828" cy="2838616"/>
                  <wp:effectExtent l="0" t="0" r="1905" b="0"/>
                  <wp:docPr id="2" name="Рисунок 2" descr="C:\Users\Lenovo\Desktop\4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4_28.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6051" cy="2842278"/>
                          </a:xfrm>
                          <a:prstGeom prst="rect">
                            <a:avLst/>
                          </a:prstGeom>
                          <a:noFill/>
                          <a:ln>
                            <a:noFill/>
                          </a:ln>
                        </pic:spPr>
                      </pic:pic>
                    </a:graphicData>
                  </a:graphic>
                </wp:inline>
              </w:drawing>
            </w:r>
          </w:p>
          <w:p w:rsidR="00537B83" w:rsidRPr="009607E3" w:rsidRDefault="00E94480" w:rsidP="004A7A90">
            <w:pPr>
              <w:rPr>
                <w:rFonts w:ascii="Times New Roman" w:hAnsi="Times New Roman" w:cs="Times New Roman"/>
                <w:sz w:val="24"/>
                <w:szCs w:val="24"/>
                <w:lang w:val="kk-KZ"/>
              </w:rPr>
            </w:pPr>
            <w:r>
              <w:rPr>
                <w:rFonts w:ascii="Times New Roman" w:hAnsi="Times New Roman" w:cs="Times New Roman"/>
                <w:i/>
                <w:iCs/>
                <w:sz w:val="24"/>
                <w:szCs w:val="24"/>
                <w:lang w:val="kk-KZ"/>
              </w:rPr>
              <w:t xml:space="preserve">                              </w:t>
            </w:r>
            <w:r w:rsidR="00537B83" w:rsidRPr="00382A41">
              <w:rPr>
                <w:rFonts w:ascii="Times New Roman" w:hAnsi="Times New Roman" w:cs="Times New Roman"/>
                <w:i/>
                <w:iCs/>
                <w:sz w:val="24"/>
                <w:szCs w:val="24"/>
                <w:lang w:val="kk-KZ"/>
              </w:rPr>
              <w:t>https://articlekz.com/uploads/data/files/pics9/4_28.jpg</w:t>
            </w:r>
            <w:r w:rsidR="00537B83" w:rsidRPr="009607E3">
              <w:rPr>
                <w:rFonts w:ascii="Times New Roman" w:hAnsi="Times New Roman" w:cs="Times New Roman"/>
                <w:i/>
                <w:iCs/>
                <w:sz w:val="24"/>
                <w:szCs w:val="24"/>
                <w:lang w:val="kk-KZ"/>
              </w:rPr>
              <w:t xml:space="preserve"> сайтынан алынған</w:t>
            </w:r>
          </w:p>
        </w:tc>
      </w:tr>
      <w:tr w:rsidR="00537B83" w:rsidRPr="003E781E" w:rsidTr="004A7A90">
        <w:tc>
          <w:tcPr>
            <w:tcW w:w="534" w:type="dxa"/>
          </w:tcPr>
          <w:p w:rsidR="00537B83" w:rsidRPr="009607E3"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9607E3" w:rsidRDefault="00537B83" w:rsidP="004A7A90">
            <w:pPr>
              <w:rPr>
                <w:rFonts w:ascii="Times New Roman" w:hAnsi="Times New Roman" w:cs="Times New Roman"/>
                <w:sz w:val="24"/>
                <w:szCs w:val="24"/>
                <w:lang w:val="kk-KZ"/>
              </w:rPr>
            </w:pPr>
            <w:r w:rsidRPr="009607E3">
              <w:rPr>
                <w:rFonts w:ascii="Times New Roman" w:hAnsi="Times New Roman" w:cs="Times New Roman"/>
                <w:sz w:val="24"/>
                <w:szCs w:val="24"/>
                <w:lang w:val="kk-KZ"/>
              </w:rPr>
              <w:t>Ұлы Даланың ерте көшпенділерінің мәдениеттерін атап, олардың ерекшеліктерін сипаттаңыз.</w:t>
            </w:r>
          </w:p>
        </w:tc>
      </w:tr>
      <w:tr w:rsidR="00537B83" w:rsidRPr="003E781E" w:rsidTr="004A7A90">
        <w:tc>
          <w:tcPr>
            <w:tcW w:w="534" w:type="dxa"/>
          </w:tcPr>
          <w:p w:rsidR="00537B83" w:rsidRPr="009607E3"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9607E3" w:rsidRDefault="00537B83" w:rsidP="004078BB">
            <w:pPr>
              <w:rPr>
                <w:rFonts w:ascii="Times New Roman" w:hAnsi="Times New Roman" w:cs="Times New Roman"/>
                <w:sz w:val="24"/>
                <w:szCs w:val="24"/>
                <w:lang w:val="kk-KZ"/>
              </w:rPr>
            </w:pPr>
            <w:r w:rsidRPr="009607E3">
              <w:rPr>
                <w:rFonts w:ascii="Times New Roman" w:hAnsi="Times New Roman" w:cs="Times New Roman"/>
                <w:sz w:val="24"/>
                <w:szCs w:val="24"/>
                <w:lang w:val="kk-KZ"/>
              </w:rPr>
              <w:t>ХХ ғасырдың 20-40-жылдарындағы Қазақстандағы индустрияландырудың барысын сипаттаңыз.</w:t>
            </w:r>
          </w:p>
        </w:tc>
      </w:tr>
      <w:tr w:rsidR="00537B83" w:rsidRPr="003E781E" w:rsidTr="004A7A90">
        <w:tc>
          <w:tcPr>
            <w:tcW w:w="534" w:type="dxa"/>
          </w:tcPr>
          <w:p w:rsidR="00537B83" w:rsidRPr="009607E3"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9607E3" w:rsidRDefault="00537B83" w:rsidP="004078BB">
            <w:pPr>
              <w:rPr>
                <w:rFonts w:ascii="Times New Roman" w:hAnsi="Times New Roman" w:cs="Times New Roman"/>
                <w:sz w:val="24"/>
                <w:szCs w:val="24"/>
                <w:lang w:val="kk-KZ"/>
              </w:rPr>
            </w:pPr>
            <w:r w:rsidRPr="007B5788">
              <w:rPr>
                <w:rFonts w:ascii="Times New Roman" w:hAnsi="Times New Roman" w:cs="Times New Roman"/>
                <w:bCs/>
                <w:sz w:val="24"/>
                <w:szCs w:val="24"/>
                <w:lang w:val="kk-KZ"/>
              </w:rPr>
              <w:t>ХХ ғасырдың екінші жартысындағы қазақ әдебиетінің жетістіктерін сипаттаңыз.</w:t>
            </w:r>
          </w:p>
        </w:tc>
      </w:tr>
      <w:tr w:rsidR="00537B83" w:rsidRPr="003E781E" w:rsidTr="004A7A90">
        <w:tc>
          <w:tcPr>
            <w:tcW w:w="534" w:type="dxa"/>
          </w:tcPr>
          <w:p w:rsidR="00537B83" w:rsidRPr="009607E3"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9607E3" w:rsidRDefault="00537B83" w:rsidP="009527DA">
            <w:pPr>
              <w:jc w:val="both"/>
              <w:rPr>
                <w:rFonts w:ascii="Times New Roman" w:hAnsi="Times New Roman" w:cs="Times New Roman"/>
                <w:sz w:val="24"/>
                <w:szCs w:val="24"/>
                <w:lang w:val="kk-KZ"/>
              </w:rPr>
            </w:pPr>
            <w:r w:rsidRPr="009607E3">
              <w:rPr>
                <w:rFonts w:ascii="Times New Roman" w:hAnsi="Times New Roman" w:cs="Times New Roman"/>
                <w:sz w:val="24"/>
                <w:szCs w:val="24"/>
                <w:lang w:val="kk-KZ"/>
              </w:rPr>
              <w:t>ХІХ ғасырдың аяғы – ХХ ғасырдың басындағы Қазақстан халқының моноэтникалық құрамының өзгерісін сипаттаңыз.</w:t>
            </w:r>
          </w:p>
        </w:tc>
      </w:tr>
      <w:tr w:rsidR="00537B83" w:rsidRPr="003E781E" w:rsidTr="004A7A90">
        <w:tc>
          <w:tcPr>
            <w:tcW w:w="534" w:type="dxa"/>
          </w:tcPr>
          <w:p w:rsidR="00537B83" w:rsidRPr="009607E3" w:rsidRDefault="00537B83" w:rsidP="004A7A90">
            <w:pPr>
              <w:pStyle w:val="a4"/>
              <w:numPr>
                <w:ilvl w:val="0"/>
                <w:numId w:val="1"/>
              </w:numPr>
              <w:rPr>
                <w:rFonts w:ascii="Times New Roman" w:hAnsi="Times New Roman" w:cs="Times New Roman"/>
                <w:sz w:val="24"/>
                <w:szCs w:val="24"/>
                <w:lang w:val="kk-KZ"/>
              </w:rPr>
            </w:pPr>
          </w:p>
        </w:tc>
        <w:tc>
          <w:tcPr>
            <w:tcW w:w="9328" w:type="dxa"/>
          </w:tcPr>
          <w:p w:rsidR="00537B83" w:rsidRPr="009607E3" w:rsidRDefault="00537B83" w:rsidP="004A7A90">
            <w:pPr>
              <w:rPr>
                <w:rFonts w:ascii="Times New Roman" w:hAnsi="Times New Roman" w:cs="Times New Roman"/>
                <w:sz w:val="24"/>
                <w:szCs w:val="24"/>
                <w:lang w:val="kk-KZ"/>
              </w:rPr>
            </w:pPr>
            <w:r w:rsidRPr="009607E3">
              <w:rPr>
                <w:rFonts w:ascii="Times New Roman" w:hAnsi="Times New Roman" w:cs="Times New Roman"/>
                <w:sz w:val="24"/>
                <w:szCs w:val="24"/>
                <w:lang w:val="kk-KZ"/>
              </w:rPr>
              <w:t>ХІХ ғасырдың соңы – ХХ ғасырдың басындағы Қазақстандағы мектеп үлгілерін анықтап, олардың ерекшеліктерін сипаттаңыз.</w:t>
            </w:r>
          </w:p>
        </w:tc>
      </w:tr>
    </w:tbl>
    <w:p w:rsidR="00537B83" w:rsidRPr="009607E3" w:rsidRDefault="00537B83">
      <w:pPr>
        <w:rPr>
          <w:rFonts w:ascii="Times New Roman" w:hAnsi="Times New Roman" w:cs="Times New Roman"/>
          <w:sz w:val="24"/>
          <w:szCs w:val="24"/>
          <w:lang w:val="kk-KZ"/>
        </w:rPr>
      </w:pPr>
    </w:p>
    <w:sectPr w:rsidR="00537B83" w:rsidRPr="009607E3" w:rsidSect="0068109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76129"/>
    <w:multiLevelType w:val="hybridMultilevel"/>
    <w:tmpl w:val="82D6D08A"/>
    <w:lvl w:ilvl="0" w:tplc="C9EAD27C">
      <w:start w:val="1"/>
      <w:numFmt w:val="decimal"/>
      <w:lvlText w:val="%1)"/>
      <w:lvlJc w:val="left"/>
      <w:pPr>
        <w:ind w:left="987" w:hanging="42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28B37E3"/>
    <w:multiLevelType w:val="hybridMultilevel"/>
    <w:tmpl w:val="08DC3D6A"/>
    <w:lvl w:ilvl="0" w:tplc="3B28F15C">
      <w:start w:val="1"/>
      <w:numFmt w:val="decimal"/>
      <w:lvlText w:val="%1)"/>
      <w:lvlJc w:val="left"/>
      <w:pPr>
        <w:ind w:left="972" w:hanging="405"/>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2C9788D"/>
    <w:multiLevelType w:val="hybridMultilevel"/>
    <w:tmpl w:val="8A72AD42"/>
    <w:lvl w:ilvl="0" w:tplc="3C2CE57C">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5E41C17"/>
    <w:multiLevelType w:val="hybridMultilevel"/>
    <w:tmpl w:val="5254B946"/>
    <w:lvl w:ilvl="0" w:tplc="720CD636">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C955520"/>
    <w:multiLevelType w:val="hybridMultilevel"/>
    <w:tmpl w:val="0AF6DA56"/>
    <w:lvl w:ilvl="0" w:tplc="6090E24C">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E493BF0"/>
    <w:multiLevelType w:val="hybridMultilevel"/>
    <w:tmpl w:val="6B02BAE4"/>
    <w:lvl w:ilvl="0" w:tplc="1CD6A13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4454D9E"/>
    <w:multiLevelType w:val="hybridMultilevel"/>
    <w:tmpl w:val="1438297E"/>
    <w:lvl w:ilvl="0" w:tplc="DA06D56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5547E52"/>
    <w:multiLevelType w:val="hybridMultilevel"/>
    <w:tmpl w:val="782EEF60"/>
    <w:lvl w:ilvl="0" w:tplc="04A2028E">
      <w:start w:val="1"/>
      <w:numFmt w:val="decimal"/>
      <w:lvlText w:val="%1)"/>
      <w:lvlJc w:val="left"/>
      <w:pPr>
        <w:ind w:left="942" w:hanging="375"/>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77B7BA4"/>
    <w:multiLevelType w:val="hybridMultilevel"/>
    <w:tmpl w:val="9FD686A6"/>
    <w:lvl w:ilvl="0" w:tplc="D24A195E">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189E2DE1"/>
    <w:multiLevelType w:val="hybridMultilevel"/>
    <w:tmpl w:val="D7F691CA"/>
    <w:lvl w:ilvl="0" w:tplc="6DEA46A6">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1B780920"/>
    <w:multiLevelType w:val="hybridMultilevel"/>
    <w:tmpl w:val="1BF27AD0"/>
    <w:lvl w:ilvl="0" w:tplc="F698AA76">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2B23795"/>
    <w:multiLevelType w:val="hybridMultilevel"/>
    <w:tmpl w:val="6D6657E8"/>
    <w:lvl w:ilvl="0" w:tplc="CA302D8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258E7C95"/>
    <w:multiLevelType w:val="hybridMultilevel"/>
    <w:tmpl w:val="90581892"/>
    <w:lvl w:ilvl="0" w:tplc="1AD6E67A">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2C950B53"/>
    <w:multiLevelType w:val="hybridMultilevel"/>
    <w:tmpl w:val="04965E5C"/>
    <w:lvl w:ilvl="0" w:tplc="A3E28796">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2D874A5A"/>
    <w:multiLevelType w:val="hybridMultilevel"/>
    <w:tmpl w:val="B1D02C54"/>
    <w:lvl w:ilvl="0" w:tplc="49FEE69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31566C33"/>
    <w:multiLevelType w:val="hybridMultilevel"/>
    <w:tmpl w:val="C5B2F140"/>
    <w:lvl w:ilvl="0" w:tplc="7A2EC2B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3F0A16B1"/>
    <w:multiLevelType w:val="hybridMultilevel"/>
    <w:tmpl w:val="68ACFF0E"/>
    <w:lvl w:ilvl="0" w:tplc="237A5348">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57CA2DF7"/>
    <w:multiLevelType w:val="hybridMultilevel"/>
    <w:tmpl w:val="29E2252C"/>
    <w:lvl w:ilvl="0" w:tplc="B20AC6C0">
      <w:start w:val="1"/>
      <w:numFmt w:val="decimal"/>
      <w:lvlText w:val="%1)"/>
      <w:lvlJc w:val="left"/>
      <w:pPr>
        <w:ind w:left="957" w:hanging="39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5ABD578D"/>
    <w:multiLevelType w:val="hybridMultilevel"/>
    <w:tmpl w:val="0B2CEDC6"/>
    <w:lvl w:ilvl="0" w:tplc="0419000F">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9">
    <w:nsid w:val="60335FFA"/>
    <w:multiLevelType w:val="hybridMultilevel"/>
    <w:tmpl w:val="28D269F6"/>
    <w:lvl w:ilvl="0" w:tplc="88CEDDA2">
      <w:start w:val="1"/>
      <w:numFmt w:val="decimal"/>
      <w:lvlText w:val="%1)"/>
      <w:lvlJc w:val="left"/>
      <w:pPr>
        <w:ind w:left="720" w:hanging="360"/>
      </w:pPr>
      <w:rPr>
        <w:rFonts w:hint="default"/>
        <w:b/>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4B1242D"/>
    <w:multiLevelType w:val="hybridMultilevel"/>
    <w:tmpl w:val="5286517E"/>
    <w:lvl w:ilvl="0" w:tplc="E3AA885A">
      <w:start w:val="1"/>
      <w:numFmt w:val="decimal"/>
      <w:lvlText w:val="%1)"/>
      <w:lvlJc w:val="left"/>
      <w:pPr>
        <w:ind w:left="927" w:hanging="360"/>
      </w:pPr>
      <w:rPr>
        <w:rFonts w:hint="default"/>
        <w:b/>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654D13E1"/>
    <w:multiLevelType w:val="hybridMultilevel"/>
    <w:tmpl w:val="504A8352"/>
    <w:lvl w:ilvl="0" w:tplc="674C458A">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6C9D22A7"/>
    <w:multiLevelType w:val="hybridMultilevel"/>
    <w:tmpl w:val="5FE679F2"/>
    <w:lvl w:ilvl="0" w:tplc="FA94BBCE">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6E225E0D"/>
    <w:multiLevelType w:val="hybridMultilevel"/>
    <w:tmpl w:val="80ACC240"/>
    <w:lvl w:ilvl="0" w:tplc="FF805FC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77E26087"/>
    <w:multiLevelType w:val="hybridMultilevel"/>
    <w:tmpl w:val="C610CFA6"/>
    <w:lvl w:ilvl="0" w:tplc="8E68BE0C">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A6B1F33"/>
    <w:multiLevelType w:val="hybridMultilevel"/>
    <w:tmpl w:val="857A3786"/>
    <w:lvl w:ilvl="0" w:tplc="DC648CDE">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7C883D8A"/>
    <w:multiLevelType w:val="hybridMultilevel"/>
    <w:tmpl w:val="096E1BD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DB85F6C"/>
    <w:multiLevelType w:val="hybridMultilevel"/>
    <w:tmpl w:val="D8109BD2"/>
    <w:lvl w:ilvl="0" w:tplc="24509B9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7E572ED1"/>
    <w:multiLevelType w:val="hybridMultilevel"/>
    <w:tmpl w:val="9ED02C3A"/>
    <w:lvl w:ilvl="0" w:tplc="B9C2F69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6"/>
  </w:num>
  <w:num w:numId="2">
    <w:abstractNumId w:val="24"/>
  </w:num>
  <w:num w:numId="3">
    <w:abstractNumId w:val="19"/>
  </w:num>
  <w:num w:numId="4">
    <w:abstractNumId w:val="22"/>
  </w:num>
  <w:num w:numId="5">
    <w:abstractNumId w:val="8"/>
  </w:num>
  <w:num w:numId="6">
    <w:abstractNumId w:val="27"/>
  </w:num>
  <w:num w:numId="7">
    <w:abstractNumId w:val="15"/>
  </w:num>
  <w:num w:numId="8">
    <w:abstractNumId w:val="18"/>
  </w:num>
  <w:num w:numId="9">
    <w:abstractNumId w:val="14"/>
  </w:num>
  <w:num w:numId="10">
    <w:abstractNumId w:val="25"/>
  </w:num>
  <w:num w:numId="11">
    <w:abstractNumId w:val="6"/>
  </w:num>
  <w:num w:numId="12">
    <w:abstractNumId w:val="13"/>
  </w:num>
  <w:num w:numId="13">
    <w:abstractNumId w:val="0"/>
  </w:num>
  <w:num w:numId="14">
    <w:abstractNumId w:val="21"/>
  </w:num>
  <w:num w:numId="15">
    <w:abstractNumId w:val="16"/>
  </w:num>
  <w:num w:numId="16">
    <w:abstractNumId w:val="7"/>
  </w:num>
  <w:num w:numId="17">
    <w:abstractNumId w:val="2"/>
  </w:num>
  <w:num w:numId="18">
    <w:abstractNumId w:val="23"/>
  </w:num>
  <w:num w:numId="19">
    <w:abstractNumId w:val="1"/>
  </w:num>
  <w:num w:numId="20">
    <w:abstractNumId w:val="5"/>
  </w:num>
  <w:num w:numId="21">
    <w:abstractNumId w:val="11"/>
  </w:num>
  <w:num w:numId="22">
    <w:abstractNumId w:val="3"/>
  </w:num>
  <w:num w:numId="23">
    <w:abstractNumId w:val="20"/>
  </w:num>
  <w:num w:numId="24">
    <w:abstractNumId w:val="4"/>
  </w:num>
  <w:num w:numId="25">
    <w:abstractNumId w:val="17"/>
  </w:num>
  <w:num w:numId="26">
    <w:abstractNumId w:val="10"/>
  </w:num>
  <w:num w:numId="27">
    <w:abstractNumId w:val="12"/>
  </w:num>
  <w:num w:numId="28">
    <w:abstractNumId w:val="9"/>
  </w:num>
  <w:num w:numId="29">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65C6A"/>
    <w:rsid w:val="00057689"/>
    <w:rsid w:val="000E6206"/>
    <w:rsid w:val="001B21E4"/>
    <w:rsid w:val="001C7FBD"/>
    <w:rsid w:val="001E7AE1"/>
    <w:rsid w:val="002356D7"/>
    <w:rsid w:val="00276D78"/>
    <w:rsid w:val="002C00D2"/>
    <w:rsid w:val="003453FA"/>
    <w:rsid w:val="00365C6A"/>
    <w:rsid w:val="00382A41"/>
    <w:rsid w:val="003E781E"/>
    <w:rsid w:val="004078BB"/>
    <w:rsid w:val="00410514"/>
    <w:rsid w:val="00426C75"/>
    <w:rsid w:val="00482D8A"/>
    <w:rsid w:val="00495821"/>
    <w:rsid w:val="00537B83"/>
    <w:rsid w:val="00550658"/>
    <w:rsid w:val="00592291"/>
    <w:rsid w:val="005F421B"/>
    <w:rsid w:val="0068109F"/>
    <w:rsid w:val="006876BD"/>
    <w:rsid w:val="006C1615"/>
    <w:rsid w:val="00735311"/>
    <w:rsid w:val="007905CF"/>
    <w:rsid w:val="007A7FE4"/>
    <w:rsid w:val="007B5788"/>
    <w:rsid w:val="008370A3"/>
    <w:rsid w:val="0085012A"/>
    <w:rsid w:val="00881A5A"/>
    <w:rsid w:val="008F714E"/>
    <w:rsid w:val="009527DA"/>
    <w:rsid w:val="009607E3"/>
    <w:rsid w:val="00A85FBB"/>
    <w:rsid w:val="00A87FC2"/>
    <w:rsid w:val="00B330F6"/>
    <w:rsid w:val="00B653AC"/>
    <w:rsid w:val="00B85682"/>
    <w:rsid w:val="00BC4CD1"/>
    <w:rsid w:val="00CA743C"/>
    <w:rsid w:val="00D95AD8"/>
    <w:rsid w:val="00DC0378"/>
    <w:rsid w:val="00DD5798"/>
    <w:rsid w:val="00E01B73"/>
    <w:rsid w:val="00E17562"/>
    <w:rsid w:val="00E94480"/>
    <w:rsid w:val="00EF41E6"/>
    <w:rsid w:val="00F144A5"/>
    <w:rsid w:val="00F931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109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922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34"/>
    <w:qFormat/>
    <w:rsid w:val="00592291"/>
    <w:pPr>
      <w:ind w:left="720"/>
      <w:contextualSpacing/>
    </w:pPr>
  </w:style>
  <w:style w:type="character" w:customStyle="1" w:styleId="a5">
    <w:name w:val="Абзац списка Знак"/>
    <w:link w:val="a4"/>
    <w:uiPriority w:val="34"/>
    <w:locked/>
    <w:rsid w:val="00592291"/>
  </w:style>
  <w:style w:type="character" w:styleId="a6">
    <w:name w:val="Hyperlink"/>
    <w:basedOn w:val="a0"/>
    <w:uiPriority w:val="99"/>
    <w:unhideWhenUsed/>
    <w:rsid w:val="00592291"/>
    <w:rPr>
      <w:color w:val="0000FF" w:themeColor="hyperlink"/>
      <w:u w:val="single"/>
    </w:rPr>
  </w:style>
  <w:style w:type="paragraph" w:styleId="a7">
    <w:name w:val="Balloon Text"/>
    <w:basedOn w:val="a"/>
    <w:link w:val="a8"/>
    <w:uiPriority w:val="99"/>
    <w:semiHidden/>
    <w:unhideWhenUsed/>
    <w:rsid w:val="0059229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92291"/>
    <w:rPr>
      <w:rFonts w:ascii="Tahoma" w:hAnsi="Tahoma" w:cs="Tahoma"/>
      <w:sz w:val="16"/>
      <w:szCs w:val="16"/>
    </w:rPr>
  </w:style>
  <w:style w:type="paragraph" w:styleId="a9">
    <w:name w:val="Normal (Web)"/>
    <w:basedOn w:val="a"/>
    <w:uiPriority w:val="99"/>
    <w:semiHidden/>
    <w:unhideWhenUsed/>
    <w:rsid w:val="005506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55065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922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34"/>
    <w:qFormat/>
    <w:rsid w:val="00592291"/>
    <w:pPr>
      <w:ind w:left="720"/>
      <w:contextualSpacing/>
    </w:pPr>
  </w:style>
  <w:style w:type="character" w:customStyle="1" w:styleId="a5">
    <w:name w:val="Абзац списка Знак"/>
    <w:link w:val="a4"/>
    <w:uiPriority w:val="34"/>
    <w:locked/>
    <w:rsid w:val="00592291"/>
  </w:style>
  <w:style w:type="character" w:styleId="a6">
    <w:name w:val="Hyperlink"/>
    <w:basedOn w:val="a0"/>
    <w:uiPriority w:val="99"/>
    <w:unhideWhenUsed/>
    <w:rsid w:val="00592291"/>
    <w:rPr>
      <w:color w:val="0000FF" w:themeColor="hyperlink"/>
      <w:u w:val="single"/>
    </w:rPr>
  </w:style>
  <w:style w:type="paragraph" w:styleId="a7">
    <w:name w:val="Balloon Text"/>
    <w:basedOn w:val="a"/>
    <w:link w:val="a8"/>
    <w:uiPriority w:val="99"/>
    <w:semiHidden/>
    <w:unhideWhenUsed/>
    <w:rsid w:val="0059229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92291"/>
    <w:rPr>
      <w:rFonts w:ascii="Tahoma" w:hAnsi="Tahoma" w:cs="Tahoma"/>
      <w:sz w:val="16"/>
      <w:szCs w:val="16"/>
    </w:rPr>
  </w:style>
  <w:style w:type="paragraph" w:styleId="a9">
    <w:name w:val="Normal (Web)"/>
    <w:basedOn w:val="a"/>
    <w:uiPriority w:val="99"/>
    <w:semiHidden/>
    <w:unhideWhenUsed/>
    <w:rsid w:val="005506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550658"/>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adilet.zan.kz/rus/docs/K930001394"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2C20E6-A1EE-47F8-A8EE-418D54DF6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14</Pages>
  <Words>4779</Words>
  <Characters>27242</Characters>
  <Application>Microsoft Office Word</Application>
  <DocSecurity>0</DocSecurity>
  <Lines>227</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Ерсін Какимжанов</dc:creator>
  <cp:keywords/>
  <dc:description/>
  <cp:lastModifiedBy>Женис</cp:lastModifiedBy>
  <cp:revision>45</cp:revision>
  <cp:lastPrinted>2023-05-13T03:12:00Z</cp:lastPrinted>
  <dcterms:created xsi:type="dcterms:W3CDTF">2023-04-30T06:17:00Z</dcterms:created>
  <dcterms:modified xsi:type="dcterms:W3CDTF">2023-05-14T10:45:00Z</dcterms:modified>
</cp:coreProperties>
</file>