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4F8" w:rsidRDefault="002F64F8" w:rsidP="00C715C1">
      <w:pPr>
        <w:tabs>
          <w:tab w:val="left" w:pos="6804"/>
        </w:tabs>
        <w:spacing w:after="0" w:line="240" w:lineRule="auto"/>
        <w:ind w:right="50" w:firstLine="709"/>
        <w:jc w:val="center"/>
        <w:rPr>
          <w:rFonts w:ascii="Times New Roman" w:eastAsia="Times New Roman" w:hAnsi="Times New Roman" w:cs="Times New Roman"/>
          <w:b/>
          <w:bCs/>
          <w:sz w:val="28"/>
          <w:szCs w:val="28"/>
          <w:lang w:val="kk-KZ"/>
        </w:rPr>
      </w:pPr>
      <w:bookmarkStart w:id="0" w:name="_Hlk126865837"/>
      <w:bookmarkStart w:id="1" w:name="_Hlk125650851"/>
    </w:p>
    <w:p w:rsidR="00421FF6" w:rsidRDefault="00421FF6" w:rsidP="00677F83">
      <w:pPr>
        <w:tabs>
          <w:tab w:val="left" w:pos="6804"/>
          <w:tab w:val="left" w:pos="9356"/>
        </w:tabs>
        <w:spacing w:after="0" w:line="240" w:lineRule="auto"/>
        <w:ind w:right="50"/>
        <w:jc w:val="center"/>
        <w:rPr>
          <w:rFonts w:ascii="Times New Roman" w:eastAsia="Times New Roman" w:hAnsi="Times New Roman" w:cs="Times New Roman"/>
          <w:b/>
          <w:bCs/>
          <w:sz w:val="28"/>
          <w:szCs w:val="28"/>
          <w:lang w:val="kk-KZ"/>
        </w:rPr>
      </w:pPr>
      <w:bookmarkStart w:id="2" w:name="_Hlk131440120"/>
      <w:bookmarkStart w:id="3" w:name="_Hlk131836807"/>
      <w:bookmarkEnd w:id="0"/>
      <w:bookmarkEnd w:id="1"/>
      <w:r>
        <w:rPr>
          <w:rFonts w:ascii="Times New Roman" w:eastAsia="Times New Roman" w:hAnsi="Times New Roman" w:cs="Times New Roman"/>
          <w:b/>
          <w:bCs/>
          <w:sz w:val="28"/>
          <w:szCs w:val="28"/>
          <w:lang w:val="kk-KZ"/>
        </w:rPr>
        <w:t>Қазақстан Республикасы Конституциялық Сотының</w:t>
      </w:r>
      <w:r>
        <w:rPr>
          <w:rFonts w:ascii="Times New Roman" w:eastAsia="Times New Roman" w:hAnsi="Times New Roman" w:cs="Times New Roman"/>
          <w:b/>
          <w:sz w:val="28"/>
          <w:szCs w:val="28"/>
          <w:lang w:val="kk-KZ"/>
        </w:rPr>
        <w:t xml:space="preserve"> </w:t>
      </w:r>
      <w:r w:rsidR="002D0FFF">
        <w:rPr>
          <w:rFonts w:ascii="Times New Roman" w:eastAsia="Times New Roman" w:hAnsi="Times New Roman" w:cs="Times New Roman"/>
          <w:b/>
          <w:sz w:val="28"/>
          <w:szCs w:val="28"/>
          <w:lang w:val="kk-KZ"/>
        </w:rPr>
        <w:t>«</w:t>
      </w:r>
      <w:r w:rsidR="006A6567" w:rsidRPr="00B335C4">
        <w:rPr>
          <w:rFonts w:ascii="Times New Roman" w:eastAsia="Times New Roman" w:hAnsi="Times New Roman" w:cs="Times New Roman"/>
          <w:b/>
          <w:sz w:val="28"/>
          <w:szCs w:val="28"/>
          <w:lang w:val="kk-KZ"/>
        </w:rPr>
        <w:t>Қазақстан Республикасы Әлеуметтік кодексінің, «Қазақстан Республикасының кейбір конституциялық заңдарына өзгерістер енгізу туралы» Қазақстан Республикасы Конституциялық заңының,</w:t>
      </w:r>
      <w:r w:rsidR="006A6567" w:rsidRPr="00B335C4">
        <w:rPr>
          <w:rFonts w:ascii="Times New Roman" w:eastAsia="Times New Roman" w:hAnsi="Times New Roman" w:cs="Times New Roman"/>
          <w:sz w:val="28"/>
          <w:szCs w:val="28"/>
          <w:lang w:val="kk-KZ"/>
        </w:rPr>
        <w:t xml:space="preserve"> </w:t>
      </w:r>
      <w:r w:rsidR="006A6567" w:rsidRPr="00B335C4">
        <w:rPr>
          <w:rFonts w:ascii="Times New Roman" w:eastAsia="Times New Roman" w:hAnsi="Times New Roman" w:cs="Times New Roman"/>
          <w:b/>
          <w:sz w:val="28"/>
          <w:szCs w:val="28"/>
          <w:lang w:val="kk-KZ"/>
        </w:rPr>
        <w:t>«Қазақстан Республикасының Әкімшілік құқық бұзушылық туралы кодексіне өзгерістер</w:t>
      </w:r>
      <w:r w:rsidR="00EB5E68" w:rsidRPr="00B335C4">
        <w:rPr>
          <w:rFonts w:ascii="Times New Roman" w:eastAsia="Times New Roman" w:hAnsi="Times New Roman" w:cs="Times New Roman"/>
          <w:b/>
          <w:sz w:val="28"/>
          <w:szCs w:val="28"/>
          <w:lang w:val="kk-KZ"/>
        </w:rPr>
        <w:t xml:space="preserve"> мен</w:t>
      </w:r>
      <w:r w:rsidR="006A6567" w:rsidRPr="00B335C4">
        <w:rPr>
          <w:rFonts w:ascii="Times New Roman" w:eastAsia="Times New Roman" w:hAnsi="Times New Roman" w:cs="Times New Roman"/>
          <w:b/>
          <w:sz w:val="28"/>
          <w:szCs w:val="28"/>
          <w:lang w:val="kk-KZ"/>
        </w:rPr>
        <w:t xml:space="preserve"> </w:t>
      </w:r>
      <w:r w:rsidR="00311933" w:rsidRPr="00B335C4">
        <w:rPr>
          <w:rFonts w:ascii="Times New Roman" w:eastAsia="Times New Roman" w:hAnsi="Times New Roman" w:cs="Times New Roman"/>
          <w:b/>
          <w:sz w:val="28"/>
          <w:szCs w:val="28"/>
          <w:lang w:val="kk-KZ"/>
        </w:rPr>
        <w:t xml:space="preserve">толықтырулар </w:t>
      </w:r>
      <w:r w:rsidR="006A6567" w:rsidRPr="00B335C4">
        <w:rPr>
          <w:rFonts w:ascii="Times New Roman" w:eastAsia="Times New Roman" w:hAnsi="Times New Roman" w:cs="Times New Roman"/>
          <w:b/>
          <w:sz w:val="28"/>
          <w:szCs w:val="28"/>
          <w:lang w:val="kk-KZ"/>
        </w:rPr>
        <w:t>енгізу туралы» және</w:t>
      </w:r>
      <w:r w:rsidR="006A6567" w:rsidRPr="00B335C4">
        <w:rPr>
          <w:rFonts w:ascii="Times New Roman" w:eastAsia="Times New Roman" w:hAnsi="Times New Roman" w:cs="Times New Roman"/>
          <w:sz w:val="28"/>
          <w:szCs w:val="28"/>
          <w:lang w:val="kk-KZ"/>
        </w:rPr>
        <w:t xml:space="preserve"> </w:t>
      </w:r>
      <w:r w:rsidR="006A6567" w:rsidRPr="00B335C4">
        <w:rPr>
          <w:rFonts w:ascii="Times New Roman" w:eastAsia="Times New Roman" w:hAnsi="Times New Roman" w:cs="Times New Roman"/>
          <w:b/>
          <w:sz w:val="28"/>
          <w:szCs w:val="28"/>
          <w:lang w:val="kk-KZ"/>
        </w:rPr>
        <w:t>«Қазақстан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заңдарының Қазақстан Республикасының Конституциясына сәйкестігін</w:t>
      </w:r>
      <w:r w:rsidR="006A6567" w:rsidRPr="00B335C4">
        <w:rPr>
          <w:rFonts w:ascii="Times New Roman" w:eastAsia="Times New Roman" w:hAnsi="Times New Roman" w:cs="Times New Roman"/>
          <w:sz w:val="28"/>
          <w:szCs w:val="28"/>
          <w:lang w:val="kk-KZ"/>
        </w:rPr>
        <w:t xml:space="preserve"> </w:t>
      </w:r>
      <w:r w:rsidR="006A6567" w:rsidRPr="00B335C4">
        <w:rPr>
          <w:rFonts w:ascii="Times New Roman" w:eastAsia="Times New Roman" w:hAnsi="Times New Roman" w:cs="Times New Roman"/>
          <w:b/>
          <w:sz w:val="28"/>
          <w:szCs w:val="28"/>
          <w:lang w:val="kk-KZ"/>
        </w:rPr>
        <w:t>қарау туралы</w:t>
      </w:r>
      <w:r w:rsidR="002D0FFF">
        <w:rPr>
          <w:rFonts w:ascii="Times New Roman" w:eastAsia="Times New Roman" w:hAnsi="Times New Roman" w:cs="Times New Roman"/>
          <w:b/>
          <w:sz w:val="28"/>
          <w:szCs w:val="28"/>
          <w:lang w:val="kk-KZ"/>
        </w:rPr>
        <w:t>»</w:t>
      </w:r>
      <w:r w:rsidR="006A6567" w:rsidRPr="00B335C4">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bCs/>
          <w:sz w:val="28"/>
          <w:szCs w:val="28"/>
          <w:lang w:val="kk-KZ"/>
        </w:rPr>
        <w:t>2023 жылғы 8 сәуірдегі № 8 нормативтік қаулысы</w:t>
      </w:r>
    </w:p>
    <w:bookmarkEnd w:id="2"/>
    <w:p w:rsidR="006A6567" w:rsidRDefault="006A6567" w:rsidP="00C715C1">
      <w:pPr>
        <w:tabs>
          <w:tab w:val="left" w:pos="6804"/>
          <w:tab w:val="left" w:pos="9356"/>
        </w:tabs>
        <w:spacing w:after="0" w:line="240" w:lineRule="auto"/>
        <w:ind w:right="50" w:firstLine="709"/>
        <w:jc w:val="both"/>
        <w:rPr>
          <w:rFonts w:ascii="Times New Roman" w:eastAsia="Times New Roman" w:hAnsi="Times New Roman" w:cs="Times New Roman"/>
          <w:bCs/>
          <w:sz w:val="28"/>
          <w:szCs w:val="28"/>
          <w:lang w:val="kk-KZ"/>
        </w:rPr>
      </w:pPr>
    </w:p>
    <w:p w:rsidR="008B59D1" w:rsidRPr="00B335C4" w:rsidRDefault="008B59D1" w:rsidP="00C715C1">
      <w:pPr>
        <w:tabs>
          <w:tab w:val="left" w:pos="6804"/>
          <w:tab w:val="left" w:pos="9356"/>
        </w:tabs>
        <w:spacing w:after="0" w:line="240" w:lineRule="auto"/>
        <w:ind w:right="50" w:firstLine="709"/>
        <w:jc w:val="both"/>
        <w:rPr>
          <w:rFonts w:ascii="Times New Roman" w:eastAsia="Times New Roman" w:hAnsi="Times New Roman" w:cs="Times New Roman"/>
          <w:bCs/>
          <w:sz w:val="28"/>
          <w:szCs w:val="28"/>
          <w:lang w:val="kk-KZ"/>
        </w:rPr>
      </w:pPr>
    </w:p>
    <w:p w:rsidR="006A6567" w:rsidRPr="008B59D1" w:rsidRDefault="008B59D1" w:rsidP="008B59D1">
      <w:pPr>
        <w:tabs>
          <w:tab w:val="left" w:pos="6804"/>
          <w:tab w:val="left" w:pos="9356"/>
        </w:tabs>
        <w:spacing w:after="0" w:line="240" w:lineRule="auto"/>
        <w:ind w:right="50" w:firstLine="709"/>
        <w:jc w:val="center"/>
        <w:rPr>
          <w:rFonts w:ascii="Times New Roman" w:eastAsia="Times New Roman" w:hAnsi="Times New Roman" w:cs="Times New Roman"/>
          <w:b/>
          <w:bCs/>
          <w:sz w:val="28"/>
          <w:szCs w:val="28"/>
          <w:lang w:val="kk-KZ"/>
        </w:rPr>
      </w:pPr>
      <w:r w:rsidRPr="008B59D1">
        <w:rPr>
          <w:rFonts w:ascii="Times New Roman" w:eastAsia="Times New Roman" w:hAnsi="Times New Roman" w:cs="Times New Roman"/>
          <w:b/>
          <w:bCs/>
          <w:sz w:val="28"/>
          <w:szCs w:val="28"/>
          <w:lang w:val="kk-KZ"/>
        </w:rPr>
        <w:t>ҚАЗАҚСТАН РЕСПУБЛИКАСЫНЫҢ АТЫНАН</w:t>
      </w:r>
      <w:bookmarkStart w:id="4" w:name="_GoBack"/>
      <w:bookmarkEnd w:id="4"/>
    </w:p>
    <w:p w:rsidR="008B59D1" w:rsidRPr="00B335C4" w:rsidRDefault="008B59D1" w:rsidP="00C715C1">
      <w:pPr>
        <w:tabs>
          <w:tab w:val="left" w:pos="6804"/>
          <w:tab w:val="left" w:pos="9356"/>
        </w:tabs>
        <w:spacing w:after="0" w:line="240" w:lineRule="auto"/>
        <w:ind w:right="50" w:firstLine="709"/>
        <w:jc w:val="both"/>
        <w:rPr>
          <w:rFonts w:ascii="Times New Roman" w:eastAsia="Times New Roman" w:hAnsi="Times New Roman" w:cs="Times New Roman"/>
          <w:bCs/>
          <w:sz w:val="28"/>
          <w:szCs w:val="28"/>
          <w:lang w:val="kk-KZ"/>
        </w:rPr>
      </w:pPr>
    </w:p>
    <w:p w:rsidR="006A6567" w:rsidRPr="00B335C4" w:rsidRDefault="006A6567" w:rsidP="00C715C1">
      <w:pPr>
        <w:spacing w:after="0" w:line="240" w:lineRule="auto"/>
        <w:ind w:firstLine="709"/>
        <w:jc w:val="both"/>
        <w:rPr>
          <w:rFonts w:ascii="Times New Roman" w:hAnsi="Times New Roman"/>
          <w:sz w:val="28"/>
          <w:szCs w:val="28"/>
          <w:lang w:val="kk-KZ"/>
        </w:rPr>
      </w:pPr>
      <w:r w:rsidRPr="00B335C4">
        <w:rPr>
          <w:rFonts w:ascii="Times New Roman" w:eastAsia="Times New Roman" w:hAnsi="Times New Roman" w:cs="Times New Roman"/>
          <w:bCs/>
          <w:sz w:val="28"/>
          <w:szCs w:val="28"/>
          <w:lang w:val="kk-KZ"/>
        </w:rPr>
        <w:t>Қазақстан Республикасының Конституциялық Соты</w:t>
      </w:r>
      <w:r w:rsidRPr="00B335C4">
        <w:rPr>
          <w:rFonts w:ascii="Times New Roman" w:eastAsia="Times New Roman" w:hAnsi="Times New Roman" w:cs="Times New Roman"/>
          <w:sz w:val="28"/>
          <w:szCs w:val="28"/>
          <w:lang w:val="kk-KZ"/>
        </w:rPr>
        <w:t xml:space="preserve"> </w:t>
      </w:r>
      <w:r w:rsidRPr="00B335C4">
        <w:rPr>
          <w:rFonts w:ascii="Times New Roman" w:eastAsia="Times New Roman" w:hAnsi="Times New Roman" w:cs="Times New Roman"/>
          <w:bCs/>
          <w:sz w:val="28"/>
          <w:szCs w:val="28"/>
          <w:lang w:val="kk-KZ"/>
        </w:rPr>
        <w:t xml:space="preserve">Төраға Э.Ә. </w:t>
      </w:r>
      <w:proofErr w:type="spellStart"/>
      <w:r w:rsidRPr="00B335C4">
        <w:rPr>
          <w:rFonts w:ascii="Times New Roman" w:eastAsia="Times New Roman" w:hAnsi="Times New Roman" w:cs="Times New Roman"/>
          <w:bCs/>
          <w:sz w:val="28"/>
          <w:szCs w:val="28"/>
          <w:lang w:val="kk-KZ"/>
        </w:rPr>
        <w:t>Азимова</w:t>
      </w:r>
      <w:proofErr w:type="spellEnd"/>
      <w:r w:rsidRPr="00B335C4">
        <w:rPr>
          <w:rFonts w:ascii="Times New Roman" w:eastAsia="Times New Roman" w:hAnsi="Times New Roman" w:cs="Times New Roman"/>
          <w:bCs/>
          <w:sz w:val="28"/>
          <w:szCs w:val="28"/>
          <w:lang w:val="kk-KZ"/>
        </w:rPr>
        <w:t xml:space="preserve">,  судьялар А.Қ. Ескендіров, Қ.Т. Жақыпбаев, А.Е. </w:t>
      </w:r>
      <w:proofErr w:type="spellStart"/>
      <w:r w:rsidRPr="00B335C4">
        <w:rPr>
          <w:rFonts w:ascii="Times New Roman" w:eastAsia="Times New Roman" w:hAnsi="Times New Roman" w:cs="Times New Roman"/>
          <w:bCs/>
          <w:sz w:val="28"/>
          <w:szCs w:val="28"/>
          <w:lang w:val="kk-KZ"/>
        </w:rPr>
        <w:t>Жатқанбаева</w:t>
      </w:r>
      <w:proofErr w:type="spellEnd"/>
      <w:r w:rsidRPr="00B335C4">
        <w:rPr>
          <w:rFonts w:ascii="Times New Roman" w:eastAsia="Times New Roman" w:hAnsi="Times New Roman" w:cs="Times New Roman"/>
          <w:bCs/>
          <w:sz w:val="28"/>
          <w:szCs w:val="28"/>
          <w:lang w:val="kk-KZ"/>
        </w:rPr>
        <w:t xml:space="preserve">, А.Қ. Қыдырбаева, Қ.С. Мусин, Б.М. </w:t>
      </w:r>
      <w:proofErr w:type="spellStart"/>
      <w:r w:rsidRPr="00B335C4">
        <w:rPr>
          <w:rFonts w:ascii="Times New Roman" w:eastAsia="Times New Roman" w:hAnsi="Times New Roman" w:cs="Times New Roman"/>
          <w:bCs/>
          <w:sz w:val="28"/>
          <w:szCs w:val="28"/>
          <w:lang w:val="kk-KZ"/>
        </w:rPr>
        <w:t>Нұрмұханов</w:t>
      </w:r>
      <w:proofErr w:type="spellEnd"/>
      <w:r w:rsidRPr="00B335C4">
        <w:rPr>
          <w:rFonts w:ascii="Times New Roman" w:eastAsia="Times New Roman" w:hAnsi="Times New Roman" w:cs="Times New Roman"/>
          <w:bCs/>
          <w:sz w:val="28"/>
          <w:szCs w:val="28"/>
          <w:lang w:val="kk-KZ"/>
        </w:rPr>
        <w:t xml:space="preserve">, Е.Ә. Оңғарбаев, Р.А. </w:t>
      </w:r>
      <w:proofErr w:type="spellStart"/>
      <w:r w:rsidRPr="00B335C4">
        <w:rPr>
          <w:rFonts w:ascii="Times New Roman" w:eastAsia="Times New Roman" w:hAnsi="Times New Roman" w:cs="Times New Roman"/>
          <w:bCs/>
          <w:sz w:val="28"/>
          <w:szCs w:val="28"/>
          <w:lang w:val="kk-KZ"/>
        </w:rPr>
        <w:t>Подопригора</w:t>
      </w:r>
      <w:proofErr w:type="spellEnd"/>
      <w:r w:rsidRPr="00B335C4">
        <w:rPr>
          <w:rFonts w:ascii="Times New Roman" w:eastAsia="Times New Roman" w:hAnsi="Times New Roman" w:cs="Times New Roman"/>
          <w:bCs/>
          <w:sz w:val="28"/>
          <w:szCs w:val="28"/>
          <w:lang w:val="kk-KZ"/>
        </w:rPr>
        <w:t>,</w:t>
      </w:r>
      <w:r w:rsidR="007A4855">
        <w:rPr>
          <w:rFonts w:ascii="Times New Roman" w:eastAsia="Times New Roman" w:hAnsi="Times New Roman" w:cs="Times New Roman"/>
          <w:bCs/>
          <w:sz w:val="28"/>
          <w:szCs w:val="28"/>
          <w:lang w:val="kk-KZ"/>
        </w:rPr>
        <w:t xml:space="preserve"> </w:t>
      </w:r>
      <w:r w:rsidRPr="00B335C4">
        <w:rPr>
          <w:rFonts w:ascii="Times New Roman" w:eastAsia="Times New Roman" w:hAnsi="Times New Roman" w:cs="Times New Roman"/>
          <w:bCs/>
          <w:sz w:val="28"/>
          <w:szCs w:val="28"/>
          <w:lang w:val="kk-KZ"/>
        </w:rPr>
        <w:t xml:space="preserve">Е.Ж. Сәрсембаев және С.Ф. </w:t>
      </w:r>
      <w:proofErr w:type="spellStart"/>
      <w:r w:rsidRPr="00B335C4">
        <w:rPr>
          <w:rFonts w:ascii="Times New Roman" w:eastAsia="Times New Roman" w:hAnsi="Times New Roman" w:cs="Times New Roman"/>
          <w:bCs/>
          <w:sz w:val="28"/>
          <w:szCs w:val="28"/>
          <w:lang w:val="kk-KZ"/>
        </w:rPr>
        <w:t>Ударцев</w:t>
      </w:r>
      <w:proofErr w:type="spellEnd"/>
      <w:r w:rsidRPr="00B335C4">
        <w:rPr>
          <w:rFonts w:ascii="Times New Roman" w:eastAsia="Times New Roman" w:hAnsi="Times New Roman" w:cs="Times New Roman"/>
          <w:bCs/>
          <w:sz w:val="28"/>
          <w:szCs w:val="28"/>
          <w:lang w:val="kk-KZ"/>
        </w:rPr>
        <w:t xml:space="preserve"> қатысқан </w:t>
      </w:r>
      <w:r w:rsidRPr="00B335C4">
        <w:rPr>
          <w:rFonts w:ascii="Times New Roman" w:eastAsia="Times New Roman" w:hAnsi="Times New Roman" w:cs="Times New Roman"/>
          <w:sz w:val="28"/>
          <w:szCs w:val="28"/>
          <w:lang w:val="kk-KZ"/>
        </w:rPr>
        <w:t>құрамда,</w:t>
      </w:r>
      <w:r w:rsidRPr="00B335C4">
        <w:rPr>
          <w:rFonts w:ascii="Times New Roman" w:hAnsi="Times New Roman"/>
          <w:sz w:val="28"/>
          <w:szCs w:val="28"/>
          <w:lang w:val="kk-KZ"/>
        </w:rPr>
        <w:t xml:space="preserve"> </w:t>
      </w:r>
    </w:p>
    <w:p w:rsidR="006A6567" w:rsidRPr="00B335C4" w:rsidRDefault="006A6567" w:rsidP="00C715C1">
      <w:pPr>
        <w:tabs>
          <w:tab w:val="left" w:pos="6804"/>
          <w:tab w:val="left" w:pos="9356"/>
        </w:tabs>
        <w:spacing w:after="0" w:line="240" w:lineRule="auto"/>
        <w:ind w:right="50" w:firstLine="709"/>
        <w:jc w:val="both"/>
        <w:rPr>
          <w:rFonts w:ascii="Times New Roman" w:hAnsi="Times New Roman" w:cs="Times New Roman"/>
          <w:sz w:val="28"/>
          <w:szCs w:val="28"/>
          <w:lang w:val="kk-KZ"/>
        </w:rPr>
      </w:pPr>
      <w:r w:rsidRPr="00B335C4">
        <w:rPr>
          <w:rFonts w:ascii="Times New Roman" w:eastAsia="Times New Roman" w:hAnsi="Times New Roman" w:cs="Times New Roman"/>
          <w:bCs/>
          <w:sz w:val="28"/>
          <w:szCs w:val="28"/>
          <w:lang w:val="kk-KZ"/>
        </w:rPr>
        <w:t xml:space="preserve">Қазақстан Республикасы </w:t>
      </w:r>
      <w:r w:rsidRPr="00B335C4">
        <w:rPr>
          <w:rFonts w:ascii="Times New Roman" w:hAnsi="Times New Roman" w:cs="Times New Roman"/>
          <w:sz w:val="28"/>
          <w:szCs w:val="28"/>
          <w:lang w:val="kk-KZ"/>
        </w:rPr>
        <w:t>Парламенті Сенатының өкілі –</w:t>
      </w:r>
      <w:r w:rsidRPr="00B335C4">
        <w:rPr>
          <w:rFonts w:ascii="Times New Roman" w:eastAsia="Times New Roman" w:hAnsi="Times New Roman" w:cs="Times New Roman"/>
          <w:bCs/>
          <w:sz w:val="28"/>
          <w:szCs w:val="28"/>
          <w:lang w:val="kk-KZ"/>
        </w:rPr>
        <w:t xml:space="preserve"> </w:t>
      </w:r>
      <w:r w:rsidRPr="00B335C4">
        <w:rPr>
          <w:rFonts w:ascii="Times New Roman" w:hAnsi="Times New Roman" w:cs="Times New Roman"/>
          <w:sz w:val="28"/>
          <w:szCs w:val="28"/>
          <w:lang w:val="kk-KZ"/>
        </w:rPr>
        <w:t>Парламент Сенатының депутаты Л.М. Қалтаеваның,</w:t>
      </w:r>
    </w:p>
    <w:p w:rsidR="006A6567" w:rsidRPr="00B335C4" w:rsidRDefault="006A6567" w:rsidP="00C715C1">
      <w:pPr>
        <w:tabs>
          <w:tab w:val="left" w:pos="9356"/>
        </w:tabs>
        <w:spacing w:after="0" w:line="240" w:lineRule="auto"/>
        <w:ind w:right="50" w:firstLine="709"/>
        <w:jc w:val="both"/>
        <w:rPr>
          <w:rFonts w:ascii="Times New Roman" w:hAnsi="Times New Roman" w:cs="Times New Roman"/>
          <w:color w:val="000000"/>
          <w:sz w:val="28"/>
          <w:szCs w:val="28"/>
          <w:lang w:val="kk-KZ"/>
        </w:rPr>
      </w:pPr>
      <w:r w:rsidRPr="00B335C4">
        <w:rPr>
          <w:rFonts w:ascii="Times New Roman" w:eastAsia="Times New Roman" w:hAnsi="Times New Roman" w:cs="Times New Roman"/>
          <w:bCs/>
          <w:sz w:val="28"/>
          <w:szCs w:val="28"/>
          <w:lang w:val="kk-KZ"/>
        </w:rPr>
        <w:t>Қазақстан Республикасы</w:t>
      </w:r>
      <w:r w:rsidRPr="00B335C4">
        <w:rPr>
          <w:rFonts w:ascii="Times New Roman" w:hAnsi="Times New Roman" w:cs="Times New Roman"/>
          <w:sz w:val="28"/>
          <w:szCs w:val="28"/>
          <w:lang w:val="kk-KZ"/>
        </w:rPr>
        <w:t xml:space="preserve"> Еңбек және халықты әлеуметтік қорғау </w:t>
      </w:r>
      <w:r w:rsidRPr="00B335C4">
        <w:rPr>
          <w:rFonts w:ascii="Times New Roman" w:hAnsi="Times New Roman" w:cs="Times New Roman"/>
          <w:color w:val="000000"/>
          <w:sz w:val="28"/>
          <w:szCs w:val="28"/>
          <w:lang w:val="kk-KZ"/>
        </w:rPr>
        <w:t>министрлігінің өкілі –</w:t>
      </w:r>
      <w:r w:rsidRPr="00B335C4">
        <w:rPr>
          <w:rFonts w:ascii="Times New Roman" w:hAnsi="Times New Roman" w:cs="Times New Roman"/>
          <w:sz w:val="28"/>
          <w:szCs w:val="28"/>
          <w:lang w:val="kk-KZ"/>
        </w:rPr>
        <w:t xml:space="preserve"> </w:t>
      </w:r>
      <w:r w:rsidR="009D0FDA">
        <w:rPr>
          <w:rFonts w:ascii="Times New Roman" w:hAnsi="Times New Roman" w:cs="Times New Roman"/>
          <w:sz w:val="28"/>
          <w:szCs w:val="28"/>
          <w:lang w:val="kk-KZ"/>
        </w:rPr>
        <w:t xml:space="preserve">Бірінші </w:t>
      </w:r>
      <w:r w:rsidR="009D0FDA" w:rsidRPr="00B335C4">
        <w:rPr>
          <w:rFonts w:ascii="Times New Roman" w:hAnsi="Times New Roman" w:cs="Times New Roman"/>
          <w:sz w:val="28"/>
          <w:szCs w:val="28"/>
          <w:lang w:val="kk-KZ"/>
        </w:rPr>
        <w:t xml:space="preserve">вице-министр </w:t>
      </w:r>
      <w:r w:rsidR="009D0FDA">
        <w:rPr>
          <w:rFonts w:ascii="Times New Roman" w:hAnsi="Times New Roman" w:cs="Times New Roman"/>
          <w:sz w:val="28"/>
          <w:szCs w:val="28"/>
          <w:lang w:val="kk-KZ"/>
        </w:rPr>
        <w:t>А.Ә. Сарбасовтың және                        В</w:t>
      </w:r>
      <w:r w:rsidRPr="00B335C4">
        <w:rPr>
          <w:rFonts w:ascii="Times New Roman" w:hAnsi="Times New Roman" w:cs="Times New Roman"/>
          <w:sz w:val="28"/>
          <w:szCs w:val="28"/>
          <w:lang w:val="kk-KZ"/>
        </w:rPr>
        <w:t xml:space="preserve">ице-министр </w:t>
      </w:r>
      <w:r w:rsidRPr="00B335C4">
        <w:rPr>
          <w:rFonts w:ascii="Times New Roman" w:hAnsi="Times New Roman" w:cs="Times New Roman"/>
          <w:color w:val="000000"/>
          <w:sz w:val="28"/>
          <w:szCs w:val="28"/>
          <w:lang w:val="kk-KZ"/>
        </w:rPr>
        <w:t>Н.Е. Сағындықованың,</w:t>
      </w:r>
    </w:p>
    <w:p w:rsidR="006A6567" w:rsidRPr="00B335C4" w:rsidRDefault="006A6567" w:rsidP="00C715C1">
      <w:pPr>
        <w:tabs>
          <w:tab w:val="left" w:pos="9356"/>
        </w:tabs>
        <w:spacing w:after="0" w:line="240" w:lineRule="auto"/>
        <w:ind w:right="50" w:firstLine="709"/>
        <w:jc w:val="both"/>
        <w:rPr>
          <w:rFonts w:ascii="Times New Roman" w:hAnsi="Times New Roman" w:cs="Times New Roman"/>
          <w:sz w:val="28"/>
          <w:szCs w:val="28"/>
          <w:lang w:val="kk-KZ"/>
        </w:rPr>
      </w:pPr>
      <w:r w:rsidRPr="00B335C4">
        <w:rPr>
          <w:rFonts w:ascii="Times New Roman" w:eastAsia="Times New Roman" w:hAnsi="Times New Roman" w:cs="Times New Roman"/>
          <w:bCs/>
          <w:sz w:val="28"/>
          <w:szCs w:val="28"/>
          <w:lang w:val="kk-KZ"/>
        </w:rPr>
        <w:t>Қазақстан Республикасы</w:t>
      </w:r>
      <w:r w:rsidRPr="00B335C4">
        <w:rPr>
          <w:rFonts w:ascii="Times New Roman" w:hAnsi="Times New Roman" w:cs="Times New Roman"/>
          <w:sz w:val="28"/>
          <w:szCs w:val="28"/>
          <w:lang w:val="kk-KZ"/>
        </w:rPr>
        <w:t xml:space="preserve"> Әділет министрлігінің өкілі – </w:t>
      </w:r>
      <w:r w:rsidR="009D0FDA">
        <w:rPr>
          <w:rFonts w:ascii="Times New Roman" w:hAnsi="Times New Roman" w:cs="Times New Roman"/>
          <w:color w:val="000000"/>
          <w:sz w:val="28"/>
          <w:szCs w:val="28"/>
          <w:lang w:val="kk-KZ"/>
        </w:rPr>
        <w:t>В</w:t>
      </w:r>
      <w:r w:rsidRPr="00B335C4">
        <w:rPr>
          <w:rFonts w:ascii="Times New Roman" w:hAnsi="Times New Roman" w:cs="Times New Roman"/>
          <w:color w:val="000000"/>
          <w:sz w:val="28"/>
          <w:szCs w:val="28"/>
          <w:lang w:val="kk-KZ"/>
        </w:rPr>
        <w:t>ице-министр                     А.Қ. Мұқанованың</w:t>
      </w:r>
      <w:r w:rsidRPr="00B335C4">
        <w:rPr>
          <w:rFonts w:ascii="Times New Roman" w:hAnsi="Times New Roman" w:cs="Times New Roman"/>
          <w:sz w:val="28"/>
          <w:szCs w:val="28"/>
          <w:lang w:val="kk-KZ"/>
        </w:rPr>
        <w:t>,</w:t>
      </w:r>
    </w:p>
    <w:p w:rsidR="006A6567" w:rsidRDefault="006A6567" w:rsidP="00C715C1">
      <w:pPr>
        <w:tabs>
          <w:tab w:val="left" w:pos="9356"/>
        </w:tabs>
        <w:spacing w:after="0" w:line="240" w:lineRule="auto"/>
        <w:ind w:right="50" w:firstLine="709"/>
        <w:jc w:val="both"/>
        <w:rPr>
          <w:rFonts w:ascii="Arial" w:hAnsi="Arial" w:cs="Arial"/>
          <w:color w:val="616161"/>
          <w:shd w:val="clear" w:color="auto" w:fill="FFFFFF"/>
          <w:lang w:val="kk-KZ"/>
        </w:rPr>
      </w:pPr>
      <w:r w:rsidRPr="00B335C4">
        <w:rPr>
          <w:rFonts w:ascii="Times New Roman" w:eastAsia="Times New Roman" w:hAnsi="Times New Roman" w:cs="Times New Roman"/>
          <w:bCs/>
          <w:sz w:val="28"/>
          <w:szCs w:val="28"/>
          <w:lang w:val="kk-KZ"/>
        </w:rPr>
        <w:t>Қазақстан Республикасы</w:t>
      </w:r>
      <w:r w:rsidRPr="00B335C4">
        <w:rPr>
          <w:rFonts w:ascii="Times New Roman" w:hAnsi="Times New Roman" w:cs="Times New Roman"/>
          <w:sz w:val="28"/>
          <w:szCs w:val="28"/>
          <w:lang w:val="kk-KZ"/>
        </w:rPr>
        <w:t xml:space="preserve"> Ұлттық экономика министрлігінің </w:t>
      </w:r>
      <w:r w:rsidR="00F778B1" w:rsidRPr="00B335C4">
        <w:rPr>
          <w:rFonts w:ascii="Times New Roman" w:hAnsi="Times New Roman" w:cs="Times New Roman"/>
          <w:sz w:val="28"/>
          <w:szCs w:val="28"/>
          <w:lang w:val="kk-KZ"/>
        </w:rPr>
        <w:t xml:space="preserve">                                     </w:t>
      </w:r>
      <w:r w:rsidRPr="00B335C4">
        <w:rPr>
          <w:rFonts w:ascii="Times New Roman" w:hAnsi="Times New Roman" w:cs="Times New Roman"/>
          <w:sz w:val="28"/>
          <w:szCs w:val="28"/>
          <w:lang w:val="kk-KZ"/>
        </w:rPr>
        <w:t xml:space="preserve">өкілі – </w:t>
      </w:r>
      <w:r w:rsidR="00707141" w:rsidRPr="00B335C4">
        <w:rPr>
          <w:rFonts w:ascii="Times New Roman" w:hAnsi="Times New Roman" w:cs="Times New Roman"/>
          <w:sz w:val="28"/>
          <w:szCs w:val="28"/>
          <w:lang w:val="kk-KZ"/>
        </w:rPr>
        <w:t xml:space="preserve">Әлеуметтік саясат және мемлекеттік органдарды дамыту департаментінің директоры Н.А. </w:t>
      </w:r>
      <w:proofErr w:type="spellStart"/>
      <w:r w:rsidR="00707141" w:rsidRPr="00B335C4">
        <w:rPr>
          <w:rFonts w:ascii="Times New Roman" w:hAnsi="Times New Roman" w:cs="Times New Roman"/>
          <w:sz w:val="28"/>
          <w:szCs w:val="28"/>
          <w:lang w:val="kk-KZ"/>
        </w:rPr>
        <w:t>Жанназарованың</w:t>
      </w:r>
      <w:proofErr w:type="spellEnd"/>
      <w:r w:rsidRPr="00B335C4">
        <w:rPr>
          <w:rFonts w:ascii="Times New Roman" w:hAnsi="Times New Roman" w:cs="Times New Roman"/>
          <w:sz w:val="28"/>
          <w:szCs w:val="28"/>
          <w:lang w:val="kk-KZ"/>
        </w:rPr>
        <w:t xml:space="preserve"> </w:t>
      </w:r>
      <w:r w:rsidRPr="00B335C4">
        <w:rPr>
          <w:rFonts w:ascii="Times New Roman" w:eastAsia="Calibri" w:hAnsi="Times New Roman" w:cs="Times New Roman"/>
          <w:sz w:val="28"/>
          <w:szCs w:val="28"/>
          <w:lang w:val="kk-KZ" w:eastAsia="en-US"/>
        </w:rPr>
        <w:t>қатысуымен,</w:t>
      </w:r>
      <w:r w:rsidR="00707141" w:rsidRPr="00B335C4">
        <w:rPr>
          <w:rFonts w:ascii="Arial" w:hAnsi="Arial" w:cs="Arial"/>
          <w:color w:val="616161"/>
          <w:shd w:val="clear" w:color="auto" w:fill="FFFFFF"/>
          <w:lang w:val="kk-KZ"/>
        </w:rPr>
        <w:t xml:space="preserve"> </w:t>
      </w:r>
    </w:p>
    <w:p w:rsidR="002D0FFF" w:rsidRPr="00B335C4" w:rsidRDefault="002D0FFF" w:rsidP="00C715C1">
      <w:pPr>
        <w:tabs>
          <w:tab w:val="left" w:pos="9356"/>
        </w:tabs>
        <w:spacing w:after="0" w:line="240" w:lineRule="auto"/>
        <w:ind w:right="50" w:firstLine="709"/>
        <w:jc w:val="both"/>
        <w:rPr>
          <w:rFonts w:ascii="Times New Roman" w:eastAsia="Calibri" w:hAnsi="Times New Roman" w:cs="Times New Roman"/>
          <w:sz w:val="28"/>
          <w:szCs w:val="28"/>
          <w:lang w:val="kk-KZ" w:eastAsia="en-US"/>
        </w:rPr>
      </w:pPr>
    </w:p>
    <w:p w:rsidR="006A6567" w:rsidRPr="00B335C4" w:rsidRDefault="00D434C2" w:rsidP="00C715C1">
      <w:pPr>
        <w:tabs>
          <w:tab w:val="left" w:pos="9356"/>
        </w:tabs>
        <w:spacing w:after="0" w:line="240" w:lineRule="auto"/>
        <w:ind w:right="51" w:firstLine="709"/>
        <w:jc w:val="both"/>
        <w:rPr>
          <w:rFonts w:ascii="Times New Roman" w:eastAsia="Times New Roman" w:hAnsi="Times New Roman" w:cs="Times New Roman"/>
          <w:sz w:val="28"/>
          <w:szCs w:val="28"/>
          <w:lang w:val="kk-KZ"/>
        </w:rPr>
      </w:pPr>
      <w:r w:rsidRPr="00B335C4">
        <w:rPr>
          <w:rFonts w:ascii="Times New Roman" w:eastAsia="Times New Roman" w:hAnsi="Times New Roman" w:cs="Times New Roman"/>
          <w:sz w:val="28"/>
          <w:szCs w:val="28"/>
          <w:lang w:val="kk-KZ"/>
        </w:rPr>
        <w:t>ө</w:t>
      </w:r>
      <w:r w:rsidR="006A6567" w:rsidRPr="00B335C4">
        <w:rPr>
          <w:rFonts w:ascii="Times New Roman" w:eastAsia="Times New Roman" w:hAnsi="Times New Roman" w:cs="Times New Roman"/>
          <w:sz w:val="28"/>
          <w:szCs w:val="28"/>
          <w:lang w:val="kk-KZ"/>
        </w:rPr>
        <w:t>зінің</w:t>
      </w:r>
      <w:r w:rsidRPr="00B335C4">
        <w:rPr>
          <w:rFonts w:ascii="Times New Roman" w:eastAsia="Times New Roman" w:hAnsi="Times New Roman" w:cs="Times New Roman"/>
          <w:sz w:val="28"/>
          <w:szCs w:val="28"/>
          <w:lang w:val="kk-KZ"/>
        </w:rPr>
        <w:t xml:space="preserve"> </w:t>
      </w:r>
      <w:r w:rsidR="006A6567" w:rsidRPr="00B335C4">
        <w:rPr>
          <w:rFonts w:ascii="Times New Roman" w:eastAsia="Times New Roman" w:hAnsi="Times New Roman" w:cs="Times New Roman"/>
          <w:bCs/>
          <w:sz w:val="28"/>
          <w:szCs w:val="28"/>
          <w:lang w:val="kk-KZ"/>
        </w:rPr>
        <w:t xml:space="preserve">ашық отырысында </w:t>
      </w:r>
      <w:r w:rsidR="00997FDE" w:rsidRPr="00B335C4">
        <w:rPr>
          <w:rFonts w:ascii="Times New Roman" w:eastAsia="Times New Roman" w:hAnsi="Times New Roman" w:cs="Times New Roman"/>
          <w:sz w:val="28"/>
          <w:szCs w:val="28"/>
          <w:lang w:val="kk-KZ"/>
        </w:rPr>
        <w:t>Қазақстан Республикасы</w:t>
      </w:r>
      <w:r w:rsidRPr="00B335C4">
        <w:rPr>
          <w:rFonts w:ascii="Times New Roman" w:eastAsia="Times New Roman" w:hAnsi="Times New Roman" w:cs="Times New Roman"/>
          <w:sz w:val="28"/>
          <w:szCs w:val="28"/>
          <w:lang w:val="kk-KZ"/>
        </w:rPr>
        <w:t>ның</w:t>
      </w:r>
      <w:r w:rsidR="00997FDE" w:rsidRPr="00B335C4">
        <w:rPr>
          <w:rFonts w:ascii="Times New Roman" w:eastAsia="Times New Roman" w:hAnsi="Times New Roman" w:cs="Times New Roman"/>
          <w:sz w:val="28"/>
          <w:szCs w:val="28"/>
          <w:lang w:val="kk-KZ"/>
        </w:rPr>
        <w:t xml:space="preserve"> Президенті</w:t>
      </w:r>
      <w:r w:rsidRPr="00B335C4">
        <w:rPr>
          <w:rFonts w:ascii="Times New Roman" w:eastAsia="Times New Roman" w:hAnsi="Times New Roman" w:cs="Times New Roman"/>
          <w:sz w:val="28"/>
          <w:szCs w:val="28"/>
          <w:lang w:val="kk-KZ"/>
        </w:rPr>
        <w:t xml:space="preserve"> </w:t>
      </w:r>
      <w:r w:rsidR="00D5539B" w:rsidRPr="00B335C4">
        <w:rPr>
          <w:rFonts w:ascii="Times New Roman" w:eastAsia="Times New Roman" w:hAnsi="Times New Roman" w:cs="Times New Roman"/>
          <w:sz w:val="28"/>
          <w:szCs w:val="28"/>
          <w:lang w:val="kk-KZ"/>
        </w:rPr>
        <w:t xml:space="preserve">                         </w:t>
      </w:r>
      <w:r w:rsidRPr="00B335C4">
        <w:rPr>
          <w:rFonts w:ascii="Times New Roman" w:eastAsia="Times New Roman" w:hAnsi="Times New Roman" w:cs="Times New Roman"/>
          <w:sz w:val="28"/>
          <w:szCs w:val="28"/>
          <w:lang w:val="kk-KZ"/>
        </w:rPr>
        <w:t>Қ.К. Тоқаевтың</w:t>
      </w:r>
      <w:r w:rsidR="00997FDE" w:rsidRPr="00B335C4">
        <w:rPr>
          <w:rFonts w:ascii="Times New Roman" w:eastAsia="Times New Roman" w:hAnsi="Times New Roman" w:cs="Times New Roman"/>
          <w:sz w:val="28"/>
          <w:szCs w:val="28"/>
          <w:lang w:val="kk-KZ"/>
        </w:rPr>
        <w:t xml:space="preserve"> </w:t>
      </w:r>
      <w:r w:rsidRPr="00B335C4">
        <w:rPr>
          <w:rFonts w:ascii="Times New Roman" w:eastAsia="Times New Roman" w:hAnsi="Times New Roman" w:cs="Times New Roman"/>
          <w:sz w:val="28"/>
          <w:szCs w:val="28"/>
          <w:lang w:val="kk-KZ"/>
        </w:rPr>
        <w:t xml:space="preserve">Қазақстан Республикасының Әлеуметтік кодексін, «Қазақстан Республикасының кейбір конституциялық заңдарына өзгерістер енгізу туралы» Қазақстан Республикасының Конституциялық заңын, «Қазақстан Республикасының Әкімшілік құқық бұзушылық туралы кодексіне өзгерістер </w:t>
      </w:r>
      <w:r w:rsidR="00311933" w:rsidRPr="00B335C4">
        <w:rPr>
          <w:rFonts w:ascii="Times New Roman" w:eastAsia="Times New Roman" w:hAnsi="Times New Roman" w:cs="Times New Roman"/>
          <w:sz w:val="28"/>
          <w:szCs w:val="28"/>
          <w:lang w:val="kk-KZ"/>
        </w:rPr>
        <w:t>мен толықтырулар</w:t>
      </w:r>
      <w:r w:rsidR="00311933" w:rsidRPr="00B335C4">
        <w:rPr>
          <w:rFonts w:ascii="Times New Roman" w:eastAsia="Times New Roman" w:hAnsi="Times New Roman" w:cs="Times New Roman"/>
          <w:b/>
          <w:sz w:val="28"/>
          <w:szCs w:val="28"/>
          <w:lang w:val="kk-KZ"/>
        </w:rPr>
        <w:t xml:space="preserve"> </w:t>
      </w:r>
      <w:r w:rsidRPr="00B335C4">
        <w:rPr>
          <w:rFonts w:ascii="Times New Roman" w:eastAsia="Times New Roman" w:hAnsi="Times New Roman" w:cs="Times New Roman"/>
          <w:sz w:val="28"/>
          <w:szCs w:val="28"/>
          <w:lang w:val="kk-KZ"/>
        </w:rPr>
        <w:t>енгізу туралы»</w:t>
      </w:r>
      <w:r w:rsidR="00910DBE">
        <w:rPr>
          <w:rFonts w:ascii="Times New Roman" w:eastAsia="Times New Roman" w:hAnsi="Times New Roman" w:cs="Times New Roman"/>
          <w:sz w:val="28"/>
          <w:szCs w:val="28"/>
          <w:lang w:val="kk-KZ"/>
        </w:rPr>
        <w:t xml:space="preserve"> және</w:t>
      </w:r>
      <w:r w:rsidRPr="00B335C4">
        <w:rPr>
          <w:rFonts w:ascii="Times New Roman" w:eastAsia="Times New Roman" w:hAnsi="Times New Roman" w:cs="Times New Roman"/>
          <w:sz w:val="28"/>
          <w:szCs w:val="28"/>
          <w:lang w:val="kk-KZ"/>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заңдарын Қазақстан Республикасының Конституциясына сәйкестігі тұрғысынан </w:t>
      </w:r>
      <w:r w:rsidR="00D5539B" w:rsidRPr="00B335C4">
        <w:rPr>
          <w:rFonts w:ascii="Times New Roman" w:eastAsia="Times New Roman" w:hAnsi="Times New Roman" w:cs="Times New Roman"/>
          <w:sz w:val="28"/>
          <w:szCs w:val="28"/>
          <w:lang w:val="kk-KZ"/>
        </w:rPr>
        <w:t>тексеру</w:t>
      </w:r>
      <w:r w:rsidRPr="00B335C4">
        <w:rPr>
          <w:rFonts w:ascii="Times New Roman" w:eastAsia="Times New Roman" w:hAnsi="Times New Roman" w:cs="Times New Roman"/>
          <w:sz w:val="28"/>
          <w:szCs w:val="28"/>
          <w:lang w:val="kk-KZ"/>
        </w:rPr>
        <w:t xml:space="preserve"> туралы өтінішін </w:t>
      </w:r>
      <w:r w:rsidR="006A6567" w:rsidRPr="00B335C4">
        <w:rPr>
          <w:rFonts w:ascii="Times New Roman" w:eastAsia="Times New Roman" w:hAnsi="Times New Roman" w:cs="Times New Roman"/>
          <w:sz w:val="28"/>
          <w:szCs w:val="28"/>
          <w:lang w:val="kk-KZ"/>
        </w:rPr>
        <w:t xml:space="preserve">қарады. </w:t>
      </w:r>
    </w:p>
    <w:p w:rsidR="006A6567" w:rsidRPr="00B335C4" w:rsidRDefault="006A6567" w:rsidP="00C715C1">
      <w:pPr>
        <w:pStyle w:val="a4"/>
        <w:tabs>
          <w:tab w:val="left" w:pos="9356"/>
        </w:tabs>
        <w:spacing w:before="0" w:beforeAutospacing="0" w:after="0" w:afterAutospacing="0"/>
        <w:ind w:right="51" w:firstLine="709"/>
        <w:contextualSpacing/>
        <w:jc w:val="both"/>
        <w:rPr>
          <w:bCs/>
          <w:sz w:val="28"/>
          <w:szCs w:val="28"/>
          <w:lang w:val="kk-KZ"/>
        </w:rPr>
      </w:pPr>
      <w:r w:rsidRPr="00B335C4">
        <w:rPr>
          <w:bCs/>
          <w:sz w:val="28"/>
          <w:szCs w:val="28"/>
          <w:lang w:val="kk-KZ"/>
        </w:rPr>
        <w:lastRenderedPageBreak/>
        <w:t xml:space="preserve">Баяндамашы – Қазақстан Республикасы Конституциялық Сотының судьясы </w:t>
      </w:r>
      <w:r w:rsidR="00D5539B" w:rsidRPr="00B335C4">
        <w:rPr>
          <w:bCs/>
          <w:spacing w:val="-1"/>
          <w:sz w:val="28"/>
          <w:szCs w:val="28"/>
          <w:lang w:val="kk-KZ"/>
        </w:rPr>
        <w:t xml:space="preserve">Б.М. </w:t>
      </w:r>
      <w:proofErr w:type="spellStart"/>
      <w:r w:rsidR="00D5539B" w:rsidRPr="00B335C4">
        <w:rPr>
          <w:bCs/>
          <w:spacing w:val="-1"/>
          <w:sz w:val="28"/>
          <w:szCs w:val="28"/>
          <w:lang w:val="kk-KZ"/>
        </w:rPr>
        <w:t>Нұрмұхановтың</w:t>
      </w:r>
      <w:proofErr w:type="spellEnd"/>
      <w:r w:rsidR="00D5539B" w:rsidRPr="00B335C4">
        <w:rPr>
          <w:bCs/>
          <w:spacing w:val="-1"/>
          <w:sz w:val="28"/>
          <w:szCs w:val="28"/>
          <w:lang w:val="kk-KZ"/>
        </w:rPr>
        <w:t xml:space="preserve"> </w:t>
      </w:r>
      <w:r w:rsidRPr="00B335C4">
        <w:rPr>
          <w:bCs/>
          <w:sz w:val="28"/>
          <w:szCs w:val="28"/>
          <w:lang w:val="kk-KZ"/>
        </w:rPr>
        <w:t>хабарламасын тыңдап, конституциялық іс жүргізу материалдарын зерделеп, Қазақстан Республикасы</w:t>
      </w:r>
      <w:r w:rsidR="003D57CB">
        <w:rPr>
          <w:bCs/>
          <w:sz w:val="28"/>
          <w:szCs w:val="28"/>
          <w:lang w:val="kk-KZ"/>
        </w:rPr>
        <w:t>ның және</w:t>
      </w:r>
      <w:r w:rsidRPr="00B335C4">
        <w:rPr>
          <w:bCs/>
          <w:sz w:val="28"/>
          <w:szCs w:val="28"/>
          <w:lang w:val="kk-KZ"/>
        </w:rPr>
        <w:t xml:space="preserve"> жекелеген шет елдердің заңнамасына талдау жасай отырып, Қазақстан Республикасының Конституциялық Соты  </w:t>
      </w:r>
    </w:p>
    <w:p w:rsidR="006A6567" w:rsidRPr="00C715C1" w:rsidRDefault="006A6567" w:rsidP="00C715C1">
      <w:pPr>
        <w:tabs>
          <w:tab w:val="left" w:pos="9356"/>
        </w:tabs>
        <w:spacing w:after="0" w:line="240" w:lineRule="auto"/>
        <w:ind w:right="51" w:firstLine="709"/>
        <w:jc w:val="center"/>
        <w:rPr>
          <w:rFonts w:ascii="Times New Roman" w:hAnsi="Times New Roman" w:cs="Times New Roman"/>
          <w:b/>
          <w:sz w:val="16"/>
          <w:szCs w:val="16"/>
          <w:lang w:val="kk-KZ"/>
        </w:rPr>
      </w:pPr>
    </w:p>
    <w:p w:rsidR="006A6567" w:rsidRPr="00B335C4" w:rsidRDefault="006A6567" w:rsidP="00C715C1">
      <w:pPr>
        <w:tabs>
          <w:tab w:val="left" w:pos="9356"/>
        </w:tabs>
        <w:spacing w:after="0" w:line="240" w:lineRule="auto"/>
        <w:ind w:right="51" w:firstLine="709"/>
        <w:jc w:val="center"/>
        <w:rPr>
          <w:rFonts w:ascii="Times New Roman" w:hAnsi="Times New Roman" w:cs="Times New Roman"/>
          <w:b/>
          <w:sz w:val="28"/>
          <w:szCs w:val="28"/>
          <w:lang w:val="kk-KZ"/>
        </w:rPr>
      </w:pPr>
      <w:r w:rsidRPr="00B335C4">
        <w:rPr>
          <w:rFonts w:ascii="Times New Roman" w:hAnsi="Times New Roman" w:cs="Times New Roman"/>
          <w:b/>
          <w:sz w:val="28"/>
          <w:szCs w:val="28"/>
          <w:lang w:val="kk-KZ"/>
        </w:rPr>
        <w:t>анықтады:</w:t>
      </w:r>
    </w:p>
    <w:p w:rsidR="006A6567" w:rsidRPr="00B335C4" w:rsidRDefault="006A6567" w:rsidP="00C715C1">
      <w:pPr>
        <w:spacing w:after="0" w:line="240" w:lineRule="auto"/>
        <w:ind w:firstLine="709"/>
        <w:jc w:val="both"/>
        <w:rPr>
          <w:rFonts w:ascii="Times New Roman" w:hAnsi="Times New Roman"/>
          <w:sz w:val="28"/>
          <w:szCs w:val="28"/>
          <w:lang w:val="kk-KZ"/>
        </w:rPr>
      </w:pPr>
    </w:p>
    <w:p w:rsidR="00D5539B" w:rsidRPr="00B335C4" w:rsidRDefault="00D5539B" w:rsidP="00C715C1">
      <w:pPr>
        <w:shd w:val="clear" w:color="auto" w:fill="FFFFFF"/>
        <w:spacing w:after="0" w:line="240" w:lineRule="auto"/>
        <w:ind w:firstLine="709"/>
        <w:jc w:val="both"/>
        <w:rPr>
          <w:rFonts w:ascii="Times New Roman" w:eastAsia="Times New Roman" w:hAnsi="Times New Roman" w:cs="Times New Roman"/>
          <w:sz w:val="28"/>
          <w:szCs w:val="28"/>
          <w:lang w:val="kk-KZ"/>
        </w:rPr>
      </w:pPr>
      <w:r w:rsidRPr="00B335C4">
        <w:rPr>
          <w:rFonts w:ascii="Times New Roman" w:hAnsi="Times New Roman" w:cs="Times New Roman"/>
          <w:bCs/>
          <w:sz w:val="28"/>
          <w:szCs w:val="28"/>
          <w:lang w:val="kk-KZ"/>
        </w:rPr>
        <w:t xml:space="preserve">2023 жылғы 16 наурызда  Республика Парламенті Қазақстан Республикасы Конституциясының 55-бабының 5) тармақшасына сәйкес </w:t>
      </w:r>
      <w:r w:rsidR="007A4855">
        <w:rPr>
          <w:rFonts w:ascii="Times New Roman" w:eastAsia="Times New Roman" w:hAnsi="Times New Roman" w:cs="Times New Roman"/>
          <w:sz w:val="28"/>
          <w:szCs w:val="28"/>
          <w:lang w:val="kk-KZ"/>
        </w:rPr>
        <w:t xml:space="preserve">Қазақстан </w:t>
      </w:r>
      <w:r w:rsidRPr="00B335C4">
        <w:rPr>
          <w:rFonts w:ascii="Times New Roman" w:eastAsia="Times New Roman" w:hAnsi="Times New Roman" w:cs="Times New Roman"/>
          <w:sz w:val="28"/>
          <w:szCs w:val="28"/>
          <w:lang w:val="kk-KZ"/>
        </w:rPr>
        <w:t>Республикасының Әлеуметтік кодексін (бұдан әрі – Кодекс), «Қазақстан Республикасының кейбір конституциялық заңдарына өзгерістер енгізу туралы» Қазақстан Респуб</w:t>
      </w:r>
      <w:r w:rsidR="002D0FFF">
        <w:rPr>
          <w:rFonts w:ascii="Times New Roman" w:eastAsia="Times New Roman" w:hAnsi="Times New Roman" w:cs="Times New Roman"/>
          <w:sz w:val="28"/>
          <w:szCs w:val="28"/>
          <w:lang w:val="kk-KZ"/>
        </w:rPr>
        <w:t xml:space="preserve">ликасының Конституциялық заңын, </w:t>
      </w:r>
      <w:r w:rsidRPr="00B335C4">
        <w:rPr>
          <w:rFonts w:ascii="Times New Roman" w:eastAsia="Times New Roman" w:hAnsi="Times New Roman" w:cs="Times New Roman"/>
          <w:sz w:val="28"/>
          <w:szCs w:val="28"/>
          <w:lang w:val="kk-KZ"/>
        </w:rPr>
        <w:t>«Қазақстан Республикасының Әкімшілік құқық бұзушылық туралы кодексіне өзгерістер</w:t>
      </w:r>
      <w:r w:rsidR="00311933" w:rsidRPr="00B335C4">
        <w:rPr>
          <w:rFonts w:ascii="Times New Roman" w:eastAsia="Times New Roman" w:hAnsi="Times New Roman" w:cs="Times New Roman"/>
          <w:b/>
          <w:sz w:val="28"/>
          <w:szCs w:val="28"/>
          <w:lang w:val="kk-KZ"/>
        </w:rPr>
        <w:t xml:space="preserve"> </w:t>
      </w:r>
      <w:r w:rsidR="00311933" w:rsidRPr="00B335C4">
        <w:rPr>
          <w:rFonts w:ascii="Times New Roman" w:eastAsia="Times New Roman" w:hAnsi="Times New Roman" w:cs="Times New Roman"/>
          <w:sz w:val="28"/>
          <w:szCs w:val="28"/>
          <w:lang w:val="kk-KZ"/>
        </w:rPr>
        <w:t>мен толықтырулар</w:t>
      </w:r>
      <w:r w:rsidRPr="00B335C4">
        <w:rPr>
          <w:rFonts w:ascii="Times New Roman" w:eastAsia="Times New Roman" w:hAnsi="Times New Roman" w:cs="Times New Roman"/>
          <w:sz w:val="28"/>
          <w:szCs w:val="28"/>
          <w:lang w:val="kk-KZ"/>
        </w:rPr>
        <w:t xml:space="preserve"> енгізу туралы»</w:t>
      </w:r>
      <w:r w:rsidR="00FB5A13" w:rsidRPr="00B335C4">
        <w:rPr>
          <w:rFonts w:ascii="Times New Roman" w:eastAsia="Times New Roman" w:hAnsi="Times New Roman" w:cs="Times New Roman"/>
          <w:sz w:val="28"/>
          <w:szCs w:val="28"/>
          <w:lang w:val="kk-KZ"/>
        </w:rPr>
        <w:t xml:space="preserve"> және</w:t>
      </w:r>
      <w:r w:rsidRPr="00B335C4">
        <w:rPr>
          <w:rFonts w:ascii="Times New Roman" w:eastAsia="Times New Roman" w:hAnsi="Times New Roman" w:cs="Times New Roman"/>
          <w:sz w:val="28"/>
          <w:szCs w:val="28"/>
          <w:lang w:val="kk-KZ"/>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заңдарын</w:t>
      </w:r>
      <w:r w:rsidR="00FB5A13" w:rsidRPr="00B335C4">
        <w:rPr>
          <w:rFonts w:ascii="Times New Roman" w:eastAsia="Times New Roman" w:hAnsi="Times New Roman" w:cs="Times New Roman"/>
          <w:sz w:val="28"/>
          <w:szCs w:val="28"/>
          <w:lang w:val="kk-KZ"/>
        </w:rPr>
        <w:t xml:space="preserve"> қабылда</w:t>
      </w:r>
      <w:r w:rsidR="00A6282E" w:rsidRPr="00B335C4">
        <w:rPr>
          <w:rFonts w:ascii="Times New Roman" w:eastAsia="Times New Roman" w:hAnsi="Times New Roman" w:cs="Times New Roman"/>
          <w:sz w:val="28"/>
          <w:szCs w:val="28"/>
          <w:lang w:val="kk-KZ"/>
        </w:rPr>
        <w:t>ды және</w:t>
      </w:r>
      <w:r w:rsidR="00FB5A13" w:rsidRPr="00B335C4">
        <w:rPr>
          <w:rFonts w:ascii="Times New Roman" w:eastAsia="Times New Roman" w:hAnsi="Times New Roman" w:cs="Times New Roman"/>
          <w:sz w:val="28"/>
          <w:szCs w:val="28"/>
          <w:lang w:val="kk-KZ"/>
        </w:rPr>
        <w:t xml:space="preserve"> </w:t>
      </w:r>
      <w:r w:rsidR="00910DBE">
        <w:rPr>
          <w:rFonts w:ascii="Times New Roman" w:eastAsia="Times New Roman" w:hAnsi="Times New Roman" w:cs="Times New Roman"/>
          <w:sz w:val="28"/>
          <w:szCs w:val="28"/>
          <w:lang w:val="kk-KZ"/>
        </w:rPr>
        <w:t xml:space="preserve">олар </w:t>
      </w:r>
      <w:r w:rsidR="00FB5A13" w:rsidRPr="00B335C4">
        <w:rPr>
          <w:rFonts w:ascii="Times New Roman" w:eastAsia="Times New Roman" w:hAnsi="Times New Roman" w:cs="Times New Roman"/>
          <w:sz w:val="28"/>
          <w:szCs w:val="28"/>
          <w:lang w:val="kk-KZ"/>
        </w:rPr>
        <w:t>2023 жылғы 24 наурызда Мемлекет басшысының қол қоюына ұсын</w:t>
      </w:r>
      <w:r w:rsidR="00A6282E" w:rsidRPr="00B335C4">
        <w:rPr>
          <w:rFonts w:ascii="Times New Roman" w:eastAsia="Times New Roman" w:hAnsi="Times New Roman" w:cs="Times New Roman"/>
          <w:sz w:val="28"/>
          <w:szCs w:val="28"/>
          <w:lang w:val="kk-KZ"/>
        </w:rPr>
        <w:t>ыл</w:t>
      </w:r>
      <w:r w:rsidR="00FB5A13" w:rsidRPr="00B335C4">
        <w:rPr>
          <w:rFonts w:ascii="Times New Roman" w:eastAsia="Times New Roman" w:hAnsi="Times New Roman" w:cs="Times New Roman"/>
          <w:sz w:val="28"/>
          <w:szCs w:val="28"/>
          <w:lang w:val="kk-KZ"/>
        </w:rPr>
        <w:t xml:space="preserve">ды. </w:t>
      </w:r>
      <w:r w:rsidRPr="00B335C4">
        <w:rPr>
          <w:rFonts w:ascii="Times New Roman" w:eastAsia="Times New Roman" w:hAnsi="Times New Roman" w:cs="Times New Roman"/>
          <w:sz w:val="28"/>
          <w:szCs w:val="28"/>
          <w:lang w:val="kk-KZ"/>
        </w:rPr>
        <w:t xml:space="preserve"> </w:t>
      </w:r>
    </w:p>
    <w:p w:rsidR="00FB5A13" w:rsidRPr="00B335C4" w:rsidRDefault="00FB5A13" w:rsidP="00C715C1">
      <w:pPr>
        <w:tabs>
          <w:tab w:val="left" w:pos="9356"/>
        </w:tabs>
        <w:spacing w:after="0" w:line="240" w:lineRule="auto"/>
        <w:ind w:right="51" w:firstLine="709"/>
        <w:jc w:val="both"/>
        <w:rPr>
          <w:rFonts w:ascii="Times New Roman" w:eastAsia="Times New Roman" w:hAnsi="Times New Roman" w:cs="Times New Roman"/>
          <w:sz w:val="28"/>
          <w:szCs w:val="28"/>
          <w:lang w:val="kk-KZ"/>
        </w:rPr>
      </w:pPr>
      <w:r w:rsidRPr="00B335C4">
        <w:rPr>
          <w:rFonts w:ascii="Times New Roman" w:eastAsia="Times New Roman" w:hAnsi="Times New Roman" w:cs="Times New Roman"/>
          <w:sz w:val="28"/>
          <w:szCs w:val="28"/>
          <w:lang w:val="kk-KZ"/>
        </w:rPr>
        <w:t>Қазақстан Республикасының Президенті Конституцияның 72-бабы                           1-тармағының 2) тармақшасына және «</w:t>
      </w:r>
      <w:r w:rsidRPr="00B335C4">
        <w:rPr>
          <w:rFonts w:ascii="Times New Roman" w:hAnsi="Times New Roman" w:cs="Times New Roman"/>
          <w:color w:val="000000"/>
          <w:sz w:val="28"/>
          <w:szCs w:val="28"/>
          <w:shd w:val="clear" w:color="auto" w:fill="FFFFFF"/>
          <w:lang w:val="kk-KZ"/>
        </w:rPr>
        <w:t xml:space="preserve">Қазақстан Республикасының </w:t>
      </w:r>
      <w:r w:rsidRPr="00B335C4">
        <w:rPr>
          <w:rStyle w:val="s1"/>
          <w:rFonts w:ascii="Times New Roman" w:hAnsi="Times New Roman" w:cs="Times New Roman"/>
          <w:bCs/>
          <w:color w:val="000000"/>
          <w:sz w:val="28"/>
          <w:szCs w:val="28"/>
          <w:shd w:val="clear" w:color="auto" w:fill="FFFFFF"/>
          <w:lang w:val="kk-KZ"/>
        </w:rPr>
        <w:t xml:space="preserve">Конституциялық Соты туралы» 2022 жылғы 5 қарашадағы </w:t>
      </w:r>
      <w:r w:rsidRPr="00B335C4">
        <w:rPr>
          <w:rFonts w:ascii="Times New Roman" w:hAnsi="Times New Roman" w:cs="Times New Roman"/>
          <w:color w:val="000000"/>
          <w:sz w:val="28"/>
          <w:szCs w:val="28"/>
          <w:shd w:val="clear" w:color="auto" w:fill="FFFFFF"/>
          <w:lang w:val="kk-KZ"/>
        </w:rPr>
        <w:t xml:space="preserve">Қазақстан Республикасы </w:t>
      </w:r>
      <w:r w:rsidRPr="00B335C4">
        <w:rPr>
          <w:rStyle w:val="s1"/>
          <w:rFonts w:ascii="Times New Roman" w:hAnsi="Times New Roman" w:cs="Times New Roman"/>
          <w:bCs/>
          <w:color w:val="000000"/>
          <w:sz w:val="28"/>
          <w:szCs w:val="28"/>
          <w:shd w:val="clear" w:color="auto" w:fill="FFFFFF"/>
          <w:lang w:val="kk-KZ"/>
        </w:rPr>
        <w:t>Конституциялық заңының</w:t>
      </w:r>
      <w:r w:rsidRPr="00B335C4">
        <w:rPr>
          <w:rFonts w:ascii="Times New Roman" w:hAnsi="Times New Roman" w:cs="Times New Roman"/>
          <w:color w:val="000000"/>
          <w:spacing w:val="2"/>
          <w:sz w:val="28"/>
          <w:szCs w:val="28"/>
          <w:shd w:val="clear" w:color="auto" w:fill="FFFFFF"/>
          <w:lang w:val="kk-KZ"/>
        </w:rPr>
        <w:t xml:space="preserve"> 23-бабы 2-тармағының</w:t>
      </w:r>
      <w:r w:rsidR="007A4855">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 xml:space="preserve">1) тармақшасына сәйкес </w:t>
      </w:r>
      <w:r w:rsidRPr="00B335C4">
        <w:rPr>
          <w:rStyle w:val="s1"/>
          <w:rFonts w:ascii="Times New Roman" w:hAnsi="Times New Roman" w:cs="Times New Roman"/>
          <w:bCs/>
          <w:color w:val="000000"/>
          <w:sz w:val="28"/>
          <w:szCs w:val="28"/>
          <w:shd w:val="clear" w:color="auto" w:fill="FFFFFF"/>
          <w:lang w:val="kk-KZ"/>
        </w:rPr>
        <w:t>Конституциялық Сотқа аталған заңнамалық актілерді</w:t>
      </w:r>
      <w:r w:rsidRPr="00B335C4">
        <w:rPr>
          <w:rFonts w:ascii="Times New Roman" w:hAnsi="Times New Roman" w:cs="Times New Roman"/>
          <w:color w:val="000000"/>
          <w:spacing w:val="2"/>
          <w:sz w:val="28"/>
          <w:szCs w:val="28"/>
          <w:shd w:val="clear" w:color="auto" w:fill="FFFFFF"/>
          <w:lang w:val="kk-KZ"/>
        </w:rPr>
        <w:t xml:space="preserve"> </w:t>
      </w:r>
      <w:r w:rsidRPr="00B335C4">
        <w:rPr>
          <w:rFonts w:ascii="Times New Roman" w:eastAsia="Times New Roman" w:hAnsi="Times New Roman" w:cs="Times New Roman"/>
          <w:sz w:val="28"/>
          <w:szCs w:val="28"/>
          <w:lang w:val="kk-KZ"/>
        </w:rPr>
        <w:t xml:space="preserve">Қазақстан Республикасының Конституциясына сәйкестігі тұрғысынан </w:t>
      </w:r>
      <w:r w:rsidR="00D2573F" w:rsidRPr="00B335C4">
        <w:rPr>
          <w:rFonts w:ascii="Times New Roman" w:eastAsia="Times New Roman" w:hAnsi="Times New Roman" w:cs="Times New Roman"/>
          <w:sz w:val="28"/>
          <w:szCs w:val="28"/>
          <w:lang w:val="kk-KZ"/>
        </w:rPr>
        <w:t>қарау</w:t>
      </w:r>
      <w:r w:rsidRPr="00B335C4">
        <w:rPr>
          <w:rFonts w:ascii="Times New Roman" w:eastAsia="Times New Roman" w:hAnsi="Times New Roman" w:cs="Times New Roman"/>
          <w:sz w:val="28"/>
          <w:szCs w:val="28"/>
          <w:lang w:val="kk-KZ"/>
        </w:rPr>
        <w:t xml:space="preserve"> туралы өтінішін </w:t>
      </w:r>
      <w:r w:rsidR="00D2573F" w:rsidRPr="00B335C4">
        <w:rPr>
          <w:rFonts w:ascii="Times New Roman" w:eastAsia="Times New Roman" w:hAnsi="Times New Roman" w:cs="Times New Roman"/>
          <w:sz w:val="28"/>
          <w:szCs w:val="28"/>
          <w:lang w:val="kk-KZ"/>
        </w:rPr>
        <w:t>жолдады</w:t>
      </w:r>
      <w:r w:rsidRPr="00B335C4">
        <w:rPr>
          <w:rFonts w:ascii="Times New Roman" w:eastAsia="Times New Roman" w:hAnsi="Times New Roman" w:cs="Times New Roman"/>
          <w:sz w:val="28"/>
          <w:szCs w:val="28"/>
          <w:lang w:val="kk-KZ"/>
        </w:rPr>
        <w:t xml:space="preserve">. </w:t>
      </w:r>
    </w:p>
    <w:p w:rsidR="00D2573F" w:rsidRPr="00B335C4" w:rsidRDefault="00D2573F" w:rsidP="00C715C1">
      <w:pPr>
        <w:tabs>
          <w:tab w:val="left" w:pos="9356"/>
        </w:tabs>
        <w:spacing w:after="0" w:line="240" w:lineRule="auto"/>
        <w:ind w:right="51" w:firstLine="709"/>
        <w:jc w:val="both"/>
        <w:rPr>
          <w:rFonts w:ascii="Times New Roman" w:hAnsi="Times New Roman" w:cs="Times New Roman"/>
          <w:color w:val="000000"/>
          <w:spacing w:val="2"/>
          <w:sz w:val="28"/>
          <w:szCs w:val="28"/>
          <w:shd w:val="clear" w:color="auto" w:fill="FFFFFF"/>
          <w:lang w:val="kk-KZ"/>
        </w:rPr>
      </w:pPr>
      <w:r w:rsidRPr="00B335C4">
        <w:rPr>
          <w:rStyle w:val="s1"/>
          <w:rFonts w:ascii="Times New Roman" w:hAnsi="Times New Roman" w:cs="Times New Roman"/>
          <w:bCs/>
          <w:color w:val="000000"/>
          <w:sz w:val="28"/>
          <w:szCs w:val="28"/>
          <w:shd w:val="clear" w:color="auto" w:fill="FFFFFF"/>
          <w:lang w:val="kk-KZ"/>
        </w:rPr>
        <w:t xml:space="preserve">Көрсетілген заңнамалық актілердің </w:t>
      </w:r>
      <w:proofErr w:type="spellStart"/>
      <w:r w:rsidRPr="00B335C4">
        <w:rPr>
          <w:rStyle w:val="s1"/>
          <w:rFonts w:ascii="Times New Roman" w:hAnsi="Times New Roman" w:cs="Times New Roman"/>
          <w:bCs/>
          <w:color w:val="000000"/>
          <w:sz w:val="28"/>
          <w:szCs w:val="28"/>
          <w:shd w:val="clear" w:color="auto" w:fill="FFFFFF"/>
          <w:lang w:val="kk-KZ"/>
        </w:rPr>
        <w:t>конституциялылығын</w:t>
      </w:r>
      <w:proofErr w:type="spellEnd"/>
      <w:r w:rsidRPr="00B335C4">
        <w:rPr>
          <w:rStyle w:val="s1"/>
          <w:rFonts w:ascii="Times New Roman" w:hAnsi="Times New Roman" w:cs="Times New Roman"/>
          <w:bCs/>
          <w:color w:val="000000"/>
          <w:sz w:val="28"/>
          <w:szCs w:val="28"/>
          <w:shd w:val="clear" w:color="auto" w:fill="FFFFFF"/>
          <w:lang w:val="kk-KZ"/>
        </w:rPr>
        <w:t xml:space="preserve"> тексерген кезде Конституциялық Сот мыналарды негізге алады.   </w:t>
      </w:r>
      <w:r w:rsidRPr="00B335C4">
        <w:rPr>
          <w:rFonts w:ascii="Times New Roman" w:hAnsi="Times New Roman" w:cs="Times New Roman"/>
          <w:color w:val="000000"/>
          <w:spacing w:val="2"/>
          <w:sz w:val="28"/>
          <w:szCs w:val="28"/>
          <w:shd w:val="clear" w:color="auto" w:fill="FFFFFF"/>
          <w:lang w:val="kk-KZ"/>
        </w:rPr>
        <w:t xml:space="preserve"> </w:t>
      </w:r>
    </w:p>
    <w:p w:rsidR="006A6567" w:rsidRPr="00B335C4" w:rsidRDefault="00D2573F" w:rsidP="00C715C1">
      <w:pPr>
        <w:pStyle w:val="ab"/>
        <w:tabs>
          <w:tab w:val="left" w:pos="9356"/>
        </w:tabs>
        <w:spacing w:after="0" w:line="240" w:lineRule="auto"/>
        <w:ind w:left="0" w:right="51" w:firstLine="709"/>
        <w:jc w:val="both"/>
        <w:rPr>
          <w:rFonts w:ascii="Times New Roman" w:hAnsi="Times New Roman" w:cs="Times New Roman"/>
          <w:color w:val="151515"/>
          <w:sz w:val="28"/>
          <w:szCs w:val="28"/>
          <w:lang w:val="kk-KZ"/>
        </w:rPr>
      </w:pPr>
      <w:r w:rsidRPr="00B335C4">
        <w:rPr>
          <w:rFonts w:ascii="Times New Roman" w:eastAsia="Times New Roman" w:hAnsi="Times New Roman" w:cs="Times New Roman"/>
          <w:sz w:val="28"/>
          <w:szCs w:val="28"/>
          <w:lang w:val="kk-KZ"/>
        </w:rPr>
        <w:t xml:space="preserve">1. Конституцияның 1-бабының 1-тармағына сәйкес </w:t>
      </w:r>
      <w:r w:rsidRPr="00B335C4">
        <w:rPr>
          <w:rFonts w:ascii="Times New Roman" w:hAnsi="Times New Roman" w:cs="Times New Roman"/>
          <w:color w:val="000000"/>
          <w:spacing w:val="2"/>
          <w:sz w:val="28"/>
          <w:szCs w:val="28"/>
          <w:shd w:val="clear" w:color="auto" w:fill="FFFFFF"/>
          <w:lang w:val="kk-KZ"/>
        </w:rPr>
        <w:t xml:space="preserve">Қазақстан Республикасы өзін әлеуметтік мемлекет ретінде орнықтырады, оның ең қымбат қазынасы </w:t>
      </w:r>
      <w:r w:rsidR="00616B40" w:rsidRPr="00B335C4">
        <w:rPr>
          <w:rFonts w:ascii="Times New Roman" w:eastAsia="Times New Roman" w:hAnsi="Times New Roman" w:cs="Times New Roman"/>
          <w:sz w:val="28"/>
          <w:szCs w:val="28"/>
          <w:lang w:val="kk-KZ"/>
        </w:rPr>
        <w:t>–</w:t>
      </w:r>
      <w:r w:rsidR="00616B40">
        <w:rPr>
          <w:rFonts w:ascii="Times New Roman" w:eastAsia="Times New Roman" w:hAnsi="Times New Roman" w:cs="Times New Roman"/>
          <w:sz w:val="28"/>
          <w:szCs w:val="28"/>
          <w:lang w:val="kk-KZ"/>
        </w:rPr>
        <w:t xml:space="preserve"> </w:t>
      </w:r>
      <w:r w:rsidRPr="00B335C4">
        <w:rPr>
          <w:rFonts w:ascii="Times New Roman" w:hAnsi="Times New Roman" w:cs="Times New Roman"/>
          <w:color w:val="000000"/>
          <w:spacing w:val="2"/>
          <w:sz w:val="28"/>
          <w:szCs w:val="28"/>
          <w:shd w:val="clear" w:color="auto" w:fill="FFFFFF"/>
          <w:lang w:val="kk-KZ"/>
        </w:rPr>
        <w:t xml:space="preserve">адам және адамның өмірі, құқықтары мен бостандықтары. </w:t>
      </w:r>
      <w:r w:rsidR="0029418A" w:rsidRPr="00B335C4">
        <w:rPr>
          <w:rFonts w:ascii="Times New Roman" w:hAnsi="Times New Roman" w:cs="Times New Roman"/>
          <w:color w:val="000000"/>
          <w:spacing w:val="2"/>
          <w:sz w:val="28"/>
          <w:szCs w:val="28"/>
          <w:shd w:val="clear" w:color="auto" w:fill="FFFFFF"/>
          <w:lang w:val="kk-KZ"/>
        </w:rPr>
        <w:t xml:space="preserve">Конституциялық құрылыстың негіздері және басқа да негізге алынатын қағидаттар бекітілетін </w:t>
      </w:r>
      <w:r w:rsidRPr="00B335C4">
        <w:rPr>
          <w:rFonts w:ascii="Times New Roman" w:hAnsi="Times New Roman" w:cs="Times New Roman"/>
          <w:color w:val="000000"/>
          <w:spacing w:val="2"/>
          <w:sz w:val="28"/>
          <w:szCs w:val="28"/>
          <w:shd w:val="clear" w:color="auto" w:fill="FFFFFF"/>
          <w:lang w:val="kk-KZ"/>
        </w:rPr>
        <w:t>«</w:t>
      </w:r>
      <w:r w:rsidR="0029418A" w:rsidRPr="00B335C4">
        <w:rPr>
          <w:rFonts w:ascii="Times New Roman" w:hAnsi="Times New Roman" w:cs="Times New Roman"/>
          <w:color w:val="000000"/>
          <w:spacing w:val="2"/>
          <w:sz w:val="28"/>
          <w:szCs w:val="28"/>
          <w:shd w:val="clear" w:color="auto" w:fill="FFFFFF"/>
          <w:lang w:val="kk-KZ"/>
        </w:rPr>
        <w:t>Ж</w:t>
      </w:r>
      <w:r w:rsidR="0029418A" w:rsidRPr="00B335C4">
        <w:rPr>
          <w:rFonts w:ascii="Times New Roman" w:hAnsi="Times New Roman" w:cs="Times New Roman"/>
          <w:color w:val="151515"/>
          <w:sz w:val="28"/>
          <w:szCs w:val="28"/>
          <w:lang w:val="kk-KZ"/>
        </w:rPr>
        <w:t>алпы ережелер» деген І бөлімнің осы ережелері Қазақстан өз азаматтарының лайықты өмір сүру</w:t>
      </w:r>
      <w:r w:rsidR="009151D1" w:rsidRPr="00B335C4">
        <w:rPr>
          <w:rFonts w:ascii="Times New Roman" w:hAnsi="Times New Roman" w:cs="Times New Roman"/>
          <w:color w:val="151515"/>
          <w:sz w:val="28"/>
          <w:szCs w:val="28"/>
          <w:lang w:val="kk-KZ"/>
        </w:rPr>
        <w:t xml:space="preserve">і </w:t>
      </w:r>
      <w:r w:rsidR="0029418A" w:rsidRPr="00B335C4">
        <w:rPr>
          <w:rFonts w:ascii="Times New Roman" w:hAnsi="Times New Roman" w:cs="Times New Roman"/>
          <w:color w:val="000000"/>
          <w:sz w:val="28"/>
          <w:szCs w:val="28"/>
          <w:shd w:val="clear" w:color="auto" w:fill="FFFFFF"/>
          <w:lang w:val="kk-KZ"/>
        </w:rPr>
        <w:t xml:space="preserve">және жеке адамның еркін дамуы үшін </w:t>
      </w:r>
      <w:r w:rsidR="009151D1" w:rsidRPr="00B335C4">
        <w:rPr>
          <w:rFonts w:ascii="Times New Roman" w:hAnsi="Times New Roman" w:cs="Times New Roman"/>
          <w:color w:val="000000"/>
          <w:sz w:val="28"/>
          <w:szCs w:val="28"/>
          <w:shd w:val="clear" w:color="auto" w:fill="FFFFFF"/>
          <w:lang w:val="kk-KZ"/>
        </w:rPr>
        <w:t>мемлекет</w:t>
      </w:r>
      <w:r w:rsidR="0029418A" w:rsidRPr="00B335C4">
        <w:rPr>
          <w:rFonts w:ascii="Times New Roman" w:hAnsi="Times New Roman" w:cs="Times New Roman"/>
          <w:color w:val="000000"/>
          <w:sz w:val="28"/>
          <w:szCs w:val="28"/>
          <w:shd w:val="clear" w:color="auto" w:fill="FFFFFF"/>
          <w:lang w:val="kk-KZ"/>
        </w:rPr>
        <w:t xml:space="preserve"> мүмкіндіктеріне барабар жағдай жасау міндеттемесін өзіне алатын</w:t>
      </w:r>
      <w:r w:rsidR="009151D1" w:rsidRPr="00B335C4">
        <w:rPr>
          <w:rFonts w:ascii="Times New Roman" w:hAnsi="Times New Roman" w:cs="Times New Roman"/>
          <w:color w:val="000000"/>
          <w:sz w:val="28"/>
          <w:szCs w:val="28"/>
          <w:shd w:val="clear" w:color="auto" w:fill="FFFFFF"/>
          <w:lang w:val="kk-KZ"/>
        </w:rPr>
        <w:t xml:space="preserve"> мемлекет ретінде дамуға ниетті екенін көздейді</w:t>
      </w:r>
      <w:r w:rsidR="0029418A" w:rsidRPr="00B335C4">
        <w:rPr>
          <w:rFonts w:ascii="Times New Roman" w:hAnsi="Times New Roman" w:cs="Times New Roman"/>
          <w:color w:val="000000"/>
          <w:sz w:val="28"/>
          <w:szCs w:val="28"/>
          <w:shd w:val="clear" w:color="auto" w:fill="FFFFFF"/>
          <w:lang w:val="kk-KZ"/>
        </w:rPr>
        <w:t xml:space="preserve"> </w:t>
      </w:r>
      <w:r w:rsidR="009151D1" w:rsidRPr="00B335C4">
        <w:rPr>
          <w:rFonts w:ascii="Times New Roman" w:hAnsi="Times New Roman" w:cs="Times New Roman"/>
          <w:color w:val="000000"/>
          <w:sz w:val="28"/>
          <w:szCs w:val="28"/>
          <w:shd w:val="clear" w:color="auto" w:fill="FFFFFF"/>
          <w:lang w:val="kk-KZ"/>
        </w:rPr>
        <w:t>(</w:t>
      </w:r>
      <w:r w:rsidR="009151D1" w:rsidRPr="00B335C4">
        <w:rPr>
          <w:rFonts w:ascii="Times New Roman" w:hAnsi="Times New Roman" w:cs="Times New Roman"/>
          <w:color w:val="000000"/>
          <w:spacing w:val="2"/>
          <w:sz w:val="28"/>
          <w:szCs w:val="28"/>
          <w:shd w:val="clear" w:color="auto" w:fill="FFFFFF"/>
          <w:lang w:val="kk-KZ"/>
        </w:rPr>
        <w:t xml:space="preserve">Конституциялық Кеңестің 2004 жылғы 20 сәуірдегі № 3, 2020 жылғы 21 қаңтардағы № 1 нормативтік қаулылары және </w:t>
      </w:r>
      <w:proofErr w:type="spellStart"/>
      <w:r w:rsidR="009151D1" w:rsidRPr="00B335C4">
        <w:rPr>
          <w:rFonts w:ascii="Times New Roman" w:hAnsi="Times New Roman" w:cs="Times New Roman"/>
          <w:color w:val="000000"/>
          <w:spacing w:val="2"/>
          <w:sz w:val="28"/>
          <w:szCs w:val="28"/>
          <w:shd w:val="clear" w:color="auto" w:fill="FFFFFF"/>
          <w:lang w:val="kk-KZ"/>
        </w:rPr>
        <w:t>басқалар</w:t>
      </w:r>
      <w:r w:rsidR="008B43DD">
        <w:rPr>
          <w:rFonts w:ascii="Times New Roman" w:hAnsi="Times New Roman" w:cs="Times New Roman"/>
          <w:color w:val="000000"/>
          <w:spacing w:val="2"/>
          <w:sz w:val="28"/>
          <w:szCs w:val="28"/>
          <w:shd w:val="clear" w:color="auto" w:fill="FFFFFF"/>
          <w:lang w:val="kk-KZ"/>
        </w:rPr>
        <w:t>ы</w:t>
      </w:r>
      <w:proofErr w:type="spellEnd"/>
      <w:r w:rsidR="009151D1" w:rsidRPr="00B335C4">
        <w:rPr>
          <w:rFonts w:ascii="Times New Roman" w:hAnsi="Times New Roman" w:cs="Times New Roman"/>
          <w:color w:val="000000"/>
          <w:spacing w:val="2"/>
          <w:sz w:val="28"/>
          <w:szCs w:val="28"/>
          <w:shd w:val="clear" w:color="auto" w:fill="FFFFFF"/>
          <w:lang w:val="kk-KZ"/>
        </w:rPr>
        <w:t xml:space="preserve">). </w:t>
      </w:r>
    </w:p>
    <w:p w:rsidR="009151D1" w:rsidRPr="00B335C4" w:rsidRDefault="009151D1" w:rsidP="00C715C1">
      <w:pPr>
        <w:spacing w:after="0" w:line="240" w:lineRule="auto"/>
        <w:ind w:firstLine="709"/>
        <w:jc w:val="both"/>
        <w:rPr>
          <w:rFonts w:ascii="Times New Roman" w:hAnsi="Times New Roman"/>
          <w:color w:val="000000"/>
          <w:spacing w:val="2"/>
          <w:sz w:val="28"/>
          <w:szCs w:val="28"/>
          <w:shd w:val="clear" w:color="auto" w:fill="FFFFFF"/>
          <w:lang w:val="kk-KZ"/>
        </w:rPr>
      </w:pPr>
      <w:r w:rsidRPr="00B335C4">
        <w:rPr>
          <w:rFonts w:ascii="Times New Roman" w:hAnsi="Times New Roman"/>
          <w:color w:val="000000"/>
          <w:spacing w:val="2"/>
          <w:sz w:val="28"/>
          <w:szCs w:val="28"/>
          <w:shd w:val="clear" w:color="auto" w:fill="FFFFFF"/>
          <w:lang w:val="kk-KZ"/>
        </w:rPr>
        <w:t xml:space="preserve">Мемлекеттің әлеуметтік сипаты Негізгі Заңда (24, 27, 28, 29-баптар және </w:t>
      </w:r>
      <w:proofErr w:type="spellStart"/>
      <w:r w:rsidRPr="00B335C4">
        <w:rPr>
          <w:rFonts w:ascii="Times New Roman" w:hAnsi="Times New Roman"/>
          <w:color w:val="000000"/>
          <w:spacing w:val="2"/>
          <w:sz w:val="28"/>
          <w:szCs w:val="28"/>
          <w:shd w:val="clear" w:color="auto" w:fill="FFFFFF"/>
          <w:lang w:val="kk-KZ"/>
        </w:rPr>
        <w:t>басқалар</w:t>
      </w:r>
      <w:proofErr w:type="spellEnd"/>
      <w:r w:rsidRPr="00B335C4">
        <w:rPr>
          <w:rFonts w:ascii="Times New Roman" w:hAnsi="Times New Roman"/>
          <w:color w:val="000000"/>
          <w:spacing w:val="2"/>
          <w:sz w:val="28"/>
          <w:szCs w:val="28"/>
          <w:shd w:val="clear" w:color="auto" w:fill="FFFFFF"/>
          <w:lang w:val="kk-KZ"/>
        </w:rPr>
        <w:t>)</w:t>
      </w:r>
      <w:r w:rsidR="003E3599" w:rsidRPr="00B335C4">
        <w:rPr>
          <w:rFonts w:ascii="Times New Roman" w:hAnsi="Times New Roman"/>
          <w:color w:val="000000"/>
          <w:spacing w:val="2"/>
          <w:sz w:val="28"/>
          <w:szCs w:val="28"/>
          <w:shd w:val="clear" w:color="auto" w:fill="FFFFFF"/>
          <w:lang w:val="kk-KZ"/>
        </w:rPr>
        <w:t xml:space="preserve"> </w:t>
      </w:r>
      <w:r w:rsidRPr="00B335C4">
        <w:rPr>
          <w:rFonts w:ascii="Times New Roman" w:hAnsi="Times New Roman"/>
          <w:color w:val="000000"/>
          <w:spacing w:val="2"/>
          <w:sz w:val="28"/>
          <w:szCs w:val="28"/>
          <w:shd w:val="clear" w:color="auto" w:fill="FFFFFF"/>
          <w:lang w:val="kk-KZ"/>
        </w:rPr>
        <w:t>бекітілген адамның және азаматтың бірқатар құқықтары мен бостандықтарын</w:t>
      </w:r>
      <w:r w:rsidR="005D2FDB">
        <w:rPr>
          <w:rFonts w:ascii="Times New Roman" w:hAnsi="Times New Roman"/>
          <w:color w:val="000000"/>
          <w:spacing w:val="2"/>
          <w:sz w:val="28"/>
          <w:szCs w:val="28"/>
          <w:shd w:val="clear" w:color="auto" w:fill="FFFFFF"/>
          <w:lang w:val="kk-KZ"/>
        </w:rPr>
        <w:t>ың</w:t>
      </w:r>
      <w:r w:rsidRPr="00B335C4">
        <w:rPr>
          <w:rFonts w:ascii="Times New Roman" w:hAnsi="Times New Roman"/>
          <w:color w:val="000000"/>
          <w:spacing w:val="2"/>
          <w:sz w:val="28"/>
          <w:szCs w:val="28"/>
          <w:shd w:val="clear" w:color="auto" w:fill="FFFFFF"/>
          <w:lang w:val="kk-KZ"/>
        </w:rPr>
        <w:t xml:space="preserve"> </w:t>
      </w:r>
      <w:r w:rsidR="006C14C8" w:rsidRPr="00B335C4">
        <w:rPr>
          <w:rFonts w:ascii="Times New Roman" w:hAnsi="Times New Roman"/>
          <w:color w:val="000000"/>
          <w:spacing w:val="2"/>
          <w:sz w:val="28"/>
          <w:szCs w:val="28"/>
          <w:shd w:val="clear" w:color="auto" w:fill="FFFFFF"/>
          <w:lang w:val="kk-KZ"/>
        </w:rPr>
        <w:t>іске асыр</w:t>
      </w:r>
      <w:r w:rsidR="005D2FDB">
        <w:rPr>
          <w:rFonts w:ascii="Times New Roman" w:hAnsi="Times New Roman"/>
          <w:color w:val="000000"/>
          <w:spacing w:val="2"/>
          <w:sz w:val="28"/>
          <w:szCs w:val="28"/>
          <w:shd w:val="clear" w:color="auto" w:fill="FFFFFF"/>
          <w:lang w:val="kk-KZ"/>
        </w:rPr>
        <w:t>ылуын</w:t>
      </w:r>
      <w:r w:rsidR="00891C94">
        <w:rPr>
          <w:rFonts w:ascii="Times New Roman" w:hAnsi="Times New Roman"/>
          <w:color w:val="000000"/>
          <w:spacing w:val="2"/>
          <w:sz w:val="28"/>
          <w:szCs w:val="28"/>
          <w:shd w:val="clear" w:color="auto" w:fill="FFFFFF"/>
          <w:lang w:val="kk-KZ"/>
        </w:rPr>
        <w:t xml:space="preserve">ан </w:t>
      </w:r>
      <w:r w:rsidR="006F1FEA">
        <w:rPr>
          <w:rFonts w:ascii="Times New Roman" w:hAnsi="Times New Roman"/>
          <w:color w:val="000000"/>
          <w:spacing w:val="2"/>
          <w:sz w:val="28"/>
          <w:szCs w:val="28"/>
          <w:shd w:val="clear" w:color="auto" w:fill="FFFFFF"/>
          <w:lang w:val="kk-KZ"/>
        </w:rPr>
        <w:t>көрі</w:t>
      </w:r>
      <w:r w:rsidR="00891C94">
        <w:rPr>
          <w:rFonts w:ascii="Times New Roman" w:hAnsi="Times New Roman"/>
          <w:color w:val="000000"/>
          <w:spacing w:val="2"/>
          <w:sz w:val="28"/>
          <w:szCs w:val="28"/>
          <w:shd w:val="clear" w:color="auto" w:fill="FFFFFF"/>
          <w:lang w:val="kk-KZ"/>
        </w:rPr>
        <w:t>н</w:t>
      </w:r>
      <w:r w:rsidR="003D57CB">
        <w:rPr>
          <w:rFonts w:ascii="Times New Roman" w:hAnsi="Times New Roman"/>
          <w:color w:val="000000"/>
          <w:spacing w:val="2"/>
          <w:sz w:val="28"/>
          <w:szCs w:val="28"/>
          <w:shd w:val="clear" w:color="auto" w:fill="FFFFFF"/>
          <w:lang w:val="kk-KZ"/>
        </w:rPr>
        <w:t>еді</w:t>
      </w:r>
      <w:r w:rsidR="006C14C8" w:rsidRPr="00B335C4">
        <w:rPr>
          <w:rFonts w:ascii="Times New Roman" w:hAnsi="Times New Roman"/>
          <w:color w:val="000000"/>
          <w:spacing w:val="2"/>
          <w:sz w:val="28"/>
          <w:szCs w:val="28"/>
          <w:shd w:val="clear" w:color="auto" w:fill="FFFFFF"/>
          <w:lang w:val="kk-KZ"/>
        </w:rPr>
        <w:t>.</w:t>
      </w:r>
    </w:p>
    <w:p w:rsidR="006A6567" w:rsidRPr="00B335C4" w:rsidRDefault="006C14C8" w:rsidP="00C715C1">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B335C4">
        <w:rPr>
          <w:rFonts w:ascii="Times New Roman" w:hAnsi="Times New Roman" w:cs="Times New Roman"/>
          <w:color w:val="000000"/>
          <w:spacing w:val="2"/>
          <w:sz w:val="28"/>
          <w:szCs w:val="28"/>
          <w:shd w:val="clear" w:color="auto" w:fill="FFFFFF"/>
          <w:lang w:val="kk-KZ"/>
        </w:rPr>
        <w:lastRenderedPageBreak/>
        <w:t xml:space="preserve">Конституция заң шығарушыға мемлекет пен қоғамның айрықша қорғалатын </w:t>
      </w:r>
      <w:proofErr w:type="spellStart"/>
      <w:r w:rsidRPr="00B335C4">
        <w:rPr>
          <w:rFonts w:ascii="Times New Roman" w:hAnsi="Times New Roman" w:cs="Times New Roman"/>
          <w:color w:val="000000"/>
          <w:spacing w:val="2"/>
          <w:sz w:val="28"/>
          <w:szCs w:val="28"/>
          <w:shd w:val="clear" w:color="auto" w:fill="FFFFFF"/>
          <w:lang w:val="kk-KZ"/>
        </w:rPr>
        <w:t>мүдделерi</w:t>
      </w:r>
      <w:proofErr w:type="spellEnd"/>
      <w:r w:rsidRPr="00B335C4">
        <w:rPr>
          <w:rFonts w:ascii="Times New Roman" w:hAnsi="Times New Roman" w:cs="Times New Roman"/>
          <w:color w:val="000000"/>
          <w:spacing w:val="2"/>
          <w:sz w:val="28"/>
          <w:szCs w:val="28"/>
          <w:shd w:val="clear" w:color="auto" w:fill="FFFFFF"/>
          <w:lang w:val="kk-KZ"/>
        </w:rPr>
        <w:t xml:space="preserve"> мен құндылықтарына </w:t>
      </w:r>
      <w:proofErr w:type="spellStart"/>
      <w:r w:rsidRPr="00B335C4">
        <w:rPr>
          <w:rFonts w:ascii="Times New Roman" w:hAnsi="Times New Roman" w:cs="Times New Roman"/>
          <w:color w:val="000000"/>
          <w:spacing w:val="2"/>
          <w:sz w:val="28"/>
          <w:szCs w:val="28"/>
          <w:shd w:val="clear" w:color="auto" w:fill="FFFFFF"/>
          <w:lang w:val="kk-KZ"/>
        </w:rPr>
        <w:t>төнетiн</w:t>
      </w:r>
      <w:proofErr w:type="spellEnd"/>
      <w:r w:rsidRPr="00B335C4">
        <w:rPr>
          <w:rFonts w:ascii="Times New Roman" w:hAnsi="Times New Roman" w:cs="Times New Roman"/>
          <w:color w:val="000000"/>
          <w:spacing w:val="2"/>
          <w:sz w:val="28"/>
          <w:szCs w:val="28"/>
          <w:shd w:val="clear" w:color="auto" w:fill="FFFFFF"/>
          <w:lang w:val="kk-KZ"/>
        </w:rPr>
        <w:t xml:space="preserve"> </w:t>
      </w:r>
      <w:r w:rsidR="00C23621">
        <w:rPr>
          <w:rFonts w:ascii="Times New Roman" w:hAnsi="Times New Roman" w:cs="Times New Roman"/>
          <w:color w:val="000000"/>
          <w:spacing w:val="2"/>
          <w:sz w:val="28"/>
          <w:szCs w:val="28"/>
          <w:shd w:val="clear" w:color="auto" w:fill="FFFFFF"/>
          <w:lang w:val="kk-KZ"/>
        </w:rPr>
        <w:t>сындарға</w:t>
      </w:r>
      <w:r w:rsidRPr="00B335C4">
        <w:rPr>
          <w:rFonts w:ascii="Times New Roman" w:hAnsi="Times New Roman" w:cs="Times New Roman"/>
          <w:color w:val="000000"/>
          <w:spacing w:val="2"/>
          <w:sz w:val="28"/>
          <w:szCs w:val="28"/>
          <w:shd w:val="clear" w:color="auto" w:fill="FFFFFF"/>
          <w:lang w:val="kk-KZ"/>
        </w:rPr>
        <w:t xml:space="preserve"> </w:t>
      </w:r>
      <w:proofErr w:type="spellStart"/>
      <w:r w:rsidRPr="00B335C4">
        <w:rPr>
          <w:rFonts w:ascii="Times New Roman" w:hAnsi="Times New Roman" w:cs="Times New Roman"/>
          <w:color w:val="000000"/>
          <w:spacing w:val="2"/>
          <w:sz w:val="28"/>
          <w:szCs w:val="28"/>
          <w:shd w:val="clear" w:color="auto" w:fill="FFFFFF"/>
          <w:lang w:val="kk-KZ"/>
        </w:rPr>
        <w:t>барабap</w:t>
      </w:r>
      <w:proofErr w:type="spellEnd"/>
      <w:r w:rsidRPr="00B335C4">
        <w:rPr>
          <w:rFonts w:ascii="Times New Roman" w:hAnsi="Times New Roman" w:cs="Times New Roman"/>
          <w:color w:val="000000"/>
          <w:spacing w:val="2"/>
          <w:sz w:val="28"/>
          <w:szCs w:val="28"/>
          <w:shd w:val="clear" w:color="auto" w:fill="FFFFFF"/>
          <w:lang w:val="kk-KZ"/>
        </w:rPr>
        <w:t xml:space="preserve"> құқықтық </w:t>
      </w:r>
      <w:r w:rsidR="00C23621">
        <w:rPr>
          <w:rFonts w:ascii="Times New Roman" w:hAnsi="Times New Roman" w:cs="Times New Roman"/>
          <w:color w:val="000000"/>
          <w:spacing w:val="2"/>
          <w:sz w:val="28"/>
          <w:szCs w:val="28"/>
          <w:shd w:val="clear" w:color="auto" w:fill="FFFFFF"/>
          <w:lang w:val="kk-KZ"/>
        </w:rPr>
        <w:t>ден қою</w:t>
      </w:r>
      <w:r w:rsidRPr="00B335C4">
        <w:rPr>
          <w:rFonts w:ascii="Times New Roman" w:hAnsi="Times New Roman" w:cs="Times New Roman"/>
          <w:color w:val="000000"/>
          <w:spacing w:val="2"/>
          <w:sz w:val="28"/>
          <w:szCs w:val="28"/>
          <w:shd w:val="clear" w:color="auto" w:fill="FFFFFF"/>
          <w:lang w:val="kk-KZ"/>
        </w:rPr>
        <w:t xml:space="preserve"> мүмкін</w:t>
      </w:r>
      <w:r w:rsidR="00C23621">
        <w:rPr>
          <w:rFonts w:ascii="Times New Roman" w:hAnsi="Times New Roman" w:cs="Times New Roman"/>
          <w:color w:val="000000"/>
          <w:spacing w:val="2"/>
          <w:sz w:val="28"/>
          <w:szCs w:val="28"/>
          <w:shd w:val="clear" w:color="auto" w:fill="FFFFFF"/>
          <w:lang w:val="kk-KZ"/>
        </w:rPr>
        <w:t>дігін</w:t>
      </w:r>
      <w:r w:rsidRPr="00B335C4">
        <w:rPr>
          <w:rFonts w:ascii="Times New Roman" w:hAnsi="Times New Roman" w:cs="Times New Roman"/>
          <w:color w:val="000000"/>
          <w:spacing w:val="2"/>
          <w:sz w:val="28"/>
          <w:szCs w:val="28"/>
          <w:shd w:val="clear" w:color="auto" w:fill="FFFFFF"/>
          <w:lang w:val="kk-KZ"/>
        </w:rPr>
        <w:t xml:space="preserve"> береді </w:t>
      </w:r>
      <w:r w:rsidRPr="00B335C4">
        <w:rPr>
          <w:rFonts w:ascii="Times New Roman" w:hAnsi="Times New Roman" w:cs="Times New Roman"/>
          <w:color w:val="000000"/>
          <w:sz w:val="28"/>
          <w:szCs w:val="28"/>
          <w:shd w:val="clear" w:color="auto" w:fill="FFFFFF"/>
          <w:lang w:val="kk-KZ"/>
        </w:rPr>
        <w:t>(</w:t>
      </w:r>
      <w:r w:rsidRPr="00B335C4">
        <w:rPr>
          <w:rFonts w:ascii="Times New Roman" w:hAnsi="Times New Roman" w:cs="Times New Roman"/>
          <w:color w:val="000000"/>
          <w:spacing w:val="2"/>
          <w:sz w:val="28"/>
          <w:szCs w:val="28"/>
          <w:shd w:val="clear" w:color="auto" w:fill="FFFFFF"/>
          <w:lang w:val="kk-KZ"/>
        </w:rPr>
        <w:t>Конституциялық Кеңестің 2005 жылғы 23 тамыздағы № 6 нормативтік қаулысы).</w:t>
      </w:r>
    </w:p>
    <w:p w:rsidR="00E03660" w:rsidRPr="00B335C4" w:rsidRDefault="00FD038C" w:rsidP="00C715C1">
      <w:pPr>
        <w:spacing w:after="0" w:line="240" w:lineRule="auto"/>
        <w:ind w:firstLine="709"/>
        <w:jc w:val="both"/>
        <w:rPr>
          <w:rFonts w:ascii="Times New Roman" w:hAnsi="Times New Roman"/>
          <w:sz w:val="28"/>
          <w:szCs w:val="28"/>
          <w:lang w:val="kk-KZ"/>
        </w:rPr>
      </w:pPr>
      <w:r w:rsidRPr="00B335C4">
        <w:rPr>
          <w:rFonts w:ascii="Times New Roman" w:hAnsi="Times New Roman"/>
          <w:sz w:val="28"/>
          <w:szCs w:val="28"/>
          <w:lang w:val="kk-KZ"/>
        </w:rPr>
        <w:t xml:space="preserve">Осыған байланысты, </w:t>
      </w:r>
      <w:r w:rsidR="00934C9B" w:rsidRPr="00B335C4">
        <w:rPr>
          <w:rFonts w:ascii="Times New Roman" w:hAnsi="Times New Roman"/>
          <w:sz w:val="28"/>
          <w:szCs w:val="28"/>
          <w:lang w:val="kk-KZ"/>
        </w:rPr>
        <w:t>Кодекске бастама</w:t>
      </w:r>
      <w:r w:rsidR="001F6958" w:rsidRPr="00B335C4">
        <w:rPr>
          <w:rFonts w:ascii="Times New Roman" w:hAnsi="Times New Roman"/>
          <w:sz w:val="28"/>
          <w:szCs w:val="28"/>
          <w:lang w:val="kk-KZ"/>
        </w:rPr>
        <w:t xml:space="preserve"> жасау</w:t>
      </w:r>
      <w:r w:rsidR="00934C9B" w:rsidRPr="00B335C4">
        <w:rPr>
          <w:rFonts w:ascii="Times New Roman" w:hAnsi="Times New Roman"/>
          <w:sz w:val="28"/>
          <w:szCs w:val="28"/>
          <w:lang w:val="kk-KZ"/>
        </w:rPr>
        <w:t xml:space="preserve"> </w:t>
      </w:r>
      <w:r w:rsidR="009512DC">
        <w:rPr>
          <w:rFonts w:ascii="Times New Roman" w:hAnsi="Times New Roman"/>
          <w:sz w:val="28"/>
          <w:szCs w:val="28"/>
          <w:lang w:val="kk-KZ"/>
        </w:rPr>
        <w:t xml:space="preserve">мемлекеттің басты басымдығы ретінде азаматтардың әл-ауқаты деңгейін одан әрі арттыруға және әлеуметтік әділдікті қамтамасыз етуге бағытталған </w:t>
      </w:r>
      <w:r w:rsidR="00934C9B" w:rsidRPr="00B335C4">
        <w:rPr>
          <w:rFonts w:ascii="Times New Roman" w:hAnsi="Times New Roman"/>
          <w:sz w:val="28"/>
          <w:szCs w:val="28"/>
          <w:lang w:val="kk-KZ"/>
        </w:rPr>
        <w:t>мемлекеттік әлеуметтік саясаттың жаңа үлгісін енгізумен негізделеді. Оны қабылдау арқылы</w:t>
      </w:r>
      <w:r w:rsidR="005D2FDB">
        <w:rPr>
          <w:rFonts w:ascii="Times New Roman" w:hAnsi="Times New Roman"/>
          <w:sz w:val="28"/>
          <w:szCs w:val="28"/>
          <w:lang w:val="kk-KZ"/>
        </w:rPr>
        <w:t xml:space="preserve"> </w:t>
      </w:r>
      <w:r w:rsidR="0064412F" w:rsidRPr="00B335C4">
        <w:rPr>
          <w:rFonts w:ascii="Times New Roman" w:hAnsi="Times New Roman"/>
          <w:sz w:val="28"/>
          <w:szCs w:val="28"/>
          <w:lang w:val="kk-KZ"/>
        </w:rPr>
        <w:t xml:space="preserve">осы саладағы қолданыстағы заңнаманы </w:t>
      </w:r>
      <w:r w:rsidR="0064412F" w:rsidRPr="00B335C4">
        <w:rPr>
          <w:rFonts w:ascii="Times New Roman" w:hAnsi="Times New Roman"/>
          <w:color w:val="000000"/>
          <w:spacing w:val="2"/>
          <w:sz w:val="28"/>
          <w:szCs w:val="28"/>
          <w:shd w:val="clear" w:color="auto" w:fill="FFFFFF"/>
          <w:lang w:val="kk-KZ"/>
        </w:rPr>
        <w:t xml:space="preserve">кодификациялау негізінде құқықтық реттеудің анағұрлым жоғары деңгейі, тұтастығы және </w:t>
      </w:r>
      <w:proofErr w:type="spellStart"/>
      <w:r w:rsidR="0064412F" w:rsidRPr="00B335C4">
        <w:rPr>
          <w:rFonts w:ascii="Times New Roman" w:hAnsi="Times New Roman"/>
          <w:color w:val="000000"/>
          <w:spacing w:val="2"/>
          <w:sz w:val="28"/>
          <w:szCs w:val="28"/>
          <w:shd w:val="clear" w:color="auto" w:fill="FFFFFF"/>
          <w:lang w:val="kk-KZ"/>
        </w:rPr>
        <w:t>жүйлелігі</w:t>
      </w:r>
      <w:proofErr w:type="spellEnd"/>
      <w:r w:rsidR="0064412F" w:rsidRPr="00B335C4">
        <w:rPr>
          <w:rFonts w:ascii="Times New Roman" w:hAnsi="Times New Roman"/>
          <w:color w:val="000000"/>
          <w:spacing w:val="2"/>
          <w:sz w:val="28"/>
          <w:szCs w:val="28"/>
          <w:shd w:val="clear" w:color="auto" w:fill="FFFFFF"/>
          <w:lang w:val="kk-KZ"/>
        </w:rPr>
        <w:t>, әлеуметтік-экономикалық  құқықтарды жүзеге асырудың қосымша кепілдіктерін енгізу, мемлекеттік қолдау шараларын күшейт</w:t>
      </w:r>
      <w:r w:rsidR="005D2FDB">
        <w:rPr>
          <w:rFonts w:ascii="Times New Roman" w:hAnsi="Times New Roman"/>
          <w:color w:val="000000"/>
          <w:spacing w:val="2"/>
          <w:sz w:val="28"/>
          <w:szCs w:val="28"/>
          <w:shd w:val="clear" w:color="auto" w:fill="FFFFFF"/>
          <w:lang w:val="kk-KZ"/>
        </w:rPr>
        <w:t>у</w:t>
      </w:r>
      <w:r w:rsidR="005D2FDB" w:rsidRPr="00B335C4">
        <w:rPr>
          <w:rFonts w:ascii="Times New Roman" w:hAnsi="Times New Roman"/>
          <w:sz w:val="28"/>
          <w:szCs w:val="28"/>
          <w:lang w:val="kk-KZ"/>
        </w:rPr>
        <w:t xml:space="preserve"> тиісті мемлекеттік көрсетілетін қызметтерді көрсету кезінде цифрлық құралдар кеңейтіле отырып және </w:t>
      </w:r>
      <w:r w:rsidR="003D57CB">
        <w:rPr>
          <w:rFonts w:ascii="Times New Roman" w:hAnsi="Times New Roman"/>
          <w:sz w:val="28"/>
          <w:szCs w:val="28"/>
          <w:lang w:val="kk-KZ"/>
        </w:rPr>
        <w:t>өтініш беру</w:t>
      </w:r>
      <w:r w:rsidR="00BA2018">
        <w:rPr>
          <w:rFonts w:ascii="Times New Roman" w:hAnsi="Times New Roman"/>
          <w:sz w:val="28"/>
          <w:szCs w:val="28"/>
          <w:lang w:val="kk-KZ"/>
        </w:rPr>
        <w:t>ден</w:t>
      </w:r>
      <w:r w:rsidR="005D2FDB" w:rsidRPr="00B335C4">
        <w:rPr>
          <w:rFonts w:ascii="Times New Roman" w:hAnsi="Times New Roman"/>
          <w:sz w:val="28"/>
          <w:szCs w:val="28"/>
          <w:lang w:val="kk-KZ"/>
        </w:rPr>
        <w:t xml:space="preserve"> а</w:t>
      </w:r>
      <w:r w:rsidR="005D2FDB">
        <w:rPr>
          <w:rFonts w:ascii="Times New Roman" w:hAnsi="Times New Roman"/>
          <w:sz w:val="28"/>
          <w:szCs w:val="28"/>
          <w:lang w:val="kk-KZ"/>
        </w:rPr>
        <w:t>нықтау</w:t>
      </w:r>
      <w:r w:rsidR="005D2FDB" w:rsidRPr="00B335C4">
        <w:rPr>
          <w:rFonts w:ascii="Times New Roman" w:hAnsi="Times New Roman"/>
          <w:sz w:val="28"/>
          <w:szCs w:val="28"/>
          <w:lang w:val="kk-KZ"/>
        </w:rPr>
        <w:t xml:space="preserve"> нысанына және </w:t>
      </w:r>
      <w:r w:rsidR="003D57CB" w:rsidRPr="00B335C4">
        <w:rPr>
          <w:rFonts w:ascii="Times New Roman" w:hAnsi="Times New Roman"/>
          <w:sz w:val="28"/>
          <w:szCs w:val="28"/>
          <w:lang w:val="kk-KZ"/>
        </w:rPr>
        <w:t xml:space="preserve">ұсынудың </w:t>
      </w:r>
      <w:proofErr w:type="spellStart"/>
      <w:r w:rsidR="005D2FDB" w:rsidRPr="00B335C4">
        <w:rPr>
          <w:rFonts w:ascii="Times New Roman" w:hAnsi="Times New Roman"/>
          <w:sz w:val="28"/>
          <w:szCs w:val="28"/>
          <w:lang w:val="kk-KZ"/>
        </w:rPr>
        <w:t>проактивті</w:t>
      </w:r>
      <w:proofErr w:type="spellEnd"/>
      <w:r w:rsidR="005D2FDB" w:rsidRPr="00B335C4">
        <w:rPr>
          <w:rFonts w:ascii="Times New Roman" w:hAnsi="Times New Roman"/>
          <w:sz w:val="28"/>
          <w:szCs w:val="28"/>
          <w:lang w:val="kk-KZ"/>
        </w:rPr>
        <w:t xml:space="preserve"> формат</w:t>
      </w:r>
      <w:r w:rsidR="005D2FDB">
        <w:rPr>
          <w:rFonts w:ascii="Times New Roman" w:hAnsi="Times New Roman"/>
          <w:sz w:val="28"/>
          <w:szCs w:val="28"/>
          <w:lang w:val="kk-KZ"/>
        </w:rPr>
        <w:t>ына</w:t>
      </w:r>
      <w:r w:rsidR="005D2FDB" w:rsidRPr="00B335C4">
        <w:rPr>
          <w:rFonts w:ascii="Times New Roman" w:hAnsi="Times New Roman"/>
          <w:sz w:val="28"/>
          <w:szCs w:val="28"/>
          <w:lang w:val="kk-KZ"/>
        </w:rPr>
        <w:t xml:space="preserve"> </w:t>
      </w:r>
      <w:r w:rsidR="005B6E28">
        <w:rPr>
          <w:rFonts w:ascii="Times New Roman" w:hAnsi="Times New Roman"/>
          <w:sz w:val="28"/>
          <w:szCs w:val="28"/>
          <w:lang w:val="kk-KZ"/>
        </w:rPr>
        <w:t>өте</w:t>
      </w:r>
      <w:r w:rsidR="005D2FDB" w:rsidRPr="00B335C4">
        <w:rPr>
          <w:rFonts w:ascii="Times New Roman" w:hAnsi="Times New Roman"/>
          <w:sz w:val="28"/>
          <w:szCs w:val="28"/>
          <w:lang w:val="kk-KZ"/>
        </w:rPr>
        <w:t xml:space="preserve"> отырып</w:t>
      </w:r>
      <w:r w:rsidR="0064412F" w:rsidRPr="00B335C4">
        <w:rPr>
          <w:rFonts w:ascii="Times New Roman" w:hAnsi="Times New Roman"/>
          <w:color w:val="000000"/>
          <w:spacing w:val="2"/>
          <w:sz w:val="28"/>
          <w:szCs w:val="28"/>
          <w:shd w:val="clear" w:color="auto" w:fill="FFFFFF"/>
          <w:lang w:val="kk-KZ"/>
        </w:rPr>
        <w:t xml:space="preserve"> </w:t>
      </w:r>
      <w:r w:rsidR="00E03660" w:rsidRPr="00B335C4">
        <w:rPr>
          <w:rFonts w:ascii="Times New Roman" w:hAnsi="Times New Roman"/>
          <w:color w:val="000000"/>
          <w:spacing w:val="2"/>
          <w:sz w:val="28"/>
          <w:szCs w:val="28"/>
          <w:shd w:val="clear" w:color="auto" w:fill="FFFFFF"/>
          <w:lang w:val="kk-KZ"/>
        </w:rPr>
        <w:t>қамтамасыз етіледі.</w:t>
      </w:r>
    </w:p>
    <w:p w:rsidR="003E3599" w:rsidRPr="00B335C4" w:rsidRDefault="00E03660" w:rsidP="00C715C1">
      <w:pPr>
        <w:spacing w:after="0" w:line="240" w:lineRule="auto"/>
        <w:ind w:firstLine="709"/>
        <w:jc w:val="both"/>
        <w:rPr>
          <w:rFonts w:ascii="Times New Roman" w:hAnsi="Times New Roman"/>
          <w:sz w:val="28"/>
          <w:szCs w:val="28"/>
          <w:lang w:val="kk-KZ"/>
        </w:rPr>
      </w:pPr>
      <w:r w:rsidRPr="00B335C4">
        <w:rPr>
          <w:rFonts w:ascii="Times New Roman" w:hAnsi="Times New Roman"/>
          <w:sz w:val="28"/>
          <w:szCs w:val="28"/>
          <w:lang w:val="kk-KZ"/>
        </w:rPr>
        <w:t xml:space="preserve">Барлық осы жаңашылдықтар елімізде жүргізіліп </w:t>
      </w:r>
      <w:r w:rsidR="003E3599" w:rsidRPr="00B335C4">
        <w:rPr>
          <w:rFonts w:ascii="Times New Roman" w:hAnsi="Times New Roman"/>
          <w:sz w:val="28"/>
          <w:szCs w:val="28"/>
          <w:lang w:val="kk-KZ"/>
        </w:rPr>
        <w:t>жатқан реформалар шеңберінде халықты әлеуметтік қорғау жүйесін жаңғыртуға бағытталған. Әлеуметтік саладағы бөлек-бөлек заңнаманы кодификациялау</w:t>
      </w:r>
      <w:r w:rsidR="0074135E">
        <w:rPr>
          <w:rFonts w:ascii="Times New Roman" w:hAnsi="Times New Roman"/>
          <w:sz w:val="28"/>
          <w:szCs w:val="28"/>
          <w:lang w:val="kk-KZ"/>
        </w:rPr>
        <w:t xml:space="preserve"> оның</w:t>
      </w:r>
      <w:r w:rsidR="00A6282E" w:rsidRPr="00B335C4">
        <w:rPr>
          <w:rFonts w:ascii="Times New Roman" w:hAnsi="Times New Roman"/>
          <w:sz w:val="28"/>
          <w:szCs w:val="28"/>
          <w:lang w:val="kk-KZ"/>
        </w:rPr>
        <w:t xml:space="preserve"> </w:t>
      </w:r>
      <w:r w:rsidR="003E3599" w:rsidRPr="00B335C4">
        <w:rPr>
          <w:rFonts w:ascii="Times New Roman" w:hAnsi="Times New Roman"/>
          <w:sz w:val="28"/>
          <w:szCs w:val="28"/>
          <w:lang w:val="kk-KZ"/>
        </w:rPr>
        <w:t>құқықтық ретте</w:t>
      </w:r>
      <w:r w:rsidR="005D2FDB">
        <w:rPr>
          <w:rFonts w:ascii="Times New Roman" w:hAnsi="Times New Roman"/>
          <w:sz w:val="28"/>
          <w:szCs w:val="28"/>
          <w:lang w:val="kk-KZ"/>
        </w:rPr>
        <w:t>л</w:t>
      </w:r>
      <w:r w:rsidR="003E3599" w:rsidRPr="00B335C4">
        <w:rPr>
          <w:rFonts w:ascii="Times New Roman" w:hAnsi="Times New Roman"/>
          <w:sz w:val="28"/>
          <w:szCs w:val="28"/>
          <w:lang w:val="kk-KZ"/>
        </w:rPr>
        <w:t>у</w:t>
      </w:r>
      <w:r w:rsidR="0074135E">
        <w:rPr>
          <w:rFonts w:ascii="Times New Roman" w:hAnsi="Times New Roman"/>
          <w:sz w:val="28"/>
          <w:szCs w:val="28"/>
          <w:lang w:val="kk-KZ"/>
        </w:rPr>
        <w:t>ін</w:t>
      </w:r>
      <w:r w:rsidR="003E3599" w:rsidRPr="00B335C4">
        <w:rPr>
          <w:rFonts w:ascii="Times New Roman" w:hAnsi="Times New Roman"/>
          <w:sz w:val="28"/>
          <w:szCs w:val="28"/>
          <w:lang w:val="kk-KZ"/>
        </w:rPr>
        <w:t xml:space="preserve"> дамытудағы маңызды қадам болып табылады.</w:t>
      </w:r>
    </w:p>
    <w:p w:rsidR="00EA3E9F" w:rsidRPr="00B335C4" w:rsidRDefault="003E3599" w:rsidP="00C715C1">
      <w:pPr>
        <w:spacing w:after="0" w:line="240" w:lineRule="auto"/>
        <w:ind w:firstLine="709"/>
        <w:jc w:val="both"/>
        <w:textAlignment w:val="baseline"/>
        <w:rPr>
          <w:rFonts w:ascii="Times New Roman" w:hAnsi="Times New Roman"/>
          <w:sz w:val="28"/>
          <w:szCs w:val="28"/>
          <w:lang w:val="kk-KZ"/>
        </w:rPr>
      </w:pPr>
      <w:r w:rsidRPr="00B335C4">
        <w:rPr>
          <w:rFonts w:ascii="Times New Roman" w:hAnsi="Times New Roman"/>
          <w:sz w:val="28"/>
          <w:szCs w:val="28"/>
          <w:lang w:val="kk-KZ"/>
        </w:rPr>
        <w:t>2.</w:t>
      </w:r>
      <w:r w:rsidR="00707141" w:rsidRPr="00B335C4">
        <w:rPr>
          <w:rFonts w:ascii="Times New Roman" w:hAnsi="Times New Roman"/>
          <w:sz w:val="28"/>
          <w:szCs w:val="28"/>
          <w:lang w:val="kk-KZ"/>
        </w:rPr>
        <w:t xml:space="preserve"> Кодекстің жалпы бөлімі</w:t>
      </w:r>
      <w:r w:rsidR="00EF1103" w:rsidRPr="00B335C4">
        <w:rPr>
          <w:rFonts w:ascii="Times New Roman" w:hAnsi="Times New Roman"/>
          <w:sz w:val="28"/>
          <w:szCs w:val="28"/>
          <w:lang w:val="kk-KZ"/>
        </w:rPr>
        <w:t>нде</w:t>
      </w:r>
      <w:r w:rsidR="00707141" w:rsidRPr="00B335C4">
        <w:rPr>
          <w:rFonts w:ascii="Times New Roman" w:hAnsi="Times New Roman"/>
          <w:sz w:val="28"/>
          <w:szCs w:val="28"/>
          <w:lang w:val="kk-KZ"/>
        </w:rPr>
        <w:t xml:space="preserve"> әлеуметтік қорғау саласындағы мемлекеттік саясат</w:t>
      </w:r>
      <w:r w:rsidR="00BA2018">
        <w:rPr>
          <w:rFonts w:ascii="Times New Roman" w:hAnsi="Times New Roman"/>
          <w:sz w:val="28"/>
          <w:szCs w:val="28"/>
          <w:lang w:val="kk-KZ"/>
        </w:rPr>
        <w:t>тың</w:t>
      </w:r>
      <w:r w:rsidR="00707141" w:rsidRPr="00B335C4">
        <w:rPr>
          <w:rFonts w:ascii="Times New Roman" w:hAnsi="Times New Roman"/>
          <w:sz w:val="28"/>
          <w:szCs w:val="28"/>
          <w:lang w:val="kk-KZ"/>
        </w:rPr>
        <w:t xml:space="preserve"> қағидаттарын белгілейтін нормалар </w:t>
      </w:r>
      <w:r w:rsidR="002749B5" w:rsidRPr="00B335C4">
        <w:rPr>
          <w:rFonts w:ascii="Times New Roman" w:hAnsi="Times New Roman"/>
          <w:sz w:val="28"/>
          <w:szCs w:val="28"/>
          <w:lang w:val="kk-KZ"/>
        </w:rPr>
        <w:t>баяндалады</w:t>
      </w:r>
      <w:r w:rsidR="00707141" w:rsidRPr="00B335C4">
        <w:rPr>
          <w:rFonts w:ascii="Times New Roman" w:hAnsi="Times New Roman"/>
          <w:sz w:val="28"/>
          <w:szCs w:val="28"/>
          <w:lang w:val="kk-KZ"/>
        </w:rPr>
        <w:t>, оларға</w:t>
      </w:r>
      <w:r w:rsidR="00EF1103" w:rsidRPr="00B335C4">
        <w:rPr>
          <w:rFonts w:ascii="Times New Roman" w:hAnsi="Times New Roman"/>
          <w:sz w:val="28"/>
          <w:szCs w:val="28"/>
          <w:lang w:val="kk-KZ"/>
        </w:rPr>
        <w:t xml:space="preserve"> мыналар жатқызылған</w:t>
      </w:r>
      <w:r w:rsidR="00707141" w:rsidRPr="00B335C4">
        <w:rPr>
          <w:rFonts w:ascii="Times New Roman" w:hAnsi="Times New Roman"/>
          <w:sz w:val="28"/>
          <w:szCs w:val="28"/>
          <w:lang w:val="kk-KZ"/>
        </w:rPr>
        <w:t xml:space="preserve">: </w:t>
      </w:r>
      <w:r w:rsidR="00EF1103" w:rsidRPr="00B335C4">
        <w:rPr>
          <w:rFonts w:ascii="Times New Roman" w:hAnsi="Times New Roman"/>
          <w:sz w:val="28"/>
          <w:szCs w:val="28"/>
          <w:lang w:val="kk-KZ"/>
        </w:rPr>
        <w:t xml:space="preserve">әлеуметтік қорғау саласында адамның және азаматтың тең </w:t>
      </w:r>
      <w:proofErr w:type="spellStart"/>
      <w:r w:rsidR="00EF1103" w:rsidRPr="00B335C4">
        <w:rPr>
          <w:rFonts w:ascii="Times New Roman" w:hAnsi="Times New Roman"/>
          <w:sz w:val="28"/>
          <w:szCs w:val="28"/>
          <w:lang w:val="kk-KZ"/>
        </w:rPr>
        <w:t>құқықтылығы</w:t>
      </w:r>
      <w:proofErr w:type="spellEnd"/>
      <w:r w:rsidR="00EF1103" w:rsidRPr="00B335C4">
        <w:rPr>
          <w:rFonts w:ascii="Times New Roman" w:hAnsi="Times New Roman"/>
          <w:sz w:val="28"/>
          <w:szCs w:val="28"/>
          <w:lang w:val="kk-KZ"/>
        </w:rPr>
        <w:t xml:space="preserve"> және құқықтарының шектелуіне жол бермеу; алдын алушылық; атаулылық, </w:t>
      </w:r>
      <w:proofErr w:type="spellStart"/>
      <w:r w:rsidR="00EF1103" w:rsidRPr="00B335C4">
        <w:rPr>
          <w:rFonts w:ascii="Times New Roman" w:hAnsi="Times New Roman"/>
          <w:sz w:val="28"/>
          <w:szCs w:val="28"/>
          <w:lang w:val="kk-KZ"/>
        </w:rPr>
        <w:t>қолжетімділік</w:t>
      </w:r>
      <w:proofErr w:type="spellEnd"/>
      <w:r w:rsidR="00EF1103" w:rsidRPr="00B335C4">
        <w:rPr>
          <w:rFonts w:ascii="Times New Roman" w:hAnsi="Times New Roman"/>
          <w:sz w:val="28"/>
          <w:szCs w:val="28"/>
          <w:lang w:val="kk-KZ"/>
        </w:rPr>
        <w:t xml:space="preserve"> және сараланған тәсіл; мемлекеттің, жұмыс берушілер мен азаматтардың әлеуметтік қамсыздандыру жүйесіндегі ынтымақтастығы және ұжымдық жауапкершілігі; экономикалық ресурстарды пайдаланудың ашықтығы мен әділдігі, сондай-ақ әлеуметтік қорғау саласындағы мемлекеттік саясат міндеттерімен мөлшерлес болу</w:t>
      </w:r>
      <w:r w:rsidR="002749B5" w:rsidRPr="00B335C4">
        <w:rPr>
          <w:rFonts w:ascii="Times New Roman" w:hAnsi="Times New Roman"/>
          <w:sz w:val="28"/>
          <w:szCs w:val="28"/>
          <w:lang w:val="kk-KZ"/>
        </w:rPr>
        <w:t xml:space="preserve"> (3 – 8-баптар)</w:t>
      </w:r>
      <w:r w:rsidR="00EA3E9F" w:rsidRPr="00B335C4">
        <w:rPr>
          <w:rFonts w:ascii="Times New Roman" w:hAnsi="Times New Roman"/>
          <w:sz w:val="28"/>
          <w:szCs w:val="28"/>
          <w:lang w:val="kk-KZ"/>
        </w:rPr>
        <w:t>.</w:t>
      </w:r>
    </w:p>
    <w:p w:rsidR="007C3A1A" w:rsidRPr="00B335C4" w:rsidRDefault="006B45C2" w:rsidP="00C715C1">
      <w:pPr>
        <w:spacing w:after="0" w:line="240" w:lineRule="auto"/>
        <w:ind w:firstLine="709"/>
        <w:jc w:val="both"/>
        <w:textAlignment w:val="baseline"/>
        <w:rPr>
          <w:rFonts w:ascii="Times New Roman" w:hAnsi="Times New Roman" w:cs="Times New Roman"/>
          <w:color w:val="000000"/>
          <w:spacing w:val="2"/>
          <w:sz w:val="28"/>
          <w:szCs w:val="28"/>
          <w:shd w:val="clear" w:color="auto" w:fill="FFFFFF"/>
          <w:lang w:val="kk-KZ"/>
        </w:rPr>
      </w:pPr>
      <w:r w:rsidRPr="00B335C4">
        <w:rPr>
          <w:rFonts w:ascii="Times New Roman" w:hAnsi="Times New Roman"/>
          <w:sz w:val="28"/>
          <w:szCs w:val="28"/>
          <w:lang w:val="kk-KZ"/>
        </w:rPr>
        <w:t xml:space="preserve">Бұлар заң мен сот алдында жұрттың бәрі тең, </w:t>
      </w:r>
      <w:r w:rsidRPr="00B335C4">
        <w:rPr>
          <w:rFonts w:ascii="Times New Roman" w:hAnsi="Times New Roman" w:cs="Times New Roman"/>
          <w:color w:val="000000"/>
          <w:spacing w:val="2"/>
          <w:sz w:val="28"/>
          <w:szCs w:val="28"/>
          <w:shd w:val="clear" w:color="auto" w:fill="FFFFFF"/>
          <w:lang w:val="kk-KZ"/>
        </w:rPr>
        <w:t>кемсітуге жол бермеу туралы</w:t>
      </w:r>
      <w:r w:rsidRPr="00B335C4">
        <w:rPr>
          <w:rFonts w:ascii="Courier New" w:hAnsi="Courier New" w:cs="Courier New"/>
          <w:color w:val="000000"/>
          <w:spacing w:val="2"/>
          <w:sz w:val="20"/>
          <w:szCs w:val="20"/>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 xml:space="preserve">(Конституцияның 14-бабы) конституциялық ережелермен үйлеседі, қоғамда  әлеуметтік әріптестікті дамытуды ынталандырады және әлеуметтік тұрғыдан ақталған </w:t>
      </w:r>
      <w:proofErr w:type="spellStart"/>
      <w:r w:rsidRPr="00B335C4">
        <w:rPr>
          <w:rFonts w:ascii="Times New Roman" w:hAnsi="Times New Roman" w:cs="Times New Roman"/>
          <w:color w:val="000000"/>
          <w:spacing w:val="2"/>
          <w:sz w:val="28"/>
          <w:szCs w:val="28"/>
          <w:shd w:val="clear" w:color="auto" w:fill="FFFFFF"/>
          <w:lang w:val="kk-KZ"/>
        </w:rPr>
        <w:t>өлшемшарттар</w:t>
      </w:r>
      <w:proofErr w:type="spellEnd"/>
      <w:r w:rsidR="007C3A1A" w:rsidRPr="00B335C4">
        <w:rPr>
          <w:rFonts w:ascii="Times New Roman" w:hAnsi="Times New Roman" w:cs="Times New Roman"/>
          <w:color w:val="000000"/>
          <w:spacing w:val="2"/>
          <w:sz w:val="28"/>
          <w:szCs w:val="28"/>
          <w:shd w:val="clear" w:color="auto" w:fill="FFFFFF"/>
          <w:lang w:val="kk-KZ"/>
        </w:rPr>
        <w:t xml:space="preserve"> бойынша</w:t>
      </w:r>
      <w:r w:rsidRPr="00B335C4">
        <w:rPr>
          <w:rFonts w:ascii="Times New Roman" w:hAnsi="Times New Roman" w:cs="Times New Roman"/>
          <w:color w:val="000000"/>
          <w:spacing w:val="2"/>
          <w:sz w:val="28"/>
          <w:szCs w:val="28"/>
          <w:shd w:val="clear" w:color="auto" w:fill="FFFFFF"/>
          <w:lang w:val="kk-KZ"/>
        </w:rPr>
        <w:t xml:space="preserve"> </w:t>
      </w:r>
      <w:r w:rsidR="007C3A1A" w:rsidRPr="00B335C4">
        <w:rPr>
          <w:rFonts w:ascii="Times New Roman" w:hAnsi="Times New Roman" w:cs="Times New Roman"/>
          <w:color w:val="000000"/>
          <w:spacing w:val="2"/>
          <w:sz w:val="28"/>
          <w:szCs w:val="28"/>
          <w:shd w:val="clear" w:color="auto" w:fill="FFFFFF"/>
          <w:lang w:val="kk-KZ"/>
        </w:rPr>
        <w:t xml:space="preserve">азаматтардың құқықтарына </w:t>
      </w:r>
      <w:r w:rsidRPr="00B335C4">
        <w:rPr>
          <w:rFonts w:ascii="Times New Roman" w:hAnsi="Times New Roman" w:cs="Times New Roman"/>
          <w:color w:val="000000"/>
          <w:spacing w:val="2"/>
          <w:sz w:val="28"/>
          <w:szCs w:val="28"/>
          <w:shd w:val="clear" w:color="auto" w:fill="FFFFFF"/>
          <w:lang w:val="kk-KZ"/>
        </w:rPr>
        <w:t>саралау жүргізуге мүмкіндік береді.</w:t>
      </w:r>
    </w:p>
    <w:p w:rsidR="00533BA1" w:rsidRPr="00B335C4" w:rsidRDefault="007C3A1A" w:rsidP="00C715C1">
      <w:pPr>
        <w:spacing w:after="0" w:line="240" w:lineRule="auto"/>
        <w:ind w:firstLine="709"/>
        <w:jc w:val="both"/>
        <w:textAlignment w:val="baseline"/>
        <w:rPr>
          <w:rFonts w:ascii="Times New Roman" w:hAnsi="Times New Roman"/>
          <w:sz w:val="28"/>
          <w:szCs w:val="28"/>
          <w:lang w:val="kk-KZ"/>
        </w:rPr>
      </w:pPr>
      <w:r w:rsidRPr="00B335C4">
        <w:rPr>
          <w:rFonts w:ascii="Times New Roman" w:hAnsi="Times New Roman"/>
          <w:sz w:val="28"/>
          <w:szCs w:val="28"/>
          <w:lang w:val="kk-KZ"/>
        </w:rPr>
        <w:t>Кодекс</w:t>
      </w:r>
      <w:r w:rsidR="00533BA1" w:rsidRPr="00B335C4">
        <w:rPr>
          <w:rFonts w:ascii="Times New Roman" w:hAnsi="Times New Roman"/>
          <w:sz w:val="28"/>
          <w:szCs w:val="28"/>
          <w:lang w:val="kk-KZ"/>
        </w:rPr>
        <w:t>те</w:t>
      </w:r>
      <w:r w:rsidRPr="00B335C4">
        <w:rPr>
          <w:rFonts w:ascii="Times New Roman" w:hAnsi="Times New Roman"/>
          <w:sz w:val="28"/>
          <w:szCs w:val="28"/>
          <w:lang w:val="kk-KZ"/>
        </w:rPr>
        <w:t xml:space="preserve"> мемлекеттік органдар мен өзге де ұйымдардың халықты әлеуметтік қорғау саласындағы </w:t>
      </w:r>
      <w:r w:rsidR="00533BA1" w:rsidRPr="00B335C4">
        <w:rPr>
          <w:rFonts w:ascii="Times New Roman" w:hAnsi="Times New Roman"/>
          <w:sz w:val="28"/>
          <w:szCs w:val="28"/>
          <w:lang w:val="kk-KZ"/>
        </w:rPr>
        <w:t>құзыреті регламенттеледі және субъектілердің құқықтық жағдайы айқындалады (3 – 8-тараулар).</w:t>
      </w:r>
    </w:p>
    <w:p w:rsidR="00533BA1" w:rsidRPr="00B335C4" w:rsidRDefault="00533BA1" w:rsidP="00C715C1">
      <w:pPr>
        <w:spacing w:after="0" w:line="240" w:lineRule="auto"/>
        <w:ind w:firstLine="709"/>
        <w:jc w:val="both"/>
        <w:textAlignment w:val="baseline"/>
        <w:rPr>
          <w:rFonts w:ascii="Times New Roman" w:hAnsi="Times New Roman"/>
          <w:sz w:val="28"/>
          <w:szCs w:val="28"/>
          <w:lang w:val="kk-KZ"/>
        </w:rPr>
      </w:pPr>
      <w:r w:rsidRPr="00B335C4">
        <w:rPr>
          <w:rFonts w:ascii="Times New Roman" w:hAnsi="Times New Roman"/>
          <w:sz w:val="28"/>
          <w:szCs w:val="28"/>
          <w:lang w:val="kk-KZ"/>
        </w:rPr>
        <w:t>Кодекстің үш бөлімді құрылымды</w:t>
      </w:r>
      <w:r w:rsidR="00A35AC9" w:rsidRPr="00B335C4">
        <w:rPr>
          <w:rFonts w:ascii="Times New Roman" w:hAnsi="Times New Roman"/>
          <w:sz w:val="28"/>
          <w:szCs w:val="28"/>
          <w:lang w:val="kk-KZ"/>
        </w:rPr>
        <w:t>қ жағынан</w:t>
      </w:r>
      <w:r w:rsidRPr="00B335C4">
        <w:rPr>
          <w:rFonts w:ascii="Times New Roman" w:hAnsi="Times New Roman"/>
          <w:sz w:val="28"/>
          <w:szCs w:val="28"/>
          <w:lang w:val="kk-KZ"/>
        </w:rPr>
        <w:t xml:space="preserve"> біріктіретін ерекше бөлігі халықты әлеуметтік қорғау</w:t>
      </w:r>
      <w:r w:rsidR="00BD5B3D" w:rsidRPr="00B335C4">
        <w:rPr>
          <w:rFonts w:ascii="Times New Roman" w:hAnsi="Times New Roman"/>
          <w:sz w:val="28"/>
          <w:szCs w:val="28"/>
          <w:lang w:val="kk-KZ"/>
        </w:rPr>
        <w:t xml:space="preserve"> бағыттарына</w:t>
      </w:r>
      <w:r w:rsidRPr="00B335C4">
        <w:rPr>
          <w:rFonts w:ascii="Times New Roman" w:hAnsi="Times New Roman"/>
          <w:sz w:val="28"/>
          <w:szCs w:val="28"/>
          <w:lang w:val="kk-KZ"/>
        </w:rPr>
        <w:t xml:space="preserve">, </w:t>
      </w:r>
      <w:r w:rsidR="00BD5B3D" w:rsidRPr="00B335C4">
        <w:rPr>
          <w:rFonts w:ascii="Times New Roman" w:hAnsi="Times New Roman"/>
          <w:sz w:val="28"/>
          <w:szCs w:val="28"/>
          <w:lang w:val="kk-KZ"/>
        </w:rPr>
        <w:t>әлеуметтік аударымдарға, зейнетақы жарналарына, әлеуметтік қорғау саласындағы жауаптылық және мемлекеттік бақылау мәселелеріне арнал</w:t>
      </w:r>
      <w:r w:rsidR="0074135E">
        <w:rPr>
          <w:rFonts w:ascii="Times New Roman" w:hAnsi="Times New Roman"/>
          <w:sz w:val="28"/>
          <w:szCs w:val="28"/>
          <w:lang w:val="kk-KZ"/>
        </w:rPr>
        <w:t>ады</w:t>
      </w:r>
      <w:r w:rsidR="00BD5B3D" w:rsidRPr="00B335C4">
        <w:rPr>
          <w:rFonts w:ascii="Times New Roman" w:hAnsi="Times New Roman"/>
          <w:sz w:val="28"/>
          <w:szCs w:val="28"/>
          <w:lang w:val="kk-KZ"/>
        </w:rPr>
        <w:t xml:space="preserve">. </w:t>
      </w:r>
    </w:p>
    <w:p w:rsidR="00BD5B3D" w:rsidRPr="00B335C4" w:rsidRDefault="00BD5B3D" w:rsidP="00C715C1">
      <w:pPr>
        <w:spacing w:after="0" w:line="240" w:lineRule="auto"/>
        <w:ind w:firstLine="709"/>
        <w:jc w:val="both"/>
        <w:textAlignment w:val="baseline"/>
        <w:rPr>
          <w:rFonts w:ascii="Times New Roman" w:hAnsi="Times New Roman" w:cs="Times New Roman"/>
          <w:color w:val="000000"/>
          <w:spacing w:val="2"/>
          <w:sz w:val="28"/>
          <w:szCs w:val="28"/>
          <w:shd w:val="clear" w:color="auto" w:fill="FFFFFF"/>
          <w:lang w:val="kk-KZ"/>
        </w:rPr>
      </w:pPr>
      <w:r w:rsidRPr="00B335C4">
        <w:rPr>
          <w:rFonts w:ascii="Times New Roman" w:hAnsi="Times New Roman" w:cs="Times New Roman"/>
          <w:color w:val="000000"/>
          <w:spacing w:val="2"/>
          <w:sz w:val="28"/>
          <w:szCs w:val="28"/>
          <w:shd w:val="clear" w:color="auto" w:fill="FFFFFF"/>
          <w:lang w:val="kk-KZ"/>
        </w:rPr>
        <w:lastRenderedPageBreak/>
        <w:t xml:space="preserve">Конституцияға сәйкес неке мен отбасы, ана мен әке және бала мемлекеттің қорғауында болады (27-баптың 1-тармағы). </w:t>
      </w:r>
    </w:p>
    <w:p w:rsidR="007E4ECA" w:rsidRPr="00B335C4" w:rsidRDefault="00BD5B3D" w:rsidP="00C715C1">
      <w:pPr>
        <w:spacing w:after="0" w:line="240" w:lineRule="auto"/>
        <w:ind w:firstLine="709"/>
        <w:jc w:val="both"/>
        <w:textAlignment w:val="baseline"/>
        <w:rPr>
          <w:rFonts w:ascii="Times New Roman" w:hAnsi="Times New Roman" w:cs="Times New Roman"/>
          <w:color w:val="000000"/>
          <w:spacing w:val="2"/>
          <w:sz w:val="28"/>
          <w:szCs w:val="28"/>
          <w:shd w:val="clear" w:color="auto" w:fill="FFFFFF"/>
          <w:lang w:val="kk-KZ"/>
        </w:rPr>
      </w:pPr>
      <w:r w:rsidRPr="00B335C4">
        <w:rPr>
          <w:rFonts w:ascii="Times New Roman" w:hAnsi="Times New Roman" w:cs="Times New Roman"/>
          <w:sz w:val="28"/>
          <w:szCs w:val="28"/>
          <w:lang w:val="kk-KZ"/>
        </w:rPr>
        <w:t xml:space="preserve">Аталған конституциялық ережелер </w:t>
      </w:r>
      <w:r w:rsidRPr="00B335C4">
        <w:rPr>
          <w:rFonts w:ascii="Times New Roman" w:hAnsi="Times New Roman" w:cs="Times New Roman"/>
          <w:color w:val="000000"/>
          <w:spacing w:val="2"/>
          <w:sz w:val="28"/>
          <w:szCs w:val="28"/>
          <w:shd w:val="clear" w:color="auto" w:fill="FFFFFF"/>
          <w:lang w:val="kk-KZ"/>
        </w:rPr>
        <w:t xml:space="preserve">балалардың </w:t>
      </w:r>
      <w:r w:rsidR="007E4ECA" w:rsidRPr="00B335C4">
        <w:rPr>
          <w:rFonts w:ascii="Times New Roman" w:hAnsi="Times New Roman" w:cs="Times New Roman"/>
          <w:color w:val="000000"/>
          <w:spacing w:val="2"/>
          <w:sz w:val="28"/>
          <w:szCs w:val="28"/>
          <w:shd w:val="clear" w:color="auto" w:fill="FFFFFF"/>
          <w:lang w:val="kk-KZ"/>
        </w:rPr>
        <w:t>ерекше</w:t>
      </w:r>
      <w:r w:rsidRPr="00B335C4">
        <w:rPr>
          <w:rFonts w:ascii="Times New Roman" w:hAnsi="Times New Roman" w:cs="Times New Roman"/>
          <w:color w:val="000000"/>
          <w:spacing w:val="2"/>
          <w:sz w:val="28"/>
          <w:szCs w:val="28"/>
          <w:shd w:val="clear" w:color="auto" w:fill="FFFFFF"/>
          <w:lang w:val="kk-KZ"/>
        </w:rPr>
        <w:t xml:space="preserve"> құқықтық мәртебесін, құқықтары мен бостандықтарын, оларды іске асыру кепілдіктерін салалық заңнамада </w:t>
      </w:r>
      <w:r w:rsidR="007E4ECA" w:rsidRPr="00B335C4">
        <w:rPr>
          <w:rFonts w:ascii="Times New Roman" w:hAnsi="Times New Roman" w:cs="Times New Roman"/>
          <w:color w:val="000000"/>
          <w:spacing w:val="2"/>
          <w:sz w:val="28"/>
          <w:szCs w:val="28"/>
          <w:shd w:val="clear" w:color="auto" w:fill="FFFFFF"/>
          <w:lang w:val="kk-KZ"/>
        </w:rPr>
        <w:t xml:space="preserve">кейіннен </w:t>
      </w:r>
      <w:r w:rsidRPr="00B335C4">
        <w:rPr>
          <w:rFonts w:ascii="Times New Roman" w:hAnsi="Times New Roman" w:cs="Times New Roman"/>
          <w:color w:val="000000"/>
          <w:spacing w:val="2"/>
          <w:sz w:val="28"/>
          <w:szCs w:val="28"/>
          <w:shd w:val="clear" w:color="auto" w:fill="FFFFFF"/>
          <w:lang w:val="kk-KZ"/>
        </w:rPr>
        <w:t>бекіту және реттеу үшін мызғымас</w:t>
      </w:r>
      <w:r w:rsidR="00AD724D">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 xml:space="preserve"> конституциялық құндылық ретінде баланы қорғаудың кешенді жүйесінің </w:t>
      </w:r>
      <w:r w:rsidR="00AD724D">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әлеуметтік-экономикалық және</w:t>
      </w:r>
      <w:r w:rsidR="007E4ECA" w:rsidRPr="00B335C4">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саяси-құқықтық бастауларын</w:t>
      </w:r>
      <w:r w:rsidR="007E4ECA" w:rsidRPr="00B335C4">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қалайды.</w:t>
      </w:r>
      <w:r w:rsidR="007E4ECA" w:rsidRPr="00B335C4">
        <w:rPr>
          <w:rFonts w:ascii="Times New Roman" w:hAnsi="Times New Roman" w:cs="Times New Roman"/>
          <w:sz w:val="28"/>
          <w:szCs w:val="28"/>
          <w:lang w:val="kk-KZ"/>
        </w:rPr>
        <w:t xml:space="preserve"> </w:t>
      </w:r>
      <w:r w:rsidR="007E4ECA" w:rsidRPr="00B335C4">
        <w:rPr>
          <w:rFonts w:ascii="Times New Roman" w:hAnsi="Times New Roman" w:cs="Times New Roman"/>
          <w:color w:val="000000"/>
          <w:spacing w:val="2"/>
          <w:sz w:val="28"/>
          <w:szCs w:val="28"/>
          <w:shd w:val="clear" w:color="auto" w:fill="FFFFFF"/>
          <w:lang w:val="kk-KZ"/>
        </w:rPr>
        <w:t>Қазақстан Республикасы әлеуметтік саясатының конституциялық мақсаттары өзара байланысты, кешенді сипатқа ие және балалардың дене бітімі, рухани, имандылық және психикалық толыққанды дамуына кепілдік беретін, соның ішінде отбасын, ана мен баланы мемлекеттік қолдау арқылы жағдайлар жасауға бағытталған (Конституциялық Кеңестің 2015 жылғы 18 мамырдағы № 3 және 2018 жылғы</w:t>
      </w:r>
      <w:r w:rsidR="007A4855">
        <w:rPr>
          <w:rFonts w:ascii="Times New Roman" w:hAnsi="Times New Roman" w:cs="Times New Roman"/>
          <w:color w:val="000000"/>
          <w:spacing w:val="2"/>
          <w:sz w:val="28"/>
          <w:szCs w:val="28"/>
          <w:shd w:val="clear" w:color="auto" w:fill="FFFFFF"/>
          <w:lang w:val="kk-KZ"/>
        </w:rPr>
        <w:t xml:space="preserve"> </w:t>
      </w:r>
      <w:r w:rsidR="007E4ECA" w:rsidRPr="00B335C4">
        <w:rPr>
          <w:rFonts w:ascii="Times New Roman" w:hAnsi="Times New Roman" w:cs="Times New Roman"/>
          <w:color w:val="000000"/>
          <w:spacing w:val="2"/>
          <w:sz w:val="28"/>
          <w:szCs w:val="28"/>
          <w:shd w:val="clear" w:color="auto" w:fill="FFFFFF"/>
          <w:lang w:val="kk-KZ"/>
        </w:rPr>
        <w:t xml:space="preserve">10 сәуірдегі № 3 нормативтік қаулылары).    </w:t>
      </w:r>
    </w:p>
    <w:p w:rsidR="00884C08" w:rsidRPr="00B335C4" w:rsidRDefault="007E4ECA" w:rsidP="00C715C1">
      <w:pPr>
        <w:spacing w:after="0" w:line="240" w:lineRule="auto"/>
        <w:ind w:firstLine="709"/>
        <w:jc w:val="both"/>
        <w:textAlignment w:val="baseline"/>
        <w:rPr>
          <w:rFonts w:ascii="Times New Roman" w:hAnsi="Times New Roman"/>
          <w:sz w:val="28"/>
          <w:szCs w:val="28"/>
          <w:shd w:val="clear" w:color="auto" w:fill="FFFFFF"/>
          <w:lang w:val="kk-KZ"/>
        </w:rPr>
      </w:pPr>
      <w:r w:rsidRPr="00B335C4">
        <w:rPr>
          <w:rFonts w:ascii="Times New Roman" w:hAnsi="Times New Roman" w:cs="Times New Roman"/>
          <w:color w:val="000000"/>
          <w:spacing w:val="2"/>
          <w:sz w:val="28"/>
          <w:szCs w:val="28"/>
          <w:shd w:val="clear" w:color="auto" w:fill="FFFFFF"/>
          <w:lang w:val="kk-KZ"/>
        </w:rPr>
        <w:t xml:space="preserve"> Көрсетілген конституциялық қағидаттарды дамыту үшін </w:t>
      </w:r>
      <w:r w:rsidRPr="00B335C4">
        <w:rPr>
          <w:rFonts w:ascii="Times New Roman" w:hAnsi="Times New Roman" w:cs="Times New Roman"/>
          <w:sz w:val="28"/>
          <w:szCs w:val="28"/>
          <w:lang w:val="kk-KZ"/>
        </w:rPr>
        <w:t>балалы адамдарды (отбасыларды) әлеуметтік қорғау мәселелерін реттейтін 9-тарау нормалары қабылданды.</w:t>
      </w:r>
      <w:r w:rsidR="00A4149D" w:rsidRPr="00B335C4">
        <w:rPr>
          <w:rFonts w:ascii="Times New Roman" w:hAnsi="Times New Roman" w:cs="Times New Roman"/>
          <w:sz w:val="28"/>
          <w:szCs w:val="28"/>
          <w:lang w:val="kk-KZ"/>
        </w:rPr>
        <w:t xml:space="preserve"> Бұлар осындай адамдар санаттарын әлеуметтік қорғау</w:t>
      </w:r>
      <w:r w:rsidRPr="00B335C4">
        <w:rPr>
          <w:rFonts w:ascii="Times New Roman" w:hAnsi="Times New Roman" w:cs="Times New Roman"/>
          <w:sz w:val="28"/>
          <w:szCs w:val="28"/>
          <w:lang w:val="kk-KZ"/>
        </w:rPr>
        <w:t xml:space="preserve"> </w:t>
      </w:r>
      <w:r w:rsidR="00A4149D" w:rsidRPr="00B335C4">
        <w:rPr>
          <w:rFonts w:ascii="Times New Roman" w:hAnsi="Times New Roman" w:cs="Times New Roman"/>
          <w:sz w:val="28"/>
          <w:szCs w:val="28"/>
          <w:lang w:val="kk-KZ"/>
        </w:rPr>
        <w:t xml:space="preserve"> түрлерін, тиісті төлемдер мен жәрдемақыларды тағайындау және жүзеге асыру тәртібін айқындайды.</w:t>
      </w:r>
      <w:r w:rsidR="00FB7E16" w:rsidRPr="00B335C4">
        <w:rPr>
          <w:rFonts w:ascii="Times New Roman" w:hAnsi="Times New Roman" w:cs="Times New Roman"/>
          <w:sz w:val="28"/>
          <w:szCs w:val="28"/>
          <w:lang w:val="kk-KZ"/>
        </w:rPr>
        <w:t xml:space="preserve"> </w:t>
      </w:r>
      <w:r w:rsidR="005B6E28">
        <w:rPr>
          <w:rFonts w:ascii="Times New Roman" w:hAnsi="Times New Roman" w:cs="Times New Roman"/>
          <w:sz w:val="28"/>
          <w:szCs w:val="28"/>
          <w:lang w:val="kk-KZ"/>
        </w:rPr>
        <w:t>Осы</w:t>
      </w:r>
      <w:r w:rsidR="009D4AC9" w:rsidRPr="00B335C4">
        <w:rPr>
          <w:rFonts w:ascii="Times New Roman" w:hAnsi="Times New Roman" w:cs="Times New Roman"/>
          <w:sz w:val="28"/>
          <w:szCs w:val="28"/>
          <w:lang w:val="kk-KZ"/>
        </w:rPr>
        <w:t xml:space="preserve"> көрсетілетін қызметтер </w:t>
      </w:r>
      <w:r w:rsidR="009D4AC9" w:rsidRPr="00B335C4">
        <w:rPr>
          <w:rFonts w:ascii="Times New Roman" w:eastAsiaTheme="majorEastAsia" w:hAnsi="Times New Roman"/>
          <w:sz w:val="28"/>
          <w:szCs w:val="28"/>
          <w:lang w:val="kk-KZ"/>
        </w:rPr>
        <w:t xml:space="preserve">Отбасының цифрлық картасы пайдаланыла отырып, </w:t>
      </w:r>
      <w:proofErr w:type="spellStart"/>
      <w:r w:rsidR="009D4AC9" w:rsidRPr="00B335C4">
        <w:rPr>
          <w:rFonts w:ascii="Times New Roman" w:eastAsiaTheme="majorEastAsia" w:hAnsi="Times New Roman"/>
          <w:sz w:val="28"/>
          <w:szCs w:val="28"/>
          <w:lang w:val="kk-KZ"/>
        </w:rPr>
        <w:t>проактивті</w:t>
      </w:r>
      <w:proofErr w:type="spellEnd"/>
      <w:r w:rsidR="009D4AC9" w:rsidRPr="00B335C4">
        <w:rPr>
          <w:rFonts w:ascii="Times New Roman" w:eastAsiaTheme="majorEastAsia" w:hAnsi="Times New Roman"/>
          <w:sz w:val="28"/>
          <w:szCs w:val="28"/>
          <w:lang w:val="kk-KZ"/>
        </w:rPr>
        <w:t xml:space="preserve"> форматта көрсетілуі мүмкін, бұл отбасылардың (адамдардың) тізімін олардың әлеуметтік әл-ауқаты деңгейі бойынша қалыптастыруға және сегменттеуге мүмкіндік береді. Мемлекеттің нақты әлеуметтік-экономикалық мүмкіндіктері </w:t>
      </w:r>
      <w:r w:rsidR="0035437B">
        <w:rPr>
          <w:rFonts w:ascii="Times New Roman" w:eastAsiaTheme="majorEastAsia" w:hAnsi="Times New Roman"/>
          <w:sz w:val="28"/>
          <w:szCs w:val="28"/>
          <w:lang w:val="kk-KZ"/>
        </w:rPr>
        <w:t>негізге алына</w:t>
      </w:r>
      <w:r w:rsidR="009D4AC9" w:rsidRPr="00B335C4">
        <w:rPr>
          <w:rFonts w:ascii="Times New Roman" w:eastAsiaTheme="majorEastAsia" w:hAnsi="Times New Roman"/>
          <w:sz w:val="28"/>
          <w:szCs w:val="28"/>
          <w:lang w:val="kk-KZ"/>
        </w:rPr>
        <w:t xml:space="preserve"> отырып, кейбір әлеуметтік төлемдер мөлшерін және оларды жүзеге асыру мерзімдерін ұлғайту көзделеді. </w:t>
      </w:r>
      <w:r w:rsidR="00884C08" w:rsidRPr="00B335C4">
        <w:rPr>
          <w:rFonts w:ascii="Times New Roman" w:hAnsi="Times New Roman"/>
          <w:sz w:val="28"/>
          <w:szCs w:val="28"/>
          <w:shd w:val="clear" w:color="auto" w:fill="FFFFFF"/>
          <w:lang w:val="kk-KZ"/>
        </w:rPr>
        <w:t>«Күміс алқа»,</w:t>
      </w:r>
      <w:r w:rsidR="009D4AC9" w:rsidRPr="00B335C4">
        <w:rPr>
          <w:rFonts w:ascii="Times New Roman" w:eastAsiaTheme="majorEastAsia" w:hAnsi="Times New Roman"/>
          <w:sz w:val="28"/>
          <w:szCs w:val="28"/>
          <w:lang w:val="kk-KZ"/>
        </w:rPr>
        <w:t xml:space="preserve"> </w:t>
      </w:r>
      <w:r w:rsidR="00884C08" w:rsidRPr="00B335C4">
        <w:rPr>
          <w:rFonts w:ascii="Times New Roman" w:hAnsi="Times New Roman"/>
          <w:sz w:val="28"/>
          <w:szCs w:val="28"/>
          <w:shd w:val="clear" w:color="auto" w:fill="FFFFFF"/>
          <w:lang w:val="kk-KZ"/>
        </w:rPr>
        <w:t xml:space="preserve">«Алтын алқа» алқаларымен наградталған немесе бұрын «Батыр ана» атағын алған, І және ІІ дәрежелі «Ана даңқы» ордендерімен наградталған аналардың мәртебесі заңнамалық тұрғыдан бекітілді және наградталған адамдарға жәрдемақылар мөлшері сараланды. </w:t>
      </w:r>
    </w:p>
    <w:p w:rsidR="009D4AC9" w:rsidRPr="00B335C4" w:rsidRDefault="008A407F" w:rsidP="00C715C1">
      <w:pPr>
        <w:spacing w:after="0" w:line="240" w:lineRule="auto"/>
        <w:ind w:firstLine="709"/>
        <w:jc w:val="both"/>
        <w:textAlignment w:val="baseline"/>
        <w:rPr>
          <w:rFonts w:ascii="Times New Roman" w:hAnsi="Times New Roman" w:cs="Times New Roman"/>
          <w:sz w:val="28"/>
          <w:szCs w:val="28"/>
          <w:lang w:val="kk-KZ"/>
        </w:rPr>
      </w:pPr>
      <w:r w:rsidRPr="00B335C4">
        <w:rPr>
          <w:rFonts w:ascii="Times New Roman" w:hAnsi="Times New Roman" w:cs="Times New Roman"/>
          <w:color w:val="000000"/>
          <w:spacing w:val="2"/>
          <w:sz w:val="28"/>
          <w:szCs w:val="28"/>
          <w:shd w:val="clear" w:color="auto" w:fill="FFFFFF"/>
          <w:lang w:val="kk-KZ"/>
        </w:rPr>
        <w:t xml:space="preserve">Қазақстан Республикасының </w:t>
      </w:r>
      <w:r w:rsidR="009763E8">
        <w:rPr>
          <w:rFonts w:ascii="Times New Roman" w:hAnsi="Times New Roman" w:cs="Times New Roman"/>
          <w:color w:val="000000"/>
          <w:spacing w:val="2"/>
          <w:sz w:val="28"/>
          <w:szCs w:val="28"/>
          <w:shd w:val="clear" w:color="auto" w:fill="FFFFFF"/>
          <w:lang w:val="kk-KZ"/>
        </w:rPr>
        <w:t xml:space="preserve">Конституциясы </w:t>
      </w:r>
      <w:r w:rsidRPr="00B335C4">
        <w:rPr>
          <w:rFonts w:ascii="Times New Roman" w:hAnsi="Times New Roman" w:cs="Times New Roman"/>
          <w:color w:val="000000"/>
          <w:spacing w:val="2"/>
          <w:sz w:val="28"/>
          <w:szCs w:val="28"/>
          <w:shd w:val="clear" w:color="auto" w:fill="FFFFFF"/>
          <w:lang w:val="kk-KZ"/>
        </w:rPr>
        <w:t>азаматы</w:t>
      </w:r>
      <w:r w:rsidR="009763E8">
        <w:rPr>
          <w:rFonts w:ascii="Times New Roman" w:hAnsi="Times New Roman" w:cs="Times New Roman"/>
          <w:color w:val="000000"/>
          <w:spacing w:val="2"/>
          <w:sz w:val="28"/>
          <w:szCs w:val="28"/>
          <w:shd w:val="clear" w:color="auto" w:fill="FFFFFF"/>
          <w:lang w:val="kk-KZ"/>
        </w:rPr>
        <w:t>на</w:t>
      </w:r>
      <w:r w:rsidRPr="00B335C4">
        <w:rPr>
          <w:rFonts w:ascii="Times New Roman" w:hAnsi="Times New Roman" w:cs="Times New Roman"/>
          <w:color w:val="000000"/>
          <w:spacing w:val="2"/>
          <w:sz w:val="28"/>
          <w:szCs w:val="28"/>
          <w:shd w:val="clear" w:color="auto" w:fill="FFFFFF"/>
          <w:lang w:val="kk-KZ"/>
        </w:rPr>
        <w:t xml:space="preserve"> </w:t>
      </w:r>
      <w:r w:rsidR="009763E8" w:rsidRPr="00B335C4">
        <w:rPr>
          <w:rFonts w:ascii="Times New Roman" w:hAnsi="Times New Roman" w:cs="Times New Roman"/>
          <w:color w:val="000000"/>
          <w:spacing w:val="2"/>
          <w:sz w:val="28"/>
          <w:szCs w:val="28"/>
          <w:shd w:val="clear" w:color="auto" w:fill="FFFFFF"/>
          <w:lang w:val="kk-KZ"/>
        </w:rPr>
        <w:t>жалақы мен зейнетақының ең төмен мөлшерінде</w:t>
      </w:r>
      <w:r w:rsidR="009763E8">
        <w:rPr>
          <w:rFonts w:ascii="Times New Roman" w:hAnsi="Times New Roman" w:cs="Times New Roman"/>
          <w:color w:val="000000"/>
          <w:spacing w:val="2"/>
          <w:sz w:val="28"/>
          <w:szCs w:val="28"/>
          <w:shd w:val="clear" w:color="auto" w:fill="FFFFFF"/>
          <w:lang w:val="kk-KZ"/>
        </w:rPr>
        <w:t>,</w:t>
      </w:r>
      <w:r w:rsidR="009763E8" w:rsidRPr="00B335C4">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 xml:space="preserve">жасына </w:t>
      </w:r>
      <w:r w:rsidR="009763E8">
        <w:rPr>
          <w:rFonts w:ascii="Times New Roman" w:hAnsi="Times New Roman" w:cs="Times New Roman"/>
          <w:color w:val="000000"/>
          <w:spacing w:val="2"/>
          <w:sz w:val="28"/>
          <w:szCs w:val="28"/>
          <w:shd w:val="clear" w:color="auto" w:fill="FFFFFF"/>
          <w:lang w:val="kk-KZ"/>
        </w:rPr>
        <w:t>байланысты</w:t>
      </w:r>
      <w:r w:rsidRPr="00B335C4">
        <w:rPr>
          <w:rFonts w:ascii="Times New Roman" w:hAnsi="Times New Roman" w:cs="Times New Roman"/>
          <w:color w:val="000000"/>
          <w:spacing w:val="2"/>
          <w:sz w:val="28"/>
          <w:szCs w:val="28"/>
          <w:shd w:val="clear" w:color="auto" w:fill="FFFFFF"/>
          <w:lang w:val="kk-KZ"/>
        </w:rPr>
        <w:t xml:space="preserve">, науқастанған, мүгедек болған, асыраушысынан айырылған жағдайда және өзге де заңды негіздерде </w:t>
      </w:r>
      <w:r w:rsidR="007A4855">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әлеуметтік</w:t>
      </w:r>
      <w:r w:rsidR="007A4855">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қамсыздандырылу</w:t>
      </w:r>
      <w:r w:rsidR="009763E8">
        <w:rPr>
          <w:rFonts w:ascii="Times New Roman" w:hAnsi="Times New Roman" w:cs="Times New Roman"/>
          <w:color w:val="000000"/>
          <w:spacing w:val="2"/>
          <w:sz w:val="28"/>
          <w:szCs w:val="28"/>
          <w:shd w:val="clear" w:color="auto" w:fill="FFFFFF"/>
          <w:lang w:val="kk-KZ"/>
        </w:rPr>
        <w:t>ға</w:t>
      </w:r>
      <w:r w:rsidR="007A4855">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кепілдік береді.</w:t>
      </w:r>
    </w:p>
    <w:p w:rsidR="008A407F" w:rsidRPr="00B335C4" w:rsidRDefault="008A407F" w:rsidP="00C715C1">
      <w:pPr>
        <w:spacing w:after="0" w:line="240" w:lineRule="auto"/>
        <w:ind w:firstLine="709"/>
        <w:jc w:val="both"/>
        <w:textAlignment w:val="baseline"/>
        <w:rPr>
          <w:rFonts w:ascii="Times New Roman" w:hAnsi="Times New Roman" w:cs="Times New Roman"/>
          <w:sz w:val="28"/>
          <w:szCs w:val="28"/>
          <w:lang w:val="kk-KZ"/>
        </w:rPr>
      </w:pPr>
      <w:r w:rsidRPr="00B335C4">
        <w:rPr>
          <w:rFonts w:ascii="Times New Roman" w:hAnsi="Times New Roman" w:cs="Times New Roman"/>
          <w:sz w:val="28"/>
          <w:szCs w:val="28"/>
          <w:lang w:val="kk-KZ"/>
        </w:rPr>
        <w:t>Мемлекет өзінің конституциялық міндеттемелерін орындай отырып, азаматтардың әлеуметтік құқықтарын қамтамасы</w:t>
      </w:r>
      <w:r w:rsidR="00AA4C79">
        <w:rPr>
          <w:rFonts w:ascii="Times New Roman" w:hAnsi="Times New Roman" w:cs="Times New Roman"/>
          <w:sz w:val="28"/>
          <w:szCs w:val="28"/>
          <w:lang w:val="kk-KZ"/>
        </w:rPr>
        <w:t>з</w:t>
      </w:r>
      <w:r w:rsidRPr="00B335C4">
        <w:rPr>
          <w:rFonts w:ascii="Times New Roman" w:hAnsi="Times New Roman" w:cs="Times New Roman"/>
          <w:sz w:val="28"/>
          <w:szCs w:val="28"/>
          <w:lang w:val="kk-KZ"/>
        </w:rPr>
        <w:t xml:space="preserve"> ету үшін құқықтық және өзге де шаралар жүйесін күшейтеді.</w:t>
      </w:r>
    </w:p>
    <w:p w:rsidR="008A407F" w:rsidRPr="00B335C4" w:rsidRDefault="008A407F" w:rsidP="00C715C1">
      <w:pPr>
        <w:spacing w:after="0" w:line="240" w:lineRule="auto"/>
        <w:ind w:firstLine="709"/>
        <w:jc w:val="both"/>
        <w:textAlignment w:val="baseline"/>
        <w:rPr>
          <w:rFonts w:ascii="Times New Roman" w:hAnsi="Times New Roman" w:cs="Times New Roman"/>
          <w:sz w:val="28"/>
          <w:szCs w:val="28"/>
          <w:lang w:val="kk-KZ"/>
        </w:rPr>
      </w:pPr>
      <w:r w:rsidRPr="00B335C4">
        <w:rPr>
          <w:rFonts w:ascii="Times New Roman" w:hAnsi="Times New Roman" w:cs="Times New Roman"/>
          <w:sz w:val="28"/>
          <w:szCs w:val="28"/>
          <w:lang w:val="kk-KZ"/>
        </w:rPr>
        <w:t xml:space="preserve">Мәселен, </w:t>
      </w:r>
      <w:r w:rsidRPr="00B335C4">
        <w:rPr>
          <w:rFonts w:ascii="Times New Roman" w:hAnsi="Times New Roman" w:cs="Times New Roman"/>
          <w:color w:val="000000"/>
          <w:spacing w:val="2"/>
          <w:sz w:val="28"/>
          <w:szCs w:val="28"/>
          <w:shd w:val="clear" w:color="auto" w:fill="FFFFFF"/>
          <w:lang w:val="kk-KZ"/>
        </w:rPr>
        <w:t xml:space="preserve">Қазақстан Республикасында азаматтарды зейнетақымен қамсыздандырудың құқықтық және әлеуметтік негіздерін, мемлекеттік органдардың, жеке және заңды тұлғалардың </w:t>
      </w:r>
      <w:r w:rsidR="00D56137">
        <w:rPr>
          <w:rFonts w:ascii="Times New Roman" w:hAnsi="Times New Roman" w:cs="Times New Roman"/>
          <w:color w:val="000000"/>
          <w:spacing w:val="2"/>
          <w:sz w:val="28"/>
          <w:szCs w:val="28"/>
          <w:shd w:val="clear" w:color="auto" w:fill="FFFFFF"/>
          <w:lang w:val="kk-KZ"/>
        </w:rPr>
        <w:t xml:space="preserve">өздерінің </w:t>
      </w:r>
      <w:r w:rsidRPr="00B335C4">
        <w:rPr>
          <w:rFonts w:ascii="Times New Roman" w:hAnsi="Times New Roman" w:cs="Times New Roman"/>
          <w:color w:val="000000"/>
          <w:spacing w:val="2"/>
          <w:sz w:val="28"/>
          <w:szCs w:val="28"/>
          <w:shd w:val="clear" w:color="auto" w:fill="FFFFFF"/>
          <w:lang w:val="kk-KZ"/>
        </w:rPr>
        <w:t>зейнетақымен қамсыздандыруға</w:t>
      </w:r>
      <w:r w:rsidR="00D56137">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конституциялық құқығын іске асыруға қатысуын регламенттейтін ережелер Кодекстің 15-тарауына бекітіл</w:t>
      </w:r>
      <w:r w:rsidR="007A4855">
        <w:rPr>
          <w:rFonts w:ascii="Times New Roman" w:hAnsi="Times New Roman" w:cs="Times New Roman"/>
          <w:color w:val="000000"/>
          <w:spacing w:val="2"/>
          <w:sz w:val="28"/>
          <w:szCs w:val="28"/>
          <w:shd w:val="clear" w:color="auto" w:fill="FFFFFF"/>
          <w:lang w:val="kk-KZ"/>
        </w:rPr>
        <w:t>ді</w:t>
      </w:r>
      <w:r w:rsidR="00A64EE7" w:rsidRPr="00B335C4">
        <w:rPr>
          <w:rFonts w:ascii="Times New Roman" w:hAnsi="Times New Roman" w:cs="Times New Roman"/>
          <w:color w:val="000000"/>
          <w:spacing w:val="2"/>
          <w:sz w:val="28"/>
          <w:szCs w:val="28"/>
          <w:shd w:val="clear" w:color="auto" w:fill="FFFFFF"/>
          <w:lang w:val="kk-KZ"/>
        </w:rPr>
        <w:t>.</w:t>
      </w:r>
    </w:p>
    <w:p w:rsidR="002749B5" w:rsidRPr="00B335C4" w:rsidRDefault="00A64EE7" w:rsidP="00C715C1">
      <w:pPr>
        <w:tabs>
          <w:tab w:val="center" w:pos="5032"/>
        </w:tabs>
        <w:spacing w:after="0" w:line="240" w:lineRule="auto"/>
        <w:ind w:firstLine="709"/>
        <w:contextualSpacing/>
        <w:jc w:val="both"/>
        <w:textAlignment w:val="baseline"/>
        <w:rPr>
          <w:rFonts w:ascii="Times New Roman" w:hAnsi="Times New Roman"/>
          <w:sz w:val="28"/>
          <w:szCs w:val="28"/>
          <w:lang w:val="kk-KZ" w:eastAsia="en-US"/>
        </w:rPr>
      </w:pPr>
      <w:r w:rsidRPr="00B335C4">
        <w:rPr>
          <w:rFonts w:ascii="Times New Roman" w:hAnsi="Times New Roman" w:cs="Times New Roman"/>
          <w:sz w:val="28"/>
          <w:szCs w:val="28"/>
          <w:lang w:val="kk-KZ"/>
        </w:rPr>
        <w:lastRenderedPageBreak/>
        <w:t>Зейнетақымен қамсыздандыру құқығы, егер Қазақстан Республикасының заңдарында және Қазақстан Республикасы</w:t>
      </w:r>
      <w:r w:rsidRPr="00B335C4">
        <w:rPr>
          <w:rFonts w:ascii="Times New Roman" w:hAnsi="Times New Roman"/>
          <w:sz w:val="28"/>
          <w:szCs w:val="28"/>
          <w:lang w:val="kk-KZ"/>
        </w:rPr>
        <w:t xml:space="preserve"> ратификациялаған халықаралық шарттарда өзгеше көзделмесе, Қазақстан Республикасының азаматтарына, </w:t>
      </w:r>
      <w:r w:rsidR="00586E3B">
        <w:rPr>
          <w:rFonts w:ascii="Times New Roman" w:hAnsi="Times New Roman"/>
          <w:sz w:val="28"/>
          <w:szCs w:val="28"/>
          <w:lang w:val="kk-KZ"/>
        </w:rPr>
        <w:t xml:space="preserve">              </w:t>
      </w:r>
      <w:r w:rsidRPr="00B335C4">
        <w:rPr>
          <w:rFonts w:ascii="Times New Roman" w:hAnsi="Times New Roman"/>
          <w:sz w:val="28"/>
          <w:szCs w:val="28"/>
          <w:lang w:val="kk-KZ"/>
        </w:rPr>
        <w:t xml:space="preserve">сондай-ақ Қазақстан Республикасының аумағында тұрақты тұратын шетелдіктер мен азаматтығы жоқ адамдарға беріледі. Олардың: мемлекеттік базалық зейнетақы төлемі; жасына байланысты зейнетақы төлемдері; еңбек сіңірген жылдары үшін зейнетақы төлемдері; бірыңғай жинақтаушы зейнетақы қорынан зейнетақы төлемдері; ерікті жинақтаушы зейнетақы қорынан зейнетақы төлемдері;  зейнетақы аннуитеті шарттары бойынша сақтандыру ұйымдарынан сақтандыру төлемдері түріндегі зейнетақымен қамсыздандырылуға құқығы бар </w:t>
      </w:r>
      <w:r w:rsidR="002749B5" w:rsidRPr="00B335C4">
        <w:rPr>
          <w:rFonts w:ascii="Times New Roman" w:hAnsi="Times New Roman"/>
          <w:sz w:val="28"/>
          <w:szCs w:val="28"/>
          <w:lang w:val="kk-KZ"/>
        </w:rPr>
        <w:t>(196</w:t>
      </w:r>
      <w:r w:rsidRPr="00B335C4">
        <w:rPr>
          <w:rFonts w:ascii="Times New Roman" w:hAnsi="Times New Roman"/>
          <w:sz w:val="28"/>
          <w:szCs w:val="28"/>
          <w:lang w:val="kk-KZ"/>
        </w:rPr>
        <w:t>-бап</w:t>
      </w:r>
      <w:r w:rsidR="002749B5" w:rsidRPr="00B335C4">
        <w:rPr>
          <w:rFonts w:ascii="Times New Roman" w:hAnsi="Times New Roman"/>
          <w:sz w:val="28"/>
          <w:szCs w:val="28"/>
          <w:lang w:val="kk-KZ"/>
        </w:rPr>
        <w:t>)</w:t>
      </w:r>
      <w:r w:rsidR="002749B5" w:rsidRPr="00B335C4">
        <w:rPr>
          <w:rFonts w:ascii="Times New Roman" w:hAnsi="Times New Roman"/>
          <w:sz w:val="28"/>
          <w:szCs w:val="28"/>
          <w:lang w:val="kk-KZ" w:eastAsia="en-US"/>
        </w:rPr>
        <w:t>.</w:t>
      </w:r>
    </w:p>
    <w:p w:rsidR="00A64EE7" w:rsidRPr="00B335C4" w:rsidRDefault="00A64EE7" w:rsidP="00C715C1">
      <w:pPr>
        <w:tabs>
          <w:tab w:val="center" w:pos="5032"/>
        </w:tabs>
        <w:spacing w:after="0" w:line="240" w:lineRule="auto"/>
        <w:ind w:firstLine="709"/>
        <w:contextualSpacing/>
        <w:jc w:val="both"/>
        <w:textAlignment w:val="baseline"/>
        <w:rPr>
          <w:rFonts w:ascii="Times New Roman" w:hAnsi="Times New Roman" w:cs="Times New Roman"/>
          <w:color w:val="000000"/>
          <w:spacing w:val="2"/>
          <w:sz w:val="28"/>
          <w:szCs w:val="28"/>
          <w:shd w:val="clear" w:color="auto" w:fill="FFFFFF"/>
          <w:lang w:val="kk-KZ"/>
        </w:rPr>
      </w:pPr>
      <w:r w:rsidRPr="00B335C4">
        <w:rPr>
          <w:rFonts w:ascii="Times New Roman" w:hAnsi="Times New Roman"/>
          <w:sz w:val="28"/>
          <w:szCs w:val="28"/>
          <w:lang w:val="kk-KZ"/>
        </w:rPr>
        <w:t>Мұндай тәсіл Конституцияның 12-бабының 4-тармағы</w:t>
      </w:r>
      <w:r w:rsidR="007E19A2">
        <w:rPr>
          <w:rFonts w:ascii="Times New Roman" w:hAnsi="Times New Roman"/>
          <w:sz w:val="28"/>
          <w:szCs w:val="28"/>
          <w:lang w:val="kk-KZ"/>
        </w:rPr>
        <w:t>мен үйлеседі</w:t>
      </w:r>
      <w:r w:rsidRPr="00B335C4">
        <w:rPr>
          <w:rFonts w:ascii="Times New Roman" w:hAnsi="Times New Roman"/>
          <w:sz w:val="28"/>
          <w:szCs w:val="28"/>
          <w:lang w:val="kk-KZ"/>
        </w:rPr>
        <w:t xml:space="preserve">, оған сәйкес </w:t>
      </w:r>
      <w:r w:rsidRPr="00B335C4">
        <w:rPr>
          <w:rFonts w:ascii="Times New Roman" w:hAnsi="Times New Roman" w:cs="Times New Roman"/>
          <w:color w:val="000000"/>
          <w:spacing w:val="2"/>
          <w:sz w:val="28"/>
          <w:szCs w:val="28"/>
          <w:shd w:val="clear" w:color="auto" w:fill="FFFFFF"/>
          <w:lang w:val="kk-KZ"/>
        </w:rPr>
        <w:t>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w:t>
      </w:r>
    </w:p>
    <w:p w:rsidR="00D44799" w:rsidRPr="00B335C4" w:rsidRDefault="00D44799" w:rsidP="00C715C1">
      <w:pPr>
        <w:tabs>
          <w:tab w:val="center" w:pos="5032"/>
        </w:tabs>
        <w:spacing w:after="0" w:line="240" w:lineRule="auto"/>
        <w:ind w:firstLine="709"/>
        <w:contextualSpacing/>
        <w:jc w:val="both"/>
        <w:textAlignment w:val="baseline"/>
        <w:rPr>
          <w:rFonts w:ascii="Times New Roman" w:hAnsi="Times New Roman" w:cs="Times New Roman"/>
          <w:sz w:val="28"/>
          <w:szCs w:val="28"/>
          <w:lang w:val="kk-KZ"/>
        </w:rPr>
      </w:pPr>
      <w:r w:rsidRPr="00B335C4">
        <w:rPr>
          <w:rFonts w:ascii="Times New Roman" w:hAnsi="Times New Roman" w:cs="Times New Roman"/>
          <w:sz w:val="28"/>
          <w:szCs w:val="28"/>
          <w:lang w:val="kk-KZ"/>
        </w:rPr>
        <w:t>Зейнетақыға конституциялық құқықты іске асырудың құқықтық тетіктері зейнетақы төлемдерін төлеу тәртібін белгілей отырып, оларды бюджет қаражаты есебінен де, міндетті зейнетақы жарналары, міндетті кәсіптік зейнетақы жарналары, жұмыс берушінің міндетті зейнетақы жарналары, ерікті зейнетақы жарналары есебінен де жүзеге асыруды көздейді (220 – 223-баптар, 19-тарау). Осы мақсатта зейнетақы жинақтарын пайдалану негіздері кеңейтіл</w:t>
      </w:r>
      <w:r w:rsidR="007E19A2">
        <w:rPr>
          <w:rFonts w:ascii="Times New Roman" w:hAnsi="Times New Roman" w:cs="Times New Roman"/>
          <w:sz w:val="28"/>
          <w:szCs w:val="28"/>
          <w:lang w:val="kk-KZ"/>
        </w:rPr>
        <w:t>ді</w:t>
      </w:r>
      <w:r w:rsidRPr="00B335C4">
        <w:rPr>
          <w:rFonts w:ascii="Times New Roman" w:hAnsi="Times New Roman" w:cs="Times New Roman"/>
          <w:sz w:val="28"/>
          <w:szCs w:val="28"/>
          <w:lang w:val="kk-KZ"/>
        </w:rPr>
        <w:t xml:space="preserve"> және </w:t>
      </w:r>
      <w:r w:rsidRPr="00B335C4">
        <w:rPr>
          <w:rFonts w:ascii="Times New Roman" w:hAnsi="Times New Roman"/>
          <w:sz w:val="28"/>
          <w:szCs w:val="28"/>
          <w:lang w:val="kk-KZ"/>
        </w:rPr>
        <w:t>Бірыңғай жинақтаушы зейнетақы қорының және ерікті жинақтаушы</w:t>
      </w:r>
      <w:r w:rsidR="007A4855">
        <w:rPr>
          <w:rFonts w:ascii="Times New Roman" w:hAnsi="Times New Roman"/>
          <w:sz w:val="28"/>
          <w:szCs w:val="28"/>
          <w:lang w:val="kk-KZ"/>
        </w:rPr>
        <w:t xml:space="preserve"> </w:t>
      </w:r>
      <w:r w:rsidRPr="00B335C4">
        <w:rPr>
          <w:rFonts w:ascii="Times New Roman" w:hAnsi="Times New Roman"/>
          <w:sz w:val="28"/>
          <w:szCs w:val="28"/>
          <w:lang w:val="kk-KZ"/>
        </w:rPr>
        <w:t>зейнетақы қорының құқықты</w:t>
      </w:r>
      <w:r w:rsidR="007E19A2">
        <w:rPr>
          <w:rFonts w:ascii="Times New Roman" w:hAnsi="Times New Roman"/>
          <w:sz w:val="28"/>
          <w:szCs w:val="28"/>
          <w:lang w:val="kk-KZ"/>
        </w:rPr>
        <w:t>қ</w:t>
      </w:r>
      <w:r w:rsidRPr="00B335C4">
        <w:rPr>
          <w:rFonts w:ascii="Times New Roman" w:hAnsi="Times New Roman"/>
          <w:sz w:val="28"/>
          <w:szCs w:val="28"/>
          <w:lang w:val="kk-KZ"/>
        </w:rPr>
        <w:t xml:space="preserve"> жағдайы, құр</w:t>
      </w:r>
      <w:r w:rsidR="003A5168">
        <w:rPr>
          <w:rFonts w:ascii="Times New Roman" w:hAnsi="Times New Roman"/>
          <w:sz w:val="28"/>
          <w:szCs w:val="28"/>
          <w:lang w:val="kk-KZ"/>
        </w:rPr>
        <w:t>ыл</w:t>
      </w:r>
      <w:r w:rsidRPr="00B335C4">
        <w:rPr>
          <w:rFonts w:ascii="Times New Roman" w:hAnsi="Times New Roman"/>
          <w:sz w:val="28"/>
          <w:szCs w:val="28"/>
          <w:lang w:val="kk-KZ"/>
        </w:rPr>
        <w:t>у тәртібі мен қызметі</w:t>
      </w:r>
      <w:r w:rsidR="007A4855">
        <w:rPr>
          <w:rFonts w:ascii="Times New Roman" w:hAnsi="Times New Roman"/>
          <w:sz w:val="28"/>
          <w:szCs w:val="28"/>
          <w:lang w:val="kk-KZ"/>
        </w:rPr>
        <w:t xml:space="preserve"> </w:t>
      </w:r>
      <w:r w:rsidRPr="00B335C4">
        <w:rPr>
          <w:rFonts w:ascii="Times New Roman" w:hAnsi="Times New Roman"/>
          <w:sz w:val="28"/>
          <w:szCs w:val="28"/>
          <w:lang w:val="kk-KZ"/>
        </w:rPr>
        <w:t>реттел</w:t>
      </w:r>
      <w:r w:rsidR="007E19A2">
        <w:rPr>
          <w:rFonts w:ascii="Times New Roman" w:hAnsi="Times New Roman"/>
          <w:sz w:val="28"/>
          <w:szCs w:val="28"/>
          <w:lang w:val="kk-KZ"/>
        </w:rPr>
        <w:t>ді</w:t>
      </w:r>
      <w:r w:rsidR="003171A1">
        <w:rPr>
          <w:rFonts w:ascii="Times New Roman" w:hAnsi="Times New Roman"/>
          <w:sz w:val="28"/>
          <w:szCs w:val="28"/>
          <w:lang w:val="kk-KZ"/>
        </w:rPr>
        <w:t xml:space="preserve"> </w:t>
      </w:r>
      <w:r w:rsidRPr="00B335C4">
        <w:rPr>
          <w:rFonts w:ascii="Times New Roman" w:hAnsi="Times New Roman"/>
          <w:sz w:val="28"/>
          <w:szCs w:val="28"/>
          <w:lang w:val="kk-KZ"/>
        </w:rPr>
        <w:t>(5 – 7-тараулар).</w:t>
      </w:r>
      <w:r w:rsidR="00CE2160" w:rsidRPr="00B335C4">
        <w:rPr>
          <w:rFonts w:ascii="Times New Roman" w:hAnsi="Times New Roman"/>
          <w:sz w:val="28"/>
          <w:szCs w:val="28"/>
          <w:lang w:val="kk-KZ"/>
        </w:rPr>
        <w:t xml:space="preserve"> Мемлекеттік базалық зейнетақы төлемінің ең төмен мөлшерін </w:t>
      </w:r>
      <w:r w:rsidR="00CE2160" w:rsidRPr="00B335C4">
        <w:rPr>
          <w:rFonts w:ascii="Times New Roman" w:hAnsi="Times New Roman" w:cs="Times New Roman"/>
          <w:color w:val="000000"/>
          <w:spacing w:val="2"/>
          <w:sz w:val="28"/>
          <w:szCs w:val="28"/>
          <w:shd w:val="clear" w:color="auto" w:fill="FFFFFF"/>
          <w:lang w:val="kk-KZ"/>
        </w:rPr>
        <w:t>ең төмен күнкөріс деңгейі шамасының 70 пайызы</w:t>
      </w:r>
      <w:r w:rsidR="00147F38">
        <w:rPr>
          <w:rFonts w:ascii="Times New Roman" w:hAnsi="Times New Roman" w:cs="Times New Roman"/>
          <w:color w:val="000000"/>
          <w:spacing w:val="2"/>
          <w:sz w:val="28"/>
          <w:szCs w:val="28"/>
          <w:shd w:val="clear" w:color="auto" w:fill="FFFFFF"/>
          <w:lang w:val="kk-KZ"/>
        </w:rPr>
        <w:t>на</w:t>
      </w:r>
      <w:r w:rsidR="00CE2160" w:rsidRPr="00B335C4">
        <w:rPr>
          <w:rFonts w:ascii="Times New Roman" w:hAnsi="Times New Roman" w:cs="Times New Roman"/>
          <w:color w:val="000000"/>
          <w:spacing w:val="2"/>
          <w:sz w:val="28"/>
          <w:szCs w:val="28"/>
          <w:shd w:val="clear" w:color="auto" w:fill="FFFFFF"/>
          <w:lang w:val="kk-KZ"/>
        </w:rPr>
        <w:t xml:space="preserve"> дейін, ал ең жоғары мөлшерін </w:t>
      </w:r>
      <w:r w:rsidR="006E6467" w:rsidRPr="00B335C4">
        <w:rPr>
          <w:rFonts w:ascii="Times New Roman" w:hAnsi="Times New Roman"/>
          <w:sz w:val="28"/>
          <w:szCs w:val="28"/>
          <w:lang w:val="kk-KZ"/>
        </w:rPr>
        <w:t xml:space="preserve">– </w:t>
      </w:r>
      <w:r w:rsidR="00CE2160" w:rsidRPr="00B335C4">
        <w:rPr>
          <w:rFonts w:ascii="Times New Roman" w:hAnsi="Times New Roman" w:cs="Times New Roman"/>
          <w:color w:val="000000"/>
          <w:spacing w:val="2"/>
          <w:sz w:val="28"/>
          <w:szCs w:val="28"/>
          <w:shd w:val="clear" w:color="auto" w:fill="FFFFFF"/>
          <w:lang w:val="kk-KZ"/>
        </w:rPr>
        <w:t>120 пайызы</w:t>
      </w:r>
      <w:r w:rsidR="00147F38">
        <w:rPr>
          <w:rFonts w:ascii="Times New Roman" w:hAnsi="Times New Roman" w:cs="Times New Roman"/>
          <w:color w:val="000000"/>
          <w:spacing w:val="2"/>
          <w:sz w:val="28"/>
          <w:szCs w:val="28"/>
          <w:shd w:val="clear" w:color="auto" w:fill="FFFFFF"/>
          <w:lang w:val="kk-KZ"/>
        </w:rPr>
        <w:t>на</w:t>
      </w:r>
      <w:r w:rsidR="00CE2160" w:rsidRPr="00B335C4">
        <w:rPr>
          <w:rFonts w:ascii="Times New Roman" w:hAnsi="Times New Roman" w:cs="Times New Roman"/>
          <w:color w:val="000000"/>
          <w:spacing w:val="2"/>
          <w:sz w:val="28"/>
          <w:szCs w:val="28"/>
          <w:shd w:val="clear" w:color="auto" w:fill="FFFFFF"/>
          <w:lang w:val="kk-KZ"/>
        </w:rPr>
        <w:t xml:space="preserve"> дейін жеткізу көзделеді (206-бап). Жасына байланысты зейнетақы төлемдерін есептеу үшін кірістің ең жоғары мөлшері</w:t>
      </w:r>
      <w:r w:rsidR="00F0062A" w:rsidRPr="00B335C4">
        <w:rPr>
          <w:rFonts w:ascii="Times New Roman" w:hAnsi="Times New Roman" w:cs="Times New Roman"/>
          <w:color w:val="000000"/>
          <w:spacing w:val="2"/>
          <w:sz w:val="28"/>
          <w:szCs w:val="28"/>
          <w:shd w:val="clear" w:color="auto" w:fill="FFFFFF"/>
          <w:lang w:val="kk-KZ"/>
        </w:rPr>
        <w:t xml:space="preserve"> ұлғайтылды (211-баптың 2-тармағы).</w:t>
      </w:r>
    </w:p>
    <w:p w:rsidR="00093DC7" w:rsidRPr="00B335C4" w:rsidRDefault="00093DC7" w:rsidP="00C715C1">
      <w:pPr>
        <w:spacing w:after="0" w:line="240" w:lineRule="auto"/>
        <w:ind w:firstLine="709"/>
        <w:jc w:val="both"/>
        <w:rPr>
          <w:rFonts w:ascii="Times New Roman" w:hAnsi="Times New Roman" w:cs="Times New Roman"/>
          <w:sz w:val="28"/>
          <w:szCs w:val="28"/>
          <w:lang w:val="kk-KZ"/>
        </w:rPr>
      </w:pPr>
      <w:r w:rsidRPr="00B335C4">
        <w:rPr>
          <w:rFonts w:ascii="Times New Roman" w:hAnsi="Times New Roman"/>
          <w:color w:val="000000"/>
          <w:spacing w:val="2"/>
          <w:sz w:val="28"/>
          <w:szCs w:val="28"/>
          <w:shd w:val="clear" w:color="auto" w:fill="FFFFFF"/>
          <w:lang w:val="kk-KZ"/>
        </w:rPr>
        <w:t xml:space="preserve">Кодекстің 207-бабының 1-тармағында </w:t>
      </w:r>
      <w:r w:rsidRPr="00B335C4">
        <w:rPr>
          <w:rFonts w:ascii="Times New Roman" w:hAnsi="Times New Roman" w:cs="Times New Roman"/>
          <w:sz w:val="28"/>
          <w:szCs w:val="28"/>
          <w:lang w:val="kk-KZ"/>
        </w:rPr>
        <w:t>әйелдердің зейнеткерлік жасын                2028 жылға дейін 61 жас деңгейінде белгілей отырып, 63 жасқа дейін                              кезең-кезеңмен көтеру көздел</w:t>
      </w:r>
      <w:r w:rsidR="00223150">
        <w:rPr>
          <w:rFonts w:ascii="Times New Roman" w:hAnsi="Times New Roman" w:cs="Times New Roman"/>
          <w:sz w:val="28"/>
          <w:szCs w:val="28"/>
          <w:lang w:val="kk-KZ"/>
        </w:rPr>
        <w:t>ді</w:t>
      </w:r>
      <w:r w:rsidRPr="00B335C4">
        <w:rPr>
          <w:sz w:val="28"/>
          <w:szCs w:val="28"/>
          <w:lang w:val="kk-KZ"/>
        </w:rPr>
        <w:t xml:space="preserve">. </w:t>
      </w:r>
      <w:r w:rsidRPr="00B335C4">
        <w:rPr>
          <w:rFonts w:ascii="Times New Roman" w:hAnsi="Times New Roman" w:cs="Times New Roman"/>
          <w:sz w:val="28"/>
          <w:szCs w:val="28"/>
          <w:lang w:val="kk-KZ"/>
        </w:rPr>
        <w:t>Бұл ретте тиісті жағдайлар (2 және                                       3-тармақтар) болған кезде анағұрлым ерте жаста да зейнеткерлікке шығу құқығы сақтал</w:t>
      </w:r>
      <w:r w:rsidR="00223150">
        <w:rPr>
          <w:rFonts w:ascii="Times New Roman" w:hAnsi="Times New Roman" w:cs="Times New Roman"/>
          <w:sz w:val="28"/>
          <w:szCs w:val="28"/>
          <w:lang w:val="kk-KZ"/>
        </w:rPr>
        <w:t>ады</w:t>
      </w:r>
      <w:r w:rsidRPr="00B335C4">
        <w:rPr>
          <w:rFonts w:ascii="Times New Roman" w:hAnsi="Times New Roman" w:cs="Times New Roman"/>
          <w:sz w:val="28"/>
          <w:szCs w:val="28"/>
          <w:lang w:val="kk-KZ"/>
        </w:rPr>
        <w:t xml:space="preserve">. </w:t>
      </w:r>
    </w:p>
    <w:p w:rsidR="00B70A7E" w:rsidRPr="00B335C4" w:rsidRDefault="00093DC7" w:rsidP="00C715C1">
      <w:pPr>
        <w:spacing w:after="0" w:line="240" w:lineRule="auto"/>
        <w:ind w:firstLine="709"/>
        <w:jc w:val="both"/>
        <w:rPr>
          <w:rFonts w:ascii="Times New Roman" w:hAnsi="Times New Roman" w:cs="Times New Roman"/>
          <w:color w:val="000000"/>
          <w:sz w:val="28"/>
          <w:szCs w:val="28"/>
          <w:shd w:val="clear" w:color="auto" w:fill="FFFFFF"/>
          <w:lang w:val="kk-KZ"/>
        </w:rPr>
      </w:pPr>
      <w:r w:rsidRPr="00B335C4">
        <w:rPr>
          <w:rFonts w:ascii="Times New Roman" w:hAnsi="Times New Roman" w:cs="Times New Roman"/>
          <w:sz w:val="28"/>
          <w:szCs w:val="28"/>
          <w:lang w:val="kk-KZ"/>
        </w:rPr>
        <w:t>Конституциялық Кеңестің 1996 жылғы 11 шілдедегі № 3/1 нормативтік қаулысында «</w:t>
      </w:r>
      <w:r w:rsidR="00B37A9F" w:rsidRPr="00B335C4">
        <w:rPr>
          <w:rFonts w:ascii="Times New Roman" w:hAnsi="Times New Roman" w:cs="Times New Roman"/>
          <w:color w:val="000000"/>
          <w:sz w:val="28"/>
          <w:szCs w:val="28"/>
          <w:shd w:val="clear" w:color="auto" w:fill="FFFFFF"/>
          <w:lang w:val="kk-KZ"/>
        </w:rPr>
        <w:t>... не зейнеткер</w:t>
      </w:r>
      <w:r w:rsidR="0035635E">
        <w:rPr>
          <w:rFonts w:ascii="Times New Roman" w:hAnsi="Times New Roman" w:cs="Times New Roman"/>
          <w:color w:val="000000"/>
          <w:sz w:val="28"/>
          <w:szCs w:val="28"/>
          <w:shd w:val="clear" w:color="auto" w:fill="FFFFFF"/>
          <w:lang w:val="kk-KZ"/>
        </w:rPr>
        <w:t>лік</w:t>
      </w:r>
      <w:r w:rsidR="00B37A9F" w:rsidRPr="00B335C4">
        <w:rPr>
          <w:rFonts w:ascii="Times New Roman" w:hAnsi="Times New Roman" w:cs="Times New Roman"/>
          <w:color w:val="000000"/>
          <w:sz w:val="28"/>
          <w:szCs w:val="28"/>
          <w:shd w:val="clear" w:color="auto" w:fill="FFFFFF"/>
          <w:lang w:val="kk-KZ"/>
        </w:rPr>
        <w:t xml:space="preserve"> жас</w:t>
      </w:r>
      <w:r w:rsidR="00097731">
        <w:rPr>
          <w:rFonts w:ascii="Times New Roman" w:hAnsi="Times New Roman" w:cs="Times New Roman"/>
          <w:color w:val="000000"/>
          <w:sz w:val="28"/>
          <w:szCs w:val="28"/>
          <w:shd w:val="clear" w:color="auto" w:fill="FFFFFF"/>
          <w:lang w:val="kk-KZ"/>
        </w:rPr>
        <w:t xml:space="preserve"> та</w:t>
      </w:r>
      <w:r w:rsidR="00B37A9F" w:rsidRPr="00B335C4">
        <w:rPr>
          <w:rFonts w:ascii="Times New Roman" w:hAnsi="Times New Roman" w:cs="Times New Roman"/>
          <w:color w:val="000000"/>
          <w:sz w:val="28"/>
          <w:szCs w:val="28"/>
          <w:shd w:val="clear" w:color="auto" w:fill="FFFFFF"/>
          <w:lang w:val="kk-KZ"/>
        </w:rPr>
        <w:t xml:space="preserve">, не зейнетақының ең төмен </w:t>
      </w:r>
      <w:proofErr w:type="spellStart"/>
      <w:r w:rsidR="00B37A9F" w:rsidRPr="00B335C4">
        <w:rPr>
          <w:rFonts w:ascii="Times New Roman" w:hAnsi="Times New Roman" w:cs="Times New Roman"/>
          <w:color w:val="000000"/>
          <w:sz w:val="28"/>
          <w:szCs w:val="28"/>
          <w:shd w:val="clear" w:color="auto" w:fill="FFFFFF"/>
          <w:lang w:val="kk-KZ"/>
        </w:rPr>
        <w:t>мөлшерi</w:t>
      </w:r>
      <w:proofErr w:type="spellEnd"/>
      <w:r w:rsidR="00097731">
        <w:rPr>
          <w:rFonts w:ascii="Times New Roman" w:hAnsi="Times New Roman" w:cs="Times New Roman"/>
          <w:color w:val="000000"/>
          <w:sz w:val="28"/>
          <w:szCs w:val="28"/>
          <w:shd w:val="clear" w:color="auto" w:fill="FFFFFF"/>
          <w:lang w:val="kk-KZ"/>
        </w:rPr>
        <w:t xml:space="preserve"> де</w:t>
      </w:r>
      <w:r w:rsidR="00B37A9F" w:rsidRPr="00B335C4">
        <w:rPr>
          <w:rFonts w:ascii="Times New Roman" w:hAnsi="Times New Roman" w:cs="Times New Roman"/>
          <w:color w:val="000000"/>
          <w:sz w:val="28"/>
          <w:szCs w:val="28"/>
          <w:shd w:val="clear" w:color="auto" w:fill="FFFFFF"/>
          <w:lang w:val="kk-KZ"/>
        </w:rPr>
        <w:t xml:space="preserve"> Конституцияда </w:t>
      </w:r>
      <w:r w:rsidR="00097731">
        <w:rPr>
          <w:rFonts w:ascii="Times New Roman" w:hAnsi="Times New Roman" w:cs="Times New Roman"/>
          <w:color w:val="000000"/>
          <w:sz w:val="28"/>
          <w:szCs w:val="28"/>
          <w:shd w:val="clear" w:color="auto" w:fill="FFFFFF"/>
          <w:lang w:val="kk-KZ"/>
        </w:rPr>
        <w:t>белгіленбеген</w:t>
      </w:r>
      <w:r w:rsidR="00B37A9F" w:rsidRPr="00B335C4">
        <w:rPr>
          <w:rFonts w:ascii="Times New Roman" w:hAnsi="Times New Roman" w:cs="Times New Roman"/>
          <w:color w:val="000000"/>
          <w:sz w:val="28"/>
          <w:szCs w:val="28"/>
          <w:shd w:val="clear" w:color="auto" w:fill="FFFFFF"/>
          <w:lang w:val="kk-KZ"/>
        </w:rPr>
        <w:t xml:space="preserve">, </w:t>
      </w:r>
      <w:r w:rsidR="00097731">
        <w:rPr>
          <w:rFonts w:ascii="Times New Roman" w:hAnsi="Times New Roman" w:cs="Times New Roman"/>
          <w:color w:val="000000"/>
          <w:sz w:val="28"/>
          <w:szCs w:val="28"/>
          <w:shd w:val="clear" w:color="auto" w:fill="FFFFFF"/>
          <w:lang w:val="kk-KZ"/>
        </w:rPr>
        <w:t>демек</w:t>
      </w:r>
      <w:r w:rsidR="00B37A9F" w:rsidRPr="00B335C4">
        <w:rPr>
          <w:rFonts w:ascii="Times New Roman" w:hAnsi="Times New Roman" w:cs="Times New Roman"/>
          <w:color w:val="000000"/>
          <w:sz w:val="28"/>
          <w:szCs w:val="28"/>
          <w:shd w:val="clear" w:color="auto" w:fill="FFFFFF"/>
          <w:lang w:val="kk-KZ"/>
        </w:rPr>
        <w:t xml:space="preserve">, бұл </w:t>
      </w:r>
      <w:proofErr w:type="spellStart"/>
      <w:r w:rsidR="00B37A9F" w:rsidRPr="00B335C4">
        <w:rPr>
          <w:rFonts w:ascii="Times New Roman" w:hAnsi="Times New Roman" w:cs="Times New Roman"/>
          <w:color w:val="000000"/>
          <w:sz w:val="28"/>
          <w:szCs w:val="28"/>
          <w:shd w:val="clear" w:color="auto" w:fill="FFFFFF"/>
          <w:lang w:val="kk-KZ"/>
        </w:rPr>
        <w:t>көрсеткiштер</w:t>
      </w:r>
      <w:proofErr w:type="spellEnd"/>
      <w:r w:rsidR="00B37A9F" w:rsidRPr="00B335C4">
        <w:rPr>
          <w:rFonts w:ascii="Times New Roman" w:hAnsi="Times New Roman" w:cs="Times New Roman"/>
          <w:color w:val="000000"/>
          <w:sz w:val="28"/>
          <w:szCs w:val="28"/>
          <w:shd w:val="clear" w:color="auto" w:fill="FFFFFF"/>
          <w:lang w:val="kk-KZ"/>
        </w:rPr>
        <w:t xml:space="preserve"> Қазақстан Республикасының заңдарында </w:t>
      </w:r>
      <w:proofErr w:type="spellStart"/>
      <w:r w:rsidR="00B37A9F" w:rsidRPr="00B335C4">
        <w:rPr>
          <w:rFonts w:ascii="Times New Roman" w:hAnsi="Times New Roman" w:cs="Times New Roman"/>
          <w:color w:val="000000"/>
          <w:sz w:val="28"/>
          <w:szCs w:val="28"/>
          <w:shd w:val="clear" w:color="auto" w:fill="FFFFFF"/>
          <w:lang w:val="kk-KZ"/>
        </w:rPr>
        <w:t>регламенттелуге</w:t>
      </w:r>
      <w:proofErr w:type="spellEnd"/>
      <w:r w:rsidR="00B37A9F" w:rsidRPr="00B335C4">
        <w:rPr>
          <w:rFonts w:ascii="Times New Roman" w:hAnsi="Times New Roman" w:cs="Times New Roman"/>
          <w:color w:val="000000"/>
          <w:sz w:val="28"/>
          <w:szCs w:val="28"/>
          <w:shd w:val="clear" w:color="auto" w:fill="FFFFFF"/>
          <w:lang w:val="kk-KZ"/>
        </w:rPr>
        <w:t xml:space="preserve"> құқылы және олардың </w:t>
      </w:r>
      <w:proofErr w:type="spellStart"/>
      <w:r w:rsidR="00B37A9F" w:rsidRPr="00B335C4">
        <w:rPr>
          <w:rFonts w:ascii="Times New Roman" w:hAnsi="Times New Roman" w:cs="Times New Roman"/>
          <w:color w:val="000000"/>
          <w:sz w:val="28"/>
          <w:szCs w:val="28"/>
          <w:shd w:val="clear" w:color="auto" w:fill="FFFFFF"/>
          <w:lang w:val="kk-KZ"/>
        </w:rPr>
        <w:t>өзгертiлiп</w:t>
      </w:r>
      <w:proofErr w:type="spellEnd"/>
      <w:r w:rsidR="00B37A9F" w:rsidRPr="00B335C4">
        <w:rPr>
          <w:rFonts w:ascii="Times New Roman" w:hAnsi="Times New Roman" w:cs="Times New Roman"/>
          <w:color w:val="000000"/>
          <w:sz w:val="28"/>
          <w:szCs w:val="28"/>
          <w:shd w:val="clear" w:color="auto" w:fill="FFFFFF"/>
          <w:lang w:val="kk-KZ"/>
        </w:rPr>
        <w:t xml:space="preserve"> отыруы Конституцияға қайшы </w:t>
      </w:r>
      <w:proofErr w:type="spellStart"/>
      <w:r w:rsidR="00B37A9F" w:rsidRPr="00B335C4">
        <w:rPr>
          <w:rFonts w:ascii="Times New Roman" w:hAnsi="Times New Roman" w:cs="Times New Roman"/>
          <w:color w:val="000000"/>
          <w:sz w:val="28"/>
          <w:szCs w:val="28"/>
          <w:shd w:val="clear" w:color="auto" w:fill="FFFFFF"/>
          <w:lang w:val="kk-KZ"/>
        </w:rPr>
        <w:t>келмейдi</w:t>
      </w:r>
      <w:proofErr w:type="spellEnd"/>
      <w:r w:rsidR="00B37A9F" w:rsidRPr="00B335C4">
        <w:rPr>
          <w:rFonts w:ascii="Times New Roman" w:hAnsi="Times New Roman" w:cs="Times New Roman"/>
          <w:color w:val="000000"/>
          <w:sz w:val="28"/>
          <w:szCs w:val="28"/>
          <w:shd w:val="clear" w:color="auto" w:fill="FFFFFF"/>
          <w:lang w:val="kk-KZ"/>
        </w:rPr>
        <w:t xml:space="preserve"> ...» деп атап өтілген.</w:t>
      </w:r>
      <w:r w:rsidR="00B70A7E" w:rsidRPr="00B335C4">
        <w:rPr>
          <w:rFonts w:ascii="Times New Roman" w:hAnsi="Times New Roman" w:cs="Times New Roman"/>
          <w:color w:val="000000"/>
          <w:sz w:val="28"/>
          <w:szCs w:val="28"/>
          <w:shd w:val="clear" w:color="auto" w:fill="FFFFFF"/>
          <w:lang w:val="kk-KZ"/>
        </w:rPr>
        <w:t xml:space="preserve"> Аталған құқықтық ұстаным </w:t>
      </w:r>
      <w:r w:rsidR="00F45977" w:rsidRPr="00B335C4">
        <w:rPr>
          <w:rFonts w:ascii="Times New Roman" w:hAnsi="Times New Roman" w:cs="Times New Roman"/>
          <w:color w:val="000000"/>
          <w:sz w:val="28"/>
          <w:szCs w:val="28"/>
          <w:shd w:val="clear" w:color="auto" w:fill="FFFFFF"/>
          <w:lang w:val="kk-KZ"/>
        </w:rPr>
        <w:t>өз</w:t>
      </w:r>
      <w:r w:rsidR="00F45977">
        <w:rPr>
          <w:rFonts w:ascii="Times New Roman" w:hAnsi="Times New Roman" w:cs="Times New Roman"/>
          <w:color w:val="000000"/>
          <w:sz w:val="28"/>
          <w:szCs w:val="28"/>
          <w:shd w:val="clear" w:color="auto" w:fill="FFFFFF"/>
          <w:lang w:val="kk-KZ"/>
        </w:rPr>
        <w:t>інің маңыздылығын</w:t>
      </w:r>
      <w:r w:rsidR="00F45977" w:rsidRPr="00B335C4">
        <w:rPr>
          <w:rFonts w:ascii="Times New Roman" w:hAnsi="Times New Roman" w:cs="Times New Roman"/>
          <w:color w:val="000000"/>
          <w:sz w:val="28"/>
          <w:szCs w:val="28"/>
          <w:shd w:val="clear" w:color="auto" w:fill="FFFFFF"/>
          <w:lang w:val="kk-KZ"/>
        </w:rPr>
        <w:t xml:space="preserve"> </w:t>
      </w:r>
      <w:r w:rsidR="00B70A7E" w:rsidRPr="00B335C4">
        <w:rPr>
          <w:rFonts w:ascii="Times New Roman" w:hAnsi="Times New Roman" w:cs="Times New Roman"/>
          <w:color w:val="000000"/>
          <w:sz w:val="28"/>
          <w:szCs w:val="28"/>
          <w:shd w:val="clear" w:color="auto" w:fill="FFFFFF"/>
          <w:lang w:val="kk-KZ"/>
        </w:rPr>
        <w:t xml:space="preserve">қазіргі уақытта да сақтап тұр. </w:t>
      </w:r>
    </w:p>
    <w:p w:rsidR="00B70A7E" w:rsidRPr="00B335C4" w:rsidRDefault="0020042E" w:rsidP="00C715C1">
      <w:pPr>
        <w:spacing w:after="0" w:line="240" w:lineRule="auto"/>
        <w:ind w:firstLine="709"/>
        <w:jc w:val="both"/>
        <w:rPr>
          <w:rFonts w:ascii="Times New Roman" w:hAnsi="Times New Roman" w:cs="Times New Roman"/>
          <w:color w:val="000000"/>
          <w:sz w:val="28"/>
          <w:szCs w:val="28"/>
          <w:shd w:val="clear" w:color="auto" w:fill="FFFFFF"/>
          <w:lang w:val="kk-KZ"/>
        </w:rPr>
      </w:pPr>
      <w:r w:rsidRPr="00B335C4">
        <w:rPr>
          <w:rFonts w:ascii="Times New Roman" w:hAnsi="Times New Roman" w:cs="Times New Roman"/>
          <w:color w:val="000000"/>
          <w:sz w:val="28"/>
          <w:szCs w:val="28"/>
          <w:shd w:val="clear" w:color="auto" w:fill="FFFFFF"/>
          <w:lang w:val="kk-KZ"/>
        </w:rPr>
        <w:t>Кодекстің 13-тарауында мүгедектігі бар адамдарды мемлекеттік қолдау шаралары</w:t>
      </w:r>
      <w:r w:rsidR="0072100D">
        <w:rPr>
          <w:rFonts w:ascii="Times New Roman" w:hAnsi="Times New Roman" w:cs="Times New Roman"/>
          <w:color w:val="000000"/>
          <w:sz w:val="28"/>
          <w:szCs w:val="28"/>
          <w:shd w:val="clear" w:color="auto" w:fill="FFFFFF"/>
          <w:lang w:val="kk-KZ"/>
        </w:rPr>
        <w:t>н</w:t>
      </w:r>
      <w:r w:rsidRPr="00B335C4">
        <w:rPr>
          <w:rFonts w:ascii="Times New Roman" w:hAnsi="Times New Roman" w:cs="Times New Roman"/>
          <w:color w:val="000000"/>
          <w:sz w:val="28"/>
          <w:szCs w:val="28"/>
          <w:shd w:val="clear" w:color="auto" w:fill="FFFFFF"/>
          <w:lang w:val="kk-KZ"/>
        </w:rPr>
        <w:t xml:space="preserve"> көзде</w:t>
      </w:r>
      <w:r w:rsidR="0072100D">
        <w:rPr>
          <w:rFonts w:ascii="Times New Roman" w:hAnsi="Times New Roman" w:cs="Times New Roman"/>
          <w:color w:val="000000"/>
          <w:sz w:val="28"/>
          <w:szCs w:val="28"/>
          <w:shd w:val="clear" w:color="auto" w:fill="FFFFFF"/>
          <w:lang w:val="kk-KZ"/>
        </w:rPr>
        <w:t>й</w:t>
      </w:r>
      <w:r w:rsidRPr="00B335C4">
        <w:rPr>
          <w:rFonts w:ascii="Times New Roman" w:hAnsi="Times New Roman" w:cs="Times New Roman"/>
          <w:color w:val="000000"/>
          <w:sz w:val="28"/>
          <w:szCs w:val="28"/>
          <w:shd w:val="clear" w:color="auto" w:fill="FFFFFF"/>
          <w:lang w:val="kk-KZ"/>
        </w:rPr>
        <w:t xml:space="preserve">тін нормалар көрініс тапты. Бұлар организм функцияларының </w:t>
      </w:r>
      <w:r w:rsidRPr="00B335C4">
        <w:rPr>
          <w:rFonts w:ascii="Times New Roman" w:hAnsi="Times New Roman" w:cs="Times New Roman"/>
          <w:color w:val="000000"/>
          <w:sz w:val="28"/>
          <w:szCs w:val="28"/>
          <w:shd w:val="clear" w:color="auto" w:fill="FFFFFF"/>
          <w:lang w:val="kk-KZ"/>
        </w:rPr>
        <w:lastRenderedPageBreak/>
        <w:t xml:space="preserve">бұзылуына байланысты аса </w:t>
      </w:r>
      <w:r w:rsidR="009D465B">
        <w:rPr>
          <w:rFonts w:ascii="Times New Roman" w:hAnsi="Times New Roman" w:cs="Times New Roman"/>
          <w:color w:val="000000"/>
          <w:sz w:val="28"/>
          <w:szCs w:val="28"/>
          <w:shd w:val="clear" w:color="auto" w:fill="FFFFFF"/>
          <w:lang w:val="kk-KZ"/>
        </w:rPr>
        <w:t>көңіл бөлуді</w:t>
      </w:r>
      <w:r w:rsidRPr="00B335C4">
        <w:rPr>
          <w:rFonts w:ascii="Times New Roman" w:hAnsi="Times New Roman" w:cs="Times New Roman"/>
          <w:color w:val="000000"/>
          <w:sz w:val="28"/>
          <w:szCs w:val="28"/>
          <w:shd w:val="clear" w:color="auto" w:fill="FFFFFF"/>
          <w:lang w:val="kk-KZ"/>
        </w:rPr>
        <w:t xml:space="preserve"> мұқтаж</w:t>
      </w:r>
      <w:r w:rsidR="009D465B">
        <w:rPr>
          <w:rFonts w:ascii="Times New Roman" w:hAnsi="Times New Roman" w:cs="Times New Roman"/>
          <w:color w:val="000000"/>
          <w:sz w:val="28"/>
          <w:szCs w:val="28"/>
          <w:shd w:val="clear" w:color="auto" w:fill="FFFFFF"/>
          <w:lang w:val="kk-KZ"/>
        </w:rPr>
        <w:t xml:space="preserve"> ететін </w:t>
      </w:r>
      <w:r w:rsidRPr="00B335C4">
        <w:rPr>
          <w:rFonts w:ascii="Times New Roman" w:hAnsi="Times New Roman" w:cs="Times New Roman"/>
          <w:color w:val="000000"/>
          <w:sz w:val="28"/>
          <w:szCs w:val="28"/>
          <w:shd w:val="clear" w:color="auto" w:fill="FFFFFF"/>
          <w:lang w:val="kk-KZ"/>
        </w:rPr>
        <w:t>адамдар</w:t>
      </w:r>
      <w:r w:rsidR="009D465B">
        <w:rPr>
          <w:rFonts w:ascii="Times New Roman" w:hAnsi="Times New Roman" w:cs="Times New Roman"/>
          <w:color w:val="000000"/>
          <w:sz w:val="28"/>
          <w:szCs w:val="28"/>
          <w:shd w:val="clear" w:color="auto" w:fill="FFFFFF"/>
          <w:lang w:val="kk-KZ"/>
        </w:rPr>
        <w:t>ға</w:t>
      </w:r>
      <w:r w:rsidRPr="00B335C4">
        <w:rPr>
          <w:rFonts w:ascii="Times New Roman" w:hAnsi="Times New Roman" w:cs="Times New Roman"/>
          <w:color w:val="000000"/>
          <w:sz w:val="28"/>
          <w:szCs w:val="28"/>
          <w:shd w:val="clear" w:color="auto" w:fill="FFFFFF"/>
          <w:lang w:val="kk-KZ"/>
        </w:rPr>
        <w:t xml:space="preserve"> ерекше қамқорлық танытуға, олардың салдарын барынша азайтуға, қоғамға интеграцияла</w:t>
      </w:r>
      <w:r w:rsidR="00E337C1" w:rsidRPr="00B335C4">
        <w:rPr>
          <w:rFonts w:ascii="Times New Roman" w:hAnsi="Times New Roman" w:cs="Times New Roman"/>
          <w:color w:val="000000"/>
          <w:sz w:val="28"/>
          <w:szCs w:val="28"/>
          <w:shd w:val="clear" w:color="auto" w:fill="FFFFFF"/>
          <w:lang w:val="kk-KZ"/>
        </w:rPr>
        <w:t>н</w:t>
      </w:r>
      <w:r w:rsidRPr="00B335C4">
        <w:rPr>
          <w:rFonts w:ascii="Times New Roman" w:hAnsi="Times New Roman" w:cs="Times New Roman"/>
          <w:color w:val="000000"/>
          <w:sz w:val="28"/>
          <w:szCs w:val="28"/>
          <w:shd w:val="clear" w:color="auto" w:fill="FFFFFF"/>
          <w:lang w:val="kk-KZ"/>
        </w:rPr>
        <w:t xml:space="preserve">у үшін тең мүмкіндіктер мен жағдайлар жасауға бағытталған, бұл Конституцияның 28-бабының 1-тармағынан туындайды.  </w:t>
      </w:r>
    </w:p>
    <w:p w:rsidR="0020042E" w:rsidRPr="00B335C4" w:rsidRDefault="0020042E" w:rsidP="00C715C1">
      <w:pPr>
        <w:spacing w:after="0" w:line="240" w:lineRule="auto"/>
        <w:ind w:firstLine="709"/>
        <w:jc w:val="both"/>
        <w:rPr>
          <w:rFonts w:ascii="Times New Roman" w:hAnsi="Times New Roman"/>
          <w:sz w:val="28"/>
          <w:szCs w:val="28"/>
          <w:lang w:val="kk-KZ"/>
        </w:rPr>
      </w:pPr>
      <w:r w:rsidRPr="00B335C4">
        <w:rPr>
          <w:rFonts w:ascii="Times New Roman" w:hAnsi="Times New Roman" w:cs="Times New Roman"/>
          <w:color w:val="000000"/>
          <w:sz w:val="28"/>
          <w:szCs w:val="28"/>
          <w:shd w:val="clear" w:color="auto" w:fill="FFFFFF"/>
          <w:lang w:val="kk-KZ"/>
        </w:rPr>
        <w:t>Осы мақсатта Кодексті</w:t>
      </w:r>
      <w:r w:rsidR="00E337C1" w:rsidRPr="00B335C4">
        <w:rPr>
          <w:rFonts w:ascii="Times New Roman" w:hAnsi="Times New Roman" w:cs="Times New Roman"/>
          <w:color w:val="000000"/>
          <w:sz w:val="28"/>
          <w:szCs w:val="28"/>
          <w:shd w:val="clear" w:color="auto" w:fill="FFFFFF"/>
          <w:lang w:val="kk-KZ"/>
        </w:rPr>
        <w:t>ң</w:t>
      </w:r>
      <w:r w:rsidRPr="00B335C4">
        <w:rPr>
          <w:rFonts w:ascii="Times New Roman" w:hAnsi="Times New Roman" w:cs="Times New Roman"/>
          <w:color w:val="000000"/>
          <w:sz w:val="28"/>
          <w:szCs w:val="28"/>
          <w:shd w:val="clear" w:color="auto" w:fill="FFFFFF"/>
          <w:lang w:val="kk-KZ"/>
        </w:rPr>
        <w:t xml:space="preserve"> 154-бабында </w:t>
      </w:r>
      <w:r w:rsidRPr="00B335C4">
        <w:rPr>
          <w:rFonts w:ascii="Times New Roman" w:hAnsi="Times New Roman"/>
          <w:sz w:val="28"/>
          <w:szCs w:val="28"/>
          <w:lang w:val="kk-KZ"/>
        </w:rPr>
        <w:t>Қазақстан Республикасында мүгедектігі бар адамдар</w:t>
      </w:r>
      <w:r w:rsidR="00E337C1" w:rsidRPr="00B335C4">
        <w:rPr>
          <w:rFonts w:ascii="Times New Roman" w:hAnsi="Times New Roman"/>
          <w:sz w:val="28"/>
          <w:szCs w:val="28"/>
          <w:lang w:val="kk-KZ"/>
        </w:rPr>
        <w:t xml:space="preserve"> әлеуметтік қорғалу, мектепке дейінгі тәрбие</w:t>
      </w:r>
      <w:r w:rsidR="00F45977">
        <w:rPr>
          <w:rFonts w:ascii="Times New Roman" w:hAnsi="Times New Roman"/>
          <w:sz w:val="28"/>
          <w:szCs w:val="28"/>
          <w:lang w:val="kk-KZ"/>
        </w:rPr>
        <w:t xml:space="preserve"> </w:t>
      </w:r>
      <w:r w:rsidR="00E337C1" w:rsidRPr="00B335C4">
        <w:rPr>
          <w:rFonts w:ascii="Times New Roman" w:hAnsi="Times New Roman"/>
          <w:sz w:val="28"/>
          <w:szCs w:val="28"/>
          <w:lang w:val="kk-KZ"/>
        </w:rPr>
        <w:t>мен оқ</w:t>
      </w:r>
      <w:r w:rsidR="00F45977">
        <w:rPr>
          <w:rFonts w:ascii="Times New Roman" w:hAnsi="Times New Roman"/>
          <w:sz w:val="28"/>
          <w:szCs w:val="28"/>
          <w:lang w:val="kk-KZ"/>
        </w:rPr>
        <w:t>ыт</w:t>
      </w:r>
      <w:r w:rsidR="00E337C1" w:rsidRPr="00B335C4">
        <w:rPr>
          <w:rFonts w:ascii="Times New Roman" w:hAnsi="Times New Roman"/>
          <w:sz w:val="28"/>
          <w:szCs w:val="28"/>
          <w:lang w:val="kk-KZ"/>
        </w:rPr>
        <w:t xml:space="preserve">у, білім алу үшін жағдайлармен қамтамасыз етілу, тегін медициналық көмектің, арнаулы әлеуметтік көрсетілетін қызметтердің кепілдік берілген көлемдері, инфрақұрылым, ақпараттандыру объектілеріне, көлікке, ақпаратқа, ойын-сауық мәдени-бұқаралық іс-шараларға, спорттық сайыстарға және мемлекеттік көрсетілетін қызметтерге </w:t>
      </w:r>
      <w:proofErr w:type="spellStart"/>
      <w:r w:rsidR="00E337C1" w:rsidRPr="00B335C4">
        <w:rPr>
          <w:rFonts w:ascii="Times New Roman" w:hAnsi="Times New Roman"/>
          <w:sz w:val="28"/>
          <w:szCs w:val="28"/>
          <w:lang w:val="kk-KZ"/>
        </w:rPr>
        <w:t>қолжетімділіктің</w:t>
      </w:r>
      <w:proofErr w:type="spellEnd"/>
      <w:r w:rsidR="00E337C1" w:rsidRPr="00B335C4">
        <w:rPr>
          <w:rFonts w:ascii="Times New Roman" w:hAnsi="Times New Roman"/>
          <w:sz w:val="28"/>
          <w:szCs w:val="28"/>
          <w:lang w:val="kk-KZ"/>
        </w:rPr>
        <w:t xml:space="preserve"> қамтамасыз етілу және басқа да құқықтарын қоса алғанда, Қазақстан Республикасының Конституциясында, Қазақстан Республикасының басқа да заңнамалық актілерінде бекітілген әлеуметтік-экономикалық және жеке басының құқықтары мен бостандықтарына толығымен ие болады деп бекітіл</w:t>
      </w:r>
      <w:r w:rsidR="007847BA">
        <w:rPr>
          <w:rFonts w:ascii="Times New Roman" w:hAnsi="Times New Roman"/>
          <w:sz w:val="28"/>
          <w:szCs w:val="28"/>
          <w:lang w:val="kk-KZ"/>
        </w:rPr>
        <w:t>ді</w:t>
      </w:r>
      <w:r w:rsidR="00E337C1" w:rsidRPr="00B335C4">
        <w:rPr>
          <w:rFonts w:ascii="Times New Roman" w:hAnsi="Times New Roman"/>
          <w:sz w:val="28"/>
          <w:szCs w:val="28"/>
          <w:lang w:val="kk-KZ"/>
        </w:rPr>
        <w:t>.</w:t>
      </w:r>
    </w:p>
    <w:p w:rsidR="00275A50" w:rsidRDefault="00E337C1" w:rsidP="00C715C1">
      <w:pPr>
        <w:spacing w:after="0" w:line="240" w:lineRule="auto"/>
        <w:ind w:firstLine="709"/>
        <w:jc w:val="both"/>
        <w:rPr>
          <w:rFonts w:ascii="Times New Roman" w:hAnsi="Times New Roman"/>
          <w:sz w:val="28"/>
          <w:lang w:val="kk-KZ"/>
        </w:rPr>
      </w:pPr>
      <w:r w:rsidRPr="00B335C4">
        <w:rPr>
          <w:rStyle w:val="y2iqfc"/>
          <w:rFonts w:ascii="Times New Roman" w:eastAsiaTheme="majorEastAsia" w:hAnsi="Times New Roman"/>
          <w:sz w:val="28"/>
          <w:szCs w:val="28"/>
          <w:lang w:val="kk-KZ"/>
        </w:rPr>
        <w:t xml:space="preserve">Мүгедектігі бар адамдарды медициналық және әлеуметтік </w:t>
      </w:r>
      <w:proofErr w:type="spellStart"/>
      <w:r w:rsidRPr="00B335C4">
        <w:rPr>
          <w:rStyle w:val="y2iqfc"/>
          <w:rFonts w:ascii="Times New Roman" w:eastAsiaTheme="majorEastAsia" w:hAnsi="Times New Roman"/>
          <w:sz w:val="28"/>
          <w:szCs w:val="28"/>
          <w:lang w:val="kk-KZ"/>
        </w:rPr>
        <w:t>а</w:t>
      </w:r>
      <w:r w:rsidRPr="00B335C4">
        <w:rPr>
          <w:rFonts w:ascii="Times New Roman" w:hAnsi="Times New Roman"/>
          <w:bCs/>
          <w:sz w:val="28"/>
          <w:szCs w:val="28"/>
          <w:lang w:val="kk-KZ"/>
        </w:rPr>
        <w:t>билитациялау</w:t>
      </w:r>
      <w:proofErr w:type="spellEnd"/>
      <w:r w:rsidRPr="00B335C4">
        <w:rPr>
          <w:rFonts w:ascii="Times New Roman" w:hAnsi="Times New Roman"/>
          <w:bCs/>
          <w:sz w:val="28"/>
          <w:szCs w:val="28"/>
          <w:lang w:val="kk-KZ"/>
        </w:rPr>
        <w:t xml:space="preserve"> және оңалту субъектілері мен шаралары, оларды</w:t>
      </w:r>
      <w:r w:rsidR="00A32FC5" w:rsidRPr="00B335C4">
        <w:rPr>
          <w:rFonts w:ascii="Times New Roman" w:hAnsi="Times New Roman"/>
          <w:bCs/>
          <w:sz w:val="28"/>
          <w:szCs w:val="28"/>
          <w:lang w:val="kk-KZ"/>
        </w:rPr>
        <w:t xml:space="preserve"> қажетті тауарлармен және көрсетілетін қызметтермен </w:t>
      </w:r>
      <w:r w:rsidR="00A32FC5" w:rsidRPr="00B335C4">
        <w:rPr>
          <w:rFonts w:ascii="Times New Roman" w:hAnsi="Times New Roman"/>
          <w:sz w:val="28"/>
          <w:szCs w:val="28"/>
          <w:lang w:val="kk-KZ"/>
        </w:rPr>
        <w:t>жергілікті атқарушы органдардың кепілдік берілген сома шегінде</w:t>
      </w:r>
      <w:r w:rsidR="00A32FC5" w:rsidRPr="00B335C4">
        <w:rPr>
          <w:rStyle w:val="y2iqfc"/>
          <w:rFonts w:ascii="Times New Roman" w:eastAsiaTheme="majorEastAsia" w:hAnsi="Times New Roman"/>
          <w:sz w:val="28"/>
          <w:szCs w:val="28"/>
          <w:lang w:val="kk-KZ"/>
        </w:rPr>
        <w:t xml:space="preserve"> </w:t>
      </w:r>
      <w:r w:rsidR="00A32FC5" w:rsidRPr="00B335C4">
        <w:rPr>
          <w:rFonts w:ascii="Times New Roman" w:hAnsi="Times New Roman"/>
          <w:bCs/>
          <w:sz w:val="28"/>
          <w:szCs w:val="28"/>
          <w:lang w:val="kk-KZ"/>
        </w:rPr>
        <w:t xml:space="preserve">олардың құнын </w:t>
      </w:r>
      <w:r w:rsidR="00A32FC5" w:rsidRPr="00B335C4">
        <w:rPr>
          <w:rFonts w:ascii="Times New Roman" w:hAnsi="Times New Roman"/>
          <w:sz w:val="28"/>
          <w:szCs w:val="28"/>
          <w:lang w:val="kk-KZ"/>
        </w:rPr>
        <w:t xml:space="preserve">өтеу шарттарымен әлеуметтік көрсетілетін қызметтер порталы арқылы қамтамасыз ету тәртібі заңнамалық тұрғыдан </w:t>
      </w:r>
      <w:proofErr w:type="spellStart"/>
      <w:r w:rsidR="00A32FC5" w:rsidRPr="00B335C4">
        <w:rPr>
          <w:rFonts w:ascii="Times New Roman" w:hAnsi="Times New Roman"/>
          <w:sz w:val="28"/>
          <w:szCs w:val="28"/>
          <w:lang w:val="kk-KZ"/>
        </w:rPr>
        <w:t>регламенттел</w:t>
      </w:r>
      <w:r w:rsidR="00135DEC">
        <w:rPr>
          <w:rFonts w:ascii="Times New Roman" w:hAnsi="Times New Roman"/>
          <w:sz w:val="28"/>
          <w:szCs w:val="28"/>
          <w:lang w:val="kk-KZ"/>
        </w:rPr>
        <w:t>ді</w:t>
      </w:r>
      <w:proofErr w:type="spellEnd"/>
      <w:r w:rsidR="002D0FFF">
        <w:rPr>
          <w:rFonts w:ascii="Times New Roman" w:hAnsi="Times New Roman"/>
          <w:sz w:val="28"/>
          <w:szCs w:val="28"/>
          <w:lang w:val="kk-KZ"/>
        </w:rPr>
        <w:t xml:space="preserve"> </w:t>
      </w:r>
      <w:r w:rsidR="002749B5" w:rsidRPr="00B335C4">
        <w:rPr>
          <w:rFonts w:ascii="Times New Roman" w:hAnsi="Times New Roman"/>
          <w:bCs/>
          <w:sz w:val="28"/>
          <w:szCs w:val="28"/>
          <w:lang w:val="kk-KZ"/>
        </w:rPr>
        <w:t>(</w:t>
      </w:r>
      <w:r w:rsidR="00A32FC5" w:rsidRPr="00B335C4">
        <w:rPr>
          <w:rFonts w:ascii="Times New Roman" w:hAnsi="Times New Roman"/>
          <w:bCs/>
          <w:sz w:val="28"/>
          <w:szCs w:val="28"/>
          <w:lang w:val="kk-KZ"/>
        </w:rPr>
        <w:t>2, 3-п</w:t>
      </w:r>
      <w:r w:rsidR="002749B5" w:rsidRPr="00B335C4">
        <w:rPr>
          <w:rFonts w:ascii="Times New Roman" w:hAnsi="Times New Roman"/>
          <w:bCs/>
          <w:sz w:val="28"/>
          <w:szCs w:val="28"/>
          <w:lang w:val="kk-KZ"/>
        </w:rPr>
        <w:t>араграф</w:t>
      </w:r>
      <w:r w:rsidR="00A32FC5" w:rsidRPr="00B335C4">
        <w:rPr>
          <w:rFonts w:ascii="Times New Roman" w:hAnsi="Times New Roman"/>
          <w:bCs/>
          <w:sz w:val="28"/>
          <w:szCs w:val="28"/>
          <w:lang w:val="kk-KZ"/>
        </w:rPr>
        <w:t>тар</w:t>
      </w:r>
      <w:r w:rsidR="002749B5" w:rsidRPr="00B335C4">
        <w:rPr>
          <w:rFonts w:ascii="Times New Roman" w:hAnsi="Times New Roman"/>
          <w:bCs/>
          <w:sz w:val="28"/>
          <w:szCs w:val="28"/>
          <w:lang w:val="kk-KZ"/>
        </w:rPr>
        <w:t xml:space="preserve">). </w:t>
      </w:r>
      <w:r w:rsidR="00A32FC5" w:rsidRPr="00B335C4">
        <w:rPr>
          <w:rStyle w:val="y2iqfc"/>
          <w:rFonts w:ascii="Times New Roman" w:eastAsiaTheme="majorEastAsia" w:hAnsi="Times New Roman"/>
          <w:sz w:val="28"/>
          <w:szCs w:val="28"/>
          <w:lang w:val="kk-KZ"/>
        </w:rPr>
        <w:t xml:space="preserve">Мүгедектігі бар адамдардың мүгедектігі бойынша мемлекеттік әлеуметтік жәрдемақылар; </w:t>
      </w:r>
      <w:r w:rsidR="00A32FC5" w:rsidRPr="00B335C4">
        <w:rPr>
          <w:rFonts w:ascii="Times New Roman" w:hAnsi="Times New Roman"/>
          <w:sz w:val="28"/>
          <w:szCs w:val="28"/>
          <w:lang w:val="kk-KZ"/>
        </w:rPr>
        <w:t>еңбекке жарамдылығынан айырылу жағдайы бойынша әлеуметтік төлем; мүгедектігі бар баланы тәрбиелеушіге және күтім жасайтын адамға берілетін жәрдемақылар түрінде әлеуметтік қорғалу құқы</w:t>
      </w:r>
      <w:r w:rsidR="00BE4BA5" w:rsidRPr="00B335C4">
        <w:rPr>
          <w:rFonts w:ascii="Times New Roman" w:hAnsi="Times New Roman"/>
          <w:sz w:val="28"/>
          <w:szCs w:val="28"/>
          <w:lang w:val="kk-KZ"/>
        </w:rPr>
        <w:t>ғ</w:t>
      </w:r>
      <w:r w:rsidR="002D0FFF">
        <w:rPr>
          <w:rFonts w:ascii="Times New Roman" w:hAnsi="Times New Roman"/>
          <w:sz w:val="28"/>
          <w:szCs w:val="28"/>
          <w:lang w:val="kk-KZ"/>
        </w:rPr>
        <w:t xml:space="preserve">ы </w:t>
      </w:r>
      <w:r w:rsidR="00A32FC5" w:rsidRPr="00B335C4">
        <w:rPr>
          <w:rFonts w:ascii="Times New Roman" w:hAnsi="Times New Roman"/>
          <w:sz w:val="28"/>
          <w:szCs w:val="28"/>
          <w:lang w:val="kk-KZ"/>
        </w:rPr>
        <w:t>бекітіл</w:t>
      </w:r>
      <w:r w:rsidR="00E9126B">
        <w:rPr>
          <w:rFonts w:ascii="Times New Roman" w:hAnsi="Times New Roman"/>
          <w:sz w:val="28"/>
          <w:szCs w:val="28"/>
          <w:lang w:val="kk-KZ"/>
        </w:rPr>
        <w:t>ді</w:t>
      </w:r>
      <w:r w:rsidR="00D02CE5">
        <w:rPr>
          <w:rFonts w:ascii="Times New Roman" w:hAnsi="Times New Roman"/>
          <w:sz w:val="28"/>
          <w:szCs w:val="28"/>
          <w:lang w:val="kk-KZ"/>
        </w:rPr>
        <w:t xml:space="preserve"> </w:t>
      </w:r>
      <w:r w:rsidR="002749B5" w:rsidRPr="00B335C4">
        <w:rPr>
          <w:rFonts w:ascii="Times New Roman" w:hAnsi="Times New Roman"/>
          <w:bCs/>
          <w:iCs/>
          <w:sz w:val="28"/>
          <w:szCs w:val="28"/>
          <w:lang w:val="kk-KZ"/>
        </w:rPr>
        <w:t>(</w:t>
      </w:r>
      <w:r w:rsidR="00A32FC5" w:rsidRPr="00B335C4">
        <w:rPr>
          <w:rFonts w:ascii="Times New Roman" w:hAnsi="Times New Roman"/>
          <w:bCs/>
          <w:sz w:val="28"/>
          <w:szCs w:val="28"/>
          <w:lang w:val="kk-KZ"/>
        </w:rPr>
        <w:t>4 – 8-п</w:t>
      </w:r>
      <w:r w:rsidR="002749B5" w:rsidRPr="00B335C4">
        <w:rPr>
          <w:rFonts w:ascii="Times New Roman" w:hAnsi="Times New Roman"/>
          <w:bCs/>
          <w:sz w:val="28"/>
          <w:szCs w:val="28"/>
          <w:lang w:val="kk-KZ"/>
        </w:rPr>
        <w:t>араграф</w:t>
      </w:r>
      <w:r w:rsidR="00A32FC5" w:rsidRPr="00B335C4">
        <w:rPr>
          <w:rFonts w:ascii="Times New Roman" w:hAnsi="Times New Roman"/>
          <w:bCs/>
          <w:sz w:val="28"/>
          <w:szCs w:val="28"/>
          <w:lang w:val="kk-KZ"/>
        </w:rPr>
        <w:t>тар</w:t>
      </w:r>
      <w:r w:rsidR="002749B5" w:rsidRPr="00B335C4">
        <w:rPr>
          <w:rFonts w:ascii="Times New Roman" w:hAnsi="Times New Roman"/>
          <w:bCs/>
          <w:iCs/>
          <w:sz w:val="28"/>
          <w:szCs w:val="28"/>
          <w:lang w:val="kk-KZ"/>
        </w:rPr>
        <w:t>).</w:t>
      </w:r>
      <w:r w:rsidR="00AF1E6C" w:rsidRPr="00B335C4">
        <w:rPr>
          <w:rFonts w:ascii="Times New Roman" w:hAnsi="Times New Roman"/>
          <w:bCs/>
          <w:iCs/>
          <w:sz w:val="28"/>
          <w:szCs w:val="28"/>
          <w:lang w:val="kk-KZ"/>
        </w:rPr>
        <w:t xml:space="preserve"> </w:t>
      </w:r>
      <w:r w:rsidR="00AF1E6C" w:rsidRPr="00B335C4">
        <w:rPr>
          <w:rFonts w:ascii="Times New Roman" w:hAnsi="Times New Roman"/>
          <w:sz w:val="28"/>
          <w:szCs w:val="28"/>
          <w:lang w:val="kk-KZ"/>
        </w:rPr>
        <w:t>Медициналық-әлеуметтік сараптаманың тәуелсіз сарапшылары институты енгізіліп отыр.</w:t>
      </w:r>
      <w:r w:rsidR="007A4855">
        <w:rPr>
          <w:rFonts w:ascii="Times New Roman" w:hAnsi="Times New Roman"/>
          <w:sz w:val="28"/>
          <w:szCs w:val="28"/>
          <w:lang w:val="kk-KZ"/>
        </w:rPr>
        <w:t xml:space="preserve"> </w:t>
      </w:r>
      <w:r w:rsidR="00AF1E6C" w:rsidRPr="00B335C4">
        <w:rPr>
          <w:rFonts w:ascii="Times New Roman" w:hAnsi="Times New Roman"/>
          <w:sz w:val="28"/>
          <w:szCs w:val="28"/>
          <w:lang w:val="kk-KZ"/>
        </w:rPr>
        <w:t>Жүріп-тұруы қиын бірінші топтағы мүгедектігі бар адамдар</w:t>
      </w:r>
      <w:r w:rsidR="00275A50" w:rsidRPr="00B335C4">
        <w:rPr>
          <w:rFonts w:ascii="Times New Roman" w:hAnsi="Times New Roman"/>
          <w:sz w:val="28"/>
          <w:szCs w:val="28"/>
          <w:lang w:val="kk-KZ"/>
        </w:rPr>
        <w:t xml:space="preserve">ға </w:t>
      </w:r>
      <w:r w:rsidR="00C03DE5">
        <w:rPr>
          <w:rFonts w:ascii="Times New Roman" w:hAnsi="Times New Roman"/>
          <w:sz w:val="28"/>
          <w:szCs w:val="28"/>
          <w:lang w:val="kk-KZ"/>
        </w:rPr>
        <w:t>қызметтер</w:t>
      </w:r>
      <w:r w:rsidR="00275A50" w:rsidRPr="00B335C4">
        <w:rPr>
          <w:rFonts w:ascii="Times New Roman" w:hAnsi="Times New Roman"/>
          <w:sz w:val="28"/>
          <w:szCs w:val="28"/>
          <w:lang w:val="kk-KZ"/>
        </w:rPr>
        <w:t xml:space="preserve"> көрсететін же</w:t>
      </w:r>
      <w:r w:rsidR="00AF1E6C" w:rsidRPr="00B335C4">
        <w:rPr>
          <w:rFonts w:ascii="Times New Roman" w:hAnsi="Times New Roman"/>
          <w:sz w:val="28"/>
          <w:szCs w:val="28"/>
          <w:lang w:val="kk-KZ"/>
        </w:rPr>
        <w:t>ке көмекші</w:t>
      </w:r>
      <w:r w:rsidR="00275A50" w:rsidRPr="00B335C4">
        <w:rPr>
          <w:rFonts w:ascii="Times New Roman" w:hAnsi="Times New Roman"/>
          <w:sz w:val="28"/>
          <w:szCs w:val="28"/>
          <w:lang w:val="kk-KZ"/>
        </w:rPr>
        <w:t>лер міндетті әлеуметтік және медициналық сақтандырумен қамтамасыз етіледі.</w:t>
      </w:r>
      <w:r w:rsidR="00275A50" w:rsidRPr="00B335C4">
        <w:rPr>
          <w:rFonts w:ascii="Times New Roman" w:hAnsi="Times New Roman"/>
          <w:sz w:val="28"/>
          <w:lang w:val="kk-KZ"/>
        </w:rPr>
        <w:t xml:space="preserve"> Сотталған адам қылмыстық-атқару жүйесі мекемелерінде бірінші топтағы мүгедектігі бар бір адамға жәрдемақы ала отырып, күтім жасай алады.</w:t>
      </w:r>
    </w:p>
    <w:p w:rsidR="00275A50" w:rsidRPr="00B335C4" w:rsidRDefault="00BE4BA5" w:rsidP="00C715C1">
      <w:pPr>
        <w:spacing w:after="0" w:line="240" w:lineRule="auto"/>
        <w:ind w:firstLine="709"/>
        <w:jc w:val="both"/>
        <w:rPr>
          <w:rFonts w:ascii="Times New Roman" w:hAnsi="Times New Roman"/>
          <w:sz w:val="28"/>
          <w:szCs w:val="28"/>
          <w:lang w:val="kk-KZ"/>
        </w:rPr>
      </w:pPr>
      <w:r w:rsidRPr="00B335C4">
        <w:rPr>
          <w:rFonts w:ascii="Times New Roman" w:hAnsi="Times New Roman"/>
          <w:color w:val="151515"/>
          <w:sz w:val="28"/>
          <w:szCs w:val="28"/>
          <w:shd w:val="clear" w:color="auto" w:fill="FFFFFF"/>
          <w:lang w:val="kk-KZ"/>
        </w:rPr>
        <w:t xml:space="preserve">Конституциялық кепілдіктер негізге алына отырып, Кодексте </w:t>
      </w:r>
      <w:r w:rsidRPr="00B335C4">
        <w:rPr>
          <w:rFonts w:ascii="Times New Roman" w:eastAsiaTheme="majorEastAsia" w:hAnsi="Times New Roman"/>
          <w:sz w:val="28"/>
          <w:szCs w:val="28"/>
          <w:lang w:val="kk-KZ"/>
        </w:rPr>
        <w:t xml:space="preserve">жан басына шаққандағы орташа кірісі кедейлік шегінен аспайтын (атаулы әлеуметтік көмек), </w:t>
      </w:r>
      <w:r w:rsidRPr="00B335C4">
        <w:rPr>
          <w:rFonts w:ascii="Times New Roman" w:hAnsi="Times New Roman"/>
          <w:sz w:val="28"/>
          <w:szCs w:val="28"/>
          <w:lang w:val="kk-KZ"/>
        </w:rPr>
        <w:t>асыраушысынан айырылған, жетім, баспанасыз болуына, бас бостандығынан айыру орындарынан босатылуына байланысты және өзге де негіздер бойынша арнаулы әлеуметтік көрсетілетін қызметтерге мұқтаж адамдарды әлеуметтік қорғау шараларының кешені көзделеді (11, 12, 16-тараулар).</w:t>
      </w:r>
      <w:r w:rsidR="00275A50" w:rsidRPr="00B335C4">
        <w:rPr>
          <w:rFonts w:ascii="Times New Roman" w:hAnsi="Times New Roman"/>
          <w:sz w:val="28"/>
          <w:szCs w:val="28"/>
          <w:lang w:val="kk-KZ"/>
        </w:rPr>
        <w:t xml:space="preserve"> Жан басына шаққандағы қаржыландыру тетігі енгізіліп отыр. 2025 жылдан бастап Қазақстан Республикасы бойынша кедейлік шегінің мөлшерін уәкілетті мемлекеттік орган халықтың </w:t>
      </w:r>
      <w:proofErr w:type="spellStart"/>
      <w:r w:rsidR="00275A50" w:rsidRPr="00B335C4">
        <w:rPr>
          <w:rFonts w:ascii="Times New Roman" w:hAnsi="Times New Roman"/>
          <w:sz w:val="28"/>
          <w:szCs w:val="28"/>
          <w:lang w:val="kk-KZ"/>
        </w:rPr>
        <w:t>медиан</w:t>
      </w:r>
      <w:r w:rsidR="00E9126B">
        <w:rPr>
          <w:rFonts w:ascii="Times New Roman" w:hAnsi="Times New Roman"/>
          <w:sz w:val="28"/>
          <w:szCs w:val="28"/>
          <w:lang w:val="kk-KZ"/>
        </w:rPr>
        <w:t>д</w:t>
      </w:r>
      <w:r w:rsidR="00275A50" w:rsidRPr="00B335C4">
        <w:rPr>
          <w:rFonts w:ascii="Times New Roman" w:hAnsi="Times New Roman"/>
          <w:sz w:val="28"/>
          <w:szCs w:val="28"/>
          <w:lang w:val="kk-KZ"/>
        </w:rPr>
        <w:t>ық</w:t>
      </w:r>
      <w:proofErr w:type="spellEnd"/>
      <w:r w:rsidR="00275A50" w:rsidRPr="00B335C4">
        <w:rPr>
          <w:rFonts w:ascii="Times New Roman" w:hAnsi="Times New Roman"/>
          <w:sz w:val="28"/>
          <w:szCs w:val="28"/>
          <w:lang w:val="kk-KZ"/>
        </w:rPr>
        <w:t xml:space="preserve"> кірісі негізінде айқындайтын болады. </w:t>
      </w:r>
    </w:p>
    <w:p w:rsidR="00720492" w:rsidRPr="00B335C4" w:rsidRDefault="00BE4BA5" w:rsidP="00C715C1">
      <w:pPr>
        <w:spacing w:after="0" w:line="240" w:lineRule="auto"/>
        <w:ind w:firstLine="709"/>
        <w:jc w:val="both"/>
        <w:rPr>
          <w:rStyle w:val="s0"/>
          <w:sz w:val="28"/>
          <w:szCs w:val="28"/>
          <w:lang w:val="kk-KZ"/>
        </w:rPr>
      </w:pPr>
      <w:r w:rsidRPr="00B335C4">
        <w:rPr>
          <w:rFonts w:ascii="Times New Roman" w:hAnsi="Times New Roman"/>
          <w:bCs/>
          <w:iCs/>
          <w:sz w:val="28"/>
          <w:szCs w:val="28"/>
          <w:lang w:val="kk-KZ"/>
        </w:rPr>
        <w:lastRenderedPageBreak/>
        <w:t xml:space="preserve">Кодекстің </w:t>
      </w:r>
      <w:r w:rsidR="00C21C37" w:rsidRPr="00B335C4">
        <w:rPr>
          <w:rFonts w:ascii="Times New Roman" w:hAnsi="Times New Roman"/>
          <w:bCs/>
          <w:iCs/>
          <w:sz w:val="28"/>
          <w:szCs w:val="28"/>
          <w:lang w:val="kk-KZ"/>
        </w:rPr>
        <w:t xml:space="preserve">«Халықты жұмыспен қамту» деген </w:t>
      </w:r>
      <w:r w:rsidRPr="00B335C4">
        <w:rPr>
          <w:rFonts w:ascii="Times New Roman" w:hAnsi="Times New Roman"/>
          <w:bCs/>
          <w:iCs/>
          <w:sz w:val="28"/>
          <w:szCs w:val="28"/>
          <w:lang w:val="kk-KZ"/>
        </w:rPr>
        <w:t>10-тарауы</w:t>
      </w:r>
      <w:r w:rsidR="00C21C37" w:rsidRPr="00B335C4">
        <w:rPr>
          <w:rFonts w:ascii="Times New Roman" w:hAnsi="Times New Roman"/>
          <w:bCs/>
          <w:iCs/>
          <w:sz w:val="28"/>
          <w:szCs w:val="28"/>
          <w:lang w:val="kk-KZ"/>
        </w:rPr>
        <w:t xml:space="preserve">нда әркімнің </w:t>
      </w:r>
      <w:r w:rsidR="00C21C37" w:rsidRPr="00B335C4">
        <w:rPr>
          <w:rFonts w:ascii="Times New Roman" w:hAnsi="Times New Roman" w:cs="Times New Roman"/>
          <w:color w:val="000000"/>
          <w:spacing w:val="2"/>
          <w:sz w:val="28"/>
          <w:szCs w:val="28"/>
          <w:shd w:val="clear" w:color="auto" w:fill="FFFFFF"/>
          <w:lang w:val="kk-KZ"/>
        </w:rPr>
        <w:t xml:space="preserve">еңбек ету бостандығына, қызмет пен </w:t>
      </w:r>
      <w:proofErr w:type="spellStart"/>
      <w:r w:rsidR="00C21C37" w:rsidRPr="00B335C4">
        <w:rPr>
          <w:rFonts w:ascii="Times New Roman" w:hAnsi="Times New Roman" w:cs="Times New Roman"/>
          <w:color w:val="000000"/>
          <w:spacing w:val="2"/>
          <w:sz w:val="28"/>
          <w:szCs w:val="28"/>
          <w:shd w:val="clear" w:color="auto" w:fill="FFFFFF"/>
          <w:lang w:val="kk-KZ"/>
        </w:rPr>
        <w:t>кəсіп</w:t>
      </w:r>
      <w:proofErr w:type="spellEnd"/>
      <w:r w:rsidR="00C21C37" w:rsidRPr="00B335C4">
        <w:rPr>
          <w:rFonts w:ascii="Times New Roman" w:hAnsi="Times New Roman" w:cs="Times New Roman"/>
          <w:color w:val="000000"/>
          <w:spacing w:val="2"/>
          <w:sz w:val="28"/>
          <w:szCs w:val="28"/>
          <w:shd w:val="clear" w:color="auto" w:fill="FFFFFF"/>
          <w:lang w:val="kk-KZ"/>
        </w:rPr>
        <w:t xml:space="preserve"> түрін еркін таңдауға, жұмыссыздықтан әлеуметтік қорғалуға конституциялық құқықтарын (Негізгі Заңның 24-бабының </w:t>
      </w:r>
      <w:r w:rsidR="002E6BD7">
        <w:rPr>
          <w:rFonts w:ascii="Times New Roman" w:hAnsi="Times New Roman" w:cs="Times New Roman"/>
          <w:color w:val="000000"/>
          <w:spacing w:val="2"/>
          <w:sz w:val="28"/>
          <w:szCs w:val="28"/>
          <w:shd w:val="clear" w:color="auto" w:fill="FFFFFF"/>
          <w:lang w:val="kk-KZ"/>
        </w:rPr>
        <w:t xml:space="preserve">               </w:t>
      </w:r>
      <w:r w:rsidR="00C21C37" w:rsidRPr="00B335C4">
        <w:rPr>
          <w:rFonts w:ascii="Times New Roman" w:hAnsi="Times New Roman" w:cs="Times New Roman"/>
          <w:color w:val="000000"/>
          <w:spacing w:val="2"/>
          <w:sz w:val="28"/>
          <w:szCs w:val="28"/>
          <w:shd w:val="clear" w:color="auto" w:fill="FFFFFF"/>
          <w:lang w:val="kk-KZ"/>
        </w:rPr>
        <w:t>1 және 2-тармақтары)</w:t>
      </w:r>
      <w:r w:rsidR="002E6BD7">
        <w:rPr>
          <w:rFonts w:ascii="Times New Roman" w:hAnsi="Times New Roman" w:cs="Times New Roman"/>
          <w:color w:val="000000"/>
          <w:spacing w:val="2"/>
          <w:sz w:val="28"/>
          <w:szCs w:val="28"/>
          <w:shd w:val="clear" w:color="auto" w:fill="FFFFFF"/>
          <w:lang w:val="kk-KZ"/>
        </w:rPr>
        <w:t xml:space="preserve"> </w:t>
      </w:r>
      <w:r w:rsidR="002E6BD7" w:rsidRPr="00B335C4">
        <w:rPr>
          <w:rFonts w:ascii="Times New Roman" w:hAnsi="Times New Roman" w:cs="Times New Roman"/>
          <w:color w:val="000000"/>
          <w:spacing w:val="2"/>
          <w:sz w:val="28"/>
          <w:szCs w:val="28"/>
          <w:shd w:val="clear" w:color="auto" w:fill="FFFFFF"/>
          <w:lang w:val="kk-KZ"/>
        </w:rPr>
        <w:t>іске асырудың құқықтық тетіктері қамтылады</w:t>
      </w:r>
      <w:r w:rsidR="002E6BD7">
        <w:rPr>
          <w:rFonts w:ascii="Times New Roman" w:hAnsi="Times New Roman" w:cs="Times New Roman"/>
          <w:color w:val="000000"/>
          <w:spacing w:val="2"/>
          <w:sz w:val="28"/>
          <w:szCs w:val="28"/>
          <w:shd w:val="clear" w:color="auto" w:fill="FFFFFF"/>
          <w:lang w:val="kk-KZ"/>
        </w:rPr>
        <w:t>.</w:t>
      </w:r>
      <w:r w:rsidR="002E6BD7" w:rsidRPr="00B335C4">
        <w:rPr>
          <w:rFonts w:ascii="Times New Roman" w:hAnsi="Times New Roman" w:cs="Times New Roman"/>
          <w:color w:val="000000"/>
          <w:spacing w:val="2"/>
          <w:sz w:val="28"/>
          <w:szCs w:val="28"/>
          <w:shd w:val="clear" w:color="auto" w:fill="FFFFFF"/>
          <w:lang w:val="kk-KZ"/>
        </w:rPr>
        <w:t xml:space="preserve"> </w:t>
      </w:r>
      <w:r w:rsidR="00C21C37" w:rsidRPr="00B335C4">
        <w:rPr>
          <w:rFonts w:ascii="Times New Roman" w:hAnsi="Times New Roman" w:cs="Times New Roman"/>
          <w:color w:val="000000"/>
          <w:spacing w:val="2"/>
          <w:sz w:val="28"/>
          <w:szCs w:val="28"/>
          <w:shd w:val="clear" w:color="auto" w:fill="FFFFFF"/>
          <w:lang w:val="kk-KZ"/>
        </w:rPr>
        <w:t>Бұлар</w:t>
      </w:r>
      <w:r w:rsidR="0072100D">
        <w:rPr>
          <w:rFonts w:ascii="Times New Roman" w:hAnsi="Times New Roman" w:cs="Times New Roman"/>
          <w:color w:val="000000"/>
          <w:spacing w:val="2"/>
          <w:sz w:val="28"/>
          <w:szCs w:val="28"/>
          <w:shd w:val="clear" w:color="auto" w:fill="FFFFFF"/>
          <w:lang w:val="kk-KZ"/>
        </w:rPr>
        <w:t>ға</w:t>
      </w:r>
      <w:r w:rsidR="00C21C37" w:rsidRPr="00B335C4">
        <w:rPr>
          <w:rFonts w:ascii="Times New Roman" w:hAnsi="Times New Roman" w:cs="Times New Roman"/>
          <w:color w:val="000000"/>
          <w:spacing w:val="2"/>
          <w:sz w:val="28"/>
          <w:szCs w:val="28"/>
          <w:shd w:val="clear" w:color="auto" w:fill="FFFFFF"/>
          <w:lang w:val="kk-KZ"/>
        </w:rPr>
        <w:t xml:space="preserve"> </w:t>
      </w:r>
      <w:r w:rsidR="00C21C37" w:rsidRPr="00B335C4">
        <w:rPr>
          <w:rFonts w:ascii="Times New Roman" w:hAnsi="Times New Roman"/>
          <w:sz w:val="28"/>
          <w:szCs w:val="28"/>
          <w:lang w:val="kk-KZ"/>
        </w:rPr>
        <w:t>жергілікті атқарушы органдардың жұмыс орындарына квота беруі</w:t>
      </w:r>
      <w:r w:rsidR="00275A50" w:rsidRPr="00B335C4">
        <w:rPr>
          <w:rFonts w:ascii="Times New Roman" w:hAnsi="Times New Roman"/>
          <w:sz w:val="28"/>
          <w:szCs w:val="28"/>
          <w:lang w:val="kk-KZ"/>
        </w:rPr>
        <w:t>, жалақыны</w:t>
      </w:r>
      <w:r w:rsidR="00C21C37" w:rsidRPr="00B335C4">
        <w:rPr>
          <w:rFonts w:ascii="Times New Roman" w:hAnsi="Times New Roman"/>
          <w:sz w:val="28"/>
          <w:szCs w:val="28"/>
          <w:lang w:val="kk-KZ"/>
        </w:rPr>
        <w:t xml:space="preserve"> субсидиялау, </w:t>
      </w:r>
      <w:r w:rsidR="00275A50" w:rsidRPr="00B335C4">
        <w:rPr>
          <w:rFonts w:ascii="Times New Roman" w:hAnsi="Times New Roman"/>
          <w:sz w:val="28"/>
          <w:szCs w:val="28"/>
          <w:lang w:val="kk-KZ"/>
        </w:rPr>
        <w:t xml:space="preserve">мүгедектігі бар адамдарды жұмысқа орналастыру үшін </w:t>
      </w:r>
      <w:r w:rsidR="00C21C37" w:rsidRPr="00B335C4">
        <w:rPr>
          <w:rFonts w:ascii="Times New Roman" w:hAnsi="Times New Roman"/>
          <w:sz w:val="28"/>
          <w:szCs w:val="28"/>
          <w:lang w:val="kk-KZ"/>
        </w:rPr>
        <w:t>арна</w:t>
      </w:r>
      <w:r w:rsidR="00991A16">
        <w:rPr>
          <w:rFonts w:ascii="Times New Roman" w:hAnsi="Times New Roman"/>
          <w:sz w:val="28"/>
          <w:szCs w:val="28"/>
          <w:lang w:val="kk-KZ"/>
        </w:rPr>
        <w:t>ул</w:t>
      </w:r>
      <w:r w:rsidR="00C21C37" w:rsidRPr="00B335C4">
        <w:rPr>
          <w:rFonts w:ascii="Times New Roman" w:hAnsi="Times New Roman"/>
          <w:sz w:val="28"/>
          <w:szCs w:val="28"/>
          <w:lang w:val="kk-KZ"/>
        </w:rPr>
        <w:t xml:space="preserve">ы жұмыс орындарын ашу, </w:t>
      </w:r>
      <w:r w:rsidR="00720492" w:rsidRPr="00B335C4">
        <w:rPr>
          <w:rFonts w:ascii="Times New Roman" w:hAnsi="Times New Roman"/>
          <w:sz w:val="28"/>
          <w:szCs w:val="28"/>
          <w:lang w:val="kk-KZ"/>
        </w:rPr>
        <w:t>кәсіптік оқ</w:t>
      </w:r>
      <w:r w:rsidR="00D02CE5">
        <w:rPr>
          <w:rFonts w:ascii="Times New Roman" w:hAnsi="Times New Roman"/>
          <w:sz w:val="28"/>
          <w:szCs w:val="28"/>
          <w:lang w:val="kk-KZ"/>
        </w:rPr>
        <w:t>ыт</w:t>
      </w:r>
      <w:r w:rsidR="00720492" w:rsidRPr="00B335C4">
        <w:rPr>
          <w:rFonts w:ascii="Times New Roman" w:hAnsi="Times New Roman"/>
          <w:sz w:val="28"/>
          <w:szCs w:val="28"/>
          <w:lang w:val="kk-KZ"/>
        </w:rPr>
        <w:t xml:space="preserve">у, кәсіпкерлік бастамаға жәрдемдесу, жұмыс күшінің мобильділігін арттыру үшін ерікті қоныс аудару, жұмысынан айырылу жағдайы бойынша әлеуметтік төлем тағайындау, </w:t>
      </w:r>
      <w:r w:rsidR="000A4860" w:rsidRPr="00B335C4">
        <w:rPr>
          <w:rFonts w:ascii="Times New Roman" w:hAnsi="Times New Roman" w:cs="Times New Roman"/>
          <w:sz w:val="28"/>
          <w:szCs w:val="28"/>
          <w:lang w:val="kk-KZ"/>
        </w:rPr>
        <w:t xml:space="preserve">жұмыспен қамтудың </w:t>
      </w:r>
      <w:r w:rsidR="00720492" w:rsidRPr="00B335C4">
        <w:rPr>
          <w:rFonts w:ascii="Times New Roman" w:hAnsi="Times New Roman" w:cs="Times New Roman"/>
          <w:sz w:val="28"/>
          <w:szCs w:val="28"/>
          <w:lang w:val="kk-KZ"/>
        </w:rPr>
        <w:t xml:space="preserve">платформалық </w:t>
      </w:r>
      <w:r w:rsidR="000A4860" w:rsidRPr="00B335C4">
        <w:rPr>
          <w:rFonts w:ascii="Times New Roman" w:hAnsi="Times New Roman" w:cs="Times New Roman"/>
          <w:sz w:val="28"/>
          <w:szCs w:val="28"/>
          <w:lang w:val="kk-KZ"/>
        </w:rPr>
        <w:t>және басқа да икемді нысандарын</w:t>
      </w:r>
      <w:r w:rsidR="00720492" w:rsidRPr="00B335C4">
        <w:rPr>
          <w:rFonts w:ascii="Times New Roman" w:hAnsi="Times New Roman" w:cs="Times New Roman"/>
          <w:sz w:val="28"/>
          <w:szCs w:val="28"/>
          <w:lang w:val="kk-KZ"/>
        </w:rPr>
        <w:t xml:space="preserve"> енгіз</w:t>
      </w:r>
      <w:r w:rsidR="00A6178F">
        <w:rPr>
          <w:rFonts w:ascii="Times New Roman" w:hAnsi="Times New Roman" w:cs="Times New Roman"/>
          <w:sz w:val="28"/>
          <w:szCs w:val="28"/>
          <w:lang w:val="kk-KZ"/>
        </w:rPr>
        <w:t>у</w:t>
      </w:r>
      <w:r w:rsidR="00720492" w:rsidRPr="00B335C4">
        <w:rPr>
          <w:rFonts w:ascii="Times New Roman" w:hAnsi="Times New Roman" w:cs="Times New Roman"/>
          <w:sz w:val="28"/>
          <w:szCs w:val="28"/>
          <w:lang w:val="kk-KZ"/>
        </w:rPr>
        <w:t xml:space="preserve">, </w:t>
      </w:r>
      <w:r w:rsidR="00D549FF" w:rsidRPr="004D0B02">
        <w:rPr>
          <w:rFonts w:ascii="Times New Roman" w:hAnsi="Times New Roman"/>
          <w:sz w:val="28"/>
          <w:szCs w:val="28"/>
          <w:lang w:val="kk-KZ"/>
        </w:rPr>
        <w:t>Еңбек ресурстарын дамыту орталығының</w:t>
      </w:r>
      <w:r w:rsidR="00D549FF">
        <w:rPr>
          <w:rFonts w:ascii="Times New Roman" w:hAnsi="Times New Roman" w:cs="Times New Roman"/>
          <w:sz w:val="28"/>
          <w:szCs w:val="28"/>
          <w:lang w:val="kk-KZ"/>
        </w:rPr>
        <w:t xml:space="preserve">, </w:t>
      </w:r>
      <w:r w:rsidR="00720492" w:rsidRPr="00B335C4">
        <w:rPr>
          <w:rFonts w:ascii="Times New Roman" w:hAnsi="Times New Roman" w:cs="Times New Roman"/>
          <w:sz w:val="28"/>
          <w:szCs w:val="28"/>
          <w:lang w:val="kk-KZ"/>
        </w:rPr>
        <w:t>е</w:t>
      </w:r>
      <w:r w:rsidR="00720492" w:rsidRPr="00B335C4">
        <w:rPr>
          <w:rFonts w:ascii="Times New Roman" w:eastAsia="Calibri" w:hAnsi="Times New Roman" w:cs="Times New Roman"/>
          <w:sz w:val="28"/>
          <w:szCs w:val="28"/>
          <w:lang w:val="kk-KZ"/>
        </w:rPr>
        <w:t>ңбек мобильділігі орталы</w:t>
      </w:r>
      <w:r w:rsidR="0040341D">
        <w:rPr>
          <w:rFonts w:ascii="Times New Roman" w:eastAsia="Calibri" w:hAnsi="Times New Roman" w:cs="Times New Roman"/>
          <w:sz w:val="28"/>
          <w:szCs w:val="28"/>
          <w:lang w:val="kk-KZ"/>
        </w:rPr>
        <w:t>қтар</w:t>
      </w:r>
      <w:r w:rsidR="00720492" w:rsidRPr="00B335C4">
        <w:rPr>
          <w:rFonts w:ascii="Times New Roman" w:eastAsia="Calibri" w:hAnsi="Times New Roman" w:cs="Times New Roman"/>
          <w:sz w:val="28"/>
          <w:szCs w:val="28"/>
          <w:lang w:val="kk-KZ"/>
        </w:rPr>
        <w:t xml:space="preserve">ының, </w:t>
      </w:r>
      <w:r w:rsidR="00720492" w:rsidRPr="00B335C4">
        <w:rPr>
          <w:rFonts w:ascii="Times New Roman" w:eastAsia="Calibri" w:hAnsi="Times New Roman"/>
          <w:sz w:val="28"/>
          <w:szCs w:val="28"/>
          <w:lang w:val="kk-KZ" w:eastAsia="en-US"/>
        </w:rPr>
        <w:t>мансап орталықтарының</w:t>
      </w:r>
      <w:r w:rsidR="00720492" w:rsidRPr="00B335C4">
        <w:rPr>
          <w:rFonts w:ascii="Times New Roman" w:hAnsi="Times New Roman" w:cs="Times New Roman"/>
          <w:sz w:val="28"/>
          <w:szCs w:val="28"/>
          <w:lang w:val="kk-KZ"/>
        </w:rPr>
        <w:t xml:space="preserve">, </w:t>
      </w:r>
      <w:r w:rsidR="00720492" w:rsidRPr="00B335C4">
        <w:rPr>
          <w:rStyle w:val="s0"/>
          <w:sz w:val="28"/>
          <w:szCs w:val="28"/>
          <w:lang w:val="kk-KZ"/>
        </w:rPr>
        <w:t>жұмыспен қамту</w:t>
      </w:r>
      <w:r w:rsidR="000A4FB4">
        <w:rPr>
          <w:rStyle w:val="s0"/>
          <w:sz w:val="28"/>
          <w:szCs w:val="28"/>
          <w:lang w:val="kk-KZ"/>
        </w:rPr>
        <w:t>дың жекеше</w:t>
      </w:r>
      <w:r w:rsidR="00720492" w:rsidRPr="00B335C4">
        <w:rPr>
          <w:rStyle w:val="s0"/>
          <w:sz w:val="28"/>
          <w:szCs w:val="28"/>
          <w:lang w:val="kk-KZ"/>
        </w:rPr>
        <w:t xml:space="preserve"> агенттіктерінің </w:t>
      </w:r>
      <w:r w:rsidR="00720492" w:rsidRPr="00B335C4">
        <w:rPr>
          <w:rFonts w:ascii="Times New Roman" w:eastAsia="Calibri" w:hAnsi="Times New Roman" w:cs="Times New Roman"/>
          <w:sz w:val="28"/>
          <w:szCs w:val="28"/>
          <w:lang w:val="kk-KZ"/>
        </w:rPr>
        <w:t>қызметі</w:t>
      </w:r>
      <w:r w:rsidR="00720492" w:rsidRPr="00B335C4">
        <w:rPr>
          <w:rFonts w:ascii="Times New Roman" w:hAnsi="Times New Roman" w:cs="Times New Roman"/>
          <w:sz w:val="28"/>
          <w:szCs w:val="28"/>
          <w:lang w:val="kk-KZ"/>
        </w:rPr>
        <w:t xml:space="preserve">, </w:t>
      </w:r>
      <w:r w:rsidR="00720492" w:rsidRPr="00B335C4">
        <w:rPr>
          <w:rStyle w:val="s0"/>
          <w:sz w:val="28"/>
          <w:szCs w:val="28"/>
          <w:lang w:val="kk-KZ"/>
        </w:rPr>
        <w:t xml:space="preserve">Электрондық еңбек биржасын пайдалану және </w:t>
      </w:r>
      <w:proofErr w:type="spellStart"/>
      <w:r w:rsidR="00720492" w:rsidRPr="00B335C4">
        <w:rPr>
          <w:rStyle w:val="s0"/>
          <w:sz w:val="28"/>
          <w:szCs w:val="28"/>
          <w:lang w:val="kk-KZ"/>
        </w:rPr>
        <w:t>басқалар</w:t>
      </w:r>
      <w:proofErr w:type="spellEnd"/>
      <w:r w:rsidR="0072100D">
        <w:rPr>
          <w:rStyle w:val="s0"/>
          <w:sz w:val="28"/>
          <w:szCs w:val="28"/>
          <w:lang w:val="kk-KZ"/>
        </w:rPr>
        <w:t xml:space="preserve"> кіреді</w:t>
      </w:r>
      <w:r w:rsidR="00720492" w:rsidRPr="00B335C4">
        <w:rPr>
          <w:rStyle w:val="s0"/>
          <w:sz w:val="28"/>
          <w:szCs w:val="28"/>
          <w:lang w:val="kk-KZ"/>
        </w:rPr>
        <w:t xml:space="preserve">. </w:t>
      </w:r>
    </w:p>
    <w:p w:rsidR="00694380" w:rsidRPr="00B335C4" w:rsidRDefault="00720492" w:rsidP="00C715C1">
      <w:pPr>
        <w:pStyle w:val="3"/>
        <w:spacing w:before="0" w:beforeAutospacing="0" w:after="0" w:afterAutospacing="0"/>
        <w:ind w:firstLine="709"/>
        <w:jc w:val="both"/>
        <w:rPr>
          <w:rFonts w:eastAsiaTheme="majorEastAsia"/>
          <w:b w:val="0"/>
          <w:sz w:val="28"/>
          <w:szCs w:val="28"/>
          <w:lang w:val="kk-KZ"/>
        </w:rPr>
      </w:pPr>
      <w:r w:rsidRPr="00B335C4">
        <w:rPr>
          <w:b w:val="0"/>
          <w:sz w:val="28"/>
          <w:szCs w:val="28"/>
          <w:lang w:val="kk-KZ"/>
        </w:rPr>
        <w:t>Конституцияның 17-бабының 2-тармағына сәйкес е</w:t>
      </w:r>
      <w:r w:rsidRPr="00B335C4">
        <w:rPr>
          <w:b w:val="0"/>
          <w:color w:val="000000"/>
          <w:spacing w:val="2"/>
          <w:sz w:val="28"/>
          <w:szCs w:val="28"/>
          <w:shd w:val="clear" w:color="auto" w:fill="FFFFFF"/>
          <w:lang w:val="kk-KZ"/>
        </w:rPr>
        <w:t xml:space="preserve">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r w:rsidR="00694380" w:rsidRPr="00B335C4">
        <w:rPr>
          <w:b w:val="0"/>
          <w:color w:val="000000"/>
          <w:spacing w:val="2"/>
          <w:sz w:val="28"/>
          <w:szCs w:val="28"/>
          <w:shd w:val="clear" w:color="auto" w:fill="FFFFFF"/>
          <w:lang w:val="kk-KZ"/>
        </w:rPr>
        <w:t xml:space="preserve">Кодексте көзделген </w:t>
      </w:r>
      <w:r w:rsidR="00694380" w:rsidRPr="00B335C4">
        <w:rPr>
          <w:rFonts w:eastAsiaTheme="majorEastAsia"/>
          <w:b w:val="0"/>
          <w:sz w:val="28"/>
          <w:szCs w:val="28"/>
          <w:lang w:val="kk-KZ"/>
        </w:rPr>
        <w:t>ұлттық алдын алу тетігі</w:t>
      </w:r>
      <w:r w:rsidR="00694380" w:rsidRPr="00B335C4">
        <w:rPr>
          <w:b w:val="0"/>
          <w:color w:val="000000"/>
          <w:spacing w:val="2"/>
          <w:sz w:val="28"/>
          <w:szCs w:val="28"/>
          <w:shd w:val="clear" w:color="auto" w:fill="FFFFFF"/>
          <w:lang w:val="kk-KZ"/>
        </w:rPr>
        <w:t xml:space="preserve"> осы конституциялық ережелерді сақтау құралдарының бірі болып табылады, о</w:t>
      </w:r>
      <w:r w:rsidR="000A4FB4">
        <w:rPr>
          <w:b w:val="0"/>
          <w:color w:val="000000"/>
          <w:spacing w:val="2"/>
          <w:sz w:val="28"/>
          <w:szCs w:val="28"/>
          <w:shd w:val="clear" w:color="auto" w:fill="FFFFFF"/>
          <w:lang w:val="kk-KZ"/>
        </w:rPr>
        <w:t>ның</w:t>
      </w:r>
      <w:r w:rsidR="00694380" w:rsidRPr="00B335C4">
        <w:rPr>
          <w:b w:val="0"/>
          <w:color w:val="000000"/>
          <w:spacing w:val="2"/>
          <w:sz w:val="28"/>
          <w:szCs w:val="28"/>
          <w:shd w:val="clear" w:color="auto" w:fill="FFFFFF"/>
          <w:lang w:val="kk-KZ"/>
        </w:rPr>
        <w:t xml:space="preserve"> қатысушылар</w:t>
      </w:r>
      <w:r w:rsidR="000A4FB4">
        <w:rPr>
          <w:b w:val="0"/>
          <w:color w:val="000000"/>
          <w:spacing w:val="2"/>
          <w:sz w:val="28"/>
          <w:szCs w:val="28"/>
          <w:shd w:val="clear" w:color="auto" w:fill="FFFFFF"/>
          <w:lang w:val="kk-KZ"/>
        </w:rPr>
        <w:t>ын</w:t>
      </w:r>
      <w:r w:rsidR="00694380" w:rsidRPr="00B335C4">
        <w:rPr>
          <w:b w:val="0"/>
          <w:color w:val="000000"/>
          <w:spacing w:val="2"/>
          <w:sz w:val="28"/>
          <w:szCs w:val="28"/>
          <w:shd w:val="clear" w:color="auto" w:fill="FFFFFF"/>
          <w:lang w:val="kk-KZ"/>
        </w:rPr>
        <w:t>а арнаулы әлеуметтік көрсетілетін қызметтер</w:t>
      </w:r>
      <w:r w:rsidR="0089249D">
        <w:rPr>
          <w:b w:val="0"/>
          <w:color w:val="000000"/>
          <w:spacing w:val="2"/>
          <w:sz w:val="28"/>
          <w:szCs w:val="28"/>
          <w:shd w:val="clear" w:color="auto" w:fill="FFFFFF"/>
          <w:lang w:val="kk-KZ"/>
        </w:rPr>
        <w:t>ді</w:t>
      </w:r>
      <w:r w:rsidR="00694380" w:rsidRPr="00B335C4">
        <w:rPr>
          <w:b w:val="0"/>
          <w:color w:val="000000"/>
          <w:spacing w:val="2"/>
          <w:sz w:val="28"/>
          <w:szCs w:val="28"/>
          <w:shd w:val="clear" w:color="auto" w:fill="FFFFFF"/>
          <w:lang w:val="kk-KZ"/>
        </w:rPr>
        <w:t xml:space="preserve"> ұсынатын субъектілерге және өзге де ұйымдарға бару құқығы беріледі</w:t>
      </w:r>
      <w:r w:rsidR="00DE17F4" w:rsidRPr="00B335C4">
        <w:rPr>
          <w:b w:val="0"/>
          <w:color w:val="000000"/>
          <w:spacing w:val="2"/>
          <w:sz w:val="28"/>
          <w:szCs w:val="28"/>
          <w:shd w:val="clear" w:color="auto" w:fill="FFFFFF"/>
          <w:lang w:val="kk-KZ"/>
        </w:rPr>
        <w:t xml:space="preserve"> (12-тараудың 4-параграфы)</w:t>
      </w:r>
      <w:r w:rsidR="00694380" w:rsidRPr="00B335C4">
        <w:rPr>
          <w:b w:val="0"/>
          <w:color w:val="000000"/>
          <w:spacing w:val="2"/>
          <w:sz w:val="28"/>
          <w:szCs w:val="28"/>
          <w:shd w:val="clear" w:color="auto" w:fill="FFFFFF"/>
          <w:lang w:val="kk-KZ"/>
        </w:rPr>
        <w:t>.</w:t>
      </w:r>
    </w:p>
    <w:p w:rsidR="002749B5" w:rsidRPr="00B335C4" w:rsidRDefault="00DE17F4" w:rsidP="00C715C1">
      <w:pPr>
        <w:spacing w:after="0" w:line="240" w:lineRule="auto"/>
        <w:ind w:firstLine="709"/>
        <w:jc w:val="both"/>
        <w:rPr>
          <w:rFonts w:ascii="Times New Roman" w:hAnsi="Times New Roman"/>
          <w:color w:val="000000"/>
          <w:spacing w:val="2"/>
          <w:sz w:val="28"/>
          <w:szCs w:val="28"/>
          <w:shd w:val="clear" w:color="auto" w:fill="FFFFFF"/>
          <w:lang w:val="kk-KZ"/>
        </w:rPr>
      </w:pPr>
      <w:r w:rsidRPr="00B335C4">
        <w:rPr>
          <w:rFonts w:ascii="Times New Roman" w:hAnsi="Times New Roman" w:cs="Times New Roman"/>
          <w:color w:val="000000"/>
          <w:spacing w:val="2"/>
          <w:sz w:val="28"/>
          <w:szCs w:val="28"/>
          <w:shd w:val="clear" w:color="auto" w:fill="FFFFFF"/>
          <w:lang w:val="kk-KZ"/>
        </w:rPr>
        <w:t xml:space="preserve">Әркімнің жеке өміріне қол сұғылмауына, өзінің және отбасының құпиясы болуына, ар-намысы мен абыройлы атының қорғалуына конституциялық құқығы (Негізгі Заңның 18-бабының 1-тармағы) Кодекстің </w:t>
      </w:r>
      <w:r w:rsidRPr="00B335C4">
        <w:rPr>
          <w:rFonts w:ascii="Times New Roman" w:eastAsia="Calibri" w:hAnsi="Times New Roman" w:cs="Times New Roman"/>
          <w:sz w:val="28"/>
          <w:szCs w:val="28"/>
          <w:lang w:val="kk-KZ" w:eastAsia="en-US"/>
        </w:rPr>
        <w:t xml:space="preserve">зейнетақы жинақтарының, </w:t>
      </w:r>
      <w:r w:rsidRPr="00B335C4">
        <w:rPr>
          <w:rFonts w:ascii="Times New Roman" w:hAnsi="Times New Roman" w:cs="Times New Roman"/>
          <w:sz w:val="28"/>
          <w:szCs w:val="28"/>
          <w:lang w:val="kk-KZ"/>
        </w:rPr>
        <w:t>шартты зейнетақы шоттарының құпиясы,</w:t>
      </w:r>
      <w:r w:rsidRPr="00B335C4">
        <w:rPr>
          <w:sz w:val="28"/>
          <w:szCs w:val="28"/>
          <w:lang w:val="kk-KZ"/>
        </w:rPr>
        <w:t xml:space="preserve"> </w:t>
      </w:r>
      <w:r w:rsidRPr="00B335C4">
        <w:rPr>
          <w:rFonts w:ascii="Times New Roman" w:hAnsi="Times New Roman"/>
          <w:sz w:val="28"/>
          <w:szCs w:val="28"/>
          <w:lang w:val="kk-KZ"/>
        </w:rPr>
        <w:t>адамн</w:t>
      </w:r>
      <w:r w:rsidR="00446A00" w:rsidRPr="00B335C4">
        <w:rPr>
          <w:rFonts w:ascii="Times New Roman" w:hAnsi="Times New Roman"/>
          <w:sz w:val="28"/>
          <w:szCs w:val="28"/>
          <w:lang w:val="kk-KZ"/>
        </w:rPr>
        <w:t>ың</w:t>
      </w:r>
      <w:r w:rsidRPr="00B335C4">
        <w:rPr>
          <w:rFonts w:ascii="Times New Roman" w:hAnsi="Times New Roman"/>
          <w:sz w:val="28"/>
          <w:szCs w:val="28"/>
          <w:lang w:val="kk-KZ"/>
        </w:rPr>
        <w:t xml:space="preserve"> денсаулы</w:t>
      </w:r>
      <w:r w:rsidR="00446A00" w:rsidRPr="00B335C4">
        <w:rPr>
          <w:rFonts w:ascii="Times New Roman" w:hAnsi="Times New Roman"/>
          <w:sz w:val="28"/>
          <w:szCs w:val="28"/>
          <w:lang w:val="kk-KZ"/>
        </w:rPr>
        <w:t>қ жағдайы</w:t>
      </w:r>
      <w:r w:rsidRPr="00B335C4">
        <w:rPr>
          <w:rFonts w:ascii="Times New Roman" w:hAnsi="Times New Roman"/>
          <w:sz w:val="28"/>
          <w:szCs w:val="28"/>
          <w:lang w:val="kk-KZ"/>
        </w:rPr>
        <w:t xml:space="preserve">, әлеуметтік </w:t>
      </w:r>
      <w:r w:rsidR="00446A00" w:rsidRPr="00B335C4">
        <w:rPr>
          <w:rFonts w:ascii="Times New Roman" w:hAnsi="Times New Roman"/>
          <w:sz w:val="28"/>
          <w:szCs w:val="28"/>
          <w:lang w:val="kk-KZ"/>
        </w:rPr>
        <w:t xml:space="preserve">жұмыскерлердің кәсіптік құпиясы </w:t>
      </w:r>
      <w:r w:rsidRPr="00B335C4">
        <w:rPr>
          <w:rFonts w:ascii="Times New Roman" w:hAnsi="Times New Roman"/>
          <w:sz w:val="28"/>
          <w:szCs w:val="28"/>
          <w:lang w:val="kk-KZ"/>
        </w:rPr>
        <w:t xml:space="preserve">туралы мәліметтердің </w:t>
      </w:r>
      <w:r w:rsidR="008B43DD">
        <w:rPr>
          <w:rFonts w:ascii="Times New Roman" w:hAnsi="Times New Roman"/>
          <w:sz w:val="28"/>
          <w:szCs w:val="28"/>
          <w:lang w:val="kk-KZ"/>
        </w:rPr>
        <w:t xml:space="preserve">және </w:t>
      </w:r>
      <w:proofErr w:type="spellStart"/>
      <w:r w:rsidR="008B43DD">
        <w:rPr>
          <w:rFonts w:ascii="Times New Roman" w:hAnsi="Times New Roman"/>
          <w:sz w:val="28"/>
          <w:szCs w:val="28"/>
          <w:lang w:val="kk-KZ"/>
        </w:rPr>
        <w:t>басқалардың</w:t>
      </w:r>
      <w:proofErr w:type="spellEnd"/>
      <w:r w:rsidR="008B43DD">
        <w:rPr>
          <w:rFonts w:ascii="Times New Roman" w:hAnsi="Times New Roman"/>
          <w:sz w:val="28"/>
          <w:szCs w:val="28"/>
          <w:lang w:val="kk-KZ"/>
        </w:rPr>
        <w:t xml:space="preserve"> </w:t>
      </w:r>
      <w:r w:rsidRPr="00B335C4">
        <w:rPr>
          <w:rFonts w:ascii="Times New Roman" w:hAnsi="Times New Roman"/>
          <w:sz w:val="28"/>
          <w:szCs w:val="28"/>
          <w:lang w:val="kk-KZ"/>
        </w:rPr>
        <w:t>құпиялылығы</w:t>
      </w:r>
      <w:r w:rsidR="008B43DD">
        <w:rPr>
          <w:rFonts w:ascii="Times New Roman" w:hAnsi="Times New Roman"/>
          <w:sz w:val="28"/>
          <w:szCs w:val="28"/>
          <w:lang w:val="kk-KZ"/>
        </w:rPr>
        <w:t xml:space="preserve"> </w:t>
      </w:r>
      <w:r w:rsidR="00446A00" w:rsidRPr="00B335C4">
        <w:rPr>
          <w:rFonts w:ascii="Times New Roman" w:hAnsi="Times New Roman"/>
          <w:sz w:val="28"/>
          <w:szCs w:val="28"/>
          <w:lang w:val="kk-KZ"/>
        </w:rPr>
        <w:t xml:space="preserve">мәселелерін реттейтін ережелерімен қамтамасыз етіледі </w:t>
      </w:r>
      <w:r w:rsidR="002749B5" w:rsidRPr="00B335C4">
        <w:rPr>
          <w:rFonts w:ascii="Times New Roman" w:hAnsi="Times New Roman"/>
          <w:color w:val="000000"/>
          <w:spacing w:val="2"/>
          <w:sz w:val="28"/>
          <w:szCs w:val="28"/>
          <w:shd w:val="clear" w:color="auto" w:fill="FFFFFF"/>
          <w:lang w:val="kk-KZ"/>
        </w:rPr>
        <w:t>(</w:t>
      </w:r>
      <w:r w:rsidR="00446A00" w:rsidRPr="00B335C4">
        <w:rPr>
          <w:rFonts w:ascii="Times New Roman" w:hAnsi="Times New Roman"/>
          <w:color w:val="000000"/>
          <w:spacing w:val="2"/>
          <w:sz w:val="28"/>
          <w:szCs w:val="28"/>
          <w:shd w:val="clear" w:color="auto" w:fill="FFFFFF"/>
          <w:lang w:val="kk-KZ"/>
        </w:rPr>
        <w:t xml:space="preserve">Кодекстің </w:t>
      </w:r>
      <w:r w:rsidR="002749B5" w:rsidRPr="00B335C4">
        <w:rPr>
          <w:rFonts w:ascii="Times New Roman" w:hAnsi="Times New Roman"/>
          <w:color w:val="000000"/>
          <w:spacing w:val="2"/>
          <w:sz w:val="28"/>
          <w:szCs w:val="28"/>
          <w:shd w:val="clear" w:color="auto" w:fill="FFFFFF"/>
          <w:lang w:val="kk-KZ"/>
        </w:rPr>
        <w:t>55, 56</w:t>
      </w:r>
      <w:r w:rsidR="00446A00" w:rsidRPr="00B335C4">
        <w:rPr>
          <w:rFonts w:ascii="Times New Roman" w:hAnsi="Times New Roman"/>
          <w:color w:val="000000"/>
          <w:spacing w:val="2"/>
          <w:sz w:val="28"/>
          <w:szCs w:val="28"/>
          <w:shd w:val="clear" w:color="auto" w:fill="FFFFFF"/>
          <w:lang w:val="kk-KZ"/>
        </w:rPr>
        <w:t>-баптары</w:t>
      </w:r>
      <w:r w:rsidR="002749B5" w:rsidRPr="00B335C4">
        <w:rPr>
          <w:rFonts w:ascii="Times New Roman" w:hAnsi="Times New Roman"/>
          <w:color w:val="000000"/>
          <w:spacing w:val="2"/>
          <w:sz w:val="28"/>
          <w:szCs w:val="28"/>
          <w:shd w:val="clear" w:color="auto" w:fill="FFFFFF"/>
          <w:lang w:val="kk-KZ"/>
        </w:rPr>
        <w:t xml:space="preserve">, </w:t>
      </w:r>
      <w:r w:rsidR="00446A00" w:rsidRPr="00B335C4">
        <w:rPr>
          <w:rFonts w:ascii="Times New Roman" w:hAnsi="Times New Roman"/>
          <w:color w:val="000000"/>
          <w:spacing w:val="2"/>
          <w:sz w:val="28"/>
          <w:szCs w:val="28"/>
          <w:shd w:val="clear" w:color="auto" w:fill="FFFFFF"/>
          <w:lang w:val="kk-KZ"/>
        </w:rPr>
        <w:t>64-бабының 2-тармағы, 65-бабы 4-тармағының 4) тармақшасы және өзге де баптары</w:t>
      </w:r>
      <w:r w:rsidR="002749B5" w:rsidRPr="00B335C4">
        <w:rPr>
          <w:rFonts w:ascii="Times New Roman" w:hAnsi="Times New Roman"/>
          <w:color w:val="000000"/>
          <w:spacing w:val="2"/>
          <w:sz w:val="28"/>
          <w:szCs w:val="28"/>
          <w:shd w:val="clear" w:color="auto" w:fill="FFFFFF"/>
          <w:lang w:val="kk-KZ"/>
        </w:rPr>
        <w:t xml:space="preserve">). </w:t>
      </w:r>
    </w:p>
    <w:p w:rsidR="00446A00" w:rsidRPr="00B335C4" w:rsidRDefault="00446A00" w:rsidP="00C715C1">
      <w:pPr>
        <w:spacing w:after="0" w:line="240" w:lineRule="auto"/>
        <w:ind w:firstLine="709"/>
        <w:jc w:val="both"/>
        <w:rPr>
          <w:rFonts w:ascii="Times New Roman" w:hAnsi="Times New Roman"/>
          <w:sz w:val="28"/>
          <w:szCs w:val="28"/>
          <w:lang w:val="kk-KZ"/>
        </w:rPr>
      </w:pPr>
      <w:r w:rsidRPr="00B335C4">
        <w:rPr>
          <w:rFonts w:ascii="Times New Roman" w:hAnsi="Times New Roman"/>
          <w:color w:val="000000"/>
          <w:spacing w:val="2"/>
          <w:sz w:val="28"/>
          <w:szCs w:val="28"/>
          <w:shd w:val="clear" w:color="auto" w:fill="FFFFFF"/>
          <w:lang w:val="kk-KZ"/>
        </w:rPr>
        <w:t>Осылайша, Конституциялық Сот Қазақстан Республикасының Әлеуметтік кодексі Қазақстан</w:t>
      </w:r>
      <w:r w:rsidR="00E24A08" w:rsidRPr="00B335C4">
        <w:rPr>
          <w:rFonts w:ascii="Times New Roman" w:hAnsi="Times New Roman"/>
          <w:color w:val="000000"/>
          <w:spacing w:val="2"/>
          <w:sz w:val="28"/>
          <w:szCs w:val="28"/>
          <w:shd w:val="clear" w:color="auto" w:fill="FFFFFF"/>
          <w:lang w:val="kk-KZ"/>
        </w:rPr>
        <w:t xml:space="preserve"> Республикасының Конституциясына сәйкес келеді деп есептейді. </w:t>
      </w:r>
    </w:p>
    <w:p w:rsidR="006306E2" w:rsidRPr="00B335C4" w:rsidRDefault="006306E2" w:rsidP="00C715C1">
      <w:pPr>
        <w:spacing w:after="0" w:line="240" w:lineRule="auto"/>
        <w:ind w:firstLine="709"/>
        <w:jc w:val="both"/>
        <w:textAlignment w:val="baseline"/>
        <w:rPr>
          <w:rFonts w:ascii="Times New Roman" w:eastAsia="Times New Roman" w:hAnsi="Times New Roman" w:cs="Times New Roman"/>
          <w:sz w:val="28"/>
          <w:szCs w:val="28"/>
          <w:lang w:val="kk-KZ"/>
        </w:rPr>
      </w:pPr>
      <w:r w:rsidRPr="00B335C4">
        <w:rPr>
          <w:rFonts w:ascii="Times New Roman" w:hAnsi="Times New Roman"/>
          <w:sz w:val="28"/>
          <w:szCs w:val="28"/>
          <w:lang w:val="kk-KZ"/>
        </w:rPr>
        <w:t>3. «</w:t>
      </w:r>
      <w:r w:rsidRPr="00B335C4">
        <w:rPr>
          <w:rFonts w:ascii="Times New Roman" w:eastAsia="Times New Roman" w:hAnsi="Times New Roman" w:cs="Times New Roman"/>
          <w:sz w:val="28"/>
          <w:szCs w:val="28"/>
          <w:lang w:val="kk-KZ"/>
        </w:rPr>
        <w:t>Қазақстан Республикасының кейбір конституциялық заңдарына өзгерістер енгізу туралы» Қазақстан Республикасының Конституциялық заңы</w:t>
      </w:r>
      <w:r w:rsidR="003C2601">
        <w:rPr>
          <w:rFonts w:ascii="Times New Roman" w:eastAsia="Times New Roman" w:hAnsi="Times New Roman" w:cs="Times New Roman"/>
          <w:sz w:val="28"/>
          <w:szCs w:val="28"/>
          <w:lang w:val="kk-KZ"/>
        </w:rPr>
        <w:t>,</w:t>
      </w:r>
      <w:r w:rsidRPr="00B335C4">
        <w:rPr>
          <w:rFonts w:ascii="Times New Roman" w:eastAsia="Times New Roman" w:hAnsi="Times New Roman" w:cs="Times New Roman"/>
          <w:sz w:val="28"/>
          <w:szCs w:val="28"/>
          <w:lang w:val="kk-KZ"/>
        </w:rPr>
        <w:t xml:space="preserve"> «Қазақстан Республикасының Әкімшілік құқық бұзушылық туралы кодексіне өзгерістер мен толықтырулар</w:t>
      </w:r>
      <w:r w:rsidRPr="00B335C4">
        <w:rPr>
          <w:rFonts w:ascii="Times New Roman" w:eastAsia="Times New Roman" w:hAnsi="Times New Roman" w:cs="Times New Roman"/>
          <w:b/>
          <w:sz w:val="28"/>
          <w:szCs w:val="28"/>
          <w:lang w:val="kk-KZ"/>
        </w:rPr>
        <w:t xml:space="preserve"> </w:t>
      </w:r>
      <w:r w:rsidRPr="00B335C4">
        <w:rPr>
          <w:rFonts w:ascii="Times New Roman" w:eastAsia="Times New Roman" w:hAnsi="Times New Roman" w:cs="Times New Roman"/>
          <w:sz w:val="28"/>
          <w:szCs w:val="28"/>
          <w:lang w:val="kk-KZ"/>
        </w:rPr>
        <w:t xml:space="preserve">енгізу туралы» </w:t>
      </w:r>
      <w:r w:rsidR="003C2601">
        <w:rPr>
          <w:rFonts w:ascii="Times New Roman" w:eastAsia="Times New Roman" w:hAnsi="Times New Roman" w:cs="Times New Roman"/>
          <w:sz w:val="28"/>
          <w:szCs w:val="28"/>
          <w:lang w:val="kk-KZ"/>
        </w:rPr>
        <w:t>және</w:t>
      </w:r>
      <w:r w:rsidRPr="00B335C4">
        <w:rPr>
          <w:rFonts w:ascii="Times New Roman" w:eastAsia="Times New Roman" w:hAnsi="Times New Roman" w:cs="Times New Roman"/>
          <w:sz w:val="28"/>
          <w:szCs w:val="28"/>
          <w:lang w:val="kk-KZ"/>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заңдары Кодекспен өзара байланысты және </w:t>
      </w:r>
      <w:r w:rsidR="002B1156" w:rsidRPr="00B335C4">
        <w:rPr>
          <w:rFonts w:ascii="Times New Roman" w:eastAsia="Times New Roman" w:hAnsi="Times New Roman" w:cs="Times New Roman"/>
          <w:sz w:val="28"/>
          <w:szCs w:val="28"/>
          <w:lang w:val="kk-KZ"/>
        </w:rPr>
        <w:t>одан туындайтын немесе онымен мәні бойынша байланысты түзетулер Қазақстан Республикасының заңдарына енгізіліп отыр.</w:t>
      </w:r>
    </w:p>
    <w:p w:rsidR="000A4860" w:rsidRPr="00B335C4" w:rsidRDefault="000A4860" w:rsidP="00C715C1">
      <w:pPr>
        <w:spacing w:after="0" w:line="240" w:lineRule="auto"/>
        <w:ind w:firstLine="709"/>
        <w:jc w:val="both"/>
        <w:textAlignment w:val="baseline"/>
        <w:rPr>
          <w:rFonts w:ascii="Times New Roman" w:hAnsi="Times New Roman"/>
          <w:sz w:val="28"/>
          <w:szCs w:val="28"/>
          <w:lang w:val="kk-KZ"/>
        </w:rPr>
      </w:pPr>
      <w:r w:rsidRPr="00B335C4">
        <w:rPr>
          <w:rFonts w:ascii="Times New Roman" w:hAnsi="Times New Roman"/>
          <w:sz w:val="28"/>
          <w:szCs w:val="28"/>
          <w:lang w:val="kk-KZ"/>
        </w:rPr>
        <w:lastRenderedPageBreak/>
        <w:t xml:space="preserve">Конституциялық Сот аталған ілеспе заңнамалық актілер шеңберінде қабылданған, қолданыстағы конституциялық және өзге де заңдарға өзгерістер мен толықтырулар </w:t>
      </w:r>
      <w:r w:rsidRPr="00B335C4">
        <w:rPr>
          <w:rFonts w:ascii="Times New Roman" w:eastAsia="Times New Roman" w:hAnsi="Times New Roman" w:cs="Times New Roman"/>
          <w:sz w:val="28"/>
          <w:szCs w:val="28"/>
          <w:lang w:val="kk-KZ"/>
        </w:rPr>
        <w:t>Қазақстан Республикасының</w:t>
      </w:r>
      <w:r w:rsidRPr="00B335C4">
        <w:rPr>
          <w:rFonts w:ascii="Times New Roman" w:hAnsi="Times New Roman"/>
          <w:sz w:val="28"/>
          <w:szCs w:val="28"/>
          <w:lang w:val="kk-KZ"/>
        </w:rPr>
        <w:t xml:space="preserve"> Әлеуметтік кодексімен енгізілген жаңа құқықтық реттеуге негізделеді және </w:t>
      </w:r>
      <w:r w:rsidRPr="00B335C4">
        <w:rPr>
          <w:rFonts w:ascii="Times New Roman" w:eastAsia="Times New Roman" w:hAnsi="Times New Roman" w:cs="Times New Roman"/>
          <w:sz w:val="28"/>
          <w:szCs w:val="28"/>
          <w:lang w:val="kk-KZ"/>
        </w:rPr>
        <w:t xml:space="preserve">Қазақстан Республикасының </w:t>
      </w:r>
      <w:r w:rsidRPr="00B335C4">
        <w:rPr>
          <w:rFonts w:ascii="Times New Roman" w:hAnsi="Times New Roman"/>
          <w:sz w:val="28"/>
          <w:szCs w:val="28"/>
          <w:lang w:val="kk-KZ"/>
        </w:rPr>
        <w:t>Конституциясына сәйкес келеді</w:t>
      </w:r>
      <w:r w:rsidR="005918FB">
        <w:rPr>
          <w:rFonts w:ascii="Times New Roman" w:hAnsi="Times New Roman"/>
          <w:sz w:val="28"/>
          <w:szCs w:val="28"/>
          <w:lang w:val="kk-KZ"/>
        </w:rPr>
        <w:t xml:space="preserve"> деп есептейді</w:t>
      </w:r>
      <w:r w:rsidRPr="00B335C4">
        <w:rPr>
          <w:rFonts w:ascii="Times New Roman" w:hAnsi="Times New Roman"/>
          <w:sz w:val="28"/>
          <w:szCs w:val="28"/>
          <w:lang w:val="kk-KZ"/>
        </w:rPr>
        <w:t>.</w:t>
      </w:r>
    </w:p>
    <w:p w:rsidR="000A4860" w:rsidRPr="00B335C4" w:rsidRDefault="000A4860" w:rsidP="00C715C1">
      <w:pPr>
        <w:spacing w:after="0" w:line="240" w:lineRule="auto"/>
        <w:ind w:firstLine="709"/>
        <w:jc w:val="both"/>
        <w:textAlignment w:val="baseline"/>
        <w:rPr>
          <w:rFonts w:ascii="Times New Roman" w:hAnsi="Times New Roman" w:cs="Times New Roman"/>
          <w:sz w:val="28"/>
          <w:szCs w:val="28"/>
          <w:lang w:val="kk-KZ"/>
        </w:rPr>
      </w:pPr>
      <w:r w:rsidRPr="00B335C4">
        <w:rPr>
          <w:rFonts w:ascii="Times New Roman" w:hAnsi="Times New Roman" w:cs="Times New Roman"/>
          <w:sz w:val="28"/>
          <w:szCs w:val="28"/>
          <w:lang w:val="kk-KZ"/>
        </w:rPr>
        <w:t>Қаралып отырған заңнамалық актілердің жобалары Парламент Мәжілісіне Конституцияның 61-бабының 1-тармағына сәйкес Үкіметті заң шығару бастамасы тәртібімен енгізілді және оны Парламент белгіленген конституциялық рәсімдерді сақтай отырып қабылдады (Негізгі Заңның 55-бабының 5) тармақшасы,</w:t>
      </w:r>
      <w:r w:rsidR="007A4855">
        <w:rPr>
          <w:rFonts w:ascii="Times New Roman" w:hAnsi="Times New Roman" w:cs="Times New Roman"/>
          <w:sz w:val="28"/>
          <w:szCs w:val="28"/>
          <w:lang w:val="kk-KZ"/>
        </w:rPr>
        <w:t xml:space="preserve">                                 </w:t>
      </w:r>
      <w:r w:rsidRPr="00B335C4">
        <w:rPr>
          <w:rFonts w:ascii="Times New Roman" w:hAnsi="Times New Roman" w:cs="Times New Roman"/>
          <w:sz w:val="28"/>
          <w:szCs w:val="28"/>
          <w:lang w:val="kk-KZ"/>
        </w:rPr>
        <w:t xml:space="preserve"> 61-бабының 3-тармағы, 62-бабының 1, 4 және 6-тармақтары).</w:t>
      </w:r>
    </w:p>
    <w:p w:rsidR="003E3599" w:rsidRPr="00B335C4" w:rsidRDefault="000A4860" w:rsidP="00C715C1">
      <w:pPr>
        <w:spacing w:after="0" w:line="240" w:lineRule="auto"/>
        <w:ind w:firstLine="709"/>
        <w:jc w:val="both"/>
        <w:rPr>
          <w:rFonts w:ascii="Times New Roman" w:hAnsi="Times New Roman"/>
          <w:sz w:val="28"/>
          <w:szCs w:val="28"/>
          <w:lang w:val="kk-KZ"/>
        </w:rPr>
      </w:pPr>
      <w:r w:rsidRPr="00B335C4">
        <w:rPr>
          <w:rFonts w:ascii="Times New Roman" w:hAnsi="Times New Roman"/>
          <w:sz w:val="28"/>
          <w:szCs w:val="28"/>
          <w:lang w:val="kk-KZ"/>
        </w:rPr>
        <w:t>4</w:t>
      </w:r>
      <w:r w:rsidR="003E3599" w:rsidRPr="00B335C4">
        <w:rPr>
          <w:rFonts w:ascii="Times New Roman" w:hAnsi="Times New Roman"/>
          <w:sz w:val="28"/>
          <w:szCs w:val="28"/>
          <w:lang w:val="kk-KZ"/>
        </w:rPr>
        <w:t xml:space="preserve">. </w:t>
      </w:r>
      <w:r w:rsidR="003E3599" w:rsidRPr="00B335C4">
        <w:rPr>
          <w:rStyle w:val="s1"/>
          <w:rFonts w:ascii="Times New Roman" w:hAnsi="Times New Roman" w:cs="Times New Roman"/>
          <w:bCs/>
          <w:color w:val="000000"/>
          <w:sz w:val="28"/>
          <w:szCs w:val="28"/>
          <w:shd w:val="clear" w:color="auto" w:fill="FFFFFF"/>
          <w:lang w:val="kk-KZ"/>
        </w:rPr>
        <w:t>Конституциялық Сот</w:t>
      </w:r>
      <w:r w:rsidRPr="00B335C4">
        <w:rPr>
          <w:rStyle w:val="s1"/>
          <w:rFonts w:ascii="Times New Roman" w:hAnsi="Times New Roman" w:cs="Times New Roman"/>
          <w:bCs/>
          <w:color w:val="000000"/>
          <w:sz w:val="28"/>
          <w:szCs w:val="28"/>
          <w:shd w:val="clear" w:color="auto" w:fill="FFFFFF"/>
          <w:lang w:val="kk-KZ"/>
        </w:rPr>
        <w:t xml:space="preserve"> Кодекстің </w:t>
      </w:r>
      <w:proofErr w:type="spellStart"/>
      <w:r w:rsidRPr="00B335C4">
        <w:rPr>
          <w:rStyle w:val="s1"/>
          <w:rFonts w:ascii="Times New Roman" w:hAnsi="Times New Roman" w:cs="Times New Roman"/>
          <w:bCs/>
          <w:color w:val="000000"/>
          <w:sz w:val="28"/>
          <w:szCs w:val="28"/>
          <w:shd w:val="clear" w:color="auto" w:fill="FFFFFF"/>
          <w:lang w:val="kk-KZ"/>
        </w:rPr>
        <w:t>конституциялыл</w:t>
      </w:r>
      <w:r w:rsidR="00AD724D">
        <w:rPr>
          <w:rStyle w:val="s1"/>
          <w:rFonts w:ascii="Times New Roman" w:hAnsi="Times New Roman" w:cs="Times New Roman"/>
          <w:bCs/>
          <w:color w:val="000000"/>
          <w:sz w:val="28"/>
          <w:szCs w:val="28"/>
          <w:shd w:val="clear" w:color="auto" w:fill="FFFFFF"/>
          <w:lang w:val="kk-KZ"/>
        </w:rPr>
        <w:t>ы</w:t>
      </w:r>
      <w:r w:rsidRPr="00B335C4">
        <w:rPr>
          <w:rStyle w:val="s1"/>
          <w:rFonts w:ascii="Times New Roman" w:hAnsi="Times New Roman" w:cs="Times New Roman"/>
          <w:bCs/>
          <w:color w:val="000000"/>
          <w:sz w:val="28"/>
          <w:szCs w:val="28"/>
          <w:shd w:val="clear" w:color="auto" w:fill="FFFFFF"/>
          <w:lang w:val="kk-KZ"/>
        </w:rPr>
        <w:t>ғын</w:t>
      </w:r>
      <w:proofErr w:type="spellEnd"/>
      <w:r w:rsidRPr="00B335C4">
        <w:rPr>
          <w:rStyle w:val="s1"/>
          <w:rFonts w:ascii="Times New Roman" w:hAnsi="Times New Roman" w:cs="Times New Roman"/>
          <w:bCs/>
          <w:color w:val="000000"/>
          <w:sz w:val="28"/>
          <w:szCs w:val="28"/>
          <w:shd w:val="clear" w:color="auto" w:fill="FFFFFF"/>
          <w:lang w:val="kk-KZ"/>
        </w:rPr>
        <w:t xml:space="preserve"> тани отырып, </w:t>
      </w:r>
      <w:r w:rsidR="003E3599" w:rsidRPr="00B335C4">
        <w:rPr>
          <w:rStyle w:val="s1"/>
          <w:rFonts w:ascii="Times New Roman" w:hAnsi="Times New Roman" w:cs="Times New Roman"/>
          <w:bCs/>
          <w:color w:val="000000"/>
          <w:sz w:val="28"/>
          <w:szCs w:val="28"/>
          <w:shd w:val="clear" w:color="auto" w:fill="FFFFFF"/>
          <w:lang w:val="kk-KZ"/>
        </w:rPr>
        <w:t>оның жекелеген кемшіліктеріне назар аудару қажет, олар құқықтық нормаларды әртүрлі түсінуге және соның салдарынан қолданысқа енгізілгеннен кейін оларды тиісінше қолданбауға алып келуі мүмкін деп пайым</w:t>
      </w:r>
      <w:r w:rsidR="00116C86">
        <w:rPr>
          <w:rStyle w:val="s1"/>
          <w:rFonts w:ascii="Times New Roman" w:hAnsi="Times New Roman" w:cs="Times New Roman"/>
          <w:bCs/>
          <w:color w:val="000000"/>
          <w:sz w:val="28"/>
          <w:szCs w:val="28"/>
          <w:shd w:val="clear" w:color="auto" w:fill="FFFFFF"/>
          <w:lang w:val="kk-KZ"/>
        </w:rPr>
        <w:t>д</w:t>
      </w:r>
      <w:r w:rsidR="003E3599" w:rsidRPr="00B335C4">
        <w:rPr>
          <w:rStyle w:val="s1"/>
          <w:rFonts w:ascii="Times New Roman" w:hAnsi="Times New Roman" w:cs="Times New Roman"/>
          <w:bCs/>
          <w:color w:val="000000"/>
          <w:sz w:val="28"/>
          <w:szCs w:val="28"/>
          <w:shd w:val="clear" w:color="auto" w:fill="FFFFFF"/>
          <w:lang w:val="kk-KZ"/>
        </w:rPr>
        <w:t xml:space="preserve">айды. </w:t>
      </w:r>
    </w:p>
    <w:p w:rsidR="0049468C" w:rsidRPr="004D0B02" w:rsidRDefault="002A09B2" w:rsidP="00C715C1">
      <w:pPr>
        <w:spacing w:after="0" w:line="240" w:lineRule="auto"/>
        <w:ind w:firstLine="709"/>
        <w:jc w:val="both"/>
        <w:textAlignment w:val="baseline"/>
        <w:rPr>
          <w:rFonts w:ascii="Times New Roman" w:hAnsi="Times New Roman"/>
          <w:sz w:val="28"/>
          <w:szCs w:val="28"/>
          <w:lang w:val="kk-KZ"/>
        </w:rPr>
      </w:pPr>
      <w:r w:rsidRPr="00B335C4">
        <w:rPr>
          <w:rFonts w:ascii="Times New Roman" w:hAnsi="Times New Roman"/>
          <w:sz w:val="28"/>
          <w:szCs w:val="28"/>
          <w:lang w:val="kk-KZ"/>
        </w:rPr>
        <w:t>4</w:t>
      </w:r>
      <w:r w:rsidR="00EF21EE" w:rsidRPr="00B335C4">
        <w:rPr>
          <w:rFonts w:ascii="Times New Roman" w:hAnsi="Times New Roman"/>
          <w:sz w:val="28"/>
          <w:szCs w:val="28"/>
          <w:lang w:val="kk-KZ"/>
        </w:rPr>
        <w:t xml:space="preserve">.1. </w:t>
      </w:r>
      <w:r w:rsidR="0049468C" w:rsidRPr="00B335C4">
        <w:rPr>
          <w:rFonts w:ascii="Times New Roman" w:hAnsi="Times New Roman"/>
          <w:sz w:val="28"/>
          <w:szCs w:val="28"/>
          <w:lang w:val="kk-KZ"/>
        </w:rPr>
        <w:t>Кодекст</w:t>
      </w:r>
      <w:r w:rsidR="0049468C">
        <w:rPr>
          <w:rFonts w:ascii="Times New Roman" w:hAnsi="Times New Roman"/>
          <w:sz w:val="28"/>
          <w:szCs w:val="28"/>
          <w:lang w:val="kk-KZ"/>
        </w:rPr>
        <w:t>е: «</w:t>
      </w:r>
      <w:r w:rsidR="0049468C" w:rsidRPr="004D0B02">
        <w:rPr>
          <w:rFonts w:ascii="Times New Roman" w:hAnsi="Times New Roman"/>
          <w:sz w:val="28"/>
          <w:szCs w:val="28"/>
          <w:lang w:val="kk-KZ"/>
        </w:rPr>
        <w:t>Егер Қазақстан Республикасы ратификациялаған халықаралық шартта осы Кодекстегіден өзгеше қағидалар белгіленсе, онда халықаралық шартты қолдану үшін Қазақстан Республикасының заңын шығару талап етілетіннен басқа жағдайларда, халықаралық шарттың қағидалары қолданылады</w:t>
      </w:r>
      <w:r w:rsidR="0049468C">
        <w:rPr>
          <w:rFonts w:ascii="Times New Roman" w:hAnsi="Times New Roman"/>
          <w:sz w:val="28"/>
          <w:szCs w:val="28"/>
          <w:lang w:val="kk-KZ"/>
        </w:rPr>
        <w:t>» деп бекітілген</w:t>
      </w:r>
      <w:r w:rsidR="0049468C" w:rsidRPr="004D0B02">
        <w:rPr>
          <w:rFonts w:ascii="Times New Roman" w:hAnsi="Times New Roman"/>
          <w:sz w:val="28"/>
          <w:szCs w:val="28"/>
          <w:lang w:val="kk-KZ"/>
        </w:rPr>
        <w:t>.</w:t>
      </w:r>
      <w:r w:rsidR="0049468C">
        <w:rPr>
          <w:rFonts w:ascii="Times New Roman" w:hAnsi="Times New Roman"/>
          <w:sz w:val="28"/>
          <w:szCs w:val="28"/>
          <w:lang w:val="kk-KZ"/>
        </w:rPr>
        <w:t xml:space="preserve"> Бұл ретте </w:t>
      </w:r>
      <w:r w:rsidR="0049468C" w:rsidRPr="00B335C4">
        <w:rPr>
          <w:rFonts w:ascii="Times New Roman" w:hAnsi="Times New Roman"/>
          <w:sz w:val="28"/>
          <w:szCs w:val="28"/>
          <w:lang w:val="kk-KZ"/>
        </w:rPr>
        <w:t xml:space="preserve">Конституцияның </w:t>
      </w:r>
      <w:r w:rsidR="0049468C">
        <w:rPr>
          <w:rFonts w:ascii="Times New Roman" w:hAnsi="Times New Roman"/>
          <w:sz w:val="28"/>
          <w:szCs w:val="28"/>
          <w:lang w:val="kk-KZ"/>
        </w:rPr>
        <w:t>4</w:t>
      </w:r>
      <w:r w:rsidR="0049468C" w:rsidRPr="00B335C4">
        <w:rPr>
          <w:rFonts w:ascii="Times New Roman" w:hAnsi="Times New Roman"/>
          <w:sz w:val="28"/>
          <w:szCs w:val="28"/>
          <w:lang w:val="kk-KZ"/>
        </w:rPr>
        <w:t>-бабының</w:t>
      </w:r>
      <w:r w:rsidR="0049468C">
        <w:rPr>
          <w:rFonts w:ascii="Times New Roman" w:hAnsi="Times New Roman"/>
          <w:sz w:val="28"/>
          <w:szCs w:val="28"/>
          <w:lang w:val="kk-KZ"/>
        </w:rPr>
        <w:t xml:space="preserve"> 3-тармағында </w:t>
      </w:r>
      <w:r w:rsidR="008F5048">
        <w:rPr>
          <w:rFonts w:ascii="Times New Roman" w:hAnsi="Times New Roman"/>
          <w:sz w:val="28"/>
          <w:szCs w:val="28"/>
          <w:lang w:val="kk-KZ"/>
        </w:rPr>
        <w:t>2017 жылғы конституциялық реформадан кейін өзге норма қамтылады: «</w:t>
      </w:r>
      <w:r w:rsidR="008F5048" w:rsidRPr="008F5048">
        <w:rPr>
          <w:rFonts w:ascii="Times New Roman" w:hAnsi="Times New Roman" w:cs="Times New Roman"/>
          <w:color w:val="000000"/>
          <w:spacing w:val="2"/>
          <w:sz w:val="28"/>
          <w:szCs w:val="28"/>
          <w:shd w:val="clear" w:color="auto" w:fill="FFFFFF"/>
          <w:lang w:val="kk-KZ"/>
        </w:rPr>
        <w:t>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r w:rsidR="008F5048">
        <w:rPr>
          <w:rFonts w:ascii="Times New Roman" w:hAnsi="Times New Roman" w:cs="Times New Roman"/>
          <w:color w:val="000000"/>
          <w:spacing w:val="2"/>
          <w:sz w:val="28"/>
          <w:szCs w:val="28"/>
          <w:shd w:val="clear" w:color="auto" w:fill="FFFFFF"/>
          <w:lang w:val="kk-KZ"/>
        </w:rPr>
        <w:t>»</w:t>
      </w:r>
      <w:r w:rsidR="008F5048" w:rsidRPr="008F5048">
        <w:rPr>
          <w:rFonts w:ascii="Times New Roman" w:hAnsi="Times New Roman" w:cs="Times New Roman"/>
          <w:color w:val="000000"/>
          <w:spacing w:val="2"/>
          <w:sz w:val="28"/>
          <w:szCs w:val="28"/>
          <w:shd w:val="clear" w:color="auto" w:fill="FFFFFF"/>
          <w:lang w:val="kk-KZ"/>
        </w:rPr>
        <w:t>.</w:t>
      </w:r>
    </w:p>
    <w:p w:rsidR="00A27DF5" w:rsidRDefault="00D13F4F" w:rsidP="00C715C1">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sz w:val="28"/>
          <w:szCs w:val="28"/>
          <w:lang w:val="kk-KZ"/>
        </w:rPr>
        <w:t xml:space="preserve">4.2. </w:t>
      </w:r>
      <w:r w:rsidR="003E3599" w:rsidRPr="00B335C4">
        <w:rPr>
          <w:rFonts w:ascii="Times New Roman" w:hAnsi="Times New Roman"/>
          <w:sz w:val="28"/>
          <w:szCs w:val="28"/>
          <w:lang w:val="kk-KZ"/>
        </w:rPr>
        <w:t xml:space="preserve">Кодекстің 11-бабында Үкіметтің құзыреті айқындалған. </w:t>
      </w:r>
      <w:r w:rsidR="00EF21EE" w:rsidRPr="00B335C4">
        <w:rPr>
          <w:rFonts w:ascii="Times New Roman" w:hAnsi="Times New Roman"/>
          <w:sz w:val="28"/>
          <w:szCs w:val="28"/>
          <w:lang w:val="kk-KZ"/>
        </w:rPr>
        <w:t>Бұл ретте</w:t>
      </w:r>
      <w:r w:rsidR="00D141C5" w:rsidRPr="00B335C4">
        <w:rPr>
          <w:rFonts w:ascii="Times New Roman" w:hAnsi="Times New Roman"/>
          <w:sz w:val="28"/>
          <w:szCs w:val="28"/>
          <w:lang w:val="kk-KZ"/>
        </w:rPr>
        <w:t xml:space="preserve">                 </w:t>
      </w:r>
      <w:r w:rsidR="00EF21EE" w:rsidRPr="00B335C4">
        <w:rPr>
          <w:rFonts w:ascii="Times New Roman" w:hAnsi="Times New Roman"/>
          <w:sz w:val="28"/>
          <w:szCs w:val="28"/>
          <w:lang w:val="kk-KZ"/>
        </w:rPr>
        <w:t xml:space="preserve"> оның өкілеттігі түпкілікті бекітілген, бұ</w:t>
      </w:r>
      <w:r w:rsidR="00B76591">
        <w:rPr>
          <w:rFonts w:ascii="Times New Roman" w:hAnsi="Times New Roman"/>
          <w:sz w:val="28"/>
          <w:szCs w:val="28"/>
          <w:lang w:val="kk-KZ"/>
        </w:rPr>
        <w:t>л</w:t>
      </w:r>
      <w:r w:rsidR="00EF21EE" w:rsidRPr="00B335C4">
        <w:rPr>
          <w:rFonts w:ascii="Times New Roman" w:hAnsi="Times New Roman"/>
          <w:sz w:val="28"/>
          <w:szCs w:val="28"/>
          <w:lang w:val="kk-KZ"/>
        </w:rPr>
        <w:t xml:space="preserve"> Конституцияның 66-бабының </w:t>
      </w:r>
      <w:r w:rsidR="00D141C5" w:rsidRPr="00B335C4">
        <w:rPr>
          <w:rFonts w:ascii="Times New Roman" w:hAnsi="Times New Roman"/>
          <w:sz w:val="28"/>
          <w:szCs w:val="28"/>
          <w:lang w:val="kk-KZ"/>
        </w:rPr>
        <w:t xml:space="preserve">                       </w:t>
      </w:r>
      <w:r w:rsidR="00EF21EE" w:rsidRPr="00B335C4">
        <w:rPr>
          <w:rFonts w:ascii="Times New Roman" w:hAnsi="Times New Roman" w:cs="Times New Roman"/>
          <w:sz w:val="28"/>
          <w:szCs w:val="28"/>
          <w:lang w:val="kk-KZ"/>
        </w:rPr>
        <w:t>10) тармақшасы</w:t>
      </w:r>
      <w:r w:rsidR="00B76591">
        <w:rPr>
          <w:rFonts w:ascii="Times New Roman" w:hAnsi="Times New Roman" w:cs="Times New Roman"/>
          <w:sz w:val="28"/>
          <w:szCs w:val="28"/>
          <w:lang w:val="kk-KZ"/>
        </w:rPr>
        <w:t>нан</w:t>
      </w:r>
      <w:r w:rsidR="00EF21EE" w:rsidRPr="00B335C4">
        <w:rPr>
          <w:rFonts w:ascii="Times New Roman" w:hAnsi="Times New Roman" w:cs="Times New Roman"/>
          <w:sz w:val="28"/>
          <w:szCs w:val="28"/>
          <w:lang w:val="kk-KZ"/>
        </w:rPr>
        <w:t xml:space="preserve"> </w:t>
      </w:r>
      <w:r w:rsidR="00B76591">
        <w:rPr>
          <w:rFonts w:ascii="Times New Roman" w:hAnsi="Times New Roman" w:cs="Times New Roman"/>
          <w:sz w:val="28"/>
          <w:szCs w:val="28"/>
          <w:lang w:val="kk-KZ"/>
        </w:rPr>
        <w:t>туындамайды</w:t>
      </w:r>
      <w:r w:rsidR="00EF21EE" w:rsidRPr="00B335C4">
        <w:rPr>
          <w:rFonts w:ascii="Times New Roman" w:hAnsi="Times New Roman" w:cs="Times New Roman"/>
          <w:sz w:val="28"/>
          <w:szCs w:val="28"/>
          <w:lang w:val="kk-KZ"/>
        </w:rPr>
        <w:t>, оған сәйкес Үкімет</w:t>
      </w:r>
      <w:r w:rsidR="00EF21EE" w:rsidRPr="00B335C4">
        <w:rPr>
          <w:rFonts w:ascii="Times New Roman" w:hAnsi="Times New Roman" w:cs="Times New Roman"/>
          <w:color w:val="000000"/>
          <w:spacing w:val="2"/>
          <w:sz w:val="28"/>
          <w:szCs w:val="28"/>
          <w:shd w:val="clear" w:color="auto" w:fill="FFFFFF"/>
          <w:lang w:val="kk-KZ"/>
        </w:rPr>
        <w:t xml:space="preserve"> өзіне Конституциямен, заңдармен және Президент актілерімен жүктелген өзге де функцияларды орындайды.</w:t>
      </w:r>
    </w:p>
    <w:p w:rsidR="006A6567" w:rsidRPr="00B335C4" w:rsidRDefault="000C483A" w:rsidP="00C715C1">
      <w:pPr>
        <w:spacing w:after="0" w:line="240" w:lineRule="auto"/>
        <w:ind w:firstLine="709"/>
        <w:jc w:val="both"/>
        <w:rPr>
          <w:rFonts w:ascii="Times New Roman" w:hAnsi="Times New Roman"/>
          <w:sz w:val="28"/>
          <w:szCs w:val="28"/>
          <w:lang w:val="kk-KZ"/>
        </w:rPr>
      </w:pPr>
      <w:r w:rsidRPr="00B335C4">
        <w:rPr>
          <w:rFonts w:ascii="Times New Roman" w:hAnsi="Times New Roman" w:cs="Times New Roman"/>
          <w:color w:val="000000" w:themeColor="text1"/>
          <w:spacing w:val="2"/>
          <w:sz w:val="28"/>
          <w:szCs w:val="28"/>
          <w:shd w:val="clear" w:color="auto" w:fill="FFFFFF"/>
          <w:lang w:val="kk-KZ"/>
        </w:rPr>
        <w:t>Кодекстің 12-бабының 2) тармақшасына сәйкес уәкілетті мемлекеттік орган</w:t>
      </w:r>
      <w:r w:rsidR="00F574C5" w:rsidRPr="00B335C4">
        <w:rPr>
          <w:rFonts w:ascii="Times New Roman" w:hAnsi="Times New Roman" w:cs="Times New Roman"/>
          <w:color w:val="000000" w:themeColor="text1"/>
          <w:spacing w:val="2"/>
          <w:sz w:val="28"/>
          <w:szCs w:val="28"/>
          <w:shd w:val="clear" w:color="auto" w:fill="FFFFFF"/>
          <w:lang w:val="kk-KZ"/>
        </w:rPr>
        <w:t xml:space="preserve"> «</w:t>
      </w:r>
      <w:r w:rsidR="001275D5" w:rsidRPr="00B335C4">
        <w:rPr>
          <w:rFonts w:ascii="Times New Roman" w:hAnsi="Times New Roman"/>
          <w:iCs/>
          <w:sz w:val="28"/>
          <w:szCs w:val="28"/>
          <w:lang w:val="kk-KZ"/>
        </w:rPr>
        <w:t>халықты әлеуметтік қорғау және жұмыспен қамту саласындағы мемлекеттік саясатты қалыптастырады және іске асырады, сондай-ақ оның жүзеге асырылуын ұйымдастырады</w:t>
      </w:r>
      <w:r w:rsidR="00F574C5" w:rsidRPr="00B335C4">
        <w:rPr>
          <w:rFonts w:ascii="Times New Roman" w:hAnsi="Times New Roman" w:cs="Times New Roman"/>
          <w:color w:val="000000" w:themeColor="text1"/>
          <w:spacing w:val="2"/>
          <w:sz w:val="28"/>
          <w:szCs w:val="28"/>
          <w:shd w:val="clear" w:color="auto" w:fill="FFFFFF"/>
          <w:lang w:val="kk-KZ"/>
        </w:rPr>
        <w:t>»</w:t>
      </w:r>
      <w:r w:rsidR="006A6567" w:rsidRPr="00B335C4">
        <w:rPr>
          <w:rFonts w:ascii="Times New Roman" w:hAnsi="Times New Roman"/>
          <w:sz w:val="28"/>
          <w:szCs w:val="28"/>
          <w:lang w:val="kk-KZ"/>
        </w:rPr>
        <w:t xml:space="preserve">. </w:t>
      </w:r>
    </w:p>
    <w:p w:rsidR="00F574C5" w:rsidRPr="00B335C4" w:rsidRDefault="00F574C5" w:rsidP="00C715C1">
      <w:pPr>
        <w:spacing w:after="0" w:line="240" w:lineRule="auto"/>
        <w:ind w:firstLine="709"/>
        <w:jc w:val="both"/>
        <w:rPr>
          <w:rFonts w:ascii="Times New Roman" w:hAnsi="Times New Roman" w:cs="Times New Roman"/>
          <w:color w:val="000000" w:themeColor="text1"/>
          <w:spacing w:val="2"/>
          <w:sz w:val="28"/>
          <w:szCs w:val="28"/>
          <w:shd w:val="clear" w:color="auto" w:fill="FFFFFF"/>
          <w:lang w:val="kk-KZ"/>
        </w:rPr>
      </w:pPr>
      <w:r w:rsidRPr="00B335C4">
        <w:rPr>
          <w:rFonts w:ascii="Times New Roman" w:hAnsi="Times New Roman" w:cs="Times New Roman"/>
          <w:color w:val="000000" w:themeColor="text1"/>
          <w:spacing w:val="2"/>
          <w:sz w:val="28"/>
          <w:szCs w:val="28"/>
          <w:shd w:val="clear" w:color="auto" w:fill="FFFFFF"/>
          <w:lang w:val="kk-KZ"/>
        </w:rPr>
        <w:t>Аталған функция Үкіметтің «</w:t>
      </w:r>
      <w:proofErr w:type="spellStart"/>
      <w:r w:rsidRPr="00B335C4">
        <w:rPr>
          <w:rFonts w:ascii="Times New Roman" w:hAnsi="Times New Roman" w:cs="Times New Roman"/>
          <w:color w:val="000000"/>
          <w:spacing w:val="2"/>
          <w:sz w:val="28"/>
          <w:szCs w:val="28"/>
          <w:shd w:val="clear" w:color="auto" w:fill="FFFFFF"/>
          <w:lang w:val="kk-KZ"/>
        </w:rPr>
        <w:t>мемлекеттiң</w:t>
      </w:r>
      <w:proofErr w:type="spellEnd"/>
      <w:r w:rsidRPr="00B335C4">
        <w:rPr>
          <w:rFonts w:ascii="Times New Roman" w:hAnsi="Times New Roman" w:cs="Times New Roman"/>
          <w:color w:val="000000"/>
          <w:spacing w:val="2"/>
          <w:sz w:val="28"/>
          <w:szCs w:val="28"/>
          <w:shd w:val="clear" w:color="auto" w:fill="FFFFFF"/>
          <w:lang w:val="kk-KZ"/>
        </w:rPr>
        <w:t xml:space="preserve"> </w:t>
      </w:r>
      <w:proofErr w:type="spellStart"/>
      <w:r w:rsidRPr="00B335C4">
        <w:rPr>
          <w:rFonts w:ascii="Times New Roman" w:hAnsi="Times New Roman" w:cs="Times New Roman"/>
          <w:color w:val="000000"/>
          <w:spacing w:val="2"/>
          <w:sz w:val="28"/>
          <w:szCs w:val="28"/>
          <w:shd w:val="clear" w:color="auto" w:fill="FFFFFF"/>
          <w:lang w:val="kk-KZ"/>
        </w:rPr>
        <w:t>әлеуметтiк</w:t>
      </w:r>
      <w:proofErr w:type="spellEnd"/>
      <w:r w:rsidRPr="00B335C4">
        <w:rPr>
          <w:rFonts w:ascii="Times New Roman" w:hAnsi="Times New Roman" w:cs="Times New Roman"/>
          <w:color w:val="000000"/>
          <w:spacing w:val="2"/>
          <w:sz w:val="28"/>
          <w:szCs w:val="28"/>
          <w:shd w:val="clear" w:color="auto" w:fill="FFFFFF"/>
          <w:lang w:val="kk-KZ"/>
        </w:rPr>
        <w:t xml:space="preserve">-экономикалық саясатының, оның қорғаныс </w:t>
      </w:r>
      <w:proofErr w:type="spellStart"/>
      <w:r w:rsidRPr="00B335C4">
        <w:rPr>
          <w:rFonts w:ascii="Times New Roman" w:hAnsi="Times New Roman" w:cs="Times New Roman"/>
          <w:color w:val="000000"/>
          <w:spacing w:val="2"/>
          <w:sz w:val="28"/>
          <w:szCs w:val="28"/>
          <w:shd w:val="clear" w:color="auto" w:fill="FFFFFF"/>
          <w:lang w:val="kk-KZ"/>
        </w:rPr>
        <w:t>қабiлетiнiң</w:t>
      </w:r>
      <w:proofErr w:type="spellEnd"/>
      <w:r w:rsidRPr="00B335C4">
        <w:rPr>
          <w:rFonts w:ascii="Times New Roman" w:hAnsi="Times New Roman" w:cs="Times New Roman"/>
          <w:color w:val="000000"/>
          <w:spacing w:val="2"/>
          <w:sz w:val="28"/>
          <w:szCs w:val="28"/>
          <w:shd w:val="clear" w:color="auto" w:fill="FFFFFF"/>
          <w:lang w:val="kk-KZ"/>
        </w:rPr>
        <w:t xml:space="preserve">, </w:t>
      </w:r>
      <w:proofErr w:type="spellStart"/>
      <w:r w:rsidRPr="00B335C4">
        <w:rPr>
          <w:rFonts w:ascii="Times New Roman" w:hAnsi="Times New Roman" w:cs="Times New Roman"/>
          <w:color w:val="000000"/>
          <w:spacing w:val="2"/>
          <w:sz w:val="28"/>
          <w:szCs w:val="28"/>
          <w:shd w:val="clear" w:color="auto" w:fill="FFFFFF"/>
          <w:lang w:val="kk-KZ"/>
        </w:rPr>
        <w:t>қауiпсiздiгiнiң</w:t>
      </w:r>
      <w:proofErr w:type="spellEnd"/>
      <w:r w:rsidRPr="00B335C4">
        <w:rPr>
          <w:rFonts w:ascii="Times New Roman" w:hAnsi="Times New Roman" w:cs="Times New Roman"/>
          <w:color w:val="000000"/>
          <w:spacing w:val="2"/>
          <w:sz w:val="28"/>
          <w:szCs w:val="28"/>
          <w:shd w:val="clear" w:color="auto" w:fill="FFFFFF"/>
          <w:lang w:val="kk-KZ"/>
        </w:rPr>
        <w:t xml:space="preserve">, қоғамдық </w:t>
      </w:r>
      <w:proofErr w:type="spellStart"/>
      <w:r w:rsidRPr="00B335C4">
        <w:rPr>
          <w:rFonts w:ascii="Times New Roman" w:hAnsi="Times New Roman" w:cs="Times New Roman"/>
          <w:color w:val="000000"/>
          <w:spacing w:val="2"/>
          <w:sz w:val="28"/>
          <w:szCs w:val="28"/>
          <w:shd w:val="clear" w:color="auto" w:fill="FFFFFF"/>
          <w:lang w:val="kk-KZ"/>
        </w:rPr>
        <w:t>тәртiптi</w:t>
      </w:r>
      <w:proofErr w:type="spellEnd"/>
      <w:r w:rsidRPr="00B335C4">
        <w:rPr>
          <w:rFonts w:ascii="Times New Roman" w:hAnsi="Times New Roman" w:cs="Times New Roman"/>
          <w:color w:val="000000"/>
          <w:spacing w:val="2"/>
          <w:sz w:val="28"/>
          <w:szCs w:val="28"/>
          <w:shd w:val="clear" w:color="auto" w:fill="FFFFFF"/>
          <w:lang w:val="kk-KZ"/>
        </w:rPr>
        <w:t xml:space="preserve"> қамтамасыз </w:t>
      </w:r>
      <w:proofErr w:type="spellStart"/>
      <w:r w:rsidRPr="00B335C4">
        <w:rPr>
          <w:rFonts w:ascii="Times New Roman" w:hAnsi="Times New Roman" w:cs="Times New Roman"/>
          <w:color w:val="000000"/>
          <w:spacing w:val="2"/>
          <w:sz w:val="28"/>
          <w:szCs w:val="28"/>
          <w:shd w:val="clear" w:color="auto" w:fill="FFFFFF"/>
          <w:lang w:val="kk-KZ"/>
        </w:rPr>
        <w:t>етудiң</w:t>
      </w:r>
      <w:proofErr w:type="spellEnd"/>
      <w:r w:rsidRPr="00B335C4">
        <w:rPr>
          <w:rFonts w:ascii="Times New Roman" w:hAnsi="Times New Roman" w:cs="Times New Roman"/>
          <w:color w:val="000000"/>
          <w:spacing w:val="2"/>
          <w:sz w:val="28"/>
          <w:szCs w:val="28"/>
          <w:shd w:val="clear" w:color="auto" w:fill="FFFFFF"/>
          <w:lang w:val="kk-KZ"/>
        </w:rPr>
        <w:t xml:space="preserve"> </w:t>
      </w:r>
      <w:proofErr w:type="spellStart"/>
      <w:r w:rsidRPr="00B335C4">
        <w:rPr>
          <w:rFonts w:ascii="Times New Roman" w:hAnsi="Times New Roman" w:cs="Times New Roman"/>
          <w:color w:val="000000"/>
          <w:spacing w:val="2"/>
          <w:sz w:val="28"/>
          <w:szCs w:val="28"/>
          <w:shd w:val="clear" w:color="auto" w:fill="FFFFFF"/>
          <w:lang w:val="kk-KZ"/>
        </w:rPr>
        <w:t>негiзгi</w:t>
      </w:r>
      <w:proofErr w:type="spellEnd"/>
      <w:r w:rsidRPr="00B335C4">
        <w:rPr>
          <w:rFonts w:ascii="Times New Roman" w:hAnsi="Times New Roman" w:cs="Times New Roman"/>
          <w:color w:val="000000"/>
          <w:spacing w:val="2"/>
          <w:sz w:val="28"/>
          <w:szCs w:val="28"/>
          <w:shd w:val="clear" w:color="auto" w:fill="FFFFFF"/>
          <w:lang w:val="kk-KZ"/>
        </w:rPr>
        <w:t xml:space="preserve"> бағыттарын </w:t>
      </w:r>
      <w:proofErr w:type="spellStart"/>
      <w:r w:rsidRPr="00B335C4">
        <w:rPr>
          <w:rFonts w:ascii="Times New Roman" w:hAnsi="Times New Roman" w:cs="Times New Roman"/>
          <w:color w:val="000000"/>
          <w:spacing w:val="2"/>
          <w:sz w:val="28"/>
          <w:szCs w:val="28"/>
          <w:shd w:val="clear" w:color="auto" w:fill="FFFFFF"/>
          <w:lang w:val="kk-KZ"/>
        </w:rPr>
        <w:t>әзiрлейдi</w:t>
      </w:r>
      <w:proofErr w:type="spellEnd"/>
      <w:r w:rsidRPr="00B335C4">
        <w:rPr>
          <w:rFonts w:ascii="Times New Roman" w:hAnsi="Times New Roman" w:cs="Times New Roman"/>
          <w:color w:val="000000"/>
          <w:spacing w:val="2"/>
          <w:sz w:val="28"/>
          <w:szCs w:val="28"/>
          <w:shd w:val="clear" w:color="auto" w:fill="FFFFFF"/>
          <w:lang w:val="kk-KZ"/>
        </w:rPr>
        <w:t xml:space="preserve"> және олардың жүзеге асырылуын ұйымдастырады; Республика </w:t>
      </w:r>
      <w:proofErr w:type="spellStart"/>
      <w:r w:rsidRPr="00B335C4">
        <w:rPr>
          <w:rFonts w:ascii="Times New Roman" w:hAnsi="Times New Roman" w:cs="Times New Roman"/>
          <w:color w:val="000000"/>
          <w:spacing w:val="2"/>
          <w:sz w:val="28"/>
          <w:szCs w:val="28"/>
          <w:shd w:val="clear" w:color="auto" w:fill="FFFFFF"/>
          <w:lang w:val="kk-KZ"/>
        </w:rPr>
        <w:t>Президентiнің</w:t>
      </w:r>
      <w:proofErr w:type="spellEnd"/>
      <w:r w:rsidRPr="00B335C4">
        <w:rPr>
          <w:rFonts w:ascii="Times New Roman" w:hAnsi="Times New Roman" w:cs="Times New Roman"/>
          <w:color w:val="000000"/>
          <w:spacing w:val="2"/>
          <w:sz w:val="28"/>
          <w:szCs w:val="28"/>
          <w:shd w:val="clear" w:color="auto" w:fill="FFFFFF"/>
          <w:lang w:val="kk-KZ"/>
        </w:rPr>
        <w:t xml:space="preserve"> келісімімен мемлекеттік бағдарламаларды бекітеді, сондай-ақ олардың орындалуын қамтамасыз етеді»  (Негізгі Заңның 66-бабының 1) тармақшасы) деген </w:t>
      </w:r>
      <w:r w:rsidRPr="00B335C4">
        <w:rPr>
          <w:rFonts w:ascii="Times New Roman" w:hAnsi="Times New Roman" w:cs="Times New Roman"/>
          <w:color w:val="000000" w:themeColor="text1"/>
          <w:spacing w:val="2"/>
          <w:sz w:val="28"/>
          <w:szCs w:val="28"/>
          <w:shd w:val="clear" w:color="auto" w:fill="FFFFFF"/>
          <w:lang w:val="kk-KZ"/>
        </w:rPr>
        <w:t xml:space="preserve">конституциялық өкілеттіктерімен үндеседі. </w:t>
      </w:r>
    </w:p>
    <w:p w:rsidR="001275D5" w:rsidRPr="00B335C4" w:rsidRDefault="00A27DF5" w:rsidP="00C715C1">
      <w:pPr>
        <w:spacing w:after="0" w:line="240" w:lineRule="auto"/>
        <w:ind w:firstLine="709"/>
        <w:jc w:val="both"/>
        <w:rPr>
          <w:rFonts w:ascii="Times New Roman" w:hAnsi="Times New Roman"/>
          <w:color w:val="000000"/>
          <w:spacing w:val="2"/>
          <w:sz w:val="28"/>
          <w:szCs w:val="28"/>
          <w:shd w:val="clear" w:color="auto" w:fill="FFFFFF"/>
          <w:lang w:val="kk-KZ"/>
        </w:rPr>
      </w:pPr>
      <w:r>
        <w:rPr>
          <w:rFonts w:ascii="Times New Roman" w:hAnsi="Times New Roman" w:cs="Times New Roman"/>
          <w:color w:val="000000" w:themeColor="text1"/>
          <w:spacing w:val="2"/>
          <w:sz w:val="28"/>
          <w:szCs w:val="28"/>
          <w:shd w:val="clear" w:color="auto" w:fill="FFFFFF"/>
          <w:lang w:val="kk-KZ"/>
        </w:rPr>
        <w:lastRenderedPageBreak/>
        <w:t xml:space="preserve">Кодекстің көрсетілген ережелерін </w:t>
      </w:r>
      <w:r w:rsidRPr="00B335C4">
        <w:rPr>
          <w:rFonts w:ascii="Times New Roman" w:hAnsi="Times New Roman" w:cs="Times New Roman"/>
          <w:color w:val="000000" w:themeColor="text1"/>
          <w:spacing w:val="2"/>
          <w:sz w:val="28"/>
          <w:szCs w:val="28"/>
          <w:shd w:val="clear" w:color="auto" w:fill="FFFFFF"/>
          <w:lang w:val="kk-KZ"/>
        </w:rPr>
        <w:t>Конституция</w:t>
      </w:r>
      <w:r>
        <w:rPr>
          <w:rFonts w:ascii="Times New Roman" w:hAnsi="Times New Roman" w:cs="Times New Roman"/>
          <w:color w:val="000000" w:themeColor="text1"/>
          <w:spacing w:val="2"/>
          <w:sz w:val="28"/>
          <w:szCs w:val="28"/>
          <w:shd w:val="clear" w:color="auto" w:fill="FFFFFF"/>
          <w:lang w:val="kk-KZ"/>
        </w:rPr>
        <w:t>лық Соттың 2023 жылғы                   8 сәуірдегі № 7 нормативтік қаулысында берілген құқықтық ұстанымдарымен үйлестірген жөн.</w:t>
      </w:r>
    </w:p>
    <w:p w:rsidR="002A09B2" w:rsidRPr="00B335C4" w:rsidRDefault="002A09B2" w:rsidP="00C715C1">
      <w:pPr>
        <w:widowControl w:val="0"/>
        <w:spacing w:after="0" w:line="240" w:lineRule="auto"/>
        <w:ind w:firstLine="709"/>
        <w:jc w:val="both"/>
        <w:rPr>
          <w:rFonts w:ascii="Times New Roman" w:hAnsi="Times New Roman" w:cs="Times New Roman"/>
          <w:sz w:val="28"/>
          <w:szCs w:val="28"/>
          <w:lang w:val="kk-KZ"/>
        </w:rPr>
      </w:pPr>
      <w:r w:rsidRPr="00B335C4">
        <w:rPr>
          <w:rStyle w:val="s1"/>
          <w:rFonts w:ascii="Times New Roman" w:hAnsi="Times New Roman" w:cs="Times New Roman"/>
          <w:bCs/>
          <w:color w:val="000000"/>
          <w:sz w:val="28"/>
          <w:szCs w:val="28"/>
          <w:shd w:val="clear" w:color="auto" w:fill="FFFFFF"/>
          <w:lang w:val="kk-KZ"/>
        </w:rPr>
        <w:t>4.</w:t>
      </w:r>
      <w:r w:rsidR="00A27DF5">
        <w:rPr>
          <w:rStyle w:val="s1"/>
          <w:rFonts w:ascii="Times New Roman" w:hAnsi="Times New Roman" w:cs="Times New Roman"/>
          <w:bCs/>
          <w:color w:val="000000"/>
          <w:sz w:val="28"/>
          <w:szCs w:val="28"/>
          <w:shd w:val="clear" w:color="auto" w:fill="FFFFFF"/>
          <w:lang w:val="kk-KZ"/>
        </w:rPr>
        <w:t>3</w:t>
      </w:r>
      <w:r w:rsidRPr="00B335C4">
        <w:rPr>
          <w:rStyle w:val="s1"/>
          <w:rFonts w:ascii="Times New Roman" w:hAnsi="Times New Roman" w:cs="Times New Roman"/>
          <w:bCs/>
          <w:color w:val="000000"/>
          <w:sz w:val="28"/>
          <w:szCs w:val="28"/>
          <w:shd w:val="clear" w:color="auto" w:fill="FFFFFF"/>
          <w:lang w:val="kk-KZ"/>
        </w:rPr>
        <w:t>. Кодекстің 4-бабының ережелері</w:t>
      </w:r>
      <w:r w:rsidR="00F35F95">
        <w:rPr>
          <w:rStyle w:val="s1"/>
          <w:rFonts w:ascii="Times New Roman" w:hAnsi="Times New Roman" w:cs="Times New Roman"/>
          <w:bCs/>
          <w:color w:val="000000"/>
          <w:sz w:val="28"/>
          <w:szCs w:val="28"/>
          <w:shd w:val="clear" w:color="auto" w:fill="FFFFFF"/>
          <w:lang w:val="kk-KZ"/>
        </w:rPr>
        <w:t>нің</w:t>
      </w:r>
      <w:r w:rsidRPr="00B335C4">
        <w:rPr>
          <w:rStyle w:val="s1"/>
          <w:rFonts w:ascii="Times New Roman" w:hAnsi="Times New Roman" w:cs="Times New Roman"/>
          <w:bCs/>
          <w:color w:val="000000"/>
          <w:sz w:val="28"/>
          <w:szCs w:val="28"/>
          <w:shd w:val="clear" w:color="auto" w:fill="FFFFFF"/>
          <w:lang w:val="kk-KZ"/>
        </w:rPr>
        <w:t xml:space="preserve"> Негізгі Заңның 14-бабы</w:t>
      </w:r>
      <w:r w:rsidR="00F35F95">
        <w:rPr>
          <w:rStyle w:val="s1"/>
          <w:rFonts w:ascii="Times New Roman" w:hAnsi="Times New Roman" w:cs="Times New Roman"/>
          <w:bCs/>
          <w:color w:val="000000"/>
          <w:sz w:val="28"/>
          <w:szCs w:val="28"/>
          <w:shd w:val="clear" w:color="auto" w:fill="FFFFFF"/>
          <w:lang w:val="kk-KZ"/>
        </w:rPr>
        <w:t xml:space="preserve"> </w:t>
      </w:r>
      <w:r w:rsidRPr="00B335C4">
        <w:rPr>
          <w:rStyle w:val="s1"/>
          <w:rFonts w:ascii="Times New Roman" w:hAnsi="Times New Roman" w:cs="Times New Roman"/>
          <w:bCs/>
          <w:color w:val="000000"/>
          <w:sz w:val="28"/>
          <w:szCs w:val="28"/>
          <w:shd w:val="clear" w:color="auto" w:fill="FFFFFF"/>
          <w:lang w:val="kk-KZ"/>
        </w:rPr>
        <w:t>2-тармағы</w:t>
      </w:r>
      <w:r w:rsidR="00A27DF5">
        <w:rPr>
          <w:rStyle w:val="s1"/>
          <w:rFonts w:ascii="Times New Roman" w:hAnsi="Times New Roman" w:cs="Times New Roman"/>
          <w:bCs/>
          <w:color w:val="000000"/>
          <w:sz w:val="28"/>
          <w:szCs w:val="28"/>
          <w:shd w:val="clear" w:color="auto" w:fill="FFFFFF"/>
          <w:lang w:val="kk-KZ"/>
        </w:rPr>
        <w:t>мен</w:t>
      </w:r>
      <w:r w:rsidR="00F35F95">
        <w:rPr>
          <w:rStyle w:val="s1"/>
          <w:rFonts w:ascii="Times New Roman" w:hAnsi="Times New Roman" w:cs="Times New Roman"/>
          <w:bCs/>
          <w:color w:val="000000"/>
          <w:sz w:val="28"/>
          <w:szCs w:val="28"/>
          <w:shd w:val="clear" w:color="auto" w:fill="FFFFFF"/>
          <w:lang w:val="kk-KZ"/>
        </w:rPr>
        <w:t xml:space="preserve"> айырма</w:t>
      </w:r>
      <w:r w:rsidR="00E532C4">
        <w:rPr>
          <w:rStyle w:val="s1"/>
          <w:rFonts w:ascii="Times New Roman" w:hAnsi="Times New Roman" w:cs="Times New Roman"/>
          <w:bCs/>
          <w:color w:val="000000"/>
          <w:sz w:val="28"/>
          <w:szCs w:val="28"/>
          <w:shd w:val="clear" w:color="auto" w:fill="FFFFFF"/>
          <w:lang w:val="kk-KZ"/>
        </w:rPr>
        <w:t>сы</w:t>
      </w:r>
      <w:r w:rsidR="00645949">
        <w:rPr>
          <w:rStyle w:val="s1"/>
          <w:rFonts w:ascii="Times New Roman" w:hAnsi="Times New Roman" w:cs="Times New Roman"/>
          <w:bCs/>
          <w:color w:val="000000"/>
          <w:sz w:val="28"/>
          <w:szCs w:val="28"/>
          <w:shd w:val="clear" w:color="auto" w:fill="FFFFFF"/>
          <w:lang w:val="kk-KZ"/>
        </w:rPr>
        <w:t xml:space="preserve"> </w:t>
      </w:r>
      <w:r w:rsidR="00F35F95">
        <w:rPr>
          <w:rStyle w:val="s1"/>
          <w:rFonts w:ascii="Times New Roman" w:hAnsi="Times New Roman" w:cs="Times New Roman"/>
          <w:bCs/>
          <w:color w:val="000000"/>
          <w:sz w:val="28"/>
          <w:szCs w:val="28"/>
          <w:shd w:val="clear" w:color="auto" w:fill="FFFFFF"/>
          <w:lang w:val="kk-KZ"/>
        </w:rPr>
        <w:t>бар</w:t>
      </w:r>
      <w:r w:rsidRPr="00B335C4">
        <w:rPr>
          <w:rStyle w:val="s1"/>
          <w:rFonts w:ascii="Times New Roman" w:hAnsi="Times New Roman" w:cs="Times New Roman"/>
          <w:bCs/>
          <w:color w:val="000000"/>
          <w:sz w:val="28"/>
          <w:szCs w:val="28"/>
          <w:shd w:val="clear" w:color="auto" w:fill="FFFFFF"/>
          <w:lang w:val="kk-KZ"/>
        </w:rPr>
        <w:t>: «</w:t>
      </w:r>
      <w:r w:rsidRPr="00B335C4">
        <w:rPr>
          <w:rFonts w:ascii="Times New Roman" w:hAnsi="Times New Roman"/>
          <w:bCs/>
          <w:sz w:val="28"/>
          <w:szCs w:val="28"/>
          <w:lang w:val="kk-KZ"/>
        </w:rPr>
        <w:t xml:space="preserve">Әркім әлеуметтік қорғау саласында өз құқықтары мен бостандықтарын іске асыруда кез келген түрдегі кемсітушілікті болдырмайтын тең мүмкіндіктерге ие. </w:t>
      </w:r>
      <w:r w:rsidRPr="00B335C4">
        <w:rPr>
          <w:rFonts w:ascii="Times New Roman" w:hAnsi="Times New Roman"/>
          <w:sz w:val="28"/>
          <w:szCs w:val="28"/>
          <w:lang w:val="kk-KZ"/>
        </w:rPr>
        <w:t>Нәсіліне, жынысына</w:t>
      </w:r>
      <w:r w:rsidRPr="00B335C4">
        <w:rPr>
          <w:rFonts w:ascii="Times New Roman" w:hAnsi="Times New Roman" w:cs="Times New Roman"/>
          <w:sz w:val="28"/>
          <w:szCs w:val="28"/>
          <w:lang w:val="kk-KZ"/>
        </w:rPr>
        <w:t xml:space="preserve">, тіліне, дініне, нанымына, тұрғылықты жеріне, жасына, денсаулық жағдайына, оның ішінде мүгедектігі бойынша немесе өзге де мән жайлар бойынша кез келген шектеу кемсітушілік болып табылады және оған тыйым салынады». </w:t>
      </w:r>
    </w:p>
    <w:p w:rsidR="002A09B2" w:rsidRPr="00B335C4" w:rsidRDefault="002A09B2" w:rsidP="00C715C1">
      <w:pPr>
        <w:widowControl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B335C4">
        <w:rPr>
          <w:rFonts w:ascii="Times New Roman" w:hAnsi="Times New Roman" w:cs="Times New Roman"/>
          <w:color w:val="000000" w:themeColor="text1"/>
          <w:spacing w:val="2"/>
          <w:sz w:val="28"/>
          <w:szCs w:val="28"/>
          <w:shd w:val="clear" w:color="auto" w:fill="FFFFFF"/>
          <w:lang w:val="kk-KZ"/>
        </w:rPr>
        <w:t xml:space="preserve">Конституцияның 14-бабының 2-тармағында </w:t>
      </w:r>
      <w:r w:rsidRPr="00B335C4">
        <w:rPr>
          <w:rFonts w:ascii="Times New Roman" w:hAnsi="Times New Roman" w:cs="Times New Roman"/>
          <w:color w:val="000000"/>
          <w:spacing w:val="2"/>
          <w:sz w:val="28"/>
          <w:szCs w:val="28"/>
          <w:shd w:val="clear" w:color="auto" w:fill="FFFFFF"/>
          <w:lang w:val="kk-KZ"/>
        </w:rPr>
        <w:t xml:space="preserve">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деп бекітілген. </w:t>
      </w:r>
    </w:p>
    <w:p w:rsidR="002A09B2" w:rsidRPr="00B335C4" w:rsidRDefault="002A09B2" w:rsidP="00C715C1">
      <w:pPr>
        <w:widowControl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B335C4">
        <w:rPr>
          <w:rFonts w:ascii="Times New Roman" w:hAnsi="Times New Roman" w:cs="Times New Roman"/>
          <w:color w:val="000000"/>
          <w:spacing w:val="2"/>
          <w:sz w:val="28"/>
          <w:szCs w:val="28"/>
          <w:shd w:val="clear" w:color="auto" w:fill="FFFFFF"/>
          <w:lang w:val="kk-KZ"/>
        </w:rPr>
        <w:t xml:space="preserve">Бұдан басқа, Кодекстен әлеуметтік құқықтарды кез келген шектеу </w:t>
      </w:r>
      <w:r w:rsidRPr="00B335C4">
        <w:rPr>
          <w:rFonts w:ascii="Times New Roman" w:hAnsi="Times New Roman" w:cs="Times New Roman"/>
          <w:sz w:val="28"/>
          <w:szCs w:val="28"/>
          <w:lang w:val="kk-KZ"/>
        </w:rPr>
        <w:t xml:space="preserve">кемсітушілік болып табылады деп түсінуге болады, алайда Конституция </w:t>
      </w:r>
      <w:r w:rsidR="0034486B" w:rsidRPr="00B335C4">
        <w:rPr>
          <w:rFonts w:ascii="Times New Roman" w:hAnsi="Times New Roman" w:cs="Times New Roman"/>
          <w:color w:val="000000"/>
          <w:spacing w:val="2"/>
          <w:sz w:val="28"/>
          <w:szCs w:val="28"/>
          <w:shd w:val="clear" w:color="auto" w:fill="FFFFFF"/>
          <w:lang w:val="kk-KZ"/>
        </w:rPr>
        <w:t xml:space="preserve">конституциялық құрылысты қорғау, қоғамдық тәртіпті, адамның құқықтары мен бостандықтарын, халықтың денсаулығы мен имандылығын сақтау мақсатында </w:t>
      </w:r>
      <w:r w:rsidR="009D465B">
        <w:rPr>
          <w:rFonts w:ascii="Times New Roman" w:hAnsi="Times New Roman" w:cs="Times New Roman"/>
          <w:color w:val="000000"/>
          <w:spacing w:val="2"/>
          <w:sz w:val="28"/>
          <w:szCs w:val="28"/>
          <w:shd w:val="clear" w:color="auto" w:fill="FFFFFF"/>
          <w:lang w:val="kk-KZ"/>
        </w:rPr>
        <w:t xml:space="preserve">         </w:t>
      </w:r>
      <w:r w:rsidR="0034486B" w:rsidRPr="00B335C4">
        <w:rPr>
          <w:rFonts w:ascii="Times New Roman" w:hAnsi="Times New Roman" w:cs="Times New Roman"/>
          <w:color w:val="000000"/>
          <w:spacing w:val="2"/>
          <w:sz w:val="28"/>
          <w:szCs w:val="28"/>
          <w:shd w:val="clear" w:color="auto" w:fill="FFFFFF"/>
          <w:lang w:val="kk-KZ"/>
        </w:rPr>
        <w:t>39-бапқа сәйкес заңмен шектеулер енгізу</w:t>
      </w:r>
      <w:r w:rsidR="008B43DD">
        <w:rPr>
          <w:rFonts w:ascii="Times New Roman" w:hAnsi="Times New Roman" w:cs="Times New Roman"/>
          <w:color w:val="000000"/>
          <w:spacing w:val="2"/>
          <w:sz w:val="28"/>
          <w:szCs w:val="28"/>
          <w:shd w:val="clear" w:color="auto" w:fill="FFFFFF"/>
          <w:lang w:val="kk-KZ"/>
        </w:rPr>
        <w:t>ді жоққа шығармайды</w:t>
      </w:r>
      <w:r w:rsidR="0034486B" w:rsidRPr="00B335C4">
        <w:rPr>
          <w:rFonts w:ascii="Times New Roman" w:hAnsi="Times New Roman" w:cs="Times New Roman"/>
          <w:color w:val="000000"/>
          <w:spacing w:val="2"/>
          <w:sz w:val="28"/>
          <w:szCs w:val="28"/>
          <w:shd w:val="clear" w:color="auto" w:fill="FFFFFF"/>
          <w:lang w:val="kk-KZ"/>
        </w:rPr>
        <w:t xml:space="preserve">. </w:t>
      </w:r>
      <w:r w:rsidRPr="00B335C4">
        <w:rPr>
          <w:rFonts w:ascii="Times New Roman" w:hAnsi="Times New Roman" w:cs="Times New Roman"/>
          <w:color w:val="000000"/>
          <w:spacing w:val="2"/>
          <w:sz w:val="28"/>
          <w:szCs w:val="28"/>
          <w:shd w:val="clear" w:color="auto" w:fill="FFFFFF"/>
          <w:lang w:val="kk-KZ"/>
        </w:rPr>
        <w:t xml:space="preserve"> </w:t>
      </w:r>
    </w:p>
    <w:p w:rsidR="00311933" w:rsidRPr="00B335C4" w:rsidRDefault="0034486B" w:rsidP="00C715C1">
      <w:pPr>
        <w:pStyle w:val="ab"/>
        <w:spacing w:after="0" w:line="240" w:lineRule="auto"/>
        <w:ind w:left="0" w:firstLine="709"/>
        <w:jc w:val="both"/>
        <w:rPr>
          <w:rFonts w:ascii="Times New Roman" w:hAnsi="Times New Roman"/>
          <w:sz w:val="28"/>
          <w:szCs w:val="28"/>
          <w:lang w:val="kk-KZ"/>
        </w:rPr>
      </w:pPr>
      <w:r w:rsidRPr="00B335C4">
        <w:rPr>
          <w:rFonts w:ascii="Times New Roman" w:hAnsi="Times New Roman"/>
          <w:color w:val="000000"/>
          <w:spacing w:val="2"/>
          <w:sz w:val="28"/>
          <w:szCs w:val="28"/>
          <w:shd w:val="clear" w:color="auto" w:fill="FFFFFF"/>
          <w:lang w:val="kk-KZ"/>
        </w:rPr>
        <w:t>4</w:t>
      </w:r>
      <w:r w:rsidR="001275D5" w:rsidRPr="00B335C4">
        <w:rPr>
          <w:rFonts w:ascii="Times New Roman" w:hAnsi="Times New Roman"/>
          <w:color w:val="000000"/>
          <w:spacing w:val="2"/>
          <w:sz w:val="28"/>
          <w:szCs w:val="28"/>
          <w:shd w:val="clear" w:color="auto" w:fill="FFFFFF"/>
          <w:lang w:val="kk-KZ"/>
        </w:rPr>
        <w:t>.</w:t>
      </w:r>
      <w:r w:rsidR="00F35F95">
        <w:rPr>
          <w:rFonts w:ascii="Times New Roman" w:hAnsi="Times New Roman"/>
          <w:color w:val="000000"/>
          <w:spacing w:val="2"/>
          <w:sz w:val="28"/>
          <w:szCs w:val="28"/>
          <w:shd w:val="clear" w:color="auto" w:fill="FFFFFF"/>
          <w:lang w:val="kk-KZ"/>
        </w:rPr>
        <w:t>4</w:t>
      </w:r>
      <w:r w:rsidR="001275D5" w:rsidRPr="00B335C4">
        <w:rPr>
          <w:rFonts w:ascii="Times New Roman" w:hAnsi="Times New Roman"/>
          <w:color w:val="000000"/>
          <w:spacing w:val="2"/>
          <w:sz w:val="28"/>
          <w:szCs w:val="28"/>
          <w:shd w:val="clear" w:color="auto" w:fill="FFFFFF"/>
          <w:lang w:val="kk-KZ"/>
        </w:rPr>
        <w:t xml:space="preserve">. Кодекстің 9-бабының 2-тармағында </w:t>
      </w:r>
      <w:r w:rsidR="001275D5" w:rsidRPr="00B335C4">
        <w:rPr>
          <w:rFonts w:ascii="Times New Roman" w:hAnsi="Times New Roman"/>
          <w:sz w:val="28"/>
          <w:szCs w:val="28"/>
          <w:lang w:val="kk-KZ"/>
        </w:rPr>
        <w:t>адамдардың әлеуметтік саладағы құқықтары Қазақстан Республикасының Конституциясына, осы Кодекске және Қазақстан Республикасының заңдарына сәйкес іске асырылады</w:t>
      </w:r>
      <w:r w:rsidR="00311933" w:rsidRPr="00B335C4">
        <w:rPr>
          <w:rFonts w:ascii="Times New Roman" w:hAnsi="Times New Roman"/>
          <w:sz w:val="28"/>
          <w:szCs w:val="28"/>
          <w:lang w:val="kk-KZ"/>
        </w:rPr>
        <w:t xml:space="preserve"> деп айқындал</w:t>
      </w:r>
      <w:r w:rsidRPr="00B335C4">
        <w:rPr>
          <w:rFonts w:ascii="Times New Roman" w:hAnsi="Times New Roman"/>
          <w:sz w:val="28"/>
          <w:szCs w:val="28"/>
          <w:lang w:val="kk-KZ"/>
        </w:rPr>
        <w:t>ған</w:t>
      </w:r>
      <w:r w:rsidR="00311933" w:rsidRPr="00B335C4">
        <w:rPr>
          <w:rFonts w:ascii="Times New Roman" w:hAnsi="Times New Roman"/>
          <w:sz w:val="28"/>
          <w:szCs w:val="28"/>
          <w:lang w:val="kk-KZ"/>
        </w:rPr>
        <w:t xml:space="preserve">. </w:t>
      </w:r>
    </w:p>
    <w:p w:rsidR="006A6567" w:rsidRPr="00B335C4" w:rsidRDefault="00311933" w:rsidP="00C715C1">
      <w:pPr>
        <w:pStyle w:val="ab"/>
        <w:spacing w:after="0" w:line="240" w:lineRule="auto"/>
        <w:ind w:left="0" w:firstLine="709"/>
        <w:jc w:val="both"/>
        <w:rPr>
          <w:rFonts w:ascii="Times New Roman" w:hAnsi="Times New Roman"/>
          <w:sz w:val="28"/>
          <w:szCs w:val="28"/>
          <w:lang w:val="kk-KZ"/>
        </w:rPr>
      </w:pPr>
      <w:r w:rsidRPr="00B335C4">
        <w:rPr>
          <w:rFonts w:ascii="Times New Roman" w:hAnsi="Times New Roman"/>
          <w:sz w:val="28"/>
          <w:szCs w:val="28"/>
          <w:lang w:val="kk-KZ"/>
        </w:rPr>
        <w:t>Бұл ретте Қазақстан Республикасының әлеуметтік қорғау туралы заңнамасына өзге нормативтік құқықтық актілер де жатқызылған,</w:t>
      </w:r>
      <w:r w:rsidR="007A4C07">
        <w:rPr>
          <w:rFonts w:ascii="Times New Roman" w:hAnsi="Times New Roman"/>
          <w:sz w:val="28"/>
          <w:szCs w:val="28"/>
          <w:lang w:val="kk-KZ"/>
        </w:rPr>
        <w:t xml:space="preserve"> </w:t>
      </w:r>
      <w:r w:rsidR="00CA0136">
        <w:rPr>
          <w:rFonts w:ascii="Times New Roman" w:hAnsi="Times New Roman"/>
          <w:sz w:val="28"/>
          <w:szCs w:val="28"/>
          <w:lang w:val="kk-KZ"/>
        </w:rPr>
        <w:t xml:space="preserve">сондай-ақ </w:t>
      </w:r>
      <w:r w:rsidRPr="00B335C4">
        <w:rPr>
          <w:rFonts w:ascii="Times New Roman" w:hAnsi="Times New Roman"/>
          <w:sz w:val="28"/>
          <w:szCs w:val="28"/>
          <w:lang w:val="kk-KZ"/>
        </w:rPr>
        <w:t xml:space="preserve">Республика ратификациялаған халықаралық шарттың қағидаларын қолдану көзделген </w:t>
      </w:r>
      <w:r w:rsidR="00373765">
        <w:rPr>
          <w:rFonts w:ascii="Times New Roman" w:hAnsi="Times New Roman"/>
          <w:sz w:val="28"/>
          <w:szCs w:val="28"/>
          <w:lang w:val="kk-KZ"/>
        </w:rPr>
        <w:t>(</w:t>
      </w:r>
      <w:r w:rsidRPr="00B335C4">
        <w:rPr>
          <w:rFonts w:ascii="Times New Roman" w:hAnsi="Times New Roman"/>
          <w:sz w:val="28"/>
          <w:szCs w:val="28"/>
          <w:lang w:val="kk-KZ"/>
        </w:rPr>
        <w:t xml:space="preserve">Кодекстің 2-бабы), бұл </w:t>
      </w:r>
      <w:r w:rsidRPr="00B335C4">
        <w:rPr>
          <w:rFonts w:ascii="Times New Roman" w:hAnsi="Times New Roman" w:cs="Times New Roman"/>
          <w:color w:val="000000" w:themeColor="text1"/>
          <w:spacing w:val="2"/>
          <w:sz w:val="28"/>
          <w:szCs w:val="28"/>
          <w:shd w:val="clear" w:color="auto" w:fill="FFFFFF"/>
          <w:lang w:val="kk-KZ"/>
        </w:rPr>
        <w:t>Конституцияның 4-бабының 1 және 3-тармақтарынан туындайды</w:t>
      </w:r>
      <w:r w:rsidR="0034486B" w:rsidRPr="00B335C4">
        <w:rPr>
          <w:rFonts w:ascii="Times New Roman" w:hAnsi="Times New Roman" w:cs="Times New Roman"/>
          <w:color w:val="000000" w:themeColor="text1"/>
          <w:spacing w:val="2"/>
          <w:sz w:val="28"/>
          <w:szCs w:val="28"/>
          <w:shd w:val="clear" w:color="auto" w:fill="FFFFFF"/>
          <w:lang w:val="kk-KZ"/>
        </w:rPr>
        <w:t>.</w:t>
      </w:r>
    </w:p>
    <w:p w:rsidR="00311933" w:rsidRPr="00B335C4" w:rsidRDefault="00311933" w:rsidP="00C715C1">
      <w:pPr>
        <w:pStyle w:val="ab"/>
        <w:spacing w:after="0" w:line="240" w:lineRule="auto"/>
        <w:ind w:left="0" w:firstLine="709"/>
        <w:jc w:val="both"/>
        <w:rPr>
          <w:rFonts w:ascii="Times New Roman" w:hAnsi="Times New Roman" w:cs="Times New Roman"/>
          <w:color w:val="000000" w:themeColor="text1"/>
          <w:spacing w:val="2"/>
          <w:sz w:val="28"/>
          <w:szCs w:val="28"/>
          <w:shd w:val="clear" w:color="auto" w:fill="FFFFFF"/>
          <w:lang w:val="kk-KZ"/>
        </w:rPr>
      </w:pPr>
      <w:r w:rsidRPr="00B335C4">
        <w:rPr>
          <w:rFonts w:ascii="Times New Roman" w:hAnsi="Times New Roman"/>
          <w:color w:val="000000"/>
          <w:spacing w:val="2"/>
          <w:sz w:val="28"/>
          <w:szCs w:val="28"/>
          <w:shd w:val="clear" w:color="auto" w:fill="FFFFFF"/>
          <w:lang w:val="kk-KZ"/>
        </w:rPr>
        <w:t xml:space="preserve">Бұдан басқа, </w:t>
      </w:r>
      <w:r w:rsidRPr="00B335C4">
        <w:rPr>
          <w:rFonts w:ascii="Times New Roman" w:hAnsi="Times New Roman" w:cs="Times New Roman"/>
          <w:color w:val="000000"/>
          <w:spacing w:val="2"/>
          <w:sz w:val="28"/>
          <w:szCs w:val="28"/>
          <w:shd w:val="clear" w:color="auto" w:fill="FFFFFF"/>
          <w:lang w:val="kk-KZ"/>
        </w:rPr>
        <w:t>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r w:rsidRPr="00B335C4">
        <w:rPr>
          <w:rFonts w:ascii="Times New Roman" w:hAnsi="Times New Roman" w:cs="Times New Roman"/>
          <w:color w:val="000000" w:themeColor="text1"/>
          <w:spacing w:val="2"/>
          <w:sz w:val="28"/>
          <w:szCs w:val="28"/>
          <w:shd w:val="clear" w:color="auto" w:fill="FFFFFF"/>
          <w:lang w:val="kk-KZ"/>
        </w:rPr>
        <w:t xml:space="preserve">Конституцияның 12-бабының 4-тармағы). </w:t>
      </w:r>
    </w:p>
    <w:p w:rsidR="00F778B1" w:rsidRPr="00B335C4" w:rsidRDefault="00311933" w:rsidP="00C715C1">
      <w:pPr>
        <w:spacing w:after="0" w:line="240" w:lineRule="auto"/>
        <w:ind w:firstLine="709"/>
        <w:jc w:val="both"/>
        <w:rPr>
          <w:rFonts w:ascii="Times New Roman" w:hAnsi="Times New Roman"/>
          <w:color w:val="000000"/>
          <w:spacing w:val="2"/>
          <w:sz w:val="28"/>
          <w:szCs w:val="28"/>
          <w:shd w:val="clear" w:color="auto" w:fill="FFFFFF"/>
          <w:lang w:val="kk-KZ"/>
        </w:rPr>
      </w:pPr>
      <w:r w:rsidRPr="00B335C4">
        <w:rPr>
          <w:rFonts w:ascii="Times New Roman" w:hAnsi="Times New Roman"/>
          <w:color w:val="000000"/>
          <w:spacing w:val="2"/>
          <w:sz w:val="28"/>
          <w:szCs w:val="28"/>
          <w:shd w:val="clear" w:color="auto" w:fill="FFFFFF"/>
          <w:lang w:val="kk-KZ"/>
        </w:rPr>
        <w:t>Осы ереже</w:t>
      </w:r>
      <w:r w:rsidR="00F778B1" w:rsidRPr="00B335C4">
        <w:rPr>
          <w:rFonts w:ascii="Times New Roman" w:hAnsi="Times New Roman"/>
          <w:color w:val="000000"/>
          <w:spacing w:val="2"/>
          <w:sz w:val="28"/>
          <w:szCs w:val="28"/>
          <w:shd w:val="clear" w:color="auto" w:fill="FFFFFF"/>
          <w:lang w:val="kk-KZ"/>
        </w:rPr>
        <w:t xml:space="preserve">лерді </w:t>
      </w:r>
      <w:r w:rsidR="00CA0136">
        <w:rPr>
          <w:rFonts w:ascii="Times New Roman" w:hAnsi="Times New Roman"/>
          <w:color w:val="000000"/>
          <w:spacing w:val="2"/>
          <w:sz w:val="28"/>
          <w:szCs w:val="28"/>
          <w:shd w:val="clear" w:color="auto" w:fill="FFFFFF"/>
          <w:lang w:val="kk-KZ"/>
        </w:rPr>
        <w:t>негізге алсақ</w:t>
      </w:r>
      <w:r w:rsidR="00F778B1" w:rsidRPr="00B335C4">
        <w:rPr>
          <w:rFonts w:ascii="Times New Roman" w:hAnsi="Times New Roman"/>
          <w:color w:val="000000"/>
          <w:spacing w:val="2"/>
          <w:sz w:val="28"/>
          <w:szCs w:val="28"/>
          <w:shd w:val="clear" w:color="auto" w:fill="FFFFFF"/>
          <w:lang w:val="kk-KZ"/>
        </w:rPr>
        <w:t xml:space="preserve">, Кодекстің 9-бабының 2-тармағы </w:t>
      </w:r>
      <w:r w:rsidR="009E3A46" w:rsidRPr="00B335C4">
        <w:rPr>
          <w:rFonts w:ascii="Times New Roman" w:hAnsi="Times New Roman"/>
          <w:color w:val="000000"/>
          <w:spacing w:val="2"/>
          <w:sz w:val="28"/>
          <w:szCs w:val="28"/>
          <w:shd w:val="clear" w:color="auto" w:fill="FFFFFF"/>
          <w:lang w:val="kk-KZ"/>
        </w:rPr>
        <w:t xml:space="preserve">өзге де </w:t>
      </w:r>
      <w:r w:rsidR="009E3A46" w:rsidRPr="00B335C4">
        <w:rPr>
          <w:rFonts w:ascii="Times New Roman" w:hAnsi="Times New Roman"/>
          <w:sz w:val="28"/>
          <w:szCs w:val="28"/>
          <w:lang w:val="kk-KZ"/>
        </w:rPr>
        <w:t xml:space="preserve">нормативтік құқықтық актілерді және ратификацияланған халықаралық шарттарды алып тастап, </w:t>
      </w:r>
      <w:r w:rsidR="00F778B1" w:rsidRPr="00B335C4">
        <w:rPr>
          <w:rFonts w:ascii="Times New Roman" w:hAnsi="Times New Roman"/>
          <w:color w:val="000000"/>
          <w:spacing w:val="2"/>
          <w:sz w:val="28"/>
          <w:szCs w:val="28"/>
          <w:shd w:val="clear" w:color="auto" w:fill="FFFFFF"/>
          <w:lang w:val="kk-KZ"/>
        </w:rPr>
        <w:t xml:space="preserve">азаматтардың әлеуметтік құқықтарын қорғау </w:t>
      </w:r>
      <w:r w:rsidR="00373765">
        <w:rPr>
          <w:rFonts w:ascii="Times New Roman" w:hAnsi="Times New Roman"/>
          <w:color w:val="000000"/>
          <w:spacing w:val="2"/>
          <w:sz w:val="28"/>
          <w:szCs w:val="28"/>
          <w:shd w:val="clear" w:color="auto" w:fill="FFFFFF"/>
          <w:lang w:val="kk-KZ"/>
        </w:rPr>
        <w:t>саласы</w:t>
      </w:r>
      <w:r w:rsidR="00F778B1" w:rsidRPr="00B335C4">
        <w:rPr>
          <w:rFonts w:ascii="Times New Roman" w:hAnsi="Times New Roman"/>
          <w:color w:val="000000"/>
          <w:spacing w:val="2"/>
          <w:sz w:val="28"/>
          <w:szCs w:val="28"/>
          <w:shd w:val="clear" w:color="auto" w:fill="FFFFFF"/>
          <w:lang w:val="kk-KZ"/>
        </w:rPr>
        <w:t xml:space="preserve">ндағы қолданыстағы құқық </w:t>
      </w:r>
      <w:r w:rsidR="009E3A46" w:rsidRPr="00B335C4">
        <w:rPr>
          <w:rFonts w:ascii="Times New Roman" w:hAnsi="Times New Roman"/>
          <w:sz w:val="28"/>
          <w:szCs w:val="28"/>
          <w:lang w:val="kk-KZ"/>
        </w:rPr>
        <w:t xml:space="preserve">құрамын </w:t>
      </w:r>
      <w:r w:rsidR="00F778B1" w:rsidRPr="00B335C4">
        <w:rPr>
          <w:rFonts w:ascii="Times New Roman" w:hAnsi="Times New Roman"/>
          <w:sz w:val="28"/>
          <w:szCs w:val="28"/>
          <w:lang w:val="kk-KZ"/>
        </w:rPr>
        <w:t>негізсіз тарылтады.</w:t>
      </w:r>
    </w:p>
    <w:p w:rsidR="0034486B" w:rsidRPr="00B335C4" w:rsidRDefault="0034486B" w:rsidP="00C715C1">
      <w:pPr>
        <w:pStyle w:val="3"/>
        <w:spacing w:before="0" w:beforeAutospacing="0" w:after="0" w:afterAutospacing="0"/>
        <w:ind w:firstLine="709"/>
        <w:jc w:val="both"/>
        <w:rPr>
          <w:rFonts w:eastAsiaTheme="majorEastAsia"/>
          <w:b w:val="0"/>
          <w:sz w:val="28"/>
          <w:szCs w:val="28"/>
          <w:lang w:val="kk-KZ"/>
        </w:rPr>
      </w:pPr>
      <w:r w:rsidRPr="00B335C4">
        <w:rPr>
          <w:b w:val="0"/>
          <w:color w:val="000000"/>
          <w:spacing w:val="2"/>
          <w:sz w:val="28"/>
          <w:szCs w:val="28"/>
          <w:shd w:val="clear" w:color="auto" w:fill="FFFFFF"/>
          <w:lang w:val="kk-KZ"/>
        </w:rPr>
        <w:t>4.</w:t>
      </w:r>
      <w:r w:rsidR="00F35F95">
        <w:rPr>
          <w:b w:val="0"/>
          <w:color w:val="000000"/>
          <w:spacing w:val="2"/>
          <w:sz w:val="28"/>
          <w:szCs w:val="28"/>
          <w:shd w:val="clear" w:color="auto" w:fill="FFFFFF"/>
          <w:lang w:val="kk-KZ"/>
        </w:rPr>
        <w:t>5</w:t>
      </w:r>
      <w:r w:rsidR="00F778B1" w:rsidRPr="00B335C4">
        <w:rPr>
          <w:b w:val="0"/>
          <w:color w:val="000000"/>
          <w:spacing w:val="2"/>
          <w:sz w:val="28"/>
          <w:szCs w:val="28"/>
          <w:shd w:val="clear" w:color="auto" w:fill="FFFFFF"/>
          <w:lang w:val="kk-KZ"/>
        </w:rPr>
        <w:t xml:space="preserve">. </w:t>
      </w:r>
      <w:r w:rsidRPr="00B335C4">
        <w:rPr>
          <w:b w:val="0"/>
          <w:color w:val="000000"/>
          <w:spacing w:val="2"/>
          <w:sz w:val="28"/>
          <w:szCs w:val="28"/>
          <w:shd w:val="clear" w:color="auto" w:fill="FFFFFF"/>
          <w:lang w:val="kk-KZ"/>
        </w:rPr>
        <w:t>Кодекстің 125-бабында у</w:t>
      </w:r>
      <w:r w:rsidRPr="00B335C4">
        <w:rPr>
          <w:rFonts w:eastAsiaTheme="majorEastAsia"/>
          <w:b w:val="0"/>
          <w:sz w:val="28"/>
          <w:szCs w:val="28"/>
          <w:lang w:val="kk-KZ"/>
        </w:rPr>
        <w:t xml:space="preserve">часкелік комиссияның өтініш берушіге </w:t>
      </w:r>
      <w:r w:rsidRPr="00B335C4">
        <w:rPr>
          <w:rFonts w:eastAsiaTheme="majorEastAsia"/>
          <w:b w:val="0"/>
          <w:szCs w:val="28"/>
          <w:lang w:val="kk-KZ"/>
        </w:rPr>
        <w:t>атаулы әлеуметтік көмек көрсету қажеттілігі жоқ</w:t>
      </w:r>
      <w:r w:rsidR="00E66005">
        <w:rPr>
          <w:rFonts w:eastAsiaTheme="majorEastAsia"/>
          <w:b w:val="0"/>
          <w:szCs w:val="28"/>
          <w:lang w:val="kk-KZ"/>
        </w:rPr>
        <w:t xml:space="preserve"> екендігі</w:t>
      </w:r>
      <w:r w:rsidRPr="00B335C4">
        <w:rPr>
          <w:rFonts w:eastAsiaTheme="majorEastAsia"/>
          <w:b w:val="0"/>
          <w:szCs w:val="28"/>
          <w:lang w:val="kk-KZ"/>
        </w:rPr>
        <w:t xml:space="preserve"> туралы қорытынды шығаруы үшін негіздер санамаланған. Бұл ретте мұндай </w:t>
      </w:r>
      <w:r w:rsidRPr="00B335C4">
        <w:rPr>
          <w:rFonts w:eastAsiaTheme="majorEastAsia"/>
          <w:b w:val="0"/>
          <w:sz w:val="28"/>
          <w:szCs w:val="28"/>
          <w:lang w:val="kk-KZ"/>
        </w:rPr>
        <w:t>қорытынды шығару үшін қосымша негіздерді жергілікті атқарушы орган жергілікті өкілді органның келісімі бойынша белгілейді деп бекітілген.</w:t>
      </w:r>
    </w:p>
    <w:p w:rsidR="0034486B" w:rsidRPr="00B335C4" w:rsidRDefault="0034486B" w:rsidP="00C715C1">
      <w:pPr>
        <w:pStyle w:val="3"/>
        <w:spacing w:before="0" w:beforeAutospacing="0" w:after="0" w:afterAutospacing="0"/>
        <w:ind w:firstLine="709"/>
        <w:jc w:val="both"/>
        <w:rPr>
          <w:color w:val="000000"/>
          <w:spacing w:val="2"/>
          <w:sz w:val="28"/>
          <w:szCs w:val="28"/>
          <w:shd w:val="clear" w:color="auto" w:fill="FFFFFF"/>
          <w:lang w:val="kk-KZ"/>
        </w:rPr>
      </w:pPr>
      <w:r w:rsidRPr="00B335C4">
        <w:rPr>
          <w:rFonts w:eastAsiaTheme="majorEastAsia"/>
          <w:b w:val="0"/>
          <w:sz w:val="28"/>
          <w:szCs w:val="28"/>
          <w:lang w:val="kk-KZ"/>
        </w:rPr>
        <w:lastRenderedPageBreak/>
        <w:t xml:space="preserve">Учаскелік комиссияның теріс қорытындысы адамның атаулы әлеуметтік көмек алуын болғызбайды, азаматтардың құқық субъектілігін, құқықтары мен бостандықтарын қозғайды, осыған байланысты мұндай акт шығару үшін негіздер </w:t>
      </w:r>
      <w:r w:rsidR="008778F6" w:rsidRPr="00B335C4">
        <w:rPr>
          <w:rFonts w:eastAsiaTheme="majorEastAsia"/>
          <w:b w:val="0"/>
          <w:sz w:val="28"/>
          <w:szCs w:val="28"/>
          <w:lang w:val="kk-KZ"/>
        </w:rPr>
        <w:t xml:space="preserve">заңда көзделуге тиіс. </w:t>
      </w:r>
    </w:p>
    <w:p w:rsidR="008F5048" w:rsidRPr="008F5048" w:rsidRDefault="008778F6" w:rsidP="00C715C1">
      <w:pPr>
        <w:spacing w:after="0" w:line="240" w:lineRule="auto"/>
        <w:ind w:firstLine="709"/>
        <w:contextualSpacing/>
        <w:jc w:val="both"/>
        <w:rPr>
          <w:rFonts w:ascii="Times New Roman" w:hAnsi="Times New Roman" w:cs="Times New Roman"/>
          <w:color w:val="000000"/>
          <w:spacing w:val="2"/>
          <w:sz w:val="28"/>
          <w:szCs w:val="28"/>
          <w:shd w:val="clear" w:color="auto" w:fill="FFFFFF"/>
          <w:lang w:val="kk-KZ"/>
        </w:rPr>
      </w:pPr>
      <w:r w:rsidRPr="00B335C4">
        <w:rPr>
          <w:rFonts w:ascii="Times New Roman" w:hAnsi="Times New Roman"/>
          <w:sz w:val="28"/>
          <w:szCs w:val="28"/>
          <w:lang w:val="kk-KZ"/>
        </w:rPr>
        <w:t>4.</w:t>
      </w:r>
      <w:r w:rsidR="00F35F95">
        <w:rPr>
          <w:rFonts w:ascii="Times New Roman" w:hAnsi="Times New Roman"/>
          <w:sz w:val="28"/>
          <w:szCs w:val="28"/>
          <w:lang w:val="kk-KZ"/>
        </w:rPr>
        <w:t>6</w:t>
      </w:r>
      <w:r w:rsidRPr="00B335C4">
        <w:rPr>
          <w:rFonts w:ascii="Times New Roman" w:hAnsi="Times New Roman"/>
          <w:sz w:val="28"/>
          <w:szCs w:val="28"/>
          <w:lang w:val="kk-KZ"/>
        </w:rPr>
        <w:t xml:space="preserve">. </w:t>
      </w:r>
      <w:r w:rsidR="008F5048" w:rsidRPr="00B335C4">
        <w:rPr>
          <w:rFonts w:ascii="Times New Roman" w:hAnsi="Times New Roman" w:cs="Times New Roman"/>
          <w:color w:val="000000"/>
          <w:spacing w:val="2"/>
          <w:sz w:val="28"/>
          <w:szCs w:val="28"/>
          <w:shd w:val="clear" w:color="auto" w:fill="FFFFFF"/>
          <w:lang w:val="kk-KZ"/>
        </w:rPr>
        <w:t>Кодекстің 23</w:t>
      </w:r>
      <w:r w:rsidR="008F5048">
        <w:rPr>
          <w:rFonts w:ascii="Times New Roman" w:hAnsi="Times New Roman" w:cs="Times New Roman"/>
          <w:color w:val="000000"/>
          <w:spacing w:val="2"/>
          <w:sz w:val="28"/>
          <w:szCs w:val="28"/>
          <w:shd w:val="clear" w:color="auto" w:fill="FFFFFF"/>
          <w:lang w:val="kk-KZ"/>
        </w:rPr>
        <w:t>4</w:t>
      </w:r>
      <w:r w:rsidR="008F5048" w:rsidRPr="00B335C4">
        <w:rPr>
          <w:rFonts w:ascii="Times New Roman" w:hAnsi="Times New Roman" w:cs="Times New Roman"/>
          <w:color w:val="000000"/>
          <w:spacing w:val="2"/>
          <w:sz w:val="28"/>
          <w:szCs w:val="28"/>
          <w:shd w:val="clear" w:color="auto" w:fill="FFFFFF"/>
          <w:lang w:val="kk-KZ"/>
        </w:rPr>
        <w:t>-бабын</w:t>
      </w:r>
      <w:r w:rsidR="008F5048">
        <w:rPr>
          <w:rFonts w:ascii="Times New Roman" w:hAnsi="Times New Roman" w:cs="Times New Roman"/>
          <w:color w:val="000000"/>
          <w:spacing w:val="2"/>
          <w:sz w:val="28"/>
          <w:szCs w:val="28"/>
          <w:shd w:val="clear" w:color="auto" w:fill="FFFFFF"/>
          <w:lang w:val="kk-KZ"/>
        </w:rPr>
        <w:t xml:space="preserve">ың 4-тармағында </w:t>
      </w:r>
      <w:r w:rsidR="008F5048" w:rsidRPr="008F5048">
        <w:rPr>
          <w:rFonts w:ascii="Times New Roman" w:hAnsi="Times New Roman" w:cs="Times New Roman"/>
          <w:sz w:val="28"/>
          <w:szCs w:val="28"/>
          <w:lang w:val="kk-KZ"/>
        </w:rPr>
        <w:t>қайтыс болған адамның отбасы мүшелері, егер олар оның толық асырауында бол</w:t>
      </w:r>
      <w:r w:rsidR="002D7EFC">
        <w:rPr>
          <w:rFonts w:ascii="Times New Roman" w:hAnsi="Times New Roman" w:cs="Times New Roman"/>
          <w:sz w:val="28"/>
          <w:szCs w:val="28"/>
          <w:lang w:val="kk-KZ"/>
        </w:rPr>
        <w:t>ған бол</w:t>
      </w:r>
      <w:r w:rsidR="008F5048" w:rsidRPr="008F5048">
        <w:rPr>
          <w:rFonts w:ascii="Times New Roman" w:hAnsi="Times New Roman" w:cs="Times New Roman"/>
          <w:sz w:val="28"/>
          <w:szCs w:val="28"/>
          <w:lang w:val="kk-KZ"/>
        </w:rPr>
        <w:t xml:space="preserve">са немесе одан өздері үшін </w:t>
      </w:r>
      <w:r w:rsidR="002D7EFC">
        <w:rPr>
          <w:rFonts w:ascii="Times New Roman" w:hAnsi="Times New Roman" w:cs="Times New Roman"/>
          <w:sz w:val="28"/>
          <w:szCs w:val="28"/>
          <w:lang w:val="kk-KZ"/>
        </w:rPr>
        <w:t>тіршілік етуінің</w:t>
      </w:r>
      <w:r w:rsidR="002D7EFC" w:rsidRPr="008F5048">
        <w:rPr>
          <w:rFonts w:ascii="Times New Roman" w:hAnsi="Times New Roman" w:cs="Times New Roman"/>
          <w:sz w:val="28"/>
          <w:szCs w:val="28"/>
          <w:lang w:val="kk-KZ"/>
        </w:rPr>
        <w:t xml:space="preserve"> </w:t>
      </w:r>
      <w:r w:rsidR="008F5048" w:rsidRPr="008F5048">
        <w:rPr>
          <w:rFonts w:ascii="Times New Roman" w:hAnsi="Times New Roman" w:cs="Times New Roman"/>
          <w:sz w:val="28"/>
          <w:szCs w:val="28"/>
          <w:lang w:val="kk-KZ"/>
        </w:rPr>
        <w:t>тұрақты және негізгі қаражат көзі болған көмекті алып тұр</w:t>
      </w:r>
      <w:r w:rsidR="002D7EFC">
        <w:rPr>
          <w:rFonts w:ascii="Times New Roman" w:hAnsi="Times New Roman" w:cs="Times New Roman"/>
          <w:sz w:val="28"/>
          <w:szCs w:val="28"/>
          <w:lang w:val="kk-KZ"/>
        </w:rPr>
        <w:t>ған бол</w:t>
      </w:r>
      <w:r w:rsidR="008F5048" w:rsidRPr="008F5048">
        <w:rPr>
          <w:rFonts w:ascii="Times New Roman" w:hAnsi="Times New Roman" w:cs="Times New Roman"/>
          <w:sz w:val="28"/>
          <w:szCs w:val="28"/>
          <w:lang w:val="kk-KZ"/>
        </w:rPr>
        <w:t>са, оның асырауында болған деп есептеледі деп белгіленген.</w:t>
      </w:r>
      <w:r w:rsidR="008F5048" w:rsidRPr="008F5048">
        <w:rPr>
          <w:rFonts w:ascii="Times New Roman" w:hAnsi="Times New Roman" w:cs="Times New Roman"/>
          <w:color w:val="000000"/>
          <w:spacing w:val="2"/>
          <w:sz w:val="28"/>
          <w:szCs w:val="28"/>
          <w:shd w:val="clear" w:color="auto" w:fill="FFFFFF"/>
          <w:lang w:val="kk-KZ"/>
        </w:rPr>
        <w:t xml:space="preserve"> </w:t>
      </w:r>
    </w:p>
    <w:p w:rsidR="00620717" w:rsidRDefault="000D4016" w:rsidP="00C715C1">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Аталған нормада</w:t>
      </w:r>
      <w:r w:rsidRPr="000D4016">
        <w:rPr>
          <w:rFonts w:ascii="Times New Roman" w:hAnsi="Times New Roman" w:cs="Times New Roman"/>
          <w:sz w:val="28"/>
          <w:szCs w:val="28"/>
          <w:lang w:val="kk-KZ"/>
        </w:rPr>
        <w:t xml:space="preserve"> </w:t>
      </w:r>
      <w:r w:rsidR="006E489A">
        <w:rPr>
          <w:rFonts w:ascii="Times New Roman" w:hAnsi="Times New Roman" w:cs="Times New Roman"/>
          <w:sz w:val="28"/>
          <w:szCs w:val="28"/>
          <w:lang w:val="kk-KZ"/>
        </w:rPr>
        <w:t>тіршілік етуін</w:t>
      </w:r>
      <w:r w:rsidR="008A45E7">
        <w:rPr>
          <w:rFonts w:ascii="Times New Roman" w:hAnsi="Times New Roman" w:cs="Times New Roman"/>
          <w:sz w:val="28"/>
          <w:szCs w:val="28"/>
          <w:lang w:val="kk-KZ"/>
        </w:rPr>
        <w:t>ің</w:t>
      </w:r>
      <w:r w:rsidRPr="008F5048">
        <w:rPr>
          <w:rFonts w:ascii="Times New Roman" w:hAnsi="Times New Roman" w:cs="Times New Roman"/>
          <w:sz w:val="28"/>
          <w:szCs w:val="28"/>
          <w:lang w:val="kk-KZ"/>
        </w:rPr>
        <w:t xml:space="preserve"> </w:t>
      </w:r>
      <w:r w:rsidRPr="008A45E7">
        <w:rPr>
          <w:rFonts w:ascii="Times New Roman" w:hAnsi="Times New Roman" w:cs="Times New Roman"/>
          <w:sz w:val="28"/>
          <w:szCs w:val="28"/>
          <w:lang w:val="kk-KZ"/>
        </w:rPr>
        <w:t>тұрақты н</w:t>
      </w:r>
      <w:r w:rsidRPr="008F5048">
        <w:rPr>
          <w:rFonts w:ascii="Times New Roman" w:hAnsi="Times New Roman" w:cs="Times New Roman"/>
          <w:sz w:val="28"/>
          <w:szCs w:val="28"/>
          <w:lang w:val="kk-KZ"/>
        </w:rPr>
        <w:t>егізгі қаражат көзі</w:t>
      </w:r>
      <w:r>
        <w:rPr>
          <w:rFonts w:ascii="Times New Roman" w:hAnsi="Times New Roman" w:cs="Times New Roman"/>
          <w:sz w:val="28"/>
          <w:szCs w:val="28"/>
          <w:lang w:val="kk-KZ"/>
        </w:rPr>
        <w:t xml:space="preserve">нен айырылған адамдарды материалдық қолдау туралы әңгіме болып отыр. Алайда, Кодексте </w:t>
      </w:r>
      <w:r w:rsidR="008778F6" w:rsidRPr="00B335C4">
        <w:rPr>
          <w:rFonts w:ascii="Times New Roman" w:hAnsi="Times New Roman"/>
          <w:sz w:val="28"/>
          <w:szCs w:val="28"/>
          <w:lang w:val="kk-KZ"/>
        </w:rPr>
        <w:t>асыраушысынан айырылу жағдайы бойынша мемлекеттік әлеуметтік жәрдемақылар</w:t>
      </w:r>
      <w:r>
        <w:rPr>
          <w:rFonts w:ascii="Times New Roman" w:hAnsi="Times New Roman"/>
          <w:sz w:val="28"/>
          <w:szCs w:val="28"/>
          <w:lang w:val="kk-KZ"/>
        </w:rPr>
        <w:t xml:space="preserve"> мен әлеуметтік төлемдердің</w:t>
      </w:r>
      <w:r w:rsidR="008778F6" w:rsidRPr="00B335C4">
        <w:rPr>
          <w:rFonts w:ascii="Times New Roman" w:hAnsi="Times New Roman"/>
          <w:sz w:val="28"/>
          <w:szCs w:val="28"/>
          <w:lang w:val="kk-KZ"/>
        </w:rPr>
        <w:t xml:space="preserve"> мөлшері</w:t>
      </w:r>
      <w:r>
        <w:rPr>
          <w:rFonts w:ascii="Times New Roman" w:hAnsi="Times New Roman"/>
          <w:sz w:val="28"/>
          <w:szCs w:val="28"/>
          <w:lang w:val="kk-KZ"/>
        </w:rPr>
        <w:t>н</w:t>
      </w:r>
      <w:r w:rsidR="008778F6" w:rsidRPr="00B335C4">
        <w:rPr>
          <w:rFonts w:ascii="Times New Roman" w:hAnsi="Times New Roman"/>
          <w:sz w:val="28"/>
          <w:szCs w:val="28"/>
          <w:lang w:val="kk-KZ"/>
        </w:rPr>
        <w:t xml:space="preserve"> </w:t>
      </w:r>
      <w:r>
        <w:rPr>
          <w:rFonts w:ascii="Times New Roman" w:hAnsi="Times New Roman"/>
          <w:sz w:val="28"/>
          <w:szCs w:val="28"/>
          <w:lang w:val="kk-KZ"/>
        </w:rPr>
        <w:t>(236-баптың</w:t>
      </w:r>
      <w:r w:rsidR="008B43DD">
        <w:rPr>
          <w:rFonts w:ascii="Times New Roman" w:hAnsi="Times New Roman"/>
          <w:sz w:val="28"/>
          <w:szCs w:val="28"/>
          <w:lang w:val="kk-KZ"/>
        </w:rPr>
        <w:t xml:space="preserve"> </w:t>
      </w:r>
      <w:r>
        <w:rPr>
          <w:rFonts w:ascii="Times New Roman" w:hAnsi="Times New Roman"/>
          <w:sz w:val="28"/>
          <w:szCs w:val="28"/>
          <w:lang w:val="kk-KZ"/>
        </w:rPr>
        <w:t xml:space="preserve">2 және </w:t>
      </w:r>
      <w:r w:rsidR="008B43DD">
        <w:rPr>
          <w:rFonts w:ascii="Times New Roman" w:hAnsi="Times New Roman"/>
          <w:sz w:val="28"/>
          <w:szCs w:val="28"/>
          <w:lang w:val="kk-KZ"/>
        </w:rPr>
        <w:t xml:space="preserve">                             </w:t>
      </w:r>
      <w:r>
        <w:rPr>
          <w:rFonts w:ascii="Times New Roman" w:hAnsi="Times New Roman"/>
          <w:sz w:val="28"/>
          <w:szCs w:val="28"/>
          <w:lang w:val="kk-KZ"/>
        </w:rPr>
        <w:t xml:space="preserve">3-тармақтары, 240-баптың 2-тармағы) </w:t>
      </w:r>
      <w:r w:rsidR="008778F6" w:rsidRPr="00B335C4">
        <w:rPr>
          <w:rFonts w:ascii="Times New Roman" w:hAnsi="Times New Roman"/>
          <w:sz w:val="28"/>
          <w:szCs w:val="28"/>
          <w:lang w:val="kk-KZ"/>
        </w:rPr>
        <w:t>айқында</w:t>
      </w:r>
      <w:r>
        <w:rPr>
          <w:rFonts w:ascii="Times New Roman" w:hAnsi="Times New Roman"/>
          <w:sz w:val="28"/>
          <w:szCs w:val="28"/>
          <w:lang w:val="kk-KZ"/>
        </w:rPr>
        <w:t xml:space="preserve">у кезінде осы </w:t>
      </w:r>
      <w:r w:rsidRPr="00B335C4">
        <w:rPr>
          <w:rFonts w:ascii="Times New Roman" w:hAnsi="Times New Roman"/>
          <w:sz w:val="28"/>
          <w:szCs w:val="28"/>
          <w:lang w:val="kk-KZ"/>
        </w:rPr>
        <w:t>жәрдемақылар</w:t>
      </w:r>
      <w:r>
        <w:rPr>
          <w:rFonts w:ascii="Times New Roman" w:hAnsi="Times New Roman"/>
          <w:sz w:val="28"/>
          <w:szCs w:val="28"/>
          <w:lang w:val="kk-KZ"/>
        </w:rPr>
        <w:t xml:space="preserve"> мен төлемдерге құқығы бар адамдардың санына қарай осы төлемдер мөлшерінің </w:t>
      </w:r>
      <w:r w:rsidR="006214C5">
        <w:rPr>
          <w:rFonts w:ascii="Times New Roman" w:hAnsi="Times New Roman"/>
          <w:sz w:val="28"/>
          <w:szCs w:val="28"/>
          <w:lang w:val="kk-KZ"/>
        </w:rPr>
        <w:t>(жәрдемақы мөлшерінің азайтылуын тікелей көрсет</w:t>
      </w:r>
      <w:r w:rsidR="008A45E7">
        <w:rPr>
          <w:rFonts w:ascii="Times New Roman" w:hAnsi="Times New Roman"/>
          <w:sz w:val="28"/>
          <w:szCs w:val="28"/>
          <w:lang w:val="kk-KZ"/>
        </w:rPr>
        <w:t>умен де</w:t>
      </w:r>
      <w:r w:rsidR="006214C5">
        <w:rPr>
          <w:rFonts w:ascii="Times New Roman" w:hAnsi="Times New Roman"/>
          <w:sz w:val="28"/>
          <w:szCs w:val="28"/>
          <w:lang w:val="kk-KZ"/>
        </w:rPr>
        <w:t xml:space="preserve">, енгізіліп отырған </w:t>
      </w:r>
      <w:r w:rsidR="006214C5" w:rsidRPr="004D0B02">
        <w:rPr>
          <w:rFonts w:ascii="Times New Roman" w:hAnsi="Times New Roman"/>
          <w:sz w:val="28"/>
          <w:szCs w:val="28"/>
          <w:lang w:val="kk-KZ"/>
        </w:rPr>
        <w:t>кірісті алмастыру коэффициенттері</w:t>
      </w:r>
      <w:r w:rsidR="006214C5">
        <w:rPr>
          <w:rFonts w:ascii="Times New Roman" w:hAnsi="Times New Roman"/>
          <w:sz w:val="28"/>
          <w:szCs w:val="28"/>
          <w:lang w:val="kk-KZ"/>
        </w:rPr>
        <w:t xml:space="preserve"> мен</w:t>
      </w:r>
      <w:r w:rsidR="006214C5" w:rsidRPr="004D0B02">
        <w:rPr>
          <w:rFonts w:ascii="Times New Roman" w:hAnsi="Times New Roman"/>
          <w:sz w:val="28"/>
          <w:szCs w:val="28"/>
          <w:lang w:val="kk-KZ"/>
        </w:rPr>
        <w:t xml:space="preserve"> асырауындағы адамдар санына</w:t>
      </w:r>
      <w:r w:rsidR="006214C5">
        <w:rPr>
          <w:rFonts w:ascii="Times New Roman" w:hAnsi="Times New Roman"/>
          <w:sz w:val="28"/>
          <w:szCs w:val="28"/>
          <w:lang w:val="kk-KZ"/>
        </w:rPr>
        <w:t xml:space="preserve"> азайтылуы</w:t>
      </w:r>
      <w:r w:rsidR="008A45E7">
        <w:rPr>
          <w:rFonts w:ascii="Times New Roman" w:hAnsi="Times New Roman"/>
          <w:sz w:val="28"/>
          <w:szCs w:val="28"/>
          <w:lang w:val="kk-KZ"/>
        </w:rPr>
        <w:t>мен де</w:t>
      </w:r>
      <w:r w:rsidR="006214C5">
        <w:rPr>
          <w:rFonts w:ascii="Times New Roman" w:hAnsi="Times New Roman"/>
          <w:sz w:val="28"/>
          <w:szCs w:val="28"/>
          <w:lang w:val="kk-KZ"/>
        </w:rPr>
        <w:t>)</w:t>
      </w:r>
      <w:r w:rsidR="006214C5" w:rsidRPr="004D0B02">
        <w:rPr>
          <w:rFonts w:ascii="Times New Roman" w:hAnsi="Times New Roman"/>
          <w:sz w:val="28"/>
          <w:szCs w:val="28"/>
          <w:lang w:val="kk-KZ"/>
        </w:rPr>
        <w:t xml:space="preserve"> </w:t>
      </w:r>
      <w:r>
        <w:rPr>
          <w:rFonts w:ascii="Times New Roman" w:hAnsi="Times New Roman"/>
          <w:sz w:val="28"/>
          <w:szCs w:val="28"/>
          <w:lang w:val="kk-KZ"/>
        </w:rPr>
        <w:t xml:space="preserve">кері тәуелділігі белгіленген </w:t>
      </w:r>
      <w:r w:rsidR="006214C5">
        <w:rPr>
          <w:rFonts w:ascii="Times New Roman" w:hAnsi="Times New Roman"/>
          <w:sz w:val="28"/>
          <w:szCs w:val="28"/>
          <w:lang w:val="kk-KZ"/>
        </w:rPr>
        <w:t xml:space="preserve">– </w:t>
      </w:r>
      <w:r w:rsidR="006214C5" w:rsidRPr="004D0B02">
        <w:rPr>
          <w:rFonts w:ascii="Times New Roman" w:hAnsi="Times New Roman"/>
          <w:sz w:val="28"/>
          <w:szCs w:val="28"/>
          <w:lang w:val="kk-KZ"/>
        </w:rPr>
        <w:t>асырауындағы</w:t>
      </w:r>
      <w:r w:rsidR="006214C5">
        <w:rPr>
          <w:rFonts w:ascii="Times New Roman" w:hAnsi="Times New Roman"/>
          <w:sz w:val="28"/>
          <w:szCs w:val="28"/>
          <w:lang w:val="kk-KZ"/>
        </w:rPr>
        <w:t xml:space="preserve"> адамдар көп болған сайын әрбір</w:t>
      </w:r>
      <w:r w:rsidR="008A45E7">
        <w:rPr>
          <w:rFonts w:ascii="Times New Roman" w:hAnsi="Times New Roman"/>
          <w:sz w:val="28"/>
          <w:szCs w:val="28"/>
          <w:lang w:val="kk-KZ"/>
        </w:rPr>
        <w:t xml:space="preserve"> алушы аз алады</w:t>
      </w:r>
      <w:r w:rsidR="006214C5">
        <w:rPr>
          <w:rFonts w:ascii="Times New Roman" w:hAnsi="Times New Roman"/>
          <w:sz w:val="28"/>
          <w:szCs w:val="28"/>
          <w:lang w:val="kk-KZ"/>
        </w:rPr>
        <w:t xml:space="preserve">. Бұл ретте </w:t>
      </w:r>
      <w:r w:rsidR="00620717">
        <w:rPr>
          <w:rFonts w:ascii="Times New Roman" w:hAnsi="Times New Roman"/>
          <w:sz w:val="28"/>
          <w:szCs w:val="28"/>
          <w:lang w:val="kk-KZ"/>
        </w:rPr>
        <w:t xml:space="preserve">аталған </w:t>
      </w:r>
      <w:r w:rsidR="00620717" w:rsidRPr="00B335C4">
        <w:rPr>
          <w:rFonts w:ascii="Times New Roman" w:hAnsi="Times New Roman"/>
          <w:sz w:val="28"/>
          <w:szCs w:val="28"/>
          <w:lang w:val="kk-KZ"/>
        </w:rPr>
        <w:t>жәрдемақылар</w:t>
      </w:r>
      <w:r w:rsidR="00620717">
        <w:rPr>
          <w:rFonts w:ascii="Times New Roman" w:hAnsi="Times New Roman"/>
          <w:sz w:val="28"/>
          <w:szCs w:val="28"/>
          <w:lang w:val="kk-KZ"/>
        </w:rPr>
        <w:t xml:space="preserve"> мен төлемдердің барлығының мөлшері </w:t>
      </w:r>
      <w:r w:rsidR="00620717" w:rsidRPr="00B335C4">
        <w:rPr>
          <w:rFonts w:ascii="Times New Roman" w:hAnsi="Times New Roman" w:cs="Times New Roman"/>
          <w:color w:val="000000"/>
          <w:spacing w:val="2"/>
          <w:sz w:val="28"/>
          <w:szCs w:val="28"/>
          <w:shd w:val="clear" w:color="auto" w:fill="FFFFFF"/>
          <w:lang w:val="kk-KZ"/>
        </w:rPr>
        <w:t>ең төмен күнкөріс деңгейінен</w:t>
      </w:r>
      <w:r w:rsidR="00620717">
        <w:rPr>
          <w:rFonts w:ascii="Times New Roman" w:hAnsi="Times New Roman" w:cs="Times New Roman"/>
          <w:color w:val="000000"/>
          <w:spacing w:val="2"/>
          <w:sz w:val="28"/>
          <w:szCs w:val="28"/>
          <w:shd w:val="clear" w:color="auto" w:fill="FFFFFF"/>
          <w:lang w:val="kk-KZ"/>
        </w:rPr>
        <w:t xml:space="preserve"> төмен</w:t>
      </w:r>
      <w:r w:rsidR="00B8446A">
        <w:rPr>
          <w:rFonts w:ascii="Times New Roman" w:hAnsi="Times New Roman" w:cs="Times New Roman"/>
          <w:color w:val="000000"/>
          <w:spacing w:val="2"/>
          <w:sz w:val="28"/>
          <w:szCs w:val="28"/>
          <w:shd w:val="clear" w:color="auto" w:fill="FFFFFF"/>
          <w:lang w:val="kk-KZ"/>
        </w:rPr>
        <w:t xml:space="preserve"> болады</w:t>
      </w:r>
      <w:r w:rsidR="00620717">
        <w:rPr>
          <w:rFonts w:ascii="Times New Roman" w:hAnsi="Times New Roman" w:cs="Times New Roman"/>
          <w:color w:val="000000"/>
          <w:spacing w:val="2"/>
          <w:sz w:val="28"/>
          <w:szCs w:val="28"/>
          <w:shd w:val="clear" w:color="auto" w:fill="FFFFFF"/>
          <w:lang w:val="kk-KZ"/>
        </w:rPr>
        <w:t xml:space="preserve">. </w:t>
      </w:r>
    </w:p>
    <w:p w:rsidR="008778F6" w:rsidRDefault="00620717" w:rsidP="00C715C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w:t>
      </w:r>
      <w:r w:rsidRPr="00B335C4">
        <w:rPr>
          <w:rFonts w:ascii="Times New Roman" w:hAnsi="Times New Roman"/>
          <w:sz w:val="28"/>
          <w:szCs w:val="28"/>
          <w:lang w:val="kk-KZ"/>
        </w:rPr>
        <w:t>әрдемақылар</w:t>
      </w:r>
      <w:r>
        <w:rPr>
          <w:rFonts w:ascii="Times New Roman" w:hAnsi="Times New Roman"/>
          <w:sz w:val="28"/>
          <w:szCs w:val="28"/>
          <w:lang w:val="kk-KZ"/>
        </w:rPr>
        <w:t xml:space="preserve"> мен төлемдер әртүрлі жағдайларда сол бір немесе түрлі адамдарға төленуі мүмкін</w:t>
      </w:r>
      <w:r w:rsidR="008778F6" w:rsidRPr="00B335C4">
        <w:rPr>
          <w:rFonts w:ascii="Times New Roman" w:hAnsi="Times New Roman"/>
          <w:sz w:val="28"/>
          <w:szCs w:val="28"/>
          <w:lang w:val="kk-KZ"/>
        </w:rPr>
        <w:t>.</w:t>
      </w:r>
      <w:r>
        <w:rPr>
          <w:rFonts w:ascii="Times New Roman" w:hAnsi="Times New Roman"/>
          <w:sz w:val="28"/>
          <w:szCs w:val="28"/>
          <w:lang w:val="kk-KZ"/>
        </w:rPr>
        <w:t xml:space="preserve"> Осылайша жаңа заңнамада асыраушысынан айырылған адамдардың аз және көп тобының, </w:t>
      </w:r>
      <w:r w:rsidR="00A930F6">
        <w:rPr>
          <w:rFonts w:ascii="Times New Roman" w:hAnsi="Times New Roman"/>
          <w:sz w:val="28"/>
          <w:szCs w:val="28"/>
          <w:lang w:val="kk-KZ"/>
        </w:rPr>
        <w:t xml:space="preserve">адам </w:t>
      </w:r>
      <w:r>
        <w:rPr>
          <w:rFonts w:ascii="Times New Roman" w:hAnsi="Times New Roman"/>
          <w:sz w:val="28"/>
          <w:szCs w:val="28"/>
          <w:lang w:val="kk-KZ"/>
        </w:rPr>
        <w:t>санына қарай түрлі отбасылардың заң алдында кемсітушілік және теңсізд</w:t>
      </w:r>
      <w:r w:rsidR="00A930F6">
        <w:rPr>
          <w:rFonts w:ascii="Times New Roman" w:hAnsi="Times New Roman"/>
          <w:sz w:val="28"/>
          <w:szCs w:val="28"/>
          <w:lang w:val="kk-KZ"/>
        </w:rPr>
        <w:t>і</w:t>
      </w:r>
      <w:r>
        <w:rPr>
          <w:rFonts w:ascii="Times New Roman" w:hAnsi="Times New Roman"/>
          <w:sz w:val="28"/>
          <w:szCs w:val="28"/>
          <w:lang w:val="kk-KZ"/>
        </w:rPr>
        <w:t>к факті</w:t>
      </w:r>
      <w:r w:rsidR="00A930F6">
        <w:rPr>
          <w:rFonts w:ascii="Times New Roman" w:hAnsi="Times New Roman"/>
          <w:sz w:val="28"/>
          <w:szCs w:val="28"/>
          <w:lang w:val="kk-KZ"/>
        </w:rPr>
        <w:t xml:space="preserve">сі </w:t>
      </w:r>
      <w:r w:rsidR="0071050B">
        <w:rPr>
          <w:rFonts w:ascii="Times New Roman" w:hAnsi="Times New Roman"/>
          <w:sz w:val="28"/>
          <w:szCs w:val="28"/>
          <w:lang w:val="kk-KZ"/>
        </w:rPr>
        <w:t>анық көрініп тұр.</w:t>
      </w:r>
      <w:r w:rsidR="002E0506">
        <w:rPr>
          <w:rFonts w:ascii="Times New Roman" w:hAnsi="Times New Roman"/>
          <w:sz w:val="28"/>
          <w:szCs w:val="28"/>
          <w:lang w:val="kk-KZ"/>
        </w:rPr>
        <w:t xml:space="preserve"> </w:t>
      </w:r>
      <w:r w:rsidR="00D46AEA" w:rsidRPr="00B335C4">
        <w:rPr>
          <w:rFonts w:ascii="Times New Roman" w:hAnsi="Times New Roman"/>
          <w:sz w:val="28"/>
          <w:szCs w:val="28"/>
          <w:lang w:val="kk-KZ"/>
        </w:rPr>
        <w:t xml:space="preserve">Асыраушысынан айырылу жағдайы бойынша </w:t>
      </w:r>
      <w:r w:rsidR="00A930F6">
        <w:rPr>
          <w:rFonts w:ascii="Times New Roman" w:hAnsi="Times New Roman" w:cs="Times New Roman"/>
          <w:color w:val="000000"/>
          <w:spacing w:val="2"/>
          <w:sz w:val="28"/>
          <w:szCs w:val="28"/>
          <w:shd w:val="clear" w:color="auto" w:fill="FFFFFF"/>
          <w:lang w:val="kk-KZ"/>
        </w:rPr>
        <w:t xml:space="preserve">көрсетілген </w:t>
      </w:r>
      <w:r w:rsidR="00D46AEA" w:rsidRPr="00B335C4">
        <w:rPr>
          <w:rFonts w:ascii="Times New Roman" w:hAnsi="Times New Roman"/>
          <w:sz w:val="28"/>
          <w:szCs w:val="28"/>
          <w:lang w:val="kk-KZ"/>
        </w:rPr>
        <w:t xml:space="preserve">әлеуметтік </w:t>
      </w:r>
      <w:r w:rsidR="002E0506">
        <w:rPr>
          <w:rFonts w:ascii="Times New Roman" w:hAnsi="Times New Roman"/>
          <w:sz w:val="28"/>
          <w:szCs w:val="28"/>
          <w:lang w:val="kk-KZ"/>
        </w:rPr>
        <w:t>төлемдердің</w:t>
      </w:r>
      <w:r w:rsidR="00D46AEA" w:rsidRPr="00B335C4">
        <w:rPr>
          <w:rFonts w:ascii="Times New Roman" w:hAnsi="Times New Roman"/>
          <w:sz w:val="28"/>
          <w:szCs w:val="28"/>
          <w:lang w:val="kk-KZ"/>
        </w:rPr>
        <w:t xml:space="preserve"> мөлшерін осылай саралау мемлекеттің әлеуметтік саладағы конституциялық міндеттемелері тұрғысынан онша орынды емес болып табылады. </w:t>
      </w:r>
      <w:r w:rsidR="00F36E75">
        <w:rPr>
          <w:rFonts w:ascii="Times New Roman" w:hAnsi="Times New Roman" w:cs="Times New Roman"/>
          <w:color w:val="000000"/>
          <w:spacing w:val="2"/>
          <w:sz w:val="28"/>
          <w:szCs w:val="28"/>
          <w:shd w:val="clear" w:color="auto" w:fill="FFFFFF"/>
          <w:lang w:val="kk-KZ"/>
        </w:rPr>
        <w:t>Е</w:t>
      </w:r>
      <w:r w:rsidR="00F36E75" w:rsidRPr="00B335C4">
        <w:rPr>
          <w:rFonts w:ascii="Times New Roman" w:hAnsi="Times New Roman" w:cs="Times New Roman"/>
          <w:color w:val="000000"/>
          <w:spacing w:val="2"/>
          <w:sz w:val="28"/>
          <w:szCs w:val="28"/>
          <w:shd w:val="clear" w:color="auto" w:fill="FFFFFF"/>
          <w:lang w:val="kk-KZ"/>
        </w:rPr>
        <w:t>ң төмен күнкөріс деңгей</w:t>
      </w:r>
      <w:r w:rsidR="00224A64">
        <w:rPr>
          <w:rFonts w:ascii="Times New Roman" w:hAnsi="Times New Roman" w:cs="Times New Roman"/>
          <w:color w:val="000000"/>
          <w:spacing w:val="2"/>
          <w:sz w:val="28"/>
          <w:szCs w:val="28"/>
          <w:shd w:val="clear" w:color="auto" w:fill="FFFFFF"/>
          <w:lang w:val="kk-KZ"/>
        </w:rPr>
        <w:t>і</w:t>
      </w:r>
      <w:r w:rsidR="00F36E75">
        <w:rPr>
          <w:rFonts w:ascii="Times New Roman" w:hAnsi="Times New Roman" w:cs="Times New Roman"/>
          <w:color w:val="000000"/>
          <w:spacing w:val="2"/>
          <w:sz w:val="28"/>
          <w:szCs w:val="28"/>
          <w:shd w:val="clear" w:color="auto" w:fill="FFFFFF"/>
          <w:lang w:val="kk-KZ"/>
        </w:rPr>
        <w:t xml:space="preserve"> </w:t>
      </w:r>
      <w:r w:rsidR="00224A64">
        <w:rPr>
          <w:rFonts w:ascii="Times New Roman" w:hAnsi="Times New Roman"/>
          <w:sz w:val="28"/>
          <w:szCs w:val="28"/>
          <w:lang w:val="kk-KZ"/>
        </w:rPr>
        <w:t>б</w:t>
      </w:r>
      <w:r w:rsidR="00D46AEA" w:rsidRPr="00B335C4">
        <w:rPr>
          <w:rFonts w:ascii="Times New Roman" w:hAnsi="Times New Roman"/>
          <w:sz w:val="28"/>
          <w:szCs w:val="28"/>
          <w:lang w:val="kk-KZ"/>
        </w:rPr>
        <w:t>ір адамға шаққандағы ең төмен ақшалай кіріс</w:t>
      </w:r>
      <w:r w:rsidR="00D46AEA" w:rsidRPr="00B335C4">
        <w:rPr>
          <w:rFonts w:ascii="Times New Roman" w:hAnsi="Times New Roman" w:cs="Times New Roman"/>
          <w:color w:val="000000"/>
          <w:spacing w:val="2"/>
          <w:sz w:val="28"/>
          <w:szCs w:val="28"/>
          <w:shd w:val="clear" w:color="auto" w:fill="FFFFFF"/>
          <w:lang w:val="kk-KZ"/>
        </w:rPr>
        <w:t xml:space="preserve"> ретінде </w:t>
      </w:r>
      <w:r w:rsidR="00D46AEA" w:rsidRPr="00B335C4">
        <w:rPr>
          <w:rFonts w:ascii="Times New Roman" w:hAnsi="Times New Roman"/>
          <w:sz w:val="28"/>
          <w:szCs w:val="28"/>
          <w:lang w:val="kk-KZ"/>
        </w:rPr>
        <w:t xml:space="preserve">шамасы бойынша ең </w:t>
      </w:r>
      <w:r w:rsidR="002E0506">
        <w:rPr>
          <w:rFonts w:ascii="Times New Roman" w:hAnsi="Times New Roman"/>
          <w:sz w:val="28"/>
          <w:szCs w:val="28"/>
          <w:lang w:val="kk-KZ"/>
        </w:rPr>
        <w:t>төмен</w:t>
      </w:r>
      <w:r w:rsidR="00D46AEA" w:rsidRPr="00B335C4">
        <w:rPr>
          <w:rFonts w:ascii="Times New Roman" w:hAnsi="Times New Roman"/>
          <w:sz w:val="28"/>
          <w:szCs w:val="28"/>
          <w:lang w:val="kk-KZ"/>
        </w:rPr>
        <w:t xml:space="preserve"> тұтыну себетінің құнына тең</w:t>
      </w:r>
      <w:r w:rsidR="00974D7D" w:rsidRPr="00B335C4">
        <w:rPr>
          <w:rFonts w:ascii="Times New Roman" w:hAnsi="Times New Roman"/>
          <w:sz w:val="28"/>
          <w:szCs w:val="28"/>
          <w:lang w:val="kk-KZ"/>
        </w:rPr>
        <w:t xml:space="preserve"> (Кодекстің 1-бабы 1-тармағының 38) тармақшасы). Адамның тұрмыс-тіршілігін қамтамасыз ету үшін қажетті тамақ өнімдерінің, тауарлар мен көрсетілетін қызметтердің ең аз жинағы адамның өмір сүруге табиғи құқығынан (</w:t>
      </w:r>
      <w:r w:rsidR="00974D7D" w:rsidRPr="00B335C4">
        <w:rPr>
          <w:rFonts w:ascii="Times New Roman" w:hAnsi="Times New Roman" w:cs="Times New Roman"/>
          <w:color w:val="000000" w:themeColor="text1"/>
          <w:spacing w:val="2"/>
          <w:sz w:val="28"/>
          <w:szCs w:val="28"/>
          <w:shd w:val="clear" w:color="auto" w:fill="FFFFFF"/>
          <w:lang w:val="kk-KZ"/>
        </w:rPr>
        <w:t>Конституцияның 15-бабы) туындайды және мемлекет әрбір азаматқа оны қамтамасыз ету үшін бар күш-жігерін салуға тиіс.</w:t>
      </w:r>
    </w:p>
    <w:p w:rsidR="00385FF7" w:rsidRDefault="00A930F6" w:rsidP="00C715C1">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4.</w:t>
      </w:r>
      <w:r w:rsidR="00F35F95">
        <w:rPr>
          <w:rFonts w:ascii="Times New Roman" w:hAnsi="Times New Roman" w:cs="Times New Roman"/>
          <w:color w:val="000000"/>
          <w:spacing w:val="2"/>
          <w:sz w:val="28"/>
          <w:szCs w:val="28"/>
          <w:shd w:val="clear" w:color="auto" w:fill="FFFFFF"/>
          <w:lang w:val="kk-KZ"/>
        </w:rPr>
        <w:t>7</w:t>
      </w:r>
      <w:r>
        <w:rPr>
          <w:rFonts w:ascii="Times New Roman" w:hAnsi="Times New Roman" w:cs="Times New Roman"/>
          <w:color w:val="000000"/>
          <w:spacing w:val="2"/>
          <w:sz w:val="28"/>
          <w:szCs w:val="28"/>
          <w:shd w:val="clear" w:color="auto" w:fill="FFFFFF"/>
          <w:lang w:val="kk-KZ"/>
        </w:rPr>
        <w:t xml:space="preserve">. </w:t>
      </w:r>
      <w:r w:rsidR="00077356" w:rsidRPr="00385FF7">
        <w:rPr>
          <w:rFonts w:ascii="Times New Roman" w:hAnsi="Times New Roman" w:cs="Times New Roman"/>
          <w:color w:val="000000"/>
          <w:spacing w:val="2"/>
          <w:sz w:val="28"/>
          <w:szCs w:val="28"/>
          <w:shd w:val="clear" w:color="auto" w:fill="FFFFFF"/>
          <w:lang w:val="kk-KZ"/>
        </w:rPr>
        <w:t>Кодекстің қабылдануына байланысты күші</w:t>
      </w:r>
      <w:r w:rsidR="0033384A">
        <w:rPr>
          <w:rFonts w:ascii="Times New Roman" w:hAnsi="Times New Roman" w:cs="Times New Roman"/>
          <w:color w:val="000000"/>
          <w:spacing w:val="2"/>
          <w:sz w:val="28"/>
          <w:szCs w:val="28"/>
          <w:shd w:val="clear" w:color="auto" w:fill="FFFFFF"/>
          <w:lang w:val="kk-KZ"/>
        </w:rPr>
        <w:t xml:space="preserve"> жойылуға</w:t>
      </w:r>
      <w:r w:rsidR="00077356" w:rsidRPr="00385FF7">
        <w:rPr>
          <w:rFonts w:ascii="Times New Roman" w:hAnsi="Times New Roman" w:cs="Times New Roman"/>
          <w:color w:val="000000"/>
          <w:spacing w:val="2"/>
          <w:sz w:val="28"/>
          <w:szCs w:val="28"/>
          <w:shd w:val="clear" w:color="auto" w:fill="FFFFFF"/>
          <w:lang w:val="kk-KZ"/>
        </w:rPr>
        <w:t xml:space="preserve"> жататын заңнамалық актілердің көптеген ережелері Кодекске </w:t>
      </w:r>
      <w:r w:rsidR="0033384A">
        <w:rPr>
          <w:rFonts w:ascii="Times New Roman" w:hAnsi="Times New Roman" w:cs="Times New Roman"/>
          <w:color w:val="000000"/>
          <w:spacing w:val="2"/>
          <w:sz w:val="28"/>
          <w:szCs w:val="28"/>
          <w:shd w:val="clear" w:color="auto" w:fill="FFFFFF"/>
          <w:lang w:val="kk-KZ"/>
        </w:rPr>
        <w:t>ауыстырылған</w:t>
      </w:r>
      <w:r w:rsidR="00077356" w:rsidRPr="00385FF7">
        <w:rPr>
          <w:rFonts w:ascii="Times New Roman" w:hAnsi="Times New Roman" w:cs="Times New Roman"/>
          <w:color w:val="000000"/>
          <w:spacing w:val="2"/>
          <w:sz w:val="28"/>
          <w:szCs w:val="28"/>
          <w:shd w:val="clear" w:color="auto" w:fill="FFFFFF"/>
          <w:lang w:val="kk-KZ"/>
        </w:rPr>
        <w:t>.</w:t>
      </w:r>
      <w:r w:rsidR="00077356">
        <w:rPr>
          <w:rFonts w:ascii="Times New Roman" w:hAnsi="Times New Roman" w:cs="Times New Roman"/>
          <w:b/>
          <w:color w:val="000000"/>
          <w:spacing w:val="2"/>
          <w:sz w:val="28"/>
          <w:szCs w:val="28"/>
          <w:shd w:val="clear" w:color="auto" w:fill="FFFFFF"/>
          <w:lang w:val="kk-KZ"/>
        </w:rPr>
        <w:t xml:space="preserve"> </w:t>
      </w:r>
      <w:r w:rsidR="00077356" w:rsidRPr="00385FF7">
        <w:rPr>
          <w:rFonts w:ascii="Times New Roman" w:hAnsi="Times New Roman" w:cs="Times New Roman"/>
          <w:color w:val="000000"/>
          <w:spacing w:val="2"/>
          <w:sz w:val="28"/>
          <w:szCs w:val="28"/>
          <w:shd w:val="clear" w:color="auto" w:fill="FFFFFF"/>
          <w:lang w:val="kk-KZ"/>
        </w:rPr>
        <w:t>Бұл ретте олар</w:t>
      </w:r>
      <w:r w:rsidR="0033384A">
        <w:rPr>
          <w:rFonts w:ascii="Times New Roman" w:hAnsi="Times New Roman" w:cs="Times New Roman"/>
          <w:color w:val="000000"/>
          <w:spacing w:val="2"/>
          <w:sz w:val="28"/>
          <w:szCs w:val="28"/>
          <w:shd w:val="clear" w:color="auto" w:fill="FFFFFF"/>
          <w:lang w:val="kk-KZ"/>
        </w:rPr>
        <w:t>дың</w:t>
      </w:r>
      <w:r w:rsidR="00077356" w:rsidRPr="00385FF7">
        <w:rPr>
          <w:rFonts w:ascii="Times New Roman" w:hAnsi="Times New Roman" w:cs="Times New Roman"/>
          <w:color w:val="000000"/>
          <w:spacing w:val="2"/>
          <w:sz w:val="28"/>
          <w:szCs w:val="28"/>
          <w:shd w:val="clear" w:color="auto" w:fill="FFFFFF"/>
          <w:lang w:val="kk-KZ"/>
        </w:rPr>
        <w:t xml:space="preserve"> конституциялық-құқықтық негізділігі тұрғысынан </w:t>
      </w:r>
      <w:r w:rsidR="0033384A">
        <w:rPr>
          <w:rFonts w:ascii="Times New Roman" w:hAnsi="Times New Roman" w:cs="Times New Roman"/>
          <w:color w:val="000000"/>
          <w:spacing w:val="2"/>
          <w:sz w:val="28"/>
          <w:szCs w:val="28"/>
          <w:shd w:val="clear" w:color="auto" w:fill="FFFFFF"/>
          <w:lang w:val="kk-KZ"/>
        </w:rPr>
        <w:t xml:space="preserve">оларға </w:t>
      </w:r>
      <w:r w:rsidR="00077356" w:rsidRPr="00385FF7">
        <w:rPr>
          <w:rFonts w:ascii="Times New Roman" w:hAnsi="Times New Roman" w:cs="Times New Roman"/>
          <w:color w:val="000000"/>
          <w:spacing w:val="2"/>
          <w:sz w:val="28"/>
          <w:szCs w:val="28"/>
          <w:shd w:val="clear" w:color="auto" w:fill="FFFFFF"/>
          <w:lang w:val="kk-KZ"/>
        </w:rPr>
        <w:t xml:space="preserve">кешенді талдау </w:t>
      </w:r>
      <w:r w:rsidR="00385FF7" w:rsidRPr="00385FF7">
        <w:rPr>
          <w:rFonts w:ascii="Times New Roman" w:hAnsi="Times New Roman" w:cs="Times New Roman"/>
          <w:color w:val="000000"/>
          <w:spacing w:val="2"/>
          <w:sz w:val="28"/>
          <w:szCs w:val="28"/>
          <w:shd w:val="clear" w:color="auto" w:fill="FFFFFF"/>
          <w:lang w:val="kk-KZ"/>
        </w:rPr>
        <w:t xml:space="preserve">жүргізілмеген. </w:t>
      </w:r>
    </w:p>
    <w:p w:rsidR="001A3E32" w:rsidRDefault="00385FF7" w:rsidP="00C715C1">
      <w:pPr>
        <w:pStyle w:val="a4"/>
        <w:spacing w:before="0" w:beforeAutospacing="0" w:after="0" w:afterAutospacing="0"/>
        <w:ind w:firstLine="709"/>
        <w:contextualSpacing/>
        <w:jc w:val="both"/>
        <w:textAlignment w:val="baseline"/>
        <w:rPr>
          <w:sz w:val="28"/>
          <w:szCs w:val="28"/>
          <w:lang w:val="kk-KZ"/>
        </w:rPr>
      </w:pPr>
      <w:r>
        <w:rPr>
          <w:color w:val="000000"/>
          <w:spacing w:val="2"/>
          <w:sz w:val="28"/>
          <w:szCs w:val="28"/>
          <w:shd w:val="clear" w:color="auto" w:fill="FFFFFF"/>
          <w:lang w:val="kk-KZ"/>
        </w:rPr>
        <w:t>Олардың қатарында Кодекстің 207-бабы 3-тармағының норма</w:t>
      </w:r>
      <w:r w:rsidR="0033384A">
        <w:rPr>
          <w:color w:val="000000"/>
          <w:spacing w:val="2"/>
          <w:sz w:val="28"/>
          <w:szCs w:val="28"/>
          <w:shd w:val="clear" w:color="auto" w:fill="FFFFFF"/>
          <w:lang w:val="kk-KZ"/>
        </w:rPr>
        <w:t>с</w:t>
      </w:r>
      <w:r>
        <w:rPr>
          <w:color w:val="000000"/>
          <w:spacing w:val="2"/>
          <w:sz w:val="28"/>
          <w:szCs w:val="28"/>
          <w:shd w:val="clear" w:color="auto" w:fill="FFFFFF"/>
          <w:lang w:val="kk-KZ"/>
        </w:rPr>
        <w:t xml:space="preserve">ы бар, оған сәйкес </w:t>
      </w:r>
      <w:r w:rsidRPr="004D0B02">
        <w:rPr>
          <w:sz w:val="28"/>
          <w:szCs w:val="28"/>
          <w:lang w:val="kk-KZ"/>
        </w:rPr>
        <w:t xml:space="preserve">5 және одан көп бала туған (асырап алған) әйелдердің </w:t>
      </w:r>
      <w:r w:rsidR="0033384A" w:rsidRPr="004D0B02">
        <w:rPr>
          <w:sz w:val="28"/>
          <w:szCs w:val="28"/>
          <w:lang w:val="kk-KZ"/>
        </w:rPr>
        <w:t xml:space="preserve">оларды сегіз жасқа дейін тәрбиелеген </w:t>
      </w:r>
      <w:r w:rsidR="0033384A">
        <w:rPr>
          <w:sz w:val="28"/>
          <w:szCs w:val="28"/>
          <w:lang w:val="kk-KZ"/>
        </w:rPr>
        <w:t xml:space="preserve">кезде ғана </w:t>
      </w:r>
      <w:r w:rsidRPr="004D0B02">
        <w:rPr>
          <w:sz w:val="28"/>
          <w:szCs w:val="28"/>
          <w:lang w:val="kk-KZ"/>
        </w:rPr>
        <w:t xml:space="preserve">53 жасқа толғанда жасына байланысты зейнетақы төлемдерін алуға </w:t>
      </w:r>
      <w:r w:rsidR="009F540E" w:rsidRPr="004D0B02">
        <w:rPr>
          <w:sz w:val="28"/>
          <w:szCs w:val="28"/>
          <w:lang w:val="kk-KZ"/>
        </w:rPr>
        <w:t xml:space="preserve">құқығы </w:t>
      </w:r>
      <w:r w:rsidR="009F540E">
        <w:rPr>
          <w:sz w:val="28"/>
          <w:szCs w:val="28"/>
          <w:lang w:val="kk-KZ"/>
        </w:rPr>
        <w:t>болады</w:t>
      </w:r>
      <w:r w:rsidRPr="004D0B02">
        <w:rPr>
          <w:sz w:val="28"/>
          <w:szCs w:val="28"/>
          <w:lang w:val="kk-KZ"/>
        </w:rPr>
        <w:t>.</w:t>
      </w:r>
      <w:r w:rsidR="009F540E">
        <w:rPr>
          <w:sz w:val="28"/>
          <w:szCs w:val="28"/>
          <w:lang w:val="kk-KZ"/>
        </w:rPr>
        <w:t xml:space="preserve"> Мұнда әйел баланы әлдеқайда </w:t>
      </w:r>
      <w:r w:rsidR="001A3E32">
        <w:rPr>
          <w:sz w:val="28"/>
          <w:szCs w:val="28"/>
          <w:lang w:val="kk-KZ"/>
        </w:rPr>
        <w:t xml:space="preserve">кексе жасында                     </w:t>
      </w:r>
      <w:r w:rsidR="001A3E32">
        <w:rPr>
          <w:sz w:val="28"/>
          <w:szCs w:val="28"/>
          <w:lang w:val="kk-KZ"/>
        </w:rPr>
        <w:lastRenderedPageBreak/>
        <w:t>(45 жастан кейін) туатын және тиісінше, 53 жасын</w:t>
      </w:r>
      <w:r w:rsidR="0072100D">
        <w:rPr>
          <w:sz w:val="28"/>
          <w:szCs w:val="28"/>
          <w:lang w:val="kk-KZ"/>
        </w:rPr>
        <w:t>д</w:t>
      </w:r>
      <w:r w:rsidR="001A3E32">
        <w:rPr>
          <w:sz w:val="28"/>
          <w:szCs w:val="28"/>
          <w:lang w:val="kk-KZ"/>
        </w:rPr>
        <w:t xml:space="preserve">а кіші балалары сегіз жасқа толмайтын қазіргі заманғы </w:t>
      </w:r>
      <w:r w:rsidR="00C573B3">
        <w:rPr>
          <w:sz w:val="28"/>
          <w:szCs w:val="28"/>
          <w:lang w:val="kk-KZ"/>
        </w:rPr>
        <w:t>ақиқат</w:t>
      </w:r>
      <w:r w:rsidR="001A3E32">
        <w:rPr>
          <w:sz w:val="28"/>
          <w:szCs w:val="28"/>
          <w:lang w:val="kk-KZ"/>
        </w:rPr>
        <w:t xml:space="preserve"> ескерілмеген. Бұдан басқа, бала көрсетілген жасқа толмай қайтыс болу жағдайы назарға алынбаған. </w:t>
      </w:r>
    </w:p>
    <w:p w:rsidR="002D7EFC" w:rsidRPr="00B335C4" w:rsidRDefault="002D7EFC" w:rsidP="00C715C1">
      <w:pPr>
        <w:spacing w:after="0" w:line="240" w:lineRule="auto"/>
        <w:ind w:firstLine="709"/>
        <w:jc w:val="both"/>
        <w:rPr>
          <w:rFonts w:ascii="Times New Roman" w:hAnsi="Times New Roman"/>
          <w:sz w:val="28"/>
          <w:szCs w:val="28"/>
          <w:lang w:val="kk-KZ"/>
        </w:rPr>
      </w:pPr>
      <w:r w:rsidRPr="002D7EFC">
        <w:rPr>
          <w:rStyle w:val="s1"/>
          <w:rFonts w:ascii="Times New Roman" w:hAnsi="Times New Roman" w:cs="Times New Roman"/>
          <w:bCs/>
          <w:color w:val="000000"/>
          <w:sz w:val="28"/>
          <w:szCs w:val="28"/>
          <w:shd w:val="clear" w:color="auto" w:fill="FFFFFF"/>
          <w:lang w:val="kk-KZ"/>
        </w:rPr>
        <w:t xml:space="preserve">Конституциялық Сот </w:t>
      </w:r>
      <w:r w:rsidRPr="002D7EFC">
        <w:rPr>
          <w:rFonts w:ascii="Times New Roman" w:hAnsi="Times New Roman" w:cs="Times New Roman"/>
          <w:color w:val="000000"/>
          <w:spacing w:val="2"/>
          <w:sz w:val="28"/>
          <w:szCs w:val="28"/>
          <w:shd w:val="clear" w:color="auto" w:fill="FFFFFF"/>
          <w:lang w:val="kk-KZ"/>
        </w:rPr>
        <w:t>Кодексте жазылған құқықтық тетіктердің конституциялық-құқықтық қисындылығы</w:t>
      </w:r>
      <w:r>
        <w:rPr>
          <w:rFonts w:ascii="Times New Roman" w:hAnsi="Times New Roman"/>
          <w:color w:val="000000"/>
          <w:spacing w:val="2"/>
          <w:sz w:val="28"/>
          <w:szCs w:val="28"/>
          <w:shd w:val="clear" w:color="auto" w:fill="FFFFFF"/>
          <w:lang w:val="kk-KZ"/>
        </w:rPr>
        <w:t xml:space="preserve"> ол</w:t>
      </w:r>
      <w:r w:rsidRPr="00B335C4">
        <w:rPr>
          <w:rFonts w:ascii="Times New Roman" w:hAnsi="Times New Roman"/>
          <w:color w:val="000000"/>
          <w:spacing w:val="2"/>
          <w:sz w:val="28"/>
          <w:szCs w:val="28"/>
          <w:shd w:val="clear" w:color="auto" w:fill="FFFFFF"/>
          <w:lang w:val="kk-KZ"/>
        </w:rPr>
        <w:t xml:space="preserve"> қолданысқа енгізілгеннен кейін құқық қолдану практикасын қалыптастыру барысында айқындалатын болады</w:t>
      </w:r>
      <w:r>
        <w:rPr>
          <w:rFonts w:ascii="Times New Roman" w:hAnsi="Times New Roman"/>
          <w:color w:val="000000"/>
          <w:spacing w:val="2"/>
          <w:sz w:val="28"/>
          <w:szCs w:val="28"/>
          <w:shd w:val="clear" w:color="auto" w:fill="FFFFFF"/>
          <w:lang w:val="kk-KZ"/>
        </w:rPr>
        <w:t xml:space="preserve"> деп ойлайды</w:t>
      </w:r>
      <w:r w:rsidRPr="00B335C4">
        <w:rPr>
          <w:rFonts w:ascii="Times New Roman" w:hAnsi="Times New Roman"/>
          <w:color w:val="000000"/>
          <w:spacing w:val="2"/>
          <w:sz w:val="28"/>
          <w:szCs w:val="28"/>
          <w:shd w:val="clear" w:color="auto" w:fill="FFFFFF"/>
          <w:lang w:val="kk-KZ"/>
        </w:rPr>
        <w:t xml:space="preserve">. Экономиканың дамуына қарай, азаматтарды әлеуметтік қорғаудың бірқатар мәселелері мемлекеттің </w:t>
      </w:r>
      <w:r w:rsidRPr="00B335C4">
        <w:rPr>
          <w:rFonts w:ascii="Times New Roman" w:hAnsi="Times New Roman" w:cs="Times New Roman"/>
          <w:color w:val="000000"/>
          <w:spacing w:val="2"/>
          <w:sz w:val="28"/>
          <w:szCs w:val="28"/>
          <w:shd w:val="clear" w:color="auto" w:fill="FFFFFF"/>
          <w:lang w:val="kk-KZ"/>
        </w:rPr>
        <w:t>ең қымбат қазынасына сәйкес келетін  мазмұнмен толықтыруды талап етеді, адам және адамның өмірі, құқықтары мен бостандықтары ең қымбат қазына болып табылады (</w:t>
      </w:r>
      <w:r w:rsidRPr="00B335C4">
        <w:rPr>
          <w:rFonts w:ascii="Times New Roman" w:hAnsi="Times New Roman"/>
          <w:sz w:val="28"/>
          <w:szCs w:val="28"/>
          <w:lang w:val="kk-KZ"/>
        </w:rPr>
        <w:t>Конституцияның 1-бабының</w:t>
      </w:r>
      <w:r>
        <w:rPr>
          <w:rFonts w:ascii="Times New Roman" w:hAnsi="Times New Roman"/>
          <w:sz w:val="28"/>
          <w:szCs w:val="28"/>
          <w:lang w:val="kk-KZ"/>
        </w:rPr>
        <w:t xml:space="preserve"> </w:t>
      </w:r>
      <w:r w:rsidRPr="00B335C4">
        <w:rPr>
          <w:rFonts w:ascii="Times New Roman" w:hAnsi="Times New Roman"/>
          <w:sz w:val="28"/>
          <w:szCs w:val="28"/>
          <w:lang w:val="kk-KZ"/>
        </w:rPr>
        <w:t xml:space="preserve">1-тармағы). </w:t>
      </w:r>
    </w:p>
    <w:p w:rsidR="002502D4" w:rsidRPr="00B335C4" w:rsidRDefault="002502D4" w:rsidP="00C715C1">
      <w:pPr>
        <w:pStyle w:val="a4"/>
        <w:shd w:val="clear" w:color="auto" w:fill="FFFFFF"/>
        <w:tabs>
          <w:tab w:val="left" w:pos="9356"/>
        </w:tabs>
        <w:spacing w:before="0" w:beforeAutospacing="0" w:after="0" w:afterAutospacing="0"/>
        <w:ind w:right="51" w:firstLine="709"/>
        <w:contextualSpacing/>
        <w:jc w:val="both"/>
        <w:textAlignment w:val="baseline"/>
        <w:rPr>
          <w:rStyle w:val="s1"/>
          <w:bCs/>
          <w:color w:val="000000"/>
          <w:sz w:val="28"/>
          <w:szCs w:val="28"/>
          <w:shd w:val="clear" w:color="auto" w:fill="FFFFFF"/>
          <w:lang w:val="kk-KZ"/>
        </w:rPr>
      </w:pPr>
      <w:r w:rsidRPr="00B335C4">
        <w:rPr>
          <w:sz w:val="28"/>
          <w:szCs w:val="28"/>
          <w:lang w:val="kk-KZ"/>
        </w:rPr>
        <w:t xml:space="preserve">Осы жазылғандардың негізінде, </w:t>
      </w:r>
      <w:r w:rsidRPr="00B335C4">
        <w:rPr>
          <w:color w:val="000000"/>
          <w:sz w:val="28"/>
          <w:szCs w:val="28"/>
          <w:shd w:val="clear" w:color="auto" w:fill="FFFFFF"/>
          <w:lang w:val="kk-KZ"/>
        </w:rPr>
        <w:t xml:space="preserve">Қазақстан Республикасы </w:t>
      </w:r>
      <w:r w:rsidRPr="00B335C4">
        <w:rPr>
          <w:rStyle w:val="s1"/>
          <w:bCs/>
          <w:color w:val="000000"/>
          <w:sz w:val="28"/>
          <w:szCs w:val="28"/>
          <w:shd w:val="clear" w:color="auto" w:fill="FFFFFF"/>
          <w:lang w:val="kk-KZ"/>
        </w:rPr>
        <w:t>Конституциясының 72-бабы 1-тармағының 2) тармақшасын және 74-бабының              3-тармағын, «</w:t>
      </w:r>
      <w:r w:rsidRPr="00B335C4">
        <w:rPr>
          <w:color w:val="000000"/>
          <w:sz w:val="28"/>
          <w:szCs w:val="28"/>
          <w:shd w:val="clear" w:color="auto" w:fill="FFFFFF"/>
          <w:lang w:val="kk-KZ"/>
        </w:rPr>
        <w:t xml:space="preserve">Қазақстан Республикасының </w:t>
      </w:r>
      <w:r w:rsidRPr="00B335C4">
        <w:rPr>
          <w:rStyle w:val="s1"/>
          <w:bCs/>
          <w:color w:val="000000"/>
          <w:sz w:val="28"/>
          <w:szCs w:val="28"/>
          <w:shd w:val="clear" w:color="auto" w:fill="FFFFFF"/>
          <w:lang w:val="kk-KZ"/>
        </w:rPr>
        <w:t xml:space="preserve">Конституциялық Соты туралы»                 2022 жылғы 5 қарашадағы </w:t>
      </w:r>
      <w:r w:rsidRPr="00B335C4">
        <w:rPr>
          <w:color w:val="000000"/>
          <w:sz w:val="28"/>
          <w:szCs w:val="28"/>
          <w:shd w:val="clear" w:color="auto" w:fill="FFFFFF"/>
          <w:lang w:val="kk-KZ"/>
        </w:rPr>
        <w:t xml:space="preserve">Қазақстан Республикасы </w:t>
      </w:r>
      <w:r w:rsidRPr="00B335C4">
        <w:rPr>
          <w:rStyle w:val="s1"/>
          <w:bCs/>
          <w:color w:val="000000"/>
          <w:sz w:val="28"/>
          <w:szCs w:val="28"/>
          <w:shd w:val="clear" w:color="auto" w:fill="FFFFFF"/>
          <w:lang w:val="kk-KZ"/>
        </w:rPr>
        <w:t>Конституциялық заңының</w:t>
      </w:r>
      <w:r w:rsidR="009D465B">
        <w:rPr>
          <w:rStyle w:val="s1"/>
          <w:bCs/>
          <w:color w:val="000000"/>
          <w:sz w:val="28"/>
          <w:szCs w:val="28"/>
          <w:shd w:val="clear" w:color="auto" w:fill="FFFFFF"/>
          <w:lang w:val="kk-KZ"/>
        </w:rPr>
        <w:t xml:space="preserve">                </w:t>
      </w:r>
      <w:r w:rsidRPr="00B335C4">
        <w:rPr>
          <w:rStyle w:val="s1"/>
          <w:bCs/>
          <w:color w:val="000000"/>
          <w:sz w:val="28"/>
          <w:szCs w:val="28"/>
          <w:shd w:val="clear" w:color="auto" w:fill="FFFFFF"/>
          <w:lang w:val="kk-KZ"/>
        </w:rPr>
        <w:t xml:space="preserve"> 23-бабы 2-тармағының 1) тармақшасын, 55 – 58, 62, 64</w:t>
      </w:r>
      <w:r w:rsidR="001E0D58">
        <w:rPr>
          <w:rStyle w:val="s1"/>
          <w:bCs/>
          <w:color w:val="000000"/>
          <w:sz w:val="28"/>
          <w:szCs w:val="28"/>
          <w:shd w:val="clear" w:color="auto" w:fill="FFFFFF"/>
          <w:lang w:val="kk-KZ"/>
        </w:rPr>
        <w:t>-баптарын</w:t>
      </w:r>
      <w:r w:rsidRPr="00B335C4">
        <w:rPr>
          <w:rStyle w:val="s1"/>
          <w:bCs/>
          <w:color w:val="000000"/>
          <w:sz w:val="28"/>
          <w:szCs w:val="28"/>
          <w:shd w:val="clear" w:color="auto" w:fill="FFFFFF"/>
          <w:lang w:val="kk-KZ"/>
        </w:rPr>
        <w:t xml:space="preserve"> және 65-бабы                                     1-тармағының 2) тармақшасын басшылыққа ала отырып,</w:t>
      </w:r>
      <w:r w:rsidRPr="00B335C4">
        <w:rPr>
          <w:sz w:val="28"/>
          <w:szCs w:val="28"/>
          <w:lang w:val="kk-KZ"/>
        </w:rPr>
        <w:t xml:space="preserve"> </w:t>
      </w:r>
      <w:r w:rsidRPr="00B335C4">
        <w:rPr>
          <w:color w:val="000000"/>
          <w:sz w:val="28"/>
          <w:szCs w:val="28"/>
          <w:shd w:val="clear" w:color="auto" w:fill="FFFFFF"/>
          <w:lang w:val="kk-KZ"/>
        </w:rPr>
        <w:t xml:space="preserve">Қазақстан Республикасының </w:t>
      </w:r>
      <w:r w:rsidRPr="00B335C4">
        <w:rPr>
          <w:rStyle w:val="s1"/>
          <w:bCs/>
          <w:color w:val="000000"/>
          <w:sz w:val="28"/>
          <w:szCs w:val="28"/>
          <w:shd w:val="clear" w:color="auto" w:fill="FFFFFF"/>
          <w:lang w:val="kk-KZ"/>
        </w:rPr>
        <w:t>Конституциялық Соты</w:t>
      </w:r>
    </w:p>
    <w:p w:rsidR="002502D4" w:rsidRPr="00B335C4" w:rsidRDefault="002502D4" w:rsidP="00C715C1">
      <w:pPr>
        <w:pStyle w:val="a4"/>
        <w:shd w:val="clear" w:color="auto" w:fill="FFFFFF"/>
        <w:tabs>
          <w:tab w:val="left" w:pos="9356"/>
        </w:tabs>
        <w:spacing w:before="0" w:beforeAutospacing="0" w:after="0" w:afterAutospacing="0"/>
        <w:ind w:right="51" w:firstLine="709"/>
        <w:contextualSpacing/>
        <w:jc w:val="center"/>
        <w:textAlignment w:val="baseline"/>
        <w:rPr>
          <w:b/>
          <w:sz w:val="28"/>
          <w:szCs w:val="28"/>
          <w:lang w:val="kk-KZ"/>
        </w:rPr>
      </w:pPr>
    </w:p>
    <w:p w:rsidR="002502D4" w:rsidRPr="00B335C4" w:rsidRDefault="002502D4" w:rsidP="00C715C1">
      <w:pPr>
        <w:pStyle w:val="a4"/>
        <w:shd w:val="clear" w:color="auto" w:fill="FFFFFF"/>
        <w:tabs>
          <w:tab w:val="left" w:pos="9356"/>
        </w:tabs>
        <w:spacing w:before="0" w:beforeAutospacing="0" w:after="0" w:afterAutospacing="0"/>
        <w:ind w:right="51" w:firstLine="709"/>
        <w:contextualSpacing/>
        <w:jc w:val="center"/>
        <w:textAlignment w:val="baseline"/>
        <w:rPr>
          <w:b/>
          <w:sz w:val="28"/>
          <w:szCs w:val="28"/>
          <w:lang w:val="kk-KZ"/>
        </w:rPr>
      </w:pPr>
      <w:bookmarkStart w:id="5" w:name="_Hlk131785518"/>
      <w:r w:rsidRPr="00B335C4">
        <w:rPr>
          <w:b/>
          <w:sz w:val="28"/>
          <w:szCs w:val="28"/>
          <w:lang w:val="kk-KZ"/>
        </w:rPr>
        <w:t>қаулы етеді:</w:t>
      </w:r>
    </w:p>
    <w:p w:rsidR="002502D4" w:rsidRPr="00B335C4" w:rsidRDefault="002502D4" w:rsidP="00C715C1">
      <w:pPr>
        <w:pStyle w:val="a4"/>
        <w:shd w:val="clear" w:color="auto" w:fill="FFFFFF"/>
        <w:tabs>
          <w:tab w:val="left" w:pos="9356"/>
        </w:tabs>
        <w:spacing w:before="0" w:beforeAutospacing="0" w:after="0" w:afterAutospacing="0"/>
        <w:ind w:right="51" w:firstLine="709"/>
        <w:contextualSpacing/>
        <w:jc w:val="center"/>
        <w:textAlignment w:val="baseline"/>
        <w:rPr>
          <w:sz w:val="28"/>
          <w:szCs w:val="28"/>
          <w:lang w:val="kk-KZ"/>
        </w:rPr>
      </w:pPr>
    </w:p>
    <w:p w:rsidR="006A6567" w:rsidRDefault="002502D4" w:rsidP="00C715C1">
      <w:pPr>
        <w:shd w:val="clear" w:color="auto" w:fill="FFFFFF"/>
        <w:spacing w:after="0" w:line="240" w:lineRule="auto"/>
        <w:ind w:firstLine="709"/>
        <w:jc w:val="both"/>
        <w:rPr>
          <w:rFonts w:ascii="Times New Roman" w:hAnsi="Times New Roman" w:cs="Times New Roman"/>
          <w:bCs/>
          <w:sz w:val="28"/>
          <w:szCs w:val="28"/>
          <w:lang w:val="kk-KZ"/>
        </w:rPr>
      </w:pPr>
      <w:r w:rsidRPr="00B335C4">
        <w:rPr>
          <w:rFonts w:ascii="Times New Roman" w:hAnsi="Times New Roman" w:cs="Times New Roman"/>
          <w:color w:val="151515"/>
          <w:sz w:val="28"/>
          <w:szCs w:val="28"/>
          <w:lang w:val="kk-KZ"/>
        </w:rPr>
        <w:t xml:space="preserve">1. </w:t>
      </w:r>
      <w:r w:rsidR="00C31CB2" w:rsidRPr="00B335C4">
        <w:rPr>
          <w:rFonts w:ascii="Times New Roman" w:hAnsi="Times New Roman" w:cs="Times New Roman"/>
          <w:bCs/>
          <w:sz w:val="28"/>
          <w:szCs w:val="28"/>
          <w:lang w:val="kk-KZ"/>
        </w:rPr>
        <w:t>2023 жылғы 16 наурызда</w:t>
      </w:r>
      <w:r w:rsidR="00762A39" w:rsidRPr="00762A39">
        <w:rPr>
          <w:rFonts w:ascii="Times New Roman" w:hAnsi="Times New Roman" w:cs="Times New Roman"/>
          <w:bCs/>
          <w:sz w:val="28"/>
          <w:szCs w:val="28"/>
          <w:lang w:val="kk-KZ"/>
        </w:rPr>
        <w:t xml:space="preserve"> </w:t>
      </w:r>
      <w:r w:rsidR="00762A39" w:rsidRPr="00B335C4">
        <w:rPr>
          <w:rFonts w:ascii="Times New Roman" w:hAnsi="Times New Roman" w:cs="Times New Roman"/>
          <w:bCs/>
          <w:sz w:val="28"/>
          <w:szCs w:val="28"/>
          <w:lang w:val="kk-KZ"/>
        </w:rPr>
        <w:t>Қазақстан Республикасы</w:t>
      </w:r>
      <w:r w:rsidR="00762A39">
        <w:rPr>
          <w:rFonts w:ascii="Times New Roman" w:hAnsi="Times New Roman" w:cs="Times New Roman"/>
          <w:bCs/>
          <w:sz w:val="28"/>
          <w:szCs w:val="28"/>
          <w:lang w:val="kk-KZ"/>
        </w:rPr>
        <w:t>ның</w:t>
      </w:r>
      <w:r w:rsidR="00C31CB2" w:rsidRPr="00B335C4">
        <w:rPr>
          <w:rFonts w:ascii="Times New Roman" w:hAnsi="Times New Roman" w:cs="Times New Roman"/>
          <w:bCs/>
          <w:sz w:val="28"/>
          <w:szCs w:val="28"/>
          <w:lang w:val="kk-KZ"/>
        </w:rPr>
        <w:t xml:space="preserve"> </w:t>
      </w:r>
      <w:r w:rsidR="0097144C" w:rsidRPr="00B335C4">
        <w:rPr>
          <w:rFonts w:ascii="Times New Roman" w:hAnsi="Times New Roman" w:cs="Times New Roman"/>
          <w:bCs/>
          <w:sz w:val="28"/>
          <w:szCs w:val="28"/>
          <w:lang w:val="kk-KZ"/>
        </w:rPr>
        <w:t>Парламент</w:t>
      </w:r>
      <w:r w:rsidR="00FB4A2E">
        <w:rPr>
          <w:rFonts w:ascii="Times New Roman" w:hAnsi="Times New Roman" w:cs="Times New Roman"/>
          <w:bCs/>
          <w:sz w:val="28"/>
          <w:szCs w:val="28"/>
          <w:lang w:val="kk-KZ"/>
        </w:rPr>
        <w:t>і</w:t>
      </w:r>
      <w:r w:rsidR="0097144C" w:rsidRPr="00B335C4">
        <w:rPr>
          <w:rFonts w:ascii="Times New Roman" w:hAnsi="Times New Roman" w:cs="Times New Roman"/>
          <w:bCs/>
          <w:sz w:val="28"/>
          <w:szCs w:val="28"/>
          <w:lang w:val="kk-KZ"/>
        </w:rPr>
        <w:t xml:space="preserve"> </w:t>
      </w:r>
      <w:r w:rsidR="00C31CB2" w:rsidRPr="00B335C4">
        <w:rPr>
          <w:rFonts w:ascii="Times New Roman" w:hAnsi="Times New Roman" w:cs="Times New Roman"/>
          <w:bCs/>
          <w:sz w:val="28"/>
          <w:szCs w:val="28"/>
          <w:lang w:val="kk-KZ"/>
        </w:rPr>
        <w:t xml:space="preserve">қабылдаған және 2023 жылғы  24 наурызда </w:t>
      </w:r>
      <w:r w:rsidRPr="00B335C4">
        <w:rPr>
          <w:rFonts w:ascii="Times New Roman" w:hAnsi="Times New Roman" w:cs="Times New Roman"/>
          <w:bCs/>
          <w:sz w:val="28"/>
          <w:szCs w:val="28"/>
          <w:lang w:val="kk-KZ"/>
        </w:rPr>
        <w:t xml:space="preserve">Қазақстан Республикасы </w:t>
      </w:r>
      <w:r w:rsidR="00C31CB2" w:rsidRPr="00B335C4">
        <w:rPr>
          <w:rFonts w:ascii="Times New Roman" w:hAnsi="Times New Roman" w:cs="Times New Roman"/>
          <w:bCs/>
          <w:sz w:val="28"/>
          <w:szCs w:val="28"/>
          <w:lang w:val="kk-KZ"/>
        </w:rPr>
        <w:t xml:space="preserve">Президентінің қол қоюына ұсынылған </w:t>
      </w:r>
      <w:r w:rsidRPr="00B335C4">
        <w:rPr>
          <w:rFonts w:ascii="Times New Roman" w:eastAsia="Times New Roman" w:hAnsi="Times New Roman" w:cs="Times New Roman"/>
          <w:sz w:val="28"/>
          <w:szCs w:val="28"/>
          <w:lang w:val="kk-KZ"/>
        </w:rPr>
        <w:t>Қазақстан Республикасының Әлеуметтік кодексі</w:t>
      </w:r>
      <w:r w:rsidR="00C31CB2" w:rsidRPr="00B335C4">
        <w:rPr>
          <w:rFonts w:ascii="Times New Roman" w:eastAsia="Times New Roman" w:hAnsi="Times New Roman" w:cs="Times New Roman"/>
          <w:sz w:val="28"/>
          <w:szCs w:val="28"/>
          <w:lang w:val="kk-KZ"/>
        </w:rPr>
        <w:t>,</w:t>
      </w:r>
      <w:r w:rsidRPr="00B335C4">
        <w:rPr>
          <w:rFonts w:ascii="Times New Roman" w:eastAsia="Times New Roman" w:hAnsi="Times New Roman" w:cs="Times New Roman"/>
          <w:sz w:val="28"/>
          <w:szCs w:val="28"/>
          <w:lang w:val="kk-KZ"/>
        </w:rPr>
        <w:t xml:space="preserve"> «Қазақстан Республикасының кейбір конституциялық заңдарына өзгерістер енгізу туралы» Қазақстан Республикасының Конституциялық заңы, «Қазақстан Республикасының Әкімшілік құқық бұзушылық туралы кодексіне өзгерістер</w:t>
      </w:r>
      <w:r w:rsidRPr="00B335C4">
        <w:rPr>
          <w:rFonts w:ascii="Times New Roman" w:eastAsia="Times New Roman" w:hAnsi="Times New Roman" w:cs="Times New Roman"/>
          <w:b/>
          <w:sz w:val="28"/>
          <w:szCs w:val="28"/>
          <w:lang w:val="kk-KZ"/>
        </w:rPr>
        <w:t xml:space="preserve"> </w:t>
      </w:r>
      <w:r w:rsidRPr="00B335C4">
        <w:rPr>
          <w:rFonts w:ascii="Times New Roman" w:eastAsia="Times New Roman" w:hAnsi="Times New Roman" w:cs="Times New Roman"/>
          <w:sz w:val="28"/>
          <w:szCs w:val="28"/>
          <w:lang w:val="kk-KZ"/>
        </w:rPr>
        <w:t>мен толықтырулар енгізу туралы» және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заңдары</w:t>
      </w:r>
      <w:r w:rsidR="00C31CB2" w:rsidRPr="00B335C4">
        <w:rPr>
          <w:rFonts w:ascii="Times New Roman" w:eastAsia="Times New Roman" w:hAnsi="Times New Roman" w:cs="Times New Roman"/>
          <w:sz w:val="28"/>
          <w:szCs w:val="28"/>
          <w:lang w:val="kk-KZ"/>
        </w:rPr>
        <w:t xml:space="preserve"> Қазақстан Республикасы</w:t>
      </w:r>
      <w:r w:rsidR="00AD724D">
        <w:rPr>
          <w:rFonts w:ascii="Times New Roman" w:eastAsia="Times New Roman" w:hAnsi="Times New Roman" w:cs="Times New Roman"/>
          <w:sz w:val="28"/>
          <w:szCs w:val="28"/>
          <w:lang w:val="kk-KZ"/>
        </w:rPr>
        <w:t>ның</w:t>
      </w:r>
      <w:r w:rsidRPr="00B335C4">
        <w:rPr>
          <w:rFonts w:ascii="Times New Roman" w:eastAsia="Times New Roman" w:hAnsi="Times New Roman" w:cs="Times New Roman"/>
          <w:sz w:val="28"/>
          <w:szCs w:val="28"/>
          <w:lang w:val="kk-KZ"/>
        </w:rPr>
        <w:t xml:space="preserve"> </w:t>
      </w:r>
      <w:r w:rsidR="00C31CB2" w:rsidRPr="00B335C4">
        <w:rPr>
          <w:rFonts w:ascii="Times New Roman" w:hAnsi="Times New Roman" w:cs="Times New Roman"/>
          <w:bCs/>
          <w:sz w:val="28"/>
          <w:szCs w:val="28"/>
          <w:lang w:val="kk-KZ"/>
        </w:rPr>
        <w:t>Конституциясын</w:t>
      </w:r>
      <w:r w:rsidR="009F011E">
        <w:rPr>
          <w:rFonts w:ascii="Times New Roman" w:hAnsi="Times New Roman" w:cs="Times New Roman"/>
          <w:bCs/>
          <w:sz w:val="28"/>
          <w:szCs w:val="28"/>
          <w:lang w:val="kk-KZ"/>
        </w:rPr>
        <w:t>а</w:t>
      </w:r>
      <w:r w:rsidR="00C31CB2" w:rsidRPr="00B335C4">
        <w:rPr>
          <w:rFonts w:ascii="Times New Roman" w:hAnsi="Times New Roman" w:cs="Times New Roman"/>
          <w:bCs/>
          <w:sz w:val="28"/>
          <w:szCs w:val="28"/>
          <w:lang w:val="kk-KZ"/>
        </w:rPr>
        <w:t xml:space="preserve"> сәйкес</w:t>
      </w:r>
      <w:r w:rsidR="00A85AFA" w:rsidRPr="00B335C4">
        <w:rPr>
          <w:rFonts w:ascii="Times New Roman" w:hAnsi="Times New Roman" w:cs="Times New Roman"/>
          <w:bCs/>
          <w:sz w:val="28"/>
          <w:szCs w:val="28"/>
          <w:lang w:val="kk-KZ"/>
        </w:rPr>
        <w:t xml:space="preserve"> келеді</w:t>
      </w:r>
      <w:r w:rsidR="008E39DB" w:rsidRPr="00B335C4">
        <w:rPr>
          <w:rFonts w:ascii="Times New Roman" w:hAnsi="Times New Roman" w:cs="Times New Roman"/>
          <w:bCs/>
          <w:sz w:val="28"/>
          <w:szCs w:val="28"/>
          <w:lang w:val="kk-KZ"/>
        </w:rPr>
        <w:t xml:space="preserve"> </w:t>
      </w:r>
      <w:r w:rsidR="00A85AFA" w:rsidRPr="00B335C4">
        <w:rPr>
          <w:rFonts w:ascii="Times New Roman" w:hAnsi="Times New Roman" w:cs="Times New Roman"/>
          <w:bCs/>
          <w:sz w:val="28"/>
          <w:szCs w:val="28"/>
          <w:lang w:val="kk-KZ"/>
        </w:rPr>
        <w:t xml:space="preserve">деп </w:t>
      </w:r>
      <w:r w:rsidR="00C31CB2" w:rsidRPr="00B335C4">
        <w:rPr>
          <w:rFonts w:ascii="Times New Roman" w:hAnsi="Times New Roman" w:cs="Times New Roman"/>
          <w:bCs/>
          <w:sz w:val="28"/>
          <w:szCs w:val="28"/>
          <w:lang w:val="kk-KZ"/>
        </w:rPr>
        <w:t>танылсын.</w:t>
      </w:r>
    </w:p>
    <w:p w:rsidR="002D7EFC" w:rsidRPr="00B335C4" w:rsidRDefault="002D7EFC" w:rsidP="00C715C1">
      <w:pPr>
        <w:pStyle w:val="NoSpacing1"/>
        <w:ind w:right="51"/>
        <w:rPr>
          <w:rFonts w:cs="Times New Roman"/>
          <w:sz w:val="28"/>
          <w:szCs w:val="28"/>
          <w:lang w:val="kk-KZ"/>
        </w:rPr>
      </w:pPr>
      <w:r w:rsidRPr="002D7EFC">
        <w:rPr>
          <w:rStyle w:val="s1"/>
          <w:rFonts w:cs="Times New Roman"/>
          <w:bCs/>
          <w:color w:val="000000"/>
          <w:sz w:val="28"/>
          <w:szCs w:val="28"/>
          <w:shd w:val="clear" w:color="auto" w:fill="FFFFFF"/>
          <w:lang w:val="kk-KZ"/>
        </w:rPr>
        <w:t xml:space="preserve">2. </w:t>
      </w:r>
      <w:r w:rsidRPr="002D7EFC">
        <w:rPr>
          <w:rFonts w:cs="Times New Roman"/>
          <w:sz w:val="28"/>
          <w:szCs w:val="28"/>
          <w:lang w:val="kk-KZ"/>
        </w:rPr>
        <w:t xml:space="preserve">Қазақстан Республикасының Үкіметіне </w:t>
      </w:r>
      <w:r w:rsidRPr="002D7EFC">
        <w:rPr>
          <w:rFonts w:eastAsia="Times New Roman" w:cs="Times New Roman"/>
          <w:sz w:val="28"/>
          <w:szCs w:val="28"/>
          <w:lang w:val="kk-KZ"/>
        </w:rPr>
        <w:t>Қазақстан Республикасының Әлеуметтік кодексі</w:t>
      </w:r>
      <w:r w:rsidRPr="002D7EFC">
        <w:rPr>
          <w:rFonts w:cs="Times New Roman"/>
          <w:sz w:val="28"/>
          <w:szCs w:val="28"/>
          <w:lang w:val="kk-KZ"/>
        </w:rPr>
        <w:t xml:space="preserve"> қолданысқа енгізілгенге дейін Қазақстан Республикасы Парламентінің Мәжілісіне </w:t>
      </w:r>
      <w:r w:rsidRPr="002D7EFC">
        <w:rPr>
          <w:rFonts w:eastAsia="Times New Roman" w:cs="Times New Roman"/>
          <w:sz w:val="28"/>
          <w:szCs w:val="28"/>
          <w:lang w:val="kk-KZ"/>
        </w:rPr>
        <w:t xml:space="preserve">Қазақстан Республикасының Әлеуметтік кодексіне және басқа да заңдарға </w:t>
      </w:r>
      <w:r w:rsidRPr="002D7EFC">
        <w:rPr>
          <w:color w:val="000000"/>
          <w:sz w:val="28"/>
          <w:szCs w:val="28"/>
          <w:shd w:val="clear" w:color="auto" w:fill="FFFFFF"/>
          <w:lang w:val="kk-KZ"/>
        </w:rPr>
        <w:t xml:space="preserve">Қазақстан Республикасы </w:t>
      </w:r>
      <w:r w:rsidRPr="002D7EFC">
        <w:rPr>
          <w:rStyle w:val="s1"/>
          <w:bCs/>
          <w:color w:val="000000"/>
          <w:sz w:val="28"/>
          <w:szCs w:val="28"/>
          <w:shd w:val="clear" w:color="auto" w:fill="FFFFFF"/>
          <w:lang w:val="kk-KZ"/>
        </w:rPr>
        <w:t xml:space="preserve">Конституциялық Сотының </w:t>
      </w:r>
      <w:r w:rsidRPr="002D7EFC">
        <w:rPr>
          <w:rFonts w:eastAsia="Times New Roman" w:cs="Times New Roman"/>
          <w:sz w:val="28"/>
          <w:szCs w:val="28"/>
          <w:lang w:val="kk-KZ"/>
        </w:rPr>
        <w:t xml:space="preserve">осы нормативтік қаулыда қамтылатын </w:t>
      </w:r>
      <w:r w:rsidRPr="002D7EFC">
        <w:rPr>
          <w:bCs/>
          <w:sz w:val="28"/>
          <w:lang w:val="kk-KZ"/>
        </w:rPr>
        <w:t>құ</w:t>
      </w:r>
      <w:r w:rsidRPr="002D7EFC">
        <w:rPr>
          <w:rStyle w:val="s1"/>
          <w:bCs/>
          <w:color w:val="000000"/>
          <w:sz w:val="28"/>
          <w:szCs w:val="28"/>
          <w:shd w:val="clear" w:color="auto" w:fill="FFFFFF"/>
          <w:lang w:val="kk-KZ"/>
        </w:rPr>
        <w:t xml:space="preserve">қықтық ұстанымдарына сәйкес түзетулер көзделетін </w:t>
      </w:r>
      <w:r w:rsidRPr="002D7EFC">
        <w:rPr>
          <w:rFonts w:cs="Times New Roman"/>
          <w:sz w:val="28"/>
          <w:szCs w:val="28"/>
          <w:lang w:val="kk-KZ"/>
        </w:rPr>
        <w:t>заң жобасын енгізуге бастама жасау ұсынылсын.</w:t>
      </w:r>
      <w:r w:rsidRPr="00B335C4">
        <w:rPr>
          <w:rFonts w:cs="Times New Roman"/>
          <w:sz w:val="28"/>
          <w:szCs w:val="28"/>
          <w:lang w:val="kk-KZ"/>
        </w:rPr>
        <w:t xml:space="preserve"> </w:t>
      </w:r>
    </w:p>
    <w:p w:rsidR="001F6958" w:rsidRPr="00B335C4" w:rsidRDefault="002D7EFC" w:rsidP="00C715C1">
      <w:pPr>
        <w:pStyle w:val="NoSpacing1"/>
        <w:ind w:right="51"/>
        <w:rPr>
          <w:rFonts w:cs="Times New Roman"/>
          <w:sz w:val="28"/>
          <w:szCs w:val="28"/>
          <w:lang w:val="kk-KZ"/>
        </w:rPr>
      </w:pPr>
      <w:r>
        <w:rPr>
          <w:rStyle w:val="s1"/>
          <w:rFonts w:cs="Times New Roman"/>
          <w:bCs/>
          <w:color w:val="000000"/>
          <w:sz w:val="28"/>
          <w:szCs w:val="28"/>
          <w:shd w:val="clear" w:color="auto" w:fill="FFFFFF"/>
          <w:lang w:val="kk-KZ"/>
        </w:rPr>
        <w:t>3</w:t>
      </w:r>
      <w:r w:rsidR="008E39DB" w:rsidRPr="00B335C4">
        <w:rPr>
          <w:rStyle w:val="s1"/>
          <w:rFonts w:cs="Times New Roman"/>
          <w:bCs/>
          <w:color w:val="000000"/>
          <w:sz w:val="28"/>
          <w:szCs w:val="28"/>
          <w:shd w:val="clear" w:color="auto" w:fill="FFFFFF"/>
          <w:lang w:val="kk-KZ"/>
        </w:rPr>
        <w:t>.</w:t>
      </w:r>
      <w:r w:rsidR="00762A39">
        <w:rPr>
          <w:rStyle w:val="s1"/>
          <w:rFonts w:cs="Times New Roman"/>
          <w:bCs/>
          <w:color w:val="000000"/>
          <w:sz w:val="28"/>
          <w:szCs w:val="28"/>
          <w:shd w:val="clear" w:color="auto" w:fill="FFFFFF"/>
          <w:lang w:val="kk-KZ"/>
        </w:rPr>
        <w:t xml:space="preserve"> </w:t>
      </w:r>
      <w:r w:rsidR="001F6958" w:rsidRPr="00B335C4">
        <w:rPr>
          <w:rFonts w:cs="Times New Roman"/>
          <w:sz w:val="28"/>
          <w:szCs w:val="28"/>
          <w:lang w:val="kk-KZ"/>
        </w:rPr>
        <w:t xml:space="preserve">Осы нормативтік қаулы </w:t>
      </w:r>
      <w:r w:rsidR="001F6958" w:rsidRPr="00B335C4">
        <w:rPr>
          <w:rFonts w:cs="Times New Roman"/>
          <w:color w:val="000000"/>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r w:rsidR="001F6958" w:rsidRPr="00B335C4">
        <w:rPr>
          <w:rFonts w:cs="Times New Roman"/>
          <w:sz w:val="28"/>
          <w:szCs w:val="28"/>
          <w:lang w:val="kk-KZ"/>
        </w:rPr>
        <w:t xml:space="preserve"> </w:t>
      </w:r>
    </w:p>
    <w:p w:rsidR="001F6958" w:rsidRPr="00B335C4" w:rsidRDefault="002D7EFC" w:rsidP="00C715C1">
      <w:pPr>
        <w:pStyle w:val="NoSpacing1"/>
        <w:tabs>
          <w:tab w:val="left" w:pos="9356"/>
        </w:tabs>
        <w:ind w:right="50"/>
        <w:rPr>
          <w:rFonts w:cs="Times New Roman"/>
          <w:sz w:val="28"/>
          <w:szCs w:val="28"/>
          <w:lang w:val="kk-KZ"/>
        </w:rPr>
      </w:pPr>
      <w:r>
        <w:rPr>
          <w:rFonts w:cs="Times New Roman"/>
          <w:sz w:val="28"/>
          <w:szCs w:val="28"/>
          <w:lang w:val="kk-KZ"/>
        </w:rPr>
        <w:lastRenderedPageBreak/>
        <w:t>4</w:t>
      </w:r>
      <w:r w:rsidR="001F6958" w:rsidRPr="00B335C4">
        <w:rPr>
          <w:rFonts w:cs="Times New Roman"/>
          <w:sz w:val="28"/>
          <w:szCs w:val="28"/>
          <w:lang w:val="kk-KZ"/>
        </w:rPr>
        <w:t xml:space="preserve">. Осы нормативтік қаулы </w:t>
      </w:r>
      <w:r w:rsidR="001F6958" w:rsidRPr="00B335C4">
        <w:rPr>
          <w:rFonts w:cs="Times New Roman"/>
          <w:color w:val="000000"/>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w:t>
      </w:r>
      <w:r w:rsidR="001F6958" w:rsidRPr="00B335C4">
        <w:rPr>
          <w:rFonts w:cs="Times New Roman"/>
          <w:sz w:val="28"/>
          <w:szCs w:val="28"/>
          <w:lang w:val="kk-KZ"/>
        </w:rPr>
        <w:t xml:space="preserve">Қазақстан Республикасы </w:t>
      </w:r>
      <w:r w:rsidR="001F6958" w:rsidRPr="00B335C4">
        <w:rPr>
          <w:rFonts w:cs="Times New Roman"/>
          <w:color w:val="000000"/>
          <w:spacing w:val="2"/>
          <w:sz w:val="28"/>
          <w:szCs w:val="28"/>
          <w:shd w:val="clear" w:color="auto" w:fill="FFFFFF"/>
          <w:lang w:val="kk-KZ"/>
        </w:rPr>
        <w:t>Конституциялық Сотының                      интернет-ресурсында қазақ және орыс тілдерінде</w:t>
      </w:r>
      <w:r w:rsidR="001F6958" w:rsidRPr="00B335C4">
        <w:rPr>
          <w:rFonts w:ascii="Courier New" w:hAnsi="Courier New" w:cs="Courier New"/>
          <w:color w:val="000000"/>
          <w:spacing w:val="2"/>
          <w:sz w:val="20"/>
          <w:szCs w:val="20"/>
          <w:shd w:val="clear" w:color="auto" w:fill="FFFFFF"/>
          <w:lang w:val="kk-KZ"/>
        </w:rPr>
        <w:t xml:space="preserve"> </w:t>
      </w:r>
      <w:r w:rsidR="001F6958" w:rsidRPr="00B335C4">
        <w:rPr>
          <w:rFonts w:cs="Times New Roman"/>
          <w:sz w:val="28"/>
          <w:szCs w:val="28"/>
          <w:lang w:val="kk-KZ"/>
        </w:rPr>
        <w:t>жариялансын</w:t>
      </w:r>
      <w:r w:rsidR="001F6958" w:rsidRPr="00B335C4">
        <w:rPr>
          <w:rFonts w:cs="Times New Roman"/>
          <w:color w:val="000000"/>
          <w:spacing w:val="2"/>
          <w:sz w:val="28"/>
          <w:szCs w:val="28"/>
          <w:shd w:val="clear" w:color="auto" w:fill="FFFFFF"/>
          <w:lang w:val="kk-KZ"/>
        </w:rPr>
        <w:t>.</w:t>
      </w:r>
    </w:p>
    <w:bookmarkEnd w:id="3"/>
    <w:bookmarkEnd w:id="5"/>
    <w:p w:rsidR="008E39DB" w:rsidRPr="00B335C4" w:rsidRDefault="008E39DB" w:rsidP="00C715C1">
      <w:pPr>
        <w:pStyle w:val="NoSpacing1"/>
        <w:ind w:right="51"/>
        <w:rPr>
          <w:rFonts w:cs="Times New Roman"/>
          <w:sz w:val="28"/>
          <w:szCs w:val="28"/>
          <w:lang w:val="kk-KZ"/>
        </w:rPr>
      </w:pPr>
      <w:r w:rsidRPr="00B335C4">
        <w:rPr>
          <w:rFonts w:cs="Times New Roman"/>
          <w:sz w:val="28"/>
          <w:szCs w:val="28"/>
          <w:lang w:val="kk-KZ"/>
        </w:rPr>
        <w:t xml:space="preserve"> </w:t>
      </w:r>
    </w:p>
    <w:p w:rsidR="00421D15" w:rsidRPr="00B335C4" w:rsidRDefault="00421D15" w:rsidP="00C715C1">
      <w:pPr>
        <w:pStyle w:val="a4"/>
        <w:tabs>
          <w:tab w:val="left" w:pos="9356"/>
        </w:tabs>
        <w:spacing w:before="0" w:beforeAutospacing="0" w:after="0" w:afterAutospacing="0"/>
        <w:ind w:right="50" w:firstLine="709"/>
        <w:contextualSpacing/>
        <w:jc w:val="both"/>
        <w:rPr>
          <w:bCs/>
          <w:sz w:val="28"/>
          <w:szCs w:val="28"/>
          <w:lang w:val="kk-KZ"/>
        </w:rPr>
      </w:pPr>
      <w:bookmarkStart w:id="6" w:name="_Hlk125732398"/>
    </w:p>
    <w:bookmarkEnd w:id="6"/>
    <w:p w:rsidR="00421D15" w:rsidRPr="00B335C4" w:rsidRDefault="00421D15" w:rsidP="00C715C1">
      <w:pPr>
        <w:spacing w:after="0" w:line="240" w:lineRule="auto"/>
        <w:ind w:right="50" w:firstLine="709"/>
        <w:jc w:val="both"/>
        <w:rPr>
          <w:rFonts w:ascii="Times New Roman" w:hAnsi="Times New Roman" w:cs="Times New Roman"/>
          <w:sz w:val="28"/>
          <w:szCs w:val="28"/>
          <w:shd w:val="clear" w:color="auto" w:fill="FFFFFF"/>
          <w:lang w:val="kk-KZ"/>
        </w:rPr>
      </w:pPr>
    </w:p>
    <w:p w:rsidR="00E67ACC" w:rsidRPr="00B335C4" w:rsidRDefault="00E67ACC" w:rsidP="00F84834">
      <w:pPr>
        <w:tabs>
          <w:tab w:val="left" w:pos="8789"/>
          <w:tab w:val="left" w:pos="9355"/>
        </w:tabs>
        <w:spacing w:after="0" w:line="240" w:lineRule="auto"/>
        <w:ind w:left="6096" w:right="50"/>
        <w:jc w:val="both"/>
        <w:rPr>
          <w:rFonts w:ascii="Times New Roman" w:hAnsi="Times New Roman" w:cs="Times New Roman"/>
          <w:b/>
          <w:sz w:val="28"/>
          <w:szCs w:val="28"/>
        </w:rPr>
      </w:pPr>
      <w:r w:rsidRPr="00B335C4">
        <w:rPr>
          <w:rFonts w:ascii="Times New Roman" w:hAnsi="Times New Roman" w:cs="Times New Roman"/>
          <w:b/>
          <w:sz w:val="28"/>
          <w:szCs w:val="28"/>
          <w:lang w:val="kk-KZ"/>
        </w:rPr>
        <w:t>Қазақстан Респуб</w:t>
      </w:r>
      <w:r w:rsidR="006D4971" w:rsidRPr="00B335C4">
        <w:rPr>
          <w:rFonts w:ascii="Times New Roman" w:hAnsi="Times New Roman" w:cs="Times New Roman"/>
          <w:b/>
          <w:sz w:val="28"/>
          <w:szCs w:val="28"/>
          <w:lang w:val="kk-KZ"/>
        </w:rPr>
        <w:t>л</w:t>
      </w:r>
      <w:r w:rsidRPr="00B335C4">
        <w:rPr>
          <w:rFonts w:ascii="Times New Roman" w:hAnsi="Times New Roman" w:cs="Times New Roman"/>
          <w:b/>
          <w:sz w:val="28"/>
          <w:szCs w:val="28"/>
          <w:lang w:val="kk-KZ"/>
        </w:rPr>
        <w:t>икасы</w:t>
      </w:r>
      <w:r w:rsidR="00C715C1">
        <w:rPr>
          <w:rFonts w:ascii="Times New Roman" w:hAnsi="Times New Roman" w:cs="Times New Roman"/>
          <w:b/>
          <w:sz w:val="28"/>
          <w:szCs w:val="28"/>
          <w:lang w:val="kk-KZ"/>
        </w:rPr>
        <w:t>ның</w:t>
      </w:r>
      <w:r w:rsidR="00F84834">
        <w:rPr>
          <w:rFonts w:ascii="Times New Roman" w:hAnsi="Times New Roman" w:cs="Times New Roman"/>
          <w:b/>
          <w:sz w:val="28"/>
          <w:szCs w:val="28"/>
          <w:lang w:val="kk-KZ"/>
        </w:rPr>
        <w:t xml:space="preserve"> </w:t>
      </w:r>
      <w:r w:rsidRPr="00B335C4">
        <w:rPr>
          <w:rStyle w:val="s1"/>
          <w:rFonts w:ascii="Times New Roman" w:hAnsi="Times New Roman" w:cs="Times New Roman"/>
          <w:b/>
          <w:bCs/>
          <w:color w:val="000000"/>
          <w:sz w:val="28"/>
          <w:szCs w:val="28"/>
          <w:shd w:val="clear" w:color="auto" w:fill="FFFFFF"/>
          <w:lang w:val="kk-KZ"/>
        </w:rPr>
        <w:t>Конституциялық</w:t>
      </w:r>
      <w:r w:rsidR="001F1AFF" w:rsidRPr="00B335C4">
        <w:rPr>
          <w:rStyle w:val="s1"/>
          <w:rFonts w:ascii="Times New Roman" w:hAnsi="Times New Roman" w:cs="Times New Roman"/>
          <w:b/>
          <w:bCs/>
          <w:color w:val="000000"/>
          <w:sz w:val="28"/>
          <w:szCs w:val="28"/>
          <w:shd w:val="clear" w:color="auto" w:fill="FFFFFF"/>
          <w:lang w:val="kk-KZ"/>
        </w:rPr>
        <w:t xml:space="preserve"> </w:t>
      </w:r>
      <w:r w:rsidRPr="00B335C4">
        <w:rPr>
          <w:rStyle w:val="s1"/>
          <w:rFonts w:ascii="Times New Roman" w:hAnsi="Times New Roman" w:cs="Times New Roman"/>
          <w:b/>
          <w:bCs/>
          <w:color w:val="000000"/>
          <w:sz w:val="28"/>
          <w:szCs w:val="28"/>
          <w:shd w:val="clear" w:color="auto" w:fill="FFFFFF"/>
          <w:lang w:val="kk-KZ"/>
        </w:rPr>
        <w:t>Соты</w:t>
      </w:r>
    </w:p>
    <w:sectPr w:rsidR="00E67ACC" w:rsidRPr="00B335C4" w:rsidSect="005502B1">
      <w:headerReference w:type="default" r:id="rId8"/>
      <w:pgSz w:w="12240" w:h="15840"/>
      <w:pgMar w:top="1361" w:right="851"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DCF" w:rsidRDefault="00946DCF">
      <w:pPr>
        <w:spacing w:after="0" w:line="240" w:lineRule="auto"/>
      </w:pPr>
      <w:r>
        <w:separator/>
      </w:r>
    </w:p>
  </w:endnote>
  <w:endnote w:type="continuationSeparator" w:id="0">
    <w:p w:rsidR="00946DCF" w:rsidRDefault="0094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DCF" w:rsidRDefault="00946DCF">
      <w:pPr>
        <w:spacing w:after="0" w:line="240" w:lineRule="auto"/>
      </w:pPr>
      <w:r>
        <w:separator/>
      </w:r>
    </w:p>
  </w:footnote>
  <w:footnote w:type="continuationSeparator" w:id="0">
    <w:p w:rsidR="00946DCF" w:rsidRDefault="0094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38955033"/>
      <w:docPartObj>
        <w:docPartGallery w:val="Page Numbers (Top of Page)"/>
        <w:docPartUnique/>
      </w:docPartObj>
    </w:sdtPr>
    <w:sdtEndPr/>
    <w:sdtContent>
      <w:p w:rsidR="00B0134D" w:rsidRPr="00646D15" w:rsidRDefault="007408C5"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00B0134D"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sidR="00402B1D">
          <w:rPr>
            <w:rFonts w:ascii="Times New Roman" w:hAnsi="Times New Roman" w:cs="Times New Roman"/>
            <w:noProof/>
            <w:sz w:val="28"/>
            <w:szCs w:val="28"/>
          </w:rPr>
          <w:t>2</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428A9"/>
    <w:multiLevelType w:val="hybridMultilevel"/>
    <w:tmpl w:val="D0CCA730"/>
    <w:lvl w:ilvl="0" w:tplc="0F569A6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3DF"/>
    <w:rsid w:val="0000367F"/>
    <w:rsid w:val="00005787"/>
    <w:rsid w:val="00007ABD"/>
    <w:rsid w:val="00012C71"/>
    <w:rsid w:val="00026D1D"/>
    <w:rsid w:val="0002771D"/>
    <w:rsid w:val="00031C09"/>
    <w:rsid w:val="00043C93"/>
    <w:rsid w:val="00057AB9"/>
    <w:rsid w:val="00057B2A"/>
    <w:rsid w:val="00066232"/>
    <w:rsid w:val="00071395"/>
    <w:rsid w:val="0007291B"/>
    <w:rsid w:val="00077356"/>
    <w:rsid w:val="00080E43"/>
    <w:rsid w:val="00092720"/>
    <w:rsid w:val="00093DC7"/>
    <w:rsid w:val="00093E73"/>
    <w:rsid w:val="00097731"/>
    <w:rsid w:val="000A4860"/>
    <w:rsid w:val="000A4FB4"/>
    <w:rsid w:val="000A7663"/>
    <w:rsid w:val="000C483A"/>
    <w:rsid w:val="000D1F10"/>
    <w:rsid w:val="000D385C"/>
    <w:rsid w:val="000D4016"/>
    <w:rsid w:val="000D5C47"/>
    <w:rsid w:val="000E29EE"/>
    <w:rsid w:val="000E493B"/>
    <w:rsid w:val="000E696D"/>
    <w:rsid w:val="0010026F"/>
    <w:rsid w:val="001027AF"/>
    <w:rsid w:val="0010284C"/>
    <w:rsid w:val="0011497C"/>
    <w:rsid w:val="00115A1E"/>
    <w:rsid w:val="00116C86"/>
    <w:rsid w:val="00121CA3"/>
    <w:rsid w:val="00124AB6"/>
    <w:rsid w:val="001275D5"/>
    <w:rsid w:val="00135080"/>
    <w:rsid w:val="001356BE"/>
    <w:rsid w:val="00135DEC"/>
    <w:rsid w:val="001439BB"/>
    <w:rsid w:val="0014716A"/>
    <w:rsid w:val="00147F38"/>
    <w:rsid w:val="00164711"/>
    <w:rsid w:val="00171504"/>
    <w:rsid w:val="00171FEA"/>
    <w:rsid w:val="001761F0"/>
    <w:rsid w:val="001870F9"/>
    <w:rsid w:val="00195A40"/>
    <w:rsid w:val="00195C71"/>
    <w:rsid w:val="001A3DB1"/>
    <w:rsid w:val="001A3E32"/>
    <w:rsid w:val="001A696F"/>
    <w:rsid w:val="001B06A8"/>
    <w:rsid w:val="001B22E6"/>
    <w:rsid w:val="001B3B87"/>
    <w:rsid w:val="001C3E4E"/>
    <w:rsid w:val="001C3FB9"/>
    <w:rsid w:val="001C481C"/>
    <w:rsid w:val="001C7172"/>
    <w:rsid w:val="001D2306"/>
    <w:rsid w:val="001D5740"/>
    <w:rsid w:val="001D7108"/>
    <w:rsid w:val="001E0D58"/>
    <w:rsid w:val="001E4CA4"/>
    <w:rsid w:val="001E4F37"/>
    <w:rsid w:val="001E6A57"/>
    <w:rsid w:val="001F1AFF"/>
    <w:rsid w:val="001F6958"/>
    <w:rsid w:val="0020042E"/>
    <w:rsid w:val="00204C0C"/>
    <w:rsid w:val="00207BF5"/>
    <w:rsid w:val="00217B29"/>
    <w:rsid w:val="002200D8"/>
    <w:rsid w:val="00220AAF"/>
    <w:rsid w:val="002219CA"/>
    <w:rsid w:val="00223150"/>
    <w:rsid w:val="002234F6"/>
    <w:rsid w:val="00224A64"/>
    <w:rsid w:val="002306F7"/>
    <w:rsid w:val="00230800"/>
    <w:rsid w:val="00241464"/>
    <w:rsid w:val="00241FDE"/>
    <w:rsid w:val="00242AD1"/>
    <w:rsid w:val="00245443"/>
    <w:rsid w:val="002502D4"/>
    <w:rsid w:val="0025639C"/>
    <w:rsid w:val="00264B60"/>
    <w:rsid w:val="00274696"/>
    <w:rsid w:val="002749B5"/>
    <w:rsid w:val="00274C0D"/>
    <w:rsid w:val="00275A50"/>
    <w:rsid w:val="0029418A"/>
    <w:rsid w:val="002946C5"/>
    <w:rsid w:val="00297F58"/>
    <w:rsid w:val="002A09B2"/>
    <w:rsid w:val="002A27B1"/>
    <w:rsid w:val="002A3B66"/>
    <w:rsid w:val="002B1156"/>
    <w:rsid w:val="002B3E0C"/>
    <w:rsid w:val="002B4DBF"/>
    <w:rsid w:val="002C4DEE"/>
    <w:rsid w:val="002D0FFF"/>
    <w:rsid w:val="002D371C"/>
    <w:rsid w:val="002D7EFC"/>
    <w:rsid w:val="002E0506"/>
    <w:rsid w:val="002E6BD7"/>
    <w:rsid w:val="002F0120"/>
    <w:rsid w:val="002F5E53"/>
    <w:rsid w:val="002F64F8"/>
    <w:rsid w:val="00310D0E"/>
    <w:rsid w:val="00311933"/>
    <w:rsid w:val="003171A1"/>
    <w:rsid w:val="003179A2"/>
    <w:rsid w:val="00326B12"/>
    <w:rsid w:val="00331B20"/>
    <w:rsid w:val="0033384A"/>
    <w:rsid w:val="003364E3"/>
    <w:rsid w:val="0034486B"/>
    <w:rsid w:val="003472FE"/>
    <w:rsid w:val="00353F8D"/>
    <w:rsid w:val="0035437B"/>
    <w:rsid w:val="0035635E"/>
    <w:rsid w:val="0035707C"/>
    <w:rsid w:val="0035766A"/>
    <w:rsid w:val="00361A41"/>
    <w:rsid w:val="00362F18"/>
    <w:rsid w:val="00363E2D"/>
    <w:rsid w:val="00373765"/>
    <w:rsid w:val="003815B3"/>
    <w:rsid w:val="00385FF7"/>
    <w:rsid w:val="00390790"/>
    <w:rsid w:val="00390C3E"/>
    <w:rsid w:val="0039451E"/>
    <w:rsid w:val="003A23E3"/>
    <w:rsid w:val="003A4127"/>
    <w:rsid w:val="003A48FE"/>
    <w:rsid w:val="003A5168"/>
    <w:rsid w:val="003A520E"/>
    <w:rsid w:val="003B1AE4"/>
    <w:rsid w:val="003C2601"/>
    <w:rsid w:val="003C27F0"/>
    <w:rsid w:val="003D45A0"/>
    <w:rsid w:val="003D57CB"/>
    <w:rsid w:val="003E3599"/>
    <w:rsid w:val="003F3B96"/>
    <w:rsid w:val="003F3DDA"/>
    <w:rsid w:val="003F5219"/>
    <w:rsid w:val="00401805"/>
    <w:rsid w:val="004028D1"/>
    <w:rsid w:val="00402B1D"/>
    <w:rsid w:val="0040341D"/>
    <w:rsid w:val="004041A8"/>
    <w:rsid w:val="00421D15"/>
    <w:rsid w:val="00421FF6"/>
    <w:rsid w:val="0042660E"/>
    <w:rsid w:val="0042739F"/>
    <w:rsid w:val="00430C38"/>
    <w:rsid w:val="0043173C"/>
    <w:rsid w:val="004317ED"/>
    <w:rsid w:val="00435FBD"/>
    <w:rsid w:val="0043682D"/>
    <w:rsid w:val="00437D84"/>
    <w:rsid w:val="00446A00"/>
    <w:rsid w:val="0044785D"/>
    <w:rsid w:val="004513B6"/>
    <w:rsid w:val="004528AE"/>
    <w:rsid w:val="0045573E"/>
    <w:rsid w:val="00456285"/>
    <w:rsid w:val="00465174"/>
    <w:rsid w:val="00465A8D"/>
    <w:rsid w:val="004675C3"/>
    <w:rsid w:val="00472466"/>
    <w:rsid w:val="004773AF"/>
    <w:rsid w:val="00483575"/>
    <w:rsid w:val="00485760"/>
    <w:rsid w:val="004909B9"/>
    <w:rsid w:val="004912BC"/>
    <w:rsid w:val="00491BA9"/>
    <w:rsid w:val="00492C3F"/>
    <w:rsid w:val="0049378C"/>
    <w:rsid w:val="0049468C"/>
    <w:rsid w:val="0049602F"/>
    <w:rsid w:val="00497AB1"/>
    <w:rsid w:val="004A16C8"/>
    <w:rsid w:val="004A50F8"/>
    <w:rsid w:val="004A5F1F"/>
    <w:rsid w:val="004A6F54"/>
    <w:rsid w:val="004B263A"/>
    <w:rsid w:val="004B6A8C"/>
    <w:rsid w:val="004C038F"/>
    <w:rsid w:val="004C2F86"/>
    <w:rsid w:val="004C6C65"/>
    <w:rsid w:val="004C7255"/>
    <w:rsid w:val="004D5028"/>
    <w:rsid w:val="004D7CE2"/>
    <w:rsid w:val="004E30B5"/>
    <w:rsid w:val="004E7179"/>
    <w:rsid w:val="004F20C3"/>
    <w:rsid w:val="0050346B"/>
    <w:rsid w:val="00513A65"/>
    <w:rsid w:val="00525170"/>
    <w:rsid w:val="005276D3"/>
    <w:rsid w:val="00533BA1"/>
    <w:rsid w:val="00542810"/>
    <w:rsid w:val="005502B1"/>
    <w:rsid w:val="00550594"/>
    <w:rsid w:val="00550AFA"/>
    <w:rsid w:val="005607AC"/>
    <w:rsid w:val="00562BB3"/>
    <w:rsid w:val="005632D1"/>
    <w:rsid w:val="0056556B"/>
    <w:rsid w:val="0056556E"/>
    <w:rsid w:val="005656F1"/>
    <w:rsid w:val="00567CF5"/>
    <w:rsid w:val="00570D68"/>
    <w:rsid w:val="00584D1C"/>
    <w:rsid w:val="0058580A"/>
    <w:rsid w:val="00586E3B"/>
    <w:rsid w:val="005918FB"/>
    <w:rsid w:val="005955EE"/>
    <w:rsid w:val="00596189"/>
    <w:rsid w:val="00596C57"/>
    <w:rsid w:val="005A0DE0"/>
    <w:rsid w:val="005A1848"/>
    <w:rsid w:val="005B4653"/>
    <w:rsid w:val="005B6E28"/>
    <w:rsid w:val="005C35C8"/>
    <w:rsid w:val="005C5A90"/>
    <w:rsid w:val="005C6252"/>
    <w:rsid w:val="005D2FDB"/>
    <w:rsid w:val="005E132B"/>
    <w:rsid w:val="005E5FB7"/>
    <w:rsid w:val="005E794A"/>
    <w:rsid w:val="005F27FC"/>
    <w:rsid w:val="005F2DB0"/>
    <w:rsid w:val="005F7424"/>
    <w:rsid w:val="00605D7E"/>
    <w:rsid w:val="00612C9E"/>
    <w:rsid w:val="00616B40"/>
    <w:rsid w:val="00617419"/>
    <w:rsid w:val="00617DD8"/>
    <w:rsid w:val="00620717"/>
    <w:rsid w:val="006214C5"/>
    <w:rsid w:val="006306E2"/>
    <w:rsid w:val="00641590"/>
    <w:rsid w:val="0064412F"/>
    <w:rsid w:val="00645949"/>
    <w:rsid w:val="00646D15"/>
    <w:rsid w:val="0066355C"/>
    <w:rsid w:val="00671F48"/>
    <w:rsid w:val="006757F4"/>
    <w:rsid w:val="00677F83"/>
    <w:rsid w:val="00680966"/>
    <w:rsid w:val="006816D7"/>
    <w:rsid w:val="00687F1D"/>
    <w:rsid w:val="00690122"/>
    <w:rsid w:val="006904E5"/>
    <w:rsid w:val="00693776"/>
    <w:rsid w:val="00694380"/>
    <w:rsid w:val="006A6567"/>
    <w:rsid w:val="006B45C2"/>
    <w:rsid w:val="006B64A4"/>
    <w:rsid w:val="006B7970"/>
    <w:rsid w:val="006C09E7"/>
    <w:rsid w:val="006C14C8"/>
    <w:rsid w:val="006C50BF"/>
    <w:rsid w:val="006D4971"/>
    <w:rsid w:val="006D4F65"/>
    <w:rsid w:val="006D58F0"/>
    <w:rsid w:val="006E489A"/>
    <w:rsid w:val="006E6467"/>
    <w:rsid w:val="006F10F7"/>
    <w:rsid w:val="006F1FEA"/>
    <w:rsid w:val="006F2B67"/>
    <w:rsid w:val="006F7138"/>
    <w:rsid w:val="00707141"/>
    <w:rsid w:val="0071050B"/>
    <w:rsid w:val="00712522"/>
    <w:rsid w:val="0071275D"/>
    <w:rsid w:val="007127D9"/>
    <w:rsid w:val="00713C82"/>
    <w:rsid w:val="00716EF6"/>
    <w:rsid w:val="00720492"/>
    <w:rsid w:val="0072100D"/>
    <w:rsid w:val="00721E19"/>
    <w:rsid w:val="007369B7"/>
    <w:rsid w:val="007408C5"/>
    <w:rsid w:val="0074135E"/>
    <w:rsid w:val="00755F28"/>
    <w:rsid w:val="00756740"/>
    <w:rsid w:val="007614E4"/>
    <w:rsid w:val="00762A39"/>
    <w:rsid w:val="00767852"/>
    <w:rsid w:val="0077332E"/>
    <w:rsid w:val="00773622"/>
    <w:rsid w:val="00775377"/>
    <w:rsid w:val="00780A14"/>
    <w:rsid w:val="00781F0E"/>
    <w:rsid w:val="007847BA"/>
    <w:rsid w:val="00785A67"/>
    <w:rsid w:val="007865B5"/>
    <w:rsid w:val="00787C98"/>
    <w:rsid w:val="00787DDD"/>
    <w:rsid w:val="00790B50"/>
    <w:rsid w:val="007A414D"/>
    <w:rsid w:val="007A4855"/>
    <w:rsid w:val="007A4C07"/>
    <w:rsid w:val="007A51CA"/>
    <w:rsid w:val="007B2609"/>
    <w:rsid w:val="007B5100"/>
    <w:rsid w:val="007C00AC"/>
    <w:rsid w:val="007C2348"/>
    <w:rsid w:val="007C3A1A"/>
    <w:rsid w:val="007D6549"/>
    <w:rsid w:val="007E19A2"/>
    <w:rsid w:val="007E4ECA"/>
    <w:rsid w:val="007F219E"/>
    <w:rsid w:val="007F2A09"/>
    <w:rsid w:val="007F3980"/>
    <w:rsid w:val="007F5426"/>
    <w:rsid w:val="007F6714"/>
    <w:rsid w:val="007F7E58"/>
    <w:rsid w:val="00800175"/>
    <w:rsid w:val="00801FD5"/>
    <w:rsid w:val="00803386"/>
    <w:rsid w:val="008052E6"/>
    <w:rsid w:val="008129B8"/>
    <w:rsid w:val="00812FE6"/>
    <w:rsid w:val="00813540"/>
    <w:rsid w:val="00820232"/>
    <w:rsid w:val="008212CE"/>
    <w:rsid w:val="008244E0"/>
    <w:rsid w:val="008265CC"/>
    <w:rsid w:val="00833070"/>
    <w:rsid w:val="008514FD"/>
    <w:rsid w:val="00851933"/>
    <w:rsid w:val="0085409E"/>
    <w:rsid w:val="00854CE9"/>
    <w:rsid w:val="0085670A"/>
    <w:rsid w:val="00856DE6"/>
    <w:rsid w:val="0086436D"/>
    <w:rsid w:val="00866F5B"/>
    <w:rsid w:val="00867351"/>
    <w:rsid w:val="00874C38"/>
    <w:rsid w:val="008778F6"/>
    <w:rsid w:val="00884C08"/>
    <w:rsid w:val="0088604C"/>
    <w:rsid w:val="008909CC"/>
    <w:rsid w:val="00891C94"/>
    <w:rsid w:val="0089249D"/>
    <w:rsid w:val="00896F47"/>
    <w:rsid w:val="00897BD0"/>
    <w:rsid w:val="00897CB7"/>
    <w:rsid w:val="008A407F"/>
    <w:rsid w:val="008A45E7"/>
    <w:rsid w:val="008B0399"/>
    <w:rsid w:val="008B43DD"/>
    <w:rsid w:val="008B59D1"/>
    <w:rsid w:val="008C0E71"/>
    <w:rsid w:val="008C56B8"/>
    <w:rsid w:val="008D2BB5"/>
    <w:rsid w:val="008D743E"/>
    <w:rsid w:val="008D7992"/>
    <w:rsid w:val="008E1D0C"/>
    <w:rsid w:val="008E25C4"/>
    <w:rsid w:val="008E39DB"/>
    <w:rsid w:val="008E4BBF"/>
    <w:rsid w:val="008E588E"/>
    <w:rsid w:val="008F1D3B"/>
    <w:rsid w:val="008F353A"/>
    <w:rsid w:val="008F5048"/>
    <w:rsid w:val="00907D5F"/>
    <w:rsid w:val="00910DBE"/>
    <w:rsid w:val="00912622"/>
    <w:rsid w:val="009151D1"/>
    <w:rsid w:val="009215D6"/>
    <w:rsid w:val="00930CDB"/>
    <w:rsid w:val="00934C9B"/>
    <w:rsid w:val="00946DCF"/>
    <w:rsid w:val="009511C8"/>
    <w:rsid w:val="009512DC"/>
    <w:rsid w:val="00954E4E"/>
    <w:rsid w:val="00955A52"/>
    <w:rsid w:val="0097144C"/>
    <w:rsid w:val="00973F13"/>
    <w:rsid w:val="00974794"/>
    <w:rsid w:val="00974D7D"/>
    <w:rsid w:val="009763E8"/>
    <w:rsid w:val="00976752"/>
    <w:rsid w:val="00976BAC"/>
    <w:rsid w:val="00982B4F"/>
    <w:rsid w:val="00991A16"/>
    <w:rsid w:val="00993B4E"/>
    <w:rsid w:val="00994E81"/>
    <w:rsid w:val="00995916"/>
    <w:rsid w:val="00997FDE"/>
    <w:rsid w:val="009A4B26"/>
    <w:rsid w:val="009C6398"/>
    <w:rsid w:val="009D0FDA"/>
    <w:rsid w:val="009D1A60"/>
    <w:rsid w:val="009D465B"/>
    <w:rsid w:val="009D4AC9"/>
    <w:rsid w:val="009D7BDA"/>
    <w:rsid w:val="009E0EE4"/>
    <w:rsid w:val="009E1AB7"/>
    <w:rsid w:val="009E3A46"/>
    <w:rsid w:val="009E5F11"/>
    <w:rsid w:val="009F011E"/>
    <w:rsid w:val="009F06B5"/>
    <w:rsid w:val="009F540E"/>
    <w:rsid w:val="009F60E4"/>
    <w:rsid w:val="009F62D8"/>
    <w:rsid w:val="00A1053C"/>
    <w:rsid w:val="00A14CDA"/>
    <w:rsid w:val="00A16500"/>
    <w:rsid w:val="00A20483"/>
    <w:rsid w:val="00A27DF5"/>
    <w:rsid w:val="00A31980"/>
    <w:rsid w:val="00A32FC5"/>
    <w:rsid w:val="00A35AC9"/>
    <w:rsid w:val="00A4149D"/>
    <w:rsid w:val="00A42FB6"/>
    <w:rsid w:val="00A43D3E"/>
    <w:rsid w:val="00A56320"/>
    <w:rsid w:val="00A6178F"/>
    <w:rsid w:val="00A6282E"/>
    <w:rsid w:val="00A647F1"/>
    <w:rsid w:val="00A64EE7"/>
    <w:rsid w:val="00A65C9D"/>
    <w:rsid w:val="00A77294"/>
    <w:rsid w:val="00A7773E"/>
    <w:rsid w:val="00A85AFA"/>
    <w:rsid w:val="00A930F6"/>
    <w:rsid w:val="00AA4C79"/>
    <w:rsid w:val="00AA4DEF"/>
    <w:rsid w:val="00AA5B6A"/>
    <w:rsid w:val="00AA635E"/>
    <w:rsid w:val="00AB075D"/>
    <w:rsid w:val="00AB1CC4"/>
    <w:rsid w:val="00AB33F2"/>
    <w:rsid w:val="00AB436B"/>
    <w:rsid w:val="00AC4C7F"/>
    <w:rsid w:val="00AC706B"/>
    <w:rsid w:val="00AC78AB"/>
    <w:rsid w:val="00AD1651"/>
    <w:rsid w:val="00AD38BF"/>
    <w:rsid w:val="00AD724D"/>
    <w:rsid w:val="00AE2DF2"/>
    <w:rsid w:val="00AF198D"/>
    <w:rsid w:val="00AF1E6C"/>
    <w:rsid w:val="00B0134D"/>
    <w:rsid w:val="00B017DE"/>
    <w:rsid w:val="00B10ED9"/>
    <w:rsid w:val="00B17E28"/>
    <w:rsid w:val="00B2328C"/>
    <w:rsid w:val="00B2517D"/>
    <w:rsid w:val="00B26A06"/>
    <w:rsid w:val="00B26A66"/>
    <w:rsid w:val="00B27CCC"/>
    <w:rsid w:val="00B3056E"/>
    <w:rsid w:val="00B335C4"/>
    <w:rsid w:val="00B35D5B"/>
    <w:rsid w:val="00B36FD2"/>
    <w:rsid w:val="00B37A9F"/>
    <w:rsid w:val="00B40F35"/>
    <w:rsid w:val="00B6503B"/>
    <w:rsid w:val="00B65743"/>
    <w:rsid w:val="00B66794"/>
    <w:rsid w:val="00B70A7E"/>
    <w:rsid w:val="00B73117"/>
    <w:rsid w:val="00B75DC2"/>
    <w:rsid w:val="00B76591"/>
    <w:rsid w:val="00B8446A"/>
    <w:rsid w:val="00B86F52"/>
    <w:rsid w:val="00B87121"/>
    <w:rsid w:val="00B96583"/>
    <w:rsid w:val="00B97B13"/>
    <w:rsid w:val="00BA2018"/>
    <w:rsid w:val="00BA45AB"/>
    <w:rsid w:val="00BA73F1"/>
    <w:rsid w:val="00BB78A7"/>
    <w:rsid w:val="00BD0029"/>
    <w:rsid w:val="00BD0CB9"/>
    <w:rsid w:val="00BD3C3E"/>
    <w:rsid w:val="00BD57DD"/>
    <w:rsid w:val="00BD5B3D"/>
    <w:rsid w:val="00BD7979"/>
    <w:rsid w:val="00BE4BA5"/>
    <w:rsid w:val="00BF331B"/>
    <w:rsid w:val="00C02066"/>
    <w:rsid w:val="00C03DE5"/>
    <w:rsid w:val="00C049D7"/>
    <w:rsid w:val="00C122E3"/>
    <w:rsid w:val="00C127E5"/>
    <w:rsid w:val="00C14D46"/>
    <w:rsid w:val="00C21C37"/>
    <w:rsid w:val="00C23621"/>
    <w:rsid w:val="00C31CB2"/>
    <w:rsid w:val="00C41249"/>
    <w:rsid w:val="00C444D4"/>
    <w:rsid w:val="00C44C0F"/>
    <w:rsid w:val="00C4567B"/>
    <w:rsid w:val="00C52F82"/>
    <w:rsid w:val="00C538AC"/>
    <w:rsid w:val="00C573B3"/>
    <w:rsid w:val="00C60B9F"/>
    <w:rsid w:val="00C705D9"/>
    <w:rsid w:val="00C715C1"/>
    <w:rsid w:val="00C72598"/>
    <w:rsid w:val="00C7410E"/>
    <w:rsid w:val="00C854C2"/>
    <w:rsid w:val="00C932EA"/>
    <w:rsid w:val="00C93621"/>
    <w:rsid w:val="00CA0136"/>
    <w:rsid w:val="00CA779E"/>
    <w:rsid w:val="00CB4347"/>
    <w:rsid w:val="00CD1EA0"/>
    <w:rsid w:val="00CD6496"/>
    <w:rsid w:val="00CD71F5"/>
    <w:rsid w:val="00CD738C"/>
    <w:rsid w:val="00CE03DF"/>
    <w:rsid w:val="00CE2160"/>
    <w:rsid w:val="00CF0C0E"/>
    <w:rsid w:val="00D02CE5"/>
    <w:rsid w:val="00D07D7F"/>
    <w:rsid w:val="00D13F4F"/>
    <w:rsid w:val="00D141C5"/>
    <w:rsid w:val="00D14212"/>
    <w:rsid w:val="00D168E5"/>
    <w:rsid w:val="00D2573F"/>
    <w:rsid w:val="00D3100E"/>
    <w:rsid w:val="00D32522"/>
    <w:rsid w:val="00D434C2"/>
    <w:rsid w:val="00D44799"/>
    <w:rsid w:val="00D45C7E"/>
    <w:rsid w:val="00D4621C"/>
    <w:rsid w:val="00D46AEA"/>
    <w:rsid w:val="00D549FF"/>
    <w:rsid w:val="00D5539B"/>
    <w:rsid w:val="00D56137"/>
    <w:rsid w:val="00D61413"/>
    <w:rsid w:val="00D638C3"/>
    <w:rsid w:val="00D80AA6"/>
    <w:rsid w:val="00D946C6"/>
    <w:rsid w:val="00D964F8"/>
    <w:rsid w:val="00D97D5B"/>
    <w:rsid w:val="00DA1847"/>
    <w:rsid w:val="00DB1833"/>
    <w:rsid w:val="00DB5E46"/>
    <w:rsid w:val="00DB60BF"/>
    <w:rsid w:val="00DC3512"/>
    <w:rsid w:val="00DC4061"/>
    <w:rsid w:val="00DC738D"/>
    <w:rsid w:val="00DD2DDA"/>
    <w:rsid w:val="00DD6DAF"/>
    <w:rsid w:val="00DD704D"/>
    <w:rsid w:val="00DE17F4"/>
    <w:rsid w:val="00DE4B5B"/>
    <w:rsid w:val="00DE4E9F"/>
    <w:rsid w:val="00DE5462"/>
    <w:rsid w:val="00DF2CE7"/>
    <w:rsid w:val="00E03660"/>
    <w:rsid w:val="00E056A5"/>
    <w:rsid w:val="00E16502"/>
    <w:rsid w:val="00E17395"/>
    <w:rsid w:val="00E178DD"/>
    <w:rsid w:val="00E20F1A"/>
    <w:rsid w:val="00E22AA1"/>
    <w:rsid w:val="00E24A08"/>
    <w:rsid w:val="00E27FEE"/>
    <w:rsid w:val="00E311B0"/>
    <w:rsid w:val="00E337C1"/>
    <w:rsid w:val="00E34E5A"/>
    <w:rsid w:val="00E4424D"/>
    <w:rsid w:val="00E532C4"/>
    <w:rsid w:val="00E578D0"/>
    <w:rsid w:val="00E61755"/>
    <w:rsid w:val="00E61904"/>
    <w:rsid w:val="00E66005"/>
    <w:rsid w:val="00E67ACC"/>
    <w:rsid w:val="00E76854"/>
    <w:rsid w:val="00E76942"/>
    <w:rsid w:val="00E80462"/>
    <w:rsid w:val="00E81896"/>
    <w:rsid w:val="00E836CC"/>
    <w:rsid w:val="00E9126B"/>
    <w:rsid w:val="00E914E8"/>
    <w:rsid w:val="00E92C2A"/>
    <w:rsid w:val="00EA3E9F"/>
    <w:rsid w:val="00EB1FC0"/>
    <w:rsid w:val="00EB5E68"/>
    <w:rsid w:val="00EC743A"/>
    <w:rsid w:val="00EC7815"/>
    <w:rsid w:val="00EC7CF0"/>
    <w:rsid w:val="00ED6E83"/>
    <w:rsid w:val="00EE0072"/>
    <w:rsid w:val="00EE6AB5"/>
    <w:rsid w:val="00EE7E97"/>
    <w:rsid w:val="00EF1103"/>
    <w:rsid w:val="00EF21EE"/>
    <w:rsid w:val="00EF5F02"/>
    <w:rsid w:val="00EF7D6A"/>
    <w:rsid w:val="00F0062A"/>
    <w:rsid w:val="00F02CCE"/>
    <w:rsid w:val="00F04224"/>
    <w:rsid w:val="00F056DD"/>
    <w:rsid w:val="00F059F0"/>
    <w:rsid w:val="00F20833"/>
    <w:rsid w:val="00F35F95"/>
    <w:rsid w:val="00F36E75"/>
    <w:rsid w:val="00F40B25"/>
    <w:rsid w:val="00F45977"/>
    <w:rsid w:val="00F54C2D"/>
    <w:rsid w:val="00F5632A"/>
    <w:rsid w:val="00F574C5"/>
    <w:rsid w:val="00F663AF"/>
    <w:rsid w:val="00F66453"/>
    <w:rsid w:val="00F67063"/>
    <w:rsid w:val="00F7590B"/>
    <w:rsid w:val="00F778B1"/>
    <w:rsid w:val="00F816F6"/>
    <w:rsid w:val="00F82BBF"/>
    <w:rsid w:val="00F83393"/>
    <w:rsid w:val="00F83E68"/>
    <w:rsid w:val="00F84834"/>
    <w:rsid w:val="00F94A2A"/>
    <w:rsid w:val="00F955A5"/>
    <w:rsid w:val="00FA000F"/>
    <w:rsid w:val="00FA6362"/>
    <w:rsid w:val="00FB3152"/>
    <w:rsid w:val="00FB4A2E"/>
    <w:rsid w:val="00FB5917"/>
    <w:rsid w:val="00FB5A13"/>
    <w:rsid w:val="00FB5ABA"/>
    <w:rsid w:val="00FB63BB"/>
    <w:rsid w:val="00FB7E16"/>
    <w:rsid w:val="00FC1465"/>
    <w:rsid w:val="00FC4D24"/>
    <w:rsid w:val="00FD018D"/>
    <w:rsid w:val="00FD038C"/>
    <w:rsid w:val="00FD0B95"/>
    <w:rsid w:val="00FD1D30"/>
    <w:rsid w:val="00FE1DDF"/>
    <w:rsid w:val="00FE30D0"/>
    <w:rsid w:val="00FE648F"/>
    <w:rsid w:val="00FF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5474"/>
  <w15:docId w15:val="{8F9F3E71-941E-4991-92E8-995B5367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paragraph" w:styleId="3">
    <w:name w:val="heading 3"/>
    <w:basedOn w:val="a"/>
    <w:link w:val="30"/>
    <w:uiPriority w:val="9"/>
    <w:qFormat/>
    <w:rsid w:val="00D80A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c"/>
    <w:uiPriority w:val="34"/>
    <w:qFormat/>
    <w:rsid w:val="00437D84"/>
    <w:pPr>
      <w:ind w:left="720"/>
      <w:contextualSpacing/>
    </w:pPr>
  </w:style>
  <w:style w:type="table" w:styleId="ad">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2234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34F6"/>
    <w:rPr>
      <w:rFonts w:eastAsiaTheme="minorEastAsia"/>
      <w:lang w:val="ru-RU" w:eastAsia="ru-RU"/>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6A6567"/>
    <w:rPr>
      <w:rFonts w:ascii="Times New Roman" w:eastAsia="Times New Roman" w:hAnsi="Times New Roman" w:cs="Times New Roman"/>
      <w:sz w:val="24"/>
      <w:szCs w:val="24"/>
      <w:lang w:val="ru-RU" w:eastAsia="ru-RU"/>
    </w:rPr>
  </w:style>
  <w:style w:type="character" w:customStyle="1" w:styleId="ac">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b"/>
    <w:uiPriority w:val="34"/>
    <w:locked/>
    <w:rsid w:val="001275D5"/>
    <w:rPr>
      <w:rFonts w:eastAsiaTheme="minorEastAsia"/>
      <w:lang w:val="ru-RU" w:eastAsia="ru-RU"/>
    </w:rPr>
  </w:style>
  <w:style w:type="character" w:customStyle="1" w:styleId="30">
    <w:name w:val="Заголовок 3 Знак"/>
    <w:basedOn w:val="a0"/>
    <w:link w:val="3"/>
    <w:uiPriority w:val="9"/>
    <w:rsid w:val="00D80AA6"/>
    <w:rPr>
      <w:rFonts w:ascii="Times New Roman" w:eastAsia="Times New Roman" w:hAnsi="Times New Roman" w:cs="Times New Roman"/>
      <w:b/>
      <w:bCs/>
      <w:sz w:val="27"/>
      <w:szCs w:val="27"/>
    </w:rPr>
  </w:style>
  <w:style w:type="character" w:customStyle="1" w:styleId="y2iqfc">
    <w:name w:val="y2iqfc"/>
    <w:basedOn w:val="a0"/>
    <w:rsid w:val="00E337C1"/>
  </w:style>
  <w:style w:type="character" w:customStyle="1" w:styleId="s0">
    <w:name w:val="s0"/>
    <w:qFormat/>
    <w:rsid w:val="00720492"/>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553004599">
      <w:bodyDiv w:val="1"/>
      <w:marLeft w:val="0"/>
      <w:marRight w:val="0"/>
      <w:marTop w:val="0"/>
      <w:marBottom w:val="0"/>
      <w:divBdr>
        <w:top w:val="none" w:sz="0" w:space="0" w:color="auto"/>
        <w:left w:val="none" w:sz="0" w:space="0" w:color="auto"/>
        <w:bottom w:val="none" w:sz="0" w:space="0" w:color="auto"/>
        <w:right w:val="none" w:sz="0" w:space="0" w:color="auto"/>
      </w:divBdr>
    </w:div>
    <w:div w:id="613951269">
      <w:bodyDiv w:val="1"/>
      <w:marLeft w:val="0"/>
      <w:marRight w:val="0"/>
      <w:marTop w:val="0"/>
      <w:marBottom w:val="0"/>
      <w:divBdr>
        <w:top w:val="none" w:sz="0" w:space="0" w:color="auto"/>
        <w:left w:val="none" w:sz="0" w:space="0" w:color="auto"/>
        <w:bottom w:val="none" w:sz="0" w:space="0" w:color="auto"/>
        <w:right w:val="none" w:sz="0" w:space="0" w:color="auto"/>
      </w:divBdr>
    </w:div>
    <w:div w:id="820535121">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266770283">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866870758">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C7F10-A96B-4F58-91FC-3586BE74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4321</Words>
  <Characters>24634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Hewlett-Packard Company</cp:lastModifiedBy>
  <cp:revision>5</cp:revision>
  <cp:lastPrinted>2023-04-08T07:22:00Z</cp:lastPrinted>
  <dcterms:created xsi:type="dcterms:W3CDTF">2023-04-08T12:08:00Z</dcterms:created>
  <dcterms:modified xsi:type="dcterms:W3CDTF">2023-04-08T13:03:00Z</dcterms:modified>
</cp:coreProperties>
</file>