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Default="0094678B" w:rsidP="00934587"/>
    <w:p w:rsidR="00C769B1" w:rsidRDefault="00C769B1" w:rsidP="00934587"/>
    <w:p w:rsidR="00A32612" w:rsidRPr="00A32612" w:rsidRDefault="00A32612" w:rsidP="00A32612">
      <w:pPr>
        <w:jc w:val="center"/>
        <w:rPr>
          <w:b/>
          <w:bCs/>
          <w:sz w:val="28"/>
          <w:szCs w:val="28"/>
        </w:rPr>
      </w:pPr>
      <w:r w:rsidRPr="00A32612">
        <w:rPr>
          <w:b/>
          <w:bCs/>
          <w:sz w:val="28"/>
          <w:szCs w:val="28"/>
        </w:rPr>
        <w:t xml:space="preserve">О внесении изменений </w:t>
      </w:r>
      <w:bookmarkStart w:id="0" w:name="_GoBack"/>
      <w:bookmarkEnd w:id="0"/>
      <w:r w:rsidRPr="00A32612">
        <w:rPr>
          <w:b/>
          <w:bCs/>
          <w:sz w:val="28"/>
          <w:szCs w:val="28"/>
        </w:rPr>
        <w:t>приказ Министра энергетики Республики Казахстан от 20 февраля 2015 года №118 «Об утверждении Правил определения тарифа на поддержку возобновляемых источников энергии»</w:t>
      </w:r>
    </w:p>
    <w:p w:rsidR="00A32612" w:rsidRPr="00A32612" w:rsidRDefault="00A32612" w:rsidP="00A32612">
      <w:pPr>
        <w:rPr>
          <w:sz w:val="28"/>
          <w:szCs w:val="28"/>
        </w:rPr>
      </w:pPr>
    </w:p>
    <w:p w:rsidR="00A32612" w:rsidRPr="00A32612" w:rsidRDefault="00A32612" w:rsidP="00A32612">
      <w:pPr>
        <w:ind w:firstLine="709"/>
        <w:jc w:val="both"/>
        <w:rPr>
          <w:b/>
          <w:bCs/>
          <w:sz w:val="28"/>
          <w:szCs w:val="28"/>
        </w:rPr>
      </w:pPr>
      <w:r w:rsidRPr="00A32612">
        <w:rPr>
          <w:b/>
          <w:bCs/>
          <w:sz w:val="28"/>
          <w:szCs w:val="28"/>
        </w:rPr>
        <w:t>ПРИКАЗЫВАЮ: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1. Внести в приказ Министра энергетики Республики Казахстан </w:t>
      </w:r>
      <w:r w:rsidRPr="00A32612">
        <w:rPr>
          <w:sz w:val="28"/>
          <w:szCs w:val="28"/>
        </w:rPr>
        <w:br/>
        <w:t>от 20 февраля 2015 года №118 «Об утверждении Правил определения тарифа на поддержку возобновляемых источников энергии» (зарегистрирован в Реестре государственной регистрации нормативных правовых актов за № 10622) следующие изменения и дополнение: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в Правилах определения тарифа на поддержку возобновляемых источников энергии, утвержденных указанным приказом: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в пункте 2:</w:t>
      </w:r>
    </w:p>
    <w:p w:rsidR="00A32612" w:rsidRPr="009C5B4D" w:rsidRDefault="00A32612" w:rsidP="00A32612">
      <w:pPr>
        <w:ind w:firstLine="709"/>
        <w:jc w:val="both"/>
        <w:rPr>
          <w:sz w:val="28"/>
          <w:szCs w:val="28"/>
        </w:rPr>
      </w:pPr>
      <w:r w:rsidRPr="009C5B4D">
        <w:rPr>
          <w:sz w:val="28"/>
          <w:szCs w:val="28"/>
        </w:rPr>
        <w:t xml:space="preserve">подпункт </w:t>
      </w:r>
      <w:r w:rsidRPr="009C5B4D">
        <w:rPr>
          <w:sz w:val="28"/>
          <w:szCs w:val="28"/>
          <w:lang w:val="kk-KZ"/>
        </w:rPr>
        <w:t>9</w:t>
      </w:r>
      <w:r w:rsidRPr="009C5B4D">
        <w:rPr>
          <w:sz w:val="28"/>
          <w:szCs w:val="28"/>
        </w:rPr>
        <w:t>) изложить в новой редакции:</w:t>
      </w:r>
    </w:p>
    <w:p w:rsidR="00A32612" w:rsidRPr="009C5B4D" w:rsidRDefault="00A32612" w:rsidP="00A32612">
      <w:pPr>
        <w:ind w:firstLine="709"/>
        <w:jc w:val="both"/>
        <w:rPr>
          <w:sz w:val="28"/>
          <w:szCs w:val="28"/>
        </w:rPr>
      </w:pPr>
      <w:r w:rsidRPr="009C5B4D">
        <w:rPr>
          <w:sz w:val="28"/>
          <w:szCs w:val="28"/>
        </w:rPr>
        <w:t>«9) условные потребители электрической энергии от возобновляемых источников энергии, энергетической утилизации отходов и паводковой электрической энергии (далее – условные потребители) – энергопроизводящие организации, использующие уголь, газ, серосодержащее сырье, нефтепродукты и ядерное топливо;</w:t>
      </w:r>
    </w:p>
    <w:p w:rsidR="00A32612" w:rsidRPr="009C5B4D" w:rsidRDefault="00A32612" w:rsidP="00A32612">
      <w:pPr>
        <w:ind w:firstLine="709"/>
        <w:jc w:val="both"/>
        <w:rPr>
          <w:sz w:val="28"/>
          <w:szCs w:val="28"/>
        </w:rPr>
      </w:pPr>
      <w:r w:rsidRPr="009C5B4D">
        <w:rPr>
          <w:sz w:val="28"/>
          <w:szCs w:val="28"/>
        </w:rPr>
        <w:t xml:space="preserve">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года;»; 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подпункт 10) изложить в новой редакции: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«10) </w:t>
      </w:r>
      <w:r w:rsidRPr="00A32612">
        <w:rPr>
          <w:sz w:val="28"/>
          <w:szCs w:val="28"/>
          <w:lang w:val="kk-KZ"/>
        </w:rPr>
        <w:t>в</w:t>
      </w:r>
      <w:r w:rsidRPr="00A32612">
        <w:rPr>
          <w:sz w:val="28"/>
          <w:szCs w:val="28"/>
        </w:rPr>
        <w:t xml:space="preserve">торичные энергетические ресурсы – энергетические ресурсы, образующиеся в качестве побочного продукта в процессе промышленного производства в части использования ферросплавных, коксовых и доменных газов, используемых для производства электрической энергии;»; 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пункт 4 изложить в новой редакции: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«4. Энергопроизводящие организации, использующие возобновляемые источники энергии, энергетическую утилизацию отходов, ежегодно к пятнадцатому октября направляют расчетно-финансовому центру информацию о прогнозных объемах отпуска в сети электрической энергии на прогнозируемый год с разбивкой по месяцам, по форме согласно приложению к Правилам.»;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пункт </w:t>
      </w:r>
      <w:r w:rsidR="000F24C2">
        <w:rPr>
          <w:sz w:val="28"/>
          <w:szCs w:val="28"/>
        </w:rPr>
        <w:t>10</w:t>
      </w:r>
      <w:r w:rsidRPr="00A32612">
        <w:rPr>
          <w:sz w:val="28"/>
          <w:szCs w:val="28"/>
        </w:rPr>
        <w:t xml:space="preserve"> изложить в новой редакции:</w:t>
      </w:r>
    </w:p>
    <w:p w:rsidR="00A32612" w:rsidRPr="00A32612" w:rsidRDefault="00A32612" w:rsidP="000F24C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lastRenderedPageBreak/>
        <w:t>«</w:t>
      </w:r>
      <w:r w:rsidR="000F24C2">
        <w:rPr>
          <w:sz w:val="28"/>
          <w:szCs w:val="28"/>
        </w:rPr>
        <w:t>10</w:t>
      </w:r>
      <w:r w:rsidRPr="00A32612">
        <w:rPr>
          <w:sz w:val="28"/>
          <w:szCs w:val="28"/>
        </w:rPr>
        <w:t xml:space="preserve">. </w:t>
      </w:r>
      <w:r w:rsidR="000F24C2" w:rsidRPr="000F24C2">
        <w:rPr>
          <w:sz w:val="28"/>
          <w:szCs w:val="28"/>
        </w:rPr>
        <w:t>Условные потребители и квалифицированные условные потребители ежемесячно предоставляют расчетно-финансовому центру информацию о прогнозных объемах отпуска в сети, поставки энергопередающим организациям электрической энергии за десять календарных дней до месяца поставки</w:t>
      </w:r>
      <w:r w:rsidRPr="00A32612">
        <w:rPr>
          <w:sz w:val="28"/>
          <w:szCs w:val="28"/>
        </w:rPr>
        <w:t>.»</w:t>
      </w:r>
      <w:r w:rsidR="000F24C2">
        <w:rPr>
          <w:sz w:val="28"/>
          <w:szCs w:val="28"/>
        </w:rPr>
        <w:t>.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в приложении 1 к Правилам определения тарифа на поддержку возобновляемых источников энергии правый верхний угол изложить в новой редакции:</w:t>
      </w:r>
    </w:p>
    <w:p w:rsidR="00A32612" w:rsidRPr="00A32612" w:rsidRDefault="00A32612" w:rsidP="00A32612">
      <w:pPr>
        <w:ind w:firstLine="6237"/>
        <w:jc w:val="center"/>
        <w:rPr>
          <w:sz w:val="28"/>
          <w:szCs w:val="28"/>
        </w:rPr>
      </w:pPr>
      <w:r w:rsidRPr="00A32612">
        <w:rPr>
          <w:sz w:val="28"/>
          <w:szCs w:val="28"/>
        </w:rPr>
        <w:t>«Приложение к Правилам</w:t>
      </w:r>
    </w:p>
    <w:p w:rsidR="00A32612" w:rsidRPr="00A32612" w:rsidRDefault="00A32612" w:rsidP="00A32612">
      <w:pPr>
        <w:ind w:firstLine="6237"/>
        <w:jc w:val="center"/>
        <w:rPr>
          <w:sz w:val="28"/>
          <w:szCs w:val="28"/>
        </w:rPr>
      </w:pPr>
      <w:r w:rsidRPr="00A32612">
        <w:rPr>
          <w:sz w:val="28"/>
          <w:szCs w:val="28"/>
        </w:rPr>
        <w:t>определения тарифа на</w:t>
      </w:r>
    </w:p>
    <w:p w:rsidR="00A32612" w:rsidRPr="00A32612" w:rsidRDefault="00A32612" w:rsidP="00A32612">
      <w:pPr>
        <w:ind w:firstLine="6237"/>
        <w:jc w:val="center"/>
        <w:rPr>
          <w:sz w:val="28"/>
          <w:szCs w:val="28"/>
        </w:rPr>
      </w:pPr>
      <w:r w:rsidRPr="00A32612">
        <w:rPr>
          <w:sz w:val="28"/>
          <w:szCs w:val="28"/>
        </w:rPr>
        <w:t>поддержку возобновляемых</w:t>
      </w:r>
    </w:p>
    <w:p w:rsidR="00A32612" w:rsidRPr="00A32612" w:rsidRDefault="00A32612" w:rsidP="00A32612">
      <w:pPr>
        <w:ind w:firstLine="6237"/>
        <w:jc w:val="center"/>
        <w:rPr>
          <w:sz w:val="28"/>
          <w:szCs w:val="28"/>
        </w:rPr>
      </w:pPr>
      <w:r w:rsidRPr="00A32612">
        <w:rPr>
          <w:sz w:val="28"/>
          <w:szCs w:val="28"/>
        </w:rPr>
        <w:t>источников энергии»</w:t>
      </w:r>
      <w:r w:rsidR="000F24C2">
        <w:rPr>
          <w:sz w:val="28"/>
          <w:szCs w:val="28"/>
        </w:rPr>
        <w:t>.</w:t>
      </w:r>
    </w:p>
    <w:p w:rsidR="000F24C2" w:rsidRDefault="000F24C2" w:rsidP="00A32612">
      <w:pPr>
        <w:ind w:firstLine="709"/>
        <w:jc w:val="both"/>
        <w:rPr>
          <w:sz w:val="28"/>
          <w:szCs w:val="28"/>
        </w:rPr>
      </w:pP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2) размещение настоящего приказа на интернет-ресурсе Министерства энергетики Республики Казахстан; 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 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3. Контроль за исполнением настоящего приказа возложить на                      курирующего вице-министра энергетики Республики Казахстан.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  <w:r w:rsidRPr="00A32612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A32612" w:rsidRPr="00A32612" w:rsidRDefault="00A32612" w:rsidP="00A32612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32612" w:rsidRPr="00A32612" w:rsidTr="000D0DBF">
        <w:tc>
          <w:tcPr>
            <w:tcW w:w="3652" w:type="dxa"/>
            <w:hideMark/>
          </w:tcPr>
          <w:p w:rsidR="00A32612" w:rsidRPr="00A32612" w:rsidRDefault="00A32612" w:rsidP="00A32612">
            <w:pPr>
              <w:rPr>
                <w:b/>
                <w:sz w:val="28"/>
                <w:szCs w:val="28"/>
              </w:rPr>
            </w:pPr>
          </w:p>
          <w:p w:rsidR="00A32612" w:rsidRPr="00A32612" w:rsidRDefault="00A32612" w:rsidP="00A32612">
            <w:pPr>
              <w:rPr>
                <w:b/>
                <w:sz w:val="28"/>
                <w:szCs w:val="28"/>
              </w:rPr>
            </w:pPr>
            <w:r w:rsidRPr="00A3261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A32612" w:rsidRPr="00A32612" w:rsidRDefault="00A32612" w:rsidP="00A3261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A32612" w:rsidRPr="00A32612" w:rsidRDefault="00A32612" w:rsidP="00A32612">
            <w:pPr>
              <w:rPr>
                <w:b/>
                <w:sz w:val="28"/>
                <w:szCs w:val="28"/>
                <w:lang w:val="kk-KZ"/>
              </w:rPr>
            </w:pPr>
          </w:p>
          <w:p w:rsidR="00A32612" w:rsidRPr="00A32612" w:rsidRDefault="00A32612" w:rsidP="00A32612">
            <w:pPr>
              <w:rPr>
                <w:b/>
                <w:sz w:val="28"/>
                <w:szCs w:val="28"/>
                <w:lang w:val="kk-KZ"/>
              </w:rPr>
            </w:pPr>
            <w:r w:rsidRPr="00A32612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A32612" w:rsidRPr="00A32612" w:rsidRDefault="00A32612" w:rsidP="00A32612"/>
    <w:p w:rsidR="00A32612" w:rsidRPr="00A32612" w:rsidRDefault="00A32612" w:rsidP="00A32612"/>
    <w:p w:rsidR="00A32612" w:rsidRPr="00A32612" w:rsidRDefault="00A32612" w:rsidP="00A32612">
      <w:pPr>
        <w:ind w:firstLine="851"/>
        <w:rPr>
          <w:b/>
          <w:bCs/>
          <w:sz w:val="28"/>
          <w:szCs w:val="28"/>
        </w:rPr>
      </w:pPr>
      <w:r w:rsidRPr="00A32612">
        <w:rPr>
          <w:b/>
          <w:bCs/>
          <w:sz w:val="28"/>
          <w:szCs w:val="28"/>
        </w:rPr>
        <w:t>«СОГЛАСОВАН»</w:t>
      </w:r>
    </w:p>
    <w:p w:rsidR="00A32612" w:rsidRPr="00A32612" w:rsidRDefault="00A32612" w:rsidP="00A32612">
      <w:pPr>
        <w:ind w:firstLine="851"/>
        <w:rPr>
          <w:b/>
          <w:bCs/>
          <w:sz w:val="28"/>
          <w:szCs w:val="28"/>
        </w:rPr>
      </w:pPr>
    </w:p>
    <w:p w:rsidR="00A32612" w:rsidRPr="00A32612" w:rsidRDefault="00A32612" w:rsidP="00A32612">
      <w:pPr>
        <w:ind w:firstLine="851"/>
        <w:rPr>
          <w:sz w:val="28"/>
          <w:szCs w:val="28"/>
        </w:rPr>
      </w:pPr>
      <w:r w:rsidRPr="00A32612">
        <w:rPr>
          <w:sz w:val="28"/>
          <w:szCs w:val="28"/>
        </w:rPr>
        <w:t xml:space="preserve">Министерство национальной экономики </w:t>
      </w:r>
    </w:p>
    <w:p w:rsidR="00A32612" w:rsidRPr="00A32612" w:rsidRDefault="00A32612" w:rsidP="00A32612">
      <w:pPr>
        <w:ind w:firstLine="851"/>
        <w:rPr>
          <w:sz w:val="28"/>
          <w:szCs w:val="28"/>
        </w:rPr>
      </w:pPr>
      <w:r w:rsidRPr="00A32612">
        <w:rPr>
          <w:sz w:val="28"/>
          <w:szCs w:val="28"/>
        </w:rPr>
        <w:t>Республики Казахстан</w:t>
      </w:r>
    </w:p>
    <w:p w:rsidR="004314FB" w:rsidRPr="004314FB" w:rsidRDefault="004314FB" w:rsidP="00A32612">
      <w:pPr>
        <w:jc w:val="center"/>
      </w:pPr>
    </w:p>
    <w:sectPr w:rsidR="004314FB" w:rsidRPr="004314FB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40D" w:rsidRDefault="00C9240D">
      <w:r>
        <w:separator/>
      </w:r>
    </w:p>
  </w:endnote>
  <w:endnote w:type="continuationSeparator" w:id="0">
    <w:p w:rsidR="00C9240D" w:rsidRDefault="00C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40D" w:rsidRDefault="00C9240D">
      <w:r>
        <w:separator/>
      </w:r>
    </w:p>
  </w:footnote>
  <w:footnote w:type="continuationSeparator" w:id="0">
    <w:p w:rsidR="00C9240D" w:rsidRDefault="00C9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314FB" w:rsidRPr="00D100F6" w:rsidTr="0022703F">
      <w:trPr>
        <w:trHeight w:val="1348"/>
      </w:trPr>
      <w:tc>
        <w:tcPr>
          <w:tcW w:w="3936" w:type="dxa"/>
          <w:shd w:val="clear" w:color="auto" w:fill="auto"/>
        </w:tcPr>
        <w:p w:rsidR="004314FB" w:rsidRPr="00D100F6" w:rsidRDefault="004314FB" w:rsidP="004314F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</w:rPr>
            <w:t>ЭНЕРГЕТИКА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314FB" w:rsidRPr="00D100F6" w:rsidRDefault="004314FB" w:rsidP="004314FB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17421F6" wp14:editId="0F47C73E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314FB" w:rsidRPr="00D100F6" w:rsidRDefault="004314FB" w:rsidP="004314F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4314FB" w:rsidRPr="00D100F6" w:rsidTr="0022703F">
      <w:trPr>
        <w:trHeight w:val="591"/>
      </w:trPr>
      <w:tc>
        <w:tcPr>
          <w:tcW w:w="3936" w:type="dxa"/>
          <w:shd w:val="clear" w:color="auto" w:fill="auto"/>
        </w:tcPr>
        <w:p w:rsidR="004314FB" w:rsidRDefault="004314FB" w:rsidP="004314FB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314FB" w:rsidRPr="00642211" w:rsidRDefault="004314FB" w:rsidP="004314FB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4314FB" w:rsidRDefault="004314FB" w:rsidP="004314FB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314FB" w:rsidRDefault="004314FB" w:rsidP="004314FB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314FB" w:rsidRDefault="004314FB" w:rsidP="004314F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314FB" w:rsidRDefault="004314FB" w:rsidP="004314FB">
    <w:pPr>
      <w:pStyle w:val="aa"/>
      <w:rPr>
        <w:color w:val="3A7298"/>
        <w:sz w:val="22"/>
        <w:szCs w:val="22"/>
        <w:lang w:val="kk-KZ"/>
      </w:rPr>
    </w:pPr>
  </w:p>
  <w:p w:rsidR="004314FB" w:rsidRPr="00207569" w:rsidRDefault="004314FB" w:rsidP="004314FB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4627" wp14:editId="2B971B96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DF2C7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    <w10:wrap anchory="page"/>
            </v:line>
          </w:pict>
        </mc:Fallback>
      </mc:AlternateContent>
    </w:r>
    <w:r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</w:t>
    </w:r>
    <w:r>
      <w:rPr>
        <w:b/>
        <w:bCs/>
        <w:color w:val="3399FF"/>
        <w:sz w:val="22"/>
        <w:szCs w:val="22"/>
        <w:lang w:eastAsia="ru-RU"/>
      </w:rPr>
      <w:t>2</w:t>
    </w:r>
    <w:r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726FE" w:rsidRPr="004314FB" w:rsidRDefault="004726FE" w:rsidP="004314F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66A87"/>
    <w:rsid w:val="00073119"/>
    <w:rsid w:val="000922AA"/>
    <w:rsid w:val="000D4DAC"/>
    <w:rsid w:val="000E22B4"/>
    <w:rsid w:val="000E563E"/>
    <w:rsid w:val="000F24C2"/>
    <w:rsid w:val="000F48E7"/>
    <w:rsid w:val="001204BA"/>
    <w:rsid w:val="001319EE"/>
    <w:rsid w:val="001377D2"/>
    <w:rsid w:val="00143292"/>
    <w:rsid w:val="001763DE"/>
    <w:rsid w:val="001A1881"/>
    <w:rsid w:val="001A7A02"/>
    <w:rsid w:val="001B61C1"/>
    <w:rsid w:val="001F4925"/>
    <w:rsid w:val="001F64CB"/>
    <w:rsid w:val="002000F4"/>
    <w:rsid w:val="00206A2C"/>
    <w:rsid w:val="0022101F"/>
    <w:rsid w:val="0023374B"/>
    <w:rsid w:val="00251F3F"/>
    <w:rsid w:val="002A394A"/>
    <w:rsid w:val="002C49BE"/>
    <w:rsid w:val="00315CD9"/>
    <w:rsid w:val="00330B0F"/>
    <w:rsid w:val="00364E0B"/>
    <w:rsid w:val="003855D1"/>
    <w:rsid w:val="00386737"/>
    <w:rsid w:val="0038799B"/>
    <w:rsid w:val="003A14D0"/>
    <w:rsid w:val="003D781A"/>
    <w:rsid w:val="003E6038"/>
    <w:rsid w:val="003F241E"/>
    <w:rsid w:val="00423754"/>
    <w:rsid w:val="00430E89"/>
    <w:rsid w:val="004314FB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44560"/>
    <w:rsid w:val="007767CD"/>
    <w:rsid w:val="00782A16"/>
    <w:rsid w:val="00787A78"/>
    <w:rsid w:val="007B0636"/>
    <w:rsid w:val="007D5C5B"/>
    <w:rsid w:val="007E588D"/>
    <w:rsid w:val="0081000A"/>
    <w:rsid w:val="008436CA"/>
    <w:rsid w:val="00866964"/>
    <w:rsid w:val="00867FA4"/>
    <w:rsid w:val="008856E3"/>
    <w:rsid w:val="008A491D"/>
    <w:rsid w:val="00901D17"/>
    <w:rsid w:val="009139A9"/>
    <w:rsid w:val="00914138"/>
    <w:rsid w:val="00915A4B"/>
    <w:rsid w:val="00934587"/>
    <w:rsid w:val="0094678B"/>
    <w:rsid w:val="009924CE"/>
    <w:rsid w:val="009B69F4"/>
    <w:rsid w:val="009C5B4D"/>
    <w:rsid w:val="00A10052"/>
    <w:rsid w:val="00A17FE7"/>
    <w:rsid w:val="00A32612"/>
    <w:rsid w:val="00A338BC"/>
    <w:rsid w:val="00A342D1"/>
    <w:rsid w:val="00A47D62"/>
    <w:rsid w:val="00A646AF"/>
    <w:rsid w:val="00A721B9"/>
    <w:rsid w:val="00AA225A"/>
    <w:rsid w:val="00AB0185"/>
    <w:rsid w:val="00AC76FB"/>
    <w:rsid w:val="00AD462C"/>
    <w:rsid w:val="00B0298F"/>
    <w:rsid w:val="00B81DCA"/>
    <w:rsid w:val="00B86340"/>
    <w:rsid w:val="00BD42EA"/>
    <w:rsid w:val="00BE3CFA"/>
    <w:rsid w:val="00BE78CA"/>
    <w:rsid w:val="00C30392"/>
    <w:rsid w:val="00C70434"/>
    <w:rsid w:val="00C769B1"/>
    <w:rsid w:val="00C7780A"/>
    <w:rsid w:val="00C9240D"/>
    <w:rsid w:val="00CA1875"/>
    <w:rsid w:val="00CC7D90"/>
    <w:rsid w:val="00CE6A1B"/>
    <w:rsid w:val="00D02BDF"/>
    <w:rsid w:val="00D03D0C"/>
    <w:rsid w:val="00D11982"/>
    <w:rsid w:val="00D14F06"/>
    <w:rsid w:val="00D42C93"/>
    <w:rsid w:val="00D47150"/>
    <w:rsid w:val="00D52DE8"/>
    <w:rsid w:val="00DA79A3"/>
    <w:rsid w:val="00E15847"/>
    <w:rsid w:val="00E43190"/>
    <w:rsid w:val="00E5555D"/>
    <w:rsid w:val="00E57A5B"/>
    <w:rsid w:val="00E8227B"/>
    <w:rsid w:val="00E866E0"/>
    <w:rsid w:val="00EA21A9"/>
    <w:rsid w:val="00EB54A3"/>
    <w:rsid w:val="00EC3C11"/>
    <w:rsid w:val="00EC6599"/>
    <w:rsid w:val="00EE1A39"/>
    <w:rsid w:val="00EF4E93"/>
    <w:rsid w:val="00F22932"/>
    <w:rsid w:val="00F32A0B"/>
    <w:rsid w:val="00F370FE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AC094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Рустем Кыдырбеков</cp:lastModifiedBy>
  <cp:revision>7</cp:revision>
  <dcterms:created xsi:type="dcterms:W3CDTF">2023-03-28T02:38:00Z</dcterms:created>
  <dcterms:modified xsi:type="dcterms:W3CDTF">2023-04-06T11:13:00Z</dcterms:modified>
</cp:coreProperties>
</file>