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DB" w:rsidRDefault="004668C0" w:rsidP="005974DB">
      <w:pPr>
        <w:ind w:left="5670" w:right="-341"/>
        <w:jc w:val="both"/>
        <w:rPr>
          <w:sz w:val="24"/>
        </w:rPr>
      </w:pPr>
      <w:r>
        <w:rPr>
          <w:lang w:val="kk-KZ"/>
        </w:rPr>
        <w:t xml:space="preserve">                                     </w:t>
      </w:r>
      <w:r w:rsidR="005974DB">
        <w:rPr>
          <w:sz w:val="24"/>
        </w:rPr>
        <w:t>Приложение к постановлению</w:t>
      </w:r>
    </w:p>
    <w:p w:rsidR="005974DB" w:rsidRDefault="005974DB" w:rsidP="005974DB">
      <w:pPr>
        <w:ind w:left="5670" w:right="-341"/>
        <w:jc w:val="both"/>
        <w:rPr>
          <w:sz w:val="24"/>
        </w:rPr>
      </w:pPr>
      <w:r>
        <w:rPr>
          <w:sz w:val="24"/>
          <w:lang w:val="kk-KZ"/>
        </w:rPr>
        <w:t>Коргалжы</w:t>
      </w:r>
      <w:r>
        <w:rPr>
          <w:sz w:val="24"/>
        </w:rPr>
        <w:t xml:space="preserve">нской </w:t>
      </w:r>
      <w:r>
        <w:rPr>
          <w:sz w:val="24"/>
          <w:lang w:val="kk-KZ"/>
        </w:rPr>
        <w:t xml:space="preserve">районной </w:t>
      </w:r>
      <w:r>
        <w:rPr>
          <w:sz w:val="24"/>
        </w:rPr>
        <w:t>территориальной</w:t>
      </w:r>
      <w:r>
        <w:rPr>
          <w:sz w:val="24"/>
          <w:lang w:val="kk-KZ"/>
        </w:rPr>
        <w:t xml:space="preserve"> </w:t>
      </w:r>
      <w:r>
        <w:rPr>
          <w:sz w:val="24"/>
        </w:rPr>
        <w:t xml:space="preserve"> избирательной комиссии </w:t>
      </w:r>
    </w:p>
    <w:p w:rsidR="005974DB" w:rsidRPr="00CE6C33" w:rsidRDefault="005974DB" w:rsidP="005974DB">
      <w:pPr>
        <w:ind w:left="5670" w:right="-341"/>
        <w:jc w:val="both"/>
        <w:rPr>
          <w:sz w:val="24"/>
          <w:lang w:val="kk-KZ"/>
        </w:rPr>
      </w:pPr>
      <w:r>
        <w:rPr>
          <w:sz w:val="24"/>
          <w:lang w:val="kk-KZ"/>
        </w:rPr>
        <w:t>о</w:t>
      </w:r>
      <w:r>
        <w:rPr>
          <w:sz w:val="24"/>
        </w:rPr>
        <w:t>т</w:t>
      </w:r>
      <w:r>
        <w:rPr>
          <w:sz w:val="24"/>
          <w:lang w:val="kk-KZ"/>
        </w:rPr>
        <w:t xml:space="preserve"> 26 апреля</w:t>
      </w:r>
      <w:r>
        <w:rPr>
          <w:sz w:val="24"/>
        </w:rPr>
        <w:t xml:space="preserve"> 202</w:t>
      </w:r>
      <w:r>
        <w:rPr>
          <w:sz w:val="24"/>
          <w:lang w:val="kk-KZ"/>
        </w:rPr>
        <w:t>3</w:t>
      </w:r>
      <w:r w:rsidRPr="00B319B8">
        <w:rPr>
          <w:sz w:val="24"/>
        </w:rPr>
        <w:t xml:space="preserve"> года</w:t>
      </w:r>
      <w:r w:rsidRPr="00B319B8">
        <w:rPr>
          <w:sz w:val="24"/>
          <w:lang w:val="kk-KZ"/>
        </w:rPr>
        <w:t xml:space="preserve"> </w:t>
      </w:r>
      <w:r w:rsidRPr="00B319B8">
        <w:rPr>
          <w:sz w:val="24"/>
        </w:rPr>
        <w:t>№</w:t>
      </w:r>
      <w:r>
        <w:rPr>
          <w:sz w:val="24"/>
          <w:lang w:val="kk-KZ"/>
        </w:rPr>
        <w:t>18</w:t>
      </w:r>
      <w:r>
        <w:rPr>
          <w:sz w:val="24"/>
          <w:lang w:val="kk-KZ"/>
        </w:rPr>
        <w:t>/</w:t>
      </w:r>
      <w:r>
        <w:rPr>
          <w:sz w:val="24"/>
          <w:lang w:val="kk-KZ"/>
        </w:rPr>
        <w:t>6</w:t>
      </w:r>
      <w:r>
        <w:rPr>
          <w:sz w:val="24"/>
          <w:lang w:val="kk-KZ"/>
        </w:rPr>
        <w:t>9</w:t>
      </w:r>
    </w:p>
    <w:p w:rsidR="0039530D" w:rsidRDefault="0039530D" w:rsidP="00BB13B9">
      <w:pPr>
        <w:rPr>
          <w:lang w:val="kk-KZ"/>
        </w:rPr>
      </w:pPr>
    </w:p>
    <w:p w:rsidR="00EE0C78" w:rsidRDefault="00EE0C78" w:rsidP="0039530D">
      <w:pPr>
        <w:jc w:val="center"/>
        <w:rPr>
          <w:b/>
        </w:rPr>
      </w:pPr>
    </w:p>
    <w:p w:rsidR="005974DB" w:rsidRDefault="005974DB" w:rsidP="0039530D">
      <w:pPr>
        <w:jc w:val="center"/>
        <w:rPr>
          <w:b/>
          <w:lang w:val="kk-KZ"/>
        </w:rPr>
      </w:pPr>
    </w:p>
    <w:p w:rsidR="005974DB" w:rsidRDefault="005974DB" w:rsidP="0039530D">
      <w:pPr>
        <w:jc w:val="center"/>
        <w:rPr>
          <w:b/>
          <w:lang w:val="kk-KZ"/>
        </w:rPr>
      </w:pPr>
    </w:p>
    <w:p w:rsidR="0039530D" w:rsidRPr="009F703C" w:rsidRDefault="0039530D" w:rsidP="0039530D">
      <w:pPr>
        <w:jc w:val="center"/>
        <w:rPr>
          <w:b/>
          <w:szCs w:val="28"/>
        </w:rPr>
      </w:pPr>
      <w:r w:rsidRPr="009F703C">
        <w:rPr>
          <w:b/>
          <w:szCs w:val="28"/>
        </w:rPr>
        <w:t xml:space="preserve">Календарный план </w:t>
      </w:r>
    </w:p>
    <w:p w:rsidR="009C591A" w:rsidRPr="009F703C" w:rsidRDefault="0039530D" w:rsidP="009C591A">
      <w:pPr>
        <w:ind w:firstLine="708"/>
        <w:jc w:val="center"/>
        <w:rPr>
          <w:b/>
          <w:szCs w:val="28"/>
        </w:rPr>
      </w:pPr>
      <w:r w:rsidRPr="009F703C">
        <w:rPr>
          <w:b/>
          <w:szCs w:val="28"/>
        </w:rPr>
        <w:t>основных мероприятий по подготовке и проведению</w:t>
      </w:r>
      <w:r w:rsidR="00636928" w:rsidRPr="009F703C">
        <w:rPr>
          <w:b/>
          <w:szCs w:val="28"/>
        </w:rPr>
        <w:t xml:space="preserve">  </w:t>
      </w:r>
      <w:r w:rsidR="00661996" w:rsidRPr="009F703C">
        <w:rPr>
          <w:b/>
          <w:szCs w:val="28"/>
        </w:rPr>
        <w:t xml:space="preserve">очередных </w:t>
      </w:r>
      <w:r w:rsidR="00636928" w:rsidRPr="009F703C">
        <w:rPr>
          <w:b/>
          <w:szCs w:val="28"/>
        </w:rPr>
        <w:t>выборов</w:t>
      </w:r>
      <w:r w:rsidR="00661996" w:rsidRPr="009F703C">
        <w:rPr>
          <w:b/>
          <w:szCs w:val="28"/>
        </w:rPr>
        <w:t xml:space="preserve"> акимов </w:t>
      </w:r>
      <w:r w:rsidR="009665CF" w:rsidRPr="009F703C">
        <w:rPr>
          <w:b/>
          <w:szCs w:val="28"/>
        </w:rPr>
        <w:t>Кызылсайского сельского округа, Арыктинского сельского округа Коргалжынского района</w:t>
      </w:r>
      <w:r w:rsidR="00EC7069" w:rsidRPr="009F703C">
        <w:rPr>
          <w:b/>
          <w:szCs w:val="28"/>
        </w:rPr>
        <w:t xml:space="preserve"> </w:t>
      </w:r>
      <w:r w:rsidR="009C591A" w:rsidRPr="009F703C">
        <w:rPr>
          <w:b/>
          <w:szCs w:val="28"/>
          <w:lang w:val="kk-KZ"/>
        </w:rPr>
        <w:t xml:space="preserve">назначенных на </w:t>
      </w:r>
      <w:r w:rsidR="009665CF" w:rsidRPr="009F703C">
        <w:rPr>
          <w:b/>
          <w:szCs w:val="28"/>
          <w:lang w:val="kk-KZ"/>
        </w:rPr>
        <w:t xml:space="preserve">4 июня </w:t>
      </w:r>
      <w:r w:rsidR="00F47AD8" w:rsidRPr="009F703C">
        <w:rPr>
          <w:b/>
          <w:szCs w:val="28"/>
          <w:lang w:val="kk-KZ"/>
        </w:rPr>
        <w:t xml:space="preserve"> </w:t>
      </w:r>
      <w:r w:rsidR="009C591A" w:rsidRPr="009F703C">
        <w:rPr>
          <w:b/>
          <w:szCs w:val="28"/>
          <w:lang w:val="kk-KZ"/>
        </w:rPr>
        <w:t xml:space="preserve"> 202</w:t>
      </w:r>
      <w:r w:rsidR="00952B74" w:rsidRPr="009F703C">
        <w:rPr>
          <w:b/>
          <w:szCs w:val="28"/>
          <w:lang w:val="kk-KZ"/>
        </w:rPr>
        <w:t>3</w:t>
      </w:r>
      <w:r w:rsidR="009C591A" w:rsidRPr="009F703C">
        <w:rPr>
          <w:b/>
          <w:szCs w:val="28"/>
          <w:lang w:val="kk-KZ"/>
        </w:rPr>
        <w:t xml:space="preserve"> года </w:t>
      </w:r>
    </w:p>
    <w:p w:rsidR="00585794" w:rsidRPr="009F703C" w:rsidRDefault="00585794" w:rsidP="00585794">
      <w:pPr>
        <w:jc w:val="center"/>
        <w:rPr>
          <w:szCs w:val="28"/>
        </w:rPr>
      </w:pPr>
    </w:p>
    <w:tbl>
      <w:tblPr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18"/>
        <w:gridCol w:w="8114"/>
      </w:tblGrid>
      <w:tr w:rsidR="002E00EC" w:rsidRPr="009F703C" w:rsidTr="005E46F3">
        <w:trPr>
          <w:trHeight w:val="584"/>
        </w:trPr>
        <w:tc>
          <w:tcPr>
            <w:tcW w:w="10632" w:type="dxa"/>
            <w:gridSpan w:val="2"/>
          </w:tcPr>
          <w:p w:rsidR="00920AFB" w:rsidRPr="009F703C" w:rsidRDefault="003C18BF" w:rsidP="005849A2">
            <w:pPr>
              <w:pStyle w:val="a6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val="kk-KZ"/>
              </w:rPr>
            </w:pPr>
            <w:r w:rsidRPr="009F703C">
              <w:rPr>
                <w:sz w:val="28"/>
                <w:szCs w:val="28"/>
              </w:rPr>
              <w:t>Назначение выборов</w:t>
            </w:r>
            <w:r w:rsidR="005849A2" w:rsidRPr="009F703C">
              <w:rPr>
                <w:b/>
                <w:sz w:val="28"/>
                <w:szCs w:val="28"/>
              </w:rPr>
              <w:t xml:space="preserve"> </w:t>
            </w:r>
            <w:r w:rsidR="005849A2" w:rsidRPr="009F703C">
              <w:rPr>
                <w:sz w:val="28"/>
                <w:szCs w:val="28"/>
              </w:rPr>
              <w:t>акимов Кызылсайского сельского округа, Арыктинского сельского округа</w:t>
            </w:r>
            <w:r w:rsidRPr="009F703C">
              <w:rPr>
                <w:sz w:val="28"/>
                <w:szCs w:val="28"/>
              </w:rPr>
              <w:t xml:space="preserve"> аким</w:t>
            </w:r>
            <w:r w:rsidR="00636928" w:rsidRPr="009F703C">
              <w:rPr>
                <w:sz w:val="28"/>
                <w:szCs w:val="28"/>
              </w:rPr>
              <w:t>ов</w:t>
            </w:r>
          </w:p>
          <w:p w:rsidR="005849A2" w:rsidRPr="009F703C" w:rsidRDefault="005849A2" w:rsidP="009F703C">
            <w:pPr>
              <w:ind w:left="709"/>
              <w:jc w:val="both"/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1451"/>
        </w:trPr>
        <w:tc>
          <w:tcPr>
            <w:tcW w:w="2518" w:type="dxa"/>
          </w:tcPr>
          <w:p w:rsidR="00920AFB" w:rsidRPr="009F703C" w:rsidRDefault="00920AFB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tbl>
            <w:tblPr>
              <w:tblW w:w="7864" w:type="dxa"/>
              <w:tblLayout w:type="fixed"/>
              <w:tblLook w:val="04A0" w:firstRow="1" w:lastRow="0" w:firstColumn="1" w:lastColumn="0" w:noHBand="0" w:noVBand="1"/>
            </w:tblPr>
            <w:tblGrid>
              <w:gridCol w:w="7864"/>
            </w:tblGrid>
            <w:tr w:rsidR="00A22225" w:rsidRPr="009F703C" w:rsidTr="00DA629C">
              <w:trPr>
                <w:trHeight w:val="1451"/>
              </w:trPr>
              <w:tc>
                <w:tcPr>
                  <w:tcW w:w="7864" w:type="dxa"/>
                </w:tcPr>
                <w:p w:rsidR="005849A2" w:rsidRPr="009F703C" w:rsidRDefault="005849A2" w:rsidP="005849A2">
                  <w:pPr>
                    <w:tabs>
                      <w:tab w:val="left" w:pos="8181"/>
                    </w:tabs>
                    <w:spacing w:after="80"/>
                    <w:jc w:val="both"/>
                    <w:rPr>
                      <w:szCs w:val="28"/>
                    </w:rPr>
                  </w:pPr>
                  <w:r w:rsidRPr="009F703C">
                    <w:rPr>
                      <w:szCs w:val="28"/>
                    </w:rPr>
                    <w:t>ТИК</w:t>
                  </w:r>
                  <w:r w:rsidRPr="009F703C">
                    <w:rPr>
                      <w:szCs w:val="28"/>
                      <w:lang w:val="kk-KZ"/>
                    </w:rPr>
                    <w:t xml:space="preserve">  </w:t>
                  </w:r>
                  <w:r w:rsidRPr="009F703C">
                    <w:rPr>
                      <w:szCs w:val="28"/>
                    </w:rPr>
                    <w:t xml:space="preserve"> Коргалжынского, район</w:t>
                  </w:r>
                  <w:r w:rsidRPr="009F703C">
                    <w:rPr>
                      <w:szCs w:val="28"/>
                      <w:lang w:val="kk-KZ"/>
                    </w:rPr>
                    <w:t>а</w:t>
                  </w:r>
                </w:p>
                <w:p w:rsidR="00A22225" w:rsidRPr="009F703C" w:rsidRDefault="00A22225" w:rsidP="00387B6C">
                  <w:pPr>
                    <w:spacing w:after="80"/>
                    <w:jc w:val="both"/>
                    <w:rPr>
                      <w:szCs w:val="28"/>
                    </w:rPr>
                  </w:pPr>
                  <w:r w:rsidRPr="009F703C">
                    <w:rPr>
                      <w:szCs w:val="28"/>
                    </w:rPr>
                    <w:t xml:space="preserve">Не менее чем за пятьдесят дней до истечения срока полномочий </w:t>
                  </w:r>
                </w:p>
                <w:p w:rsidR="00A22225" w:rsidRPr="009F703C" w:rsidRDefault="00A22225" w:rsidP="00387B6C">
                  <w:pPr>
                    <w:spacing w:after="80"/>
                    <w:jc w:val="both"/>
                    <w:rPr>
                      <w:szCs w:val="28"/>
                    </w:rPr>
                  </w:pPr>
                  <w:r w:rsidRPr="009F703C">
                    <w:rPr>
                      <w:szCs w:val="28"/>
                    </w:rPr>
                    <w:t xml:space="preserve">                                                                       (п.2 ст.113-1)</w:t>
                  </w:r>
                </w:p>
                <w:p w:rsidR="00A22225" w:rsidRPr="009F703C" w:rsidRDefault="00A22225" w:rsidP="00EE3970">
                  <w:pPr>
                    <w:tabs>
                      <w:tab w:val="left" w:pos="8181"/>
                    </w:tabs>
                    <w:spacing w:after="80"/>
                    <w:jc w:val="both"/>
                    <w:rPr>
                      <w:szCs w:val="28"/>
                      <w:lang w:val="kk-KZ"/>
                    </w:rPr>
                  </w:pPr>
                  <w:r w:rsidRPr="009F703C">
                    <w:rPr>
                      <w:szCs w:val="28"/>
                    </w:rPr>
                    <w:t>ТИК</w:t>
                  </w:r>
                  <w:r w:rsidR="00BC5A82" w:rsidRPr="009F703C">
                    <w:rPr>
                      <w:szCs w:val="28"/>
                      <w:lang w:val="kk-KZ"/>
                    </w:rPr>
                    <w:t xml:space="preserve">  </w:t>
                  </w:r>
                  <w:r w:rsidR="00EE0C78" w:rsidRPr="009F703C">
                    <w:rPr>
                      <w:szCs w:val="28"/>
                    </w:rPr>
                    <w:t xml:space="preserve"> Коргалжынского, район</w:t>
                  </w:r>
                  <w:r w:rsidR="00BC5A82" w:rsidRPr="009F703C">
                    <w:rPr>
                      <w:szCs w:val="28"/>
                      <w:lang w:val="kk-KZ"/>
                    </w:rPr>
                    <w:t>а</w:t>
                  </w:r>
                </w:p>
              </w:tc>
            </w:tr>
            <w:tr w:rsidR="005E46F3" w:rsidRPr="009F703C" w:rsidTr="00DA629C">
              <w:trPr>
                <w:trHeight w:val="1451"/>
              </w:trPr>
              <w:tc>
                <w:tcPr>
                  <w:tcW w:w="7864" w:type="dxa"/>
                </w:tcPr>
                <w:p w:rsidR="00BC5A82" w:rsidRPr="009F703C" w:rsidRDefault="00EE0C78" w:rsidP="00BC5A82">
                  <w:pPr>
                    <w:spacing w:after="80"/>
                    <w:jc w:val="both"/>
                    <w:rPr>
                      <w:szCs w:val="28"/>
                    </w:rPr>
                  </w:pPr>
                  <w:r w:rsidRPr="009F703C">
                    <w:rPr>
                      <w:b/>
                      <w:szCs w:val="28"/>
                    </w:rPr>
                    <w:t>26 апреля</w:t>
                  </w:r>
                  <w:r w:rsidRPr="009F703C">
                    <w:rPr>
                      <w:b/>
                      <w:szCs w:val="28"/>
                      <w:lang w:val="kk-KZ"/>
                    </w:rPr>
                    <w:t xml:space="preserve"> 2023 года </w:t>
                  </w:r>
                </w:p>
              </w:tc>
            </w:tr>
          </w:tbl>
          <w:p w:rsidR="000B09A9" w:rsidRPr="009F703C" w:rsidRDefault="00EC7069" w:rsidP="00EE0C78">
            <w:pPr>
              <w:spacing w:after="80"/>
              <w:jc w:val="both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 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10632" w:type="dxa"/>
            <w:gridSpan w:val="2"/>
          </w:tcPr>
          <w:p w:rsidR="00783CF2" w:rsidRPr="009F703C" w:rsidRDefault="00E22F1C" w:rsidP="00DC5BDC">
            <w:pPr>
              <w:spacing w:after="80"/>
              <w:ind w:firstLine="709"/>
              <w:jc w:val="both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2. </w:t>
            </w:r>
            <w:r w:rsidR="00215520" w:rsidRPr="009F703C">
              <w:rPr>
                <w:szCs w:val="28"/>
              </w:rPr>
              <w:t>О</w:t>
            </w:r>
            <w:r w:rsidR="00783CF2" w:rsidRPr="009F703C">
              <w:rPr>
                <w:szCs w:val="28"/>
              </w:rPr>
              <w:t xml:space="preserve">публикование в </w:t>
            </w:r>
            <w:r w:rsidR="00BC5A82" w:rsidRPr="009F703C">
              <w:rPr>
                <w:szCs w:val="28"/>
                <w:lang w:val="kk-KZ"/>
              </w:rPr>
              <w:t xml:space="preserve">районной </w:t>
            </w:r>
            <w:r w:rsidR="00783CF2" w:rsidRPr="009F703C">
              <w:rPr>
                <w:szCs w:val="28"/>
              </w:rPr>
              <w:t xml:space="preserve">средствах массовой информации </w:t>
            </w:r>
            <w:r w:rsidR="00BC5A82" w:rsidRPr="009F703C">
              <w:rPr>
                <w:szCs w:val="28"/>
                <w:lang w:val="kk-KZ"/>
              </w:rPr>
              <w:t xml:space="preserve">«Нұр Қорғалжын» </w:t>
            </w:r>
            <w:r w:rsidR="00CC123A" w:rsidRPr="009F703C">
              <w:rPr>
                <w:szCs w:val="28"/>
              </w:rPr>
              <w:t xml:space="preserve">списков </w:t>
            </w:r>
            <w:r w:rsidR="00783CF2" w:rsidRPr="009F703C">
              <w:rPr>
                <w:szCs w:val="28"/>
              </w:rPr>
              <w:t>избирательн</w:t>
            </w:r>
            <w:r w:rsidR="00CC123A" w:rsidRPr="009F703C">
              <w:rPr>
                <w:szCs w:val="28"/>
              </w:rPr>
              <w:t>ых</w:t>
            </w:r>
            <w:r w:rsidR="00783CF2" w:rsidRPr="009F703C">
              <w:rPr>
                <w:szCs w:val="28"/>
              </w:rPr>
              <w:t xml:space="preserve"> округ</w:t>
            </w:r>
            <w:r w:rsidR="00CC123A" w:rsidRPr="009F703C">
              <w:rPr>
                <w:szCs w:val="28"/>
              </w:rPr>
              <w:t>ов</w:t>
            </w:r>
            <w:r w:rsidR="00783CF2" w:rsidRPr="009F703C">
              <w:rPr>
                <w:szCs w:val="28"/>
              </w:rPr>
              <w:t xml:space="preserve"> с указанием </w:t>
            </w:r>
            <w:r w:rsidR="00C9249C" w:rsidRPr="009F703C">
              <w:rPr>
                <w:szCs w:val="28"/>
              </w:rPr>
              <w:t>его</w:t>
            </w:r>
            <w:r w:rsidR="00783CF2" w:rsidRPr="009F703C">
              <w:rPr>
                <w:szCs w:val="28"/>
              </w:rPr>
              <w:t xml:space="preserve"> границ и мест</w:t>
            </w:r>
            <w:r w:rsidR="00DC5BDC" w:rsidRPr="009F703C">
              <w:rPr>
                <w:szCs w:val="28"/>
                <w:lang w:val="kk-KZ"/>
              </w:rPr>
              <w:t>а</w:t>
            </w:r>
            <w:r w:rsidR="00783CF2" w:rsidRPr="009F703C">
              <w:rPr>
                <w:szCs w:val="28"/>
              </w:rPr>
              <w:t xml:space="preserve"> нахождения территориальн</w:t>
            </w:r>
            <w:r w:rsidR="00C9249C" w:rsidRPr="009F703C">
              <w:rPr>
                <w:szCs w:val="28"/>
              </w:rPr>
              <w:t>ой</w:t>
            </w:r>
            <w:r w:rsidR="00783CF2" w:rsidRPr="009F703C">
              <w:rPr>
                <w:szCs w:val="28"/>
              </w:rPr>
              <w:t xml:space="preserve"> избирательн</w:t>
            </w:r>
            <w:r w:rsidR="00C9249C" w:rsidRPr="009F703C">
              <w:rPr>
                <w:szCs w:val="28"/>
              </w:rPr>
              <w:t>ой</w:t>
            </w:r>
            <w:r w:rsidR="00783CF2" w:rsidRPr="009F703C">
              <w:rPr>
                <w:szCs w:val="28"/>
              </w:rPr>
              <w:t xml:space="preserve"> комисси</w:t>
            </w:r>
            <w:r w:rsidR="00C9249C" w:rsidRPr="009F703C">
              <w:rPr>
                <w:szCs w:val="28"/>
              </w:rPr>
              <w:t>и</w:t>
            </w:r>
            <w:r w:rsidR="00783CF2" w:rsidRPr="009F703C">
              <w:rPr>
                <w:szCs w:val="28"/>
              </w:rPr>
              <w:t xml:space="preserve"> </w:t>
            </w:r>
          </w:p>
          <w:p w:rsidR="00BC5A82" w:rsidRPr="009F703C" w:rsidRDefault="00BC5A82" w:rsidP="00BC5A82">
            <w:pPr>
              <w:spacing w:after="80"/>
              <w:ind w:firstLine="709"/>
              <w:jc w:val="both"/>
              <w:rPr>
                <w:szCs w:val="28"/>
                <w:lang w:val="kk-KZ"/>
              </w:rPr>
            </w:pPr>
            <w:r w:rsidRPr="009F703C">
              <w:rPr>
                <w:i/>
                <w:szCs w:val="28"/>
                <w:lang w:val="kk-KZ"/>
              </w:rPr>
              <w:t xml:space="preserve">                          </w:t>
            </w: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</w:tc>
      </w:tr>
      <w:tr w:rsidR="002E00EC" w:rsidRPr="009F703C" w:rsidTr="005E46F3">
        <w:tc>
          <w:tcPr>
            <w:tcW w:w="2518" w:type="dxa"/>
          </w:tcPr>
          <w:p w:rsidR="00783CF2" w:rsidRPr="009F703C" w:rsidRDefault="00783CF2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0B09A9" w:rsidRPr="009F703C" w:rsidRDefault="009D313F" w:rsidP="00934C04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bCs/>
                <w:szCs w:val="28"/>
              </w:rPr>
              <w:t>Не позднее чем через десять</w:t>
            </w:r>
            <w:r w:rsidRPr="009F703C">
              <w:rPr>
                <w:szCs w:val="28"/>
              </w:rPr>
              <w:t xml:space="preserve"> дней после назначения выборов </w:t>
            </w:r>
            <w:r w:rsidR="007D544E" w:rsidRPr="009F703C">
              <w:rPr>
                <w:szCs w:val="28"/>
              </w:rPr>
              <w:t xml:space="preserve">                </w:t>
            </w:r>
            <w:r w:rsidR="003941F3" w:rsidRPr="009F703C">
              <w:rPr>
                <w:szCs w:val="28"/>
              </w:rPr>
              <w:t xml:space="preserve">– </w:t>
            </w:r>
            <w:r w:rsidR="007D544E" w:rsidRPr="009F703C">
              <w:rPr>
                <w:szCs w:val="28"/>
              </w:rPr>
              <w:t xml:space="preserve"> </w:t>
            </w:r>
            <w:r w:rsidR="00141B44" w:rsidRPr="009F703C">
              <w:rPr>
                <w:b/>
                <w:szCs w:val="28"/>
              </w:rPr>
              <w:t>не позднее</w:t>
            </w:r>
            <w:r w:rsidR="00F5015C" w:rsidRPr="009F703C">
              <w:rPr>
                <w:b/>
                <w:szCs w:val="28"/>
              </w:rPr>
              <w:t xml:space="preserve"> </w:t>
            </w:r>
            <w:r w:rsidR="00EE0C78" w:rsidRPr="009F703C">
              <w:rPr>
                <w:b/>
                <w:szCs w:val="28"/>
              </w:rPr>
              <w:t>6 мая</w:t>
            </w:r>
            <w:r w:rsidR="003E005C" w:rsidRPr="009F703C">
              <w:rPr>
                <w:b/>
                <w:szCs w:val="28"/>
                <w:lang w:val="kk-KZ"/>
              </w:rPr>
              <w:t xml:space="preserve"> 202</w:t>
            </w:r>
            <w:r w:rsidR="00E94D0D" w:rsidRPr="009F703C">
              <w:rPr>
                <w:b/>
                <w:szCs w:val="28"/>
                <w:lang w:val="kk-KZ"/>
              </w:rPr>
              <w:t>3</w:t>
            </w:r>
            <w:r w:rsidR="003E005C" w:rsidRPr="009F703C">
              <w:rPr>
                <w:b/>
                <w:szCs w:val="28"/>
                <w:lang w:val="kk-KZ"/>
              </w:rPr>
              <w:t xml:space="preserve"> года</w:t>
            </w:r>
            <w:r w:rsidR="00783CF2" w:rsidRPr="009F703C">
              <w:rPr>
                <w:szCs w:val="28"/>
              </w:rPr>
              <w:t>( ст.</w:t>
            </w:r>
            <w:r w:rsidR="00D85F53" w:rsidRPr="009F703C">
              <w:rPr>
                <w:szCs w:val="28"/>
              </w:rPr>
              <w:t xml:space="preserve"> </w:t>
            </w:r>
            <w:r w:rsidR="00783CF2" w:rsidRPr="009F703C">
              <w:rPr>
                <w:szCs w:val="28"/>
              </w:rPr>
              <w:t>22)</w:t>
            </w:r>
          </w:p>
        </w:tc>
      </w:tr>
      <w:tr w:rsidR="002E00EC" w:rsidRPr="009F703C" w:rsidTr="005E46F3">
        <w:trPr>
          <w:trHeight w:val="800"/>
        </w:trPr>
        <w:tc>
          <w:tcPr>
            <w:tcW w:w="10632" w:type="dxa"/>
            <w:gridSpan w:val="2"/>
          </w:tcPr>
          <w:p w:rsidR="00EE0C78" w:rsidRPr="009F703C" w:rsidRDefault="00EE0C78" w:rsidP="00CC123A">
            <w:pPr>
              <w:spacing w:after="80"/>
              <w:ind w:firstLine="709"/>
              <w:jc w:val="both"/>
              <w:rPr>
                <w:szCs w:val="28"/>
              </w:rPr>
            </w:pPr>
          </w:p>
          <w:p w:rsidR="001D32C7" w:rsidRPr="009F703C" w:rsidRDefault="001D32C7" w:rsidP="00EE3970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3. Опубликование в</w:t>
            </w:r>
            <w:r w:rsidR="00EE3970" w:rsidRPr="009F703C">
              <w:rPr>
                <w:szCs w:val="28"/>
                <w:lang w:val="kk-KZ"/>
              </w:rPr>
              <w:t xml:space="preserve"> районной </w:t>
            </w:r>
            <w:r w:rsidRPr="009F703C">
              <w:rPr>
                <w:szCs w:val="28"/>
              </w:rPr>
              <w:t xml:space="preserve"> средствах массовой информации </w:t>
            </w:r>
            <w:r w:rsidR="00EE3970" w:rsidRPr="009F703C">
              <w:rPr>
                <w:szCs w:val="28"/>
                <w:lang w:val="kk-KZ"/>
              </w:rPr>
              <w:t xml:space="preserve">«Нұр Қорғалжын» </w:t>
            </w:r>
            <w:r w:rsidRPr="009F703C">
              <w:rPr>
                <w:szCs w:val="28"/>
              </w:rPr>
              <w:t>состав</w:t>
            </w:r>
            <w:r w:rsidR="00CC123A" w:rsidRPr="009F703C">
              <w:rPr>
                <w:szCs w:val="28"/>
              </w:rPr>
              <w:t>а</w:t>
            </w:r>
            <w:r w:rsidRPr="009F703C">
              <w:rPr>
                <w:szCs w:val="28"/>
              </w:rPr>
              <w:t xml:space="preserve"> территориальн</w:t>
            </w:r>
            <w:r w:rsidR="00CC123A" w:rsidRPr="009F703C">
              <w:rPr>
                <w:szCs w:val="28"/>
              </w:rPr>
              <w:t>ых</w:t>
            </w:r>
            <w:r w:rsidRPr="009F703C">
              <w:rPr>
                <w:szCs w:val="28"/>
              </w:rPr>
              <w:t xml:space="preserve"> избирательн</w:t>
            </w:r>
            <w:r w:rsidR="00CC123A" w:rsidRPr="009F703C">
              <w:rPr>
                <w:szCs w:val="28"/>
              </w:rPr>
              <w:t>ых</w:t>
            </w:r>
            <w:r w:rsidRPr="009F703C">
              <w:rPr>
                <w:szCs w:val="28"/>
              </w:rPr>
              <w:t xml:space="preserve"> комисси</w:t>
            </w:r>
            <w:r w:rsidR="00CC123A" w:rsidRPr="009F703C">
              <w:rPr>
                <w:szCs w:val="28"/>
              </w:rPr>
              <w:t>й</w:t>
            </w:r>
          </w:p>
        </w:tc>
      </w:tr>
      <w:tr w:rsidR="002E00EC" w:rsidRPr="009F703C" w:rsidTr="005E46F3">
        <w:tc>
          <w:tcPr>
            <w:tcW w:w="2518" w:type="dxa"/>
          </w:tcPr>
          <w:p w:rsidR="001D32C7" w:rsidRPr="009F703C" w:rsidRDefault="001D32C7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EE3970" w:rsidRPr="009F703C" w:rsidRDefault="00EE3970" w:rsidP="00EE3970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3941F3" w:rsidRPr="009F703C" w:rsidRDefault="001D32C7" w:rsidP="00F35367">
            <w:pPr>
              <w:jc w:val="both"/>
              <w:rPr>
                <w:b/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Не позднее чем через </w:t>
            </w:r>
            <w:r w:rsidR="0066520D" w:rsidRPr="009F703C">
              <w:rPr>
                <w:szCs w:val="28"/>
              </w:rPr>
              <w:t>десят</w:t>
            </w:r>
            <w:r w:rsidRPr="009F703C">
              <w:rPr>
                <w:szCs w:val="28"/>
              </w:rPr>
              <w:t xml:space="preserve">ь дней после назначения выборов </w:t>
            </w:r>
            <w:r w:rsidR="007D544E" w:rsidRPr="009F703C">
              <w:rPr>
                <w:szCs w:val="28"/>
              </w:rPr>
              <w:t xml:space="preserve">                    </w:t>
            </w:r>
            <w:r w:rsidR="003941F3" w:rsidRPr="009F703C">
              <w:rPr>
                <w:szCs w:val="28"/>
              </w:rPr>
              <w:t>-</w:t>
            </w:r>
            <w:r w:rsidR="007D544E" w:rsidRPr="009F703C">
              <w:rPr>
                <w:szCs w:val="28"/>
              </w:rPr>
              <w:t xml:space="preserve"> </w:t>
            </w:r>
            <w:r w:rsidR="003941F3" w:rsidRPr="009F703C">
              <w:rPr>
                <w:szCs w:val="28"/>
              </w:rPr>
              <w:t xml:space="preserve"> </w:t>
            </w:r>
            <w:r w:rsidR="003941F3" w:rsidRPr="009F703C">
              <w:rPr>
                <w:b/>
                <w:szCs w:val="28"/>
              </w:rPr>
              <w:t xml:space="preserve">не позднее </w:t>
            </w:r>
            <w:r w:rsidR="00EE0C78" w:rsidRPr="009F703C">
              <w:rPr>
                <w:b/>
                <w:szCs w:val="28"/>
              </w:rPr>
              <w:t>6 мая</w:t>
            </w:r>
            <w:r w:rsidR="007C0FEB" w:rsidRPr="009F703C">
              <w:rPr>
                <w:b/>
                <w:szCs w:val="28"/>
                <w:lang w:val="kk-KZ"/>
              </w:rPr>
              <w:t xml:space="preserve"> 202</w:t>
            </w:r>
            <w:r w:rsidR="00E94D0D" w:rsidRPr="009F703C">
              <w:rPr>
                <w:b/>
                <w:szCs w:val="28"/>
                <w:lang w:val="kk-KZ"/>
              </w:rPr>
              <w:t>3</w:t>
            </w:r>
            <w:r w:rsidR="007C0FEB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1D32C7" w:rsidRPr="009F703C" w:rsidRDefault="001D32C7" w:rsidP="00F35367">
            <w:pPr>
              <w:jc w:val="right"/>
              <w:rPr>
                <w:szCs w:val="28"/>
                <w:lang w:val="kk-KZ"/>
              </w:rPr>
            </w:pPr>
            <w:r w:rsidRPr="009F703C">
              <w:rPr>
                <w:b/>
                <w:szCs w:val="28"/>
              </w:rPr>
              <w:t xml:space="preserve"> </w:t>
            </w:r>
            <w:r w:rsidRPr="009F703C">
              <w:rPr>
                <w:szCs w:val="28"/>
              </w:rPr>
              <w:t>(п.</w:t>
            </w:r>
            <w:r w:rsidR="00D85F53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>4 ст.</w:t>
            </w:r>
            <w:r w:rsidR="00D85F53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>13)</w:t>
            </w:r>
          </w:p>
        </w:tc>
      </w:tr>
      <w:tr w:rsidR="002E00EC" w:rsidRPr="009F703C" w:rsidTr="005E46F3">
        <w:trPr>
          <w:trHeight w:val="800"/>
        </w:trPr>
        <w:tc>
          <w:tcPr>
            <w:tcW w:w="10632" w:type="dxa"/>
            <w:gridSpan w:val="2"/>
          </w:tcPr>
          <w:p w:rsidR="001D32C7" w:rsidRPr="009F703C" w:rsidRDefault="00F05DA3" w:rsidP="00BB0AE1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4</w:t>
            </w:r>
            <w:r w:rsidR="001D32C7" w:rsidRPr="009F703C">
              <w:rPr>
                <w:szCs w:val="28"/>
              </w:rPr>
              <w:t>. Опубликование в</w:t>
            </w:r>
            <w:r w:rsidR="00EE3970" w:rsidRPr="009F703C">
              <w:rPr>
                <w:szCs w:val="28"/>
                <w:lang w:val="kk-KZ"/>
              </w:rPr>
              <w:t xml:space="preserve"> районной </w:t>
            </w:r>
            <w:r w:rsidR="001D32C7" w:rsidRPr="009F703C">
              <w:rPr>
                <w:szCs w:val="28"/>
              </w:rPr>
              <w:t xml:space="preserve"> средствах массовой информации</w:t>
            </w:r>
            <w:r w:rsidR="00EE3970" w:rsidRPr="009F703C">
              <w:rPr>
                <w:szCs w:val="28"/>
                <w:lang w:val="kk-KZ"/>
              </w:rPr>
              <w:t xml:space="preserve"> «Нұр Қорғалжын» </w:t>
            </w:r>
            <w:r w:rsidR="001D32C7" w:rsidRPr="009F703C">
              <w:rPr>
                <w:szCs w:val="28"/>
              </w:rPr>
              <w:t xml:space="preserve"> состава участков</w:t>
            </w:r>
            <w:r w:rsidR="00BB0AE1" w:rsidRPr="009F703C">
              <w:rPr>
                <w:szCs w:val="28"/>
              </w:rPr>
              <w:t>ых</w:t>
            </w:r>
            <w:r w:rsidR="001D32C7" w:rsidRPr="009F703C">
              <w:rPr>
                <w:szCs w:val="28"/>
              </w:rPr>
              <w:t xml:space="preserve"> избирательн</w:t>
            </w:r>
            <w:r w:rsidR="00BB0AE1" w:rsidRPr="009F703C">
              <w:rPr>
                <w:szCs w:val="28"/>
              </w:rPr>
              <w:t>ых</w:t>
            </w:r>
            <w:r w:rsidR="001D32C7" w:rsidRPr="009F703C">
              <w:rPr>
                <w:szCs w:val="28"/>
              </w:rPr>
              <w:t xml:space="preserve"> комисси</w:t>
            </w:r>
            <w:r w:rsidR="00051E00" w:rsidRPr="009F703C">
              <w:rPr>
                <w:szCs w:val="28"/>
              </w:rPr>
              <w:t>и</w:t>
            </w:r>
          </w:p>
        </w:tc>
      </w:tr>
      <w:tr w:rsidR="002E00EC" w:rsidRPr="009F703C" w:rsidTr="005E46F3">
        <w:tc>
          <w:tcPr>
            <w:tcW w:w="2518" w:type="dxa"/>
          </w:tcPr>
          <w:p w:rsidR="001D32C7" w:rsidRPr="009F703C" w:rsidRDefault="001D32C7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EE3970" w:rsidRPr="009F703C" w:rsidRDefault="00EE3970" w:rsidP="00EE3970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71125F" w:rsidRPr="009F703C" w:rsidRDefault="001D32C7" w:rsidP="00F35367">
            <w:pPr>
              <w:jc w:val="both"/>
              <w:rPr>
                <w:b/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Не позднее чем через пятнадцать дней после назначения выборов </w:t>
            </w:r>
            <w:r w:rsidR="003941F3" w:rsidRPr="009F703C">
              <w:rPr>
                <w:szCs w:val="28"/>
              </w:rPr>
              <w:lastRenderedPageBreak/>
              <w:t xml:space="preserve">- </w:t>
            </w:r>
            <w:r w:rsidR="003941F3" w:rsidRPr="009F703C">
              <w:rPr>
                <w:b/>
                <w:szCs w:val="28"/>
              </w:rPr>
              <w:t xml:space="preserve">не позднее </w:t>
            </w:r>
            <w:r w:rsidR="00EE0C78" w:rsidRPr="009F703C">
              <w:rPr>
                <w:b/>
                <w:szCs w:val="28"/>
              </w:rPr>
              <w:t>11 мая</w:t>
            </w:r>
            <w:r w:rsidR="008A0236" w:rsidRPr="009F703C">
              <w:rPr>
                <w:b/>
                <w:szCs w:val="28"/>
                <w:lang w:val="kk-KZ"/>
              </w:rPr>
              <w:t xml:space="preserve"> </w:t>
            </w:r>
            <w:r w:rsidR="007C0FEB" w:rsidRPr="009F703C">
              <w:rPr>
                <w:b/>
                <w:szCs w:val="28"/>
                <w:lang w:val="kk-KZ"/>
              </w:rPr>
              <w:t>202</w:t>
            </w:r>
            <w:r w:rsidR="00E94D0D" w:rsidRPr="009F703C">
              <w:rPr>
                <w:b/>
                <w:szCs w:val="28"/>
                <w:lang w:val="kk-KZ"/>
              </w:rPr>
              <w:t>3</w:t>
            </w:r>
            <w:r w:rsidR="007C0FEB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CC123A" w:rsidRPr="009F703C" w:rsidRDefault="001D32C7" w:rsidP="00226753">
            <w:pPr>
              <w:spacing w:after="80"/>
              <w:jc w:val="right"/>
              <w:rPr>
                <w:szCs w:val="28"/>
              </w:rPr>
            </w:pPr>
            <w:r w:rsidRPr="009F703C">
              <w:rPr>
                <w:b/>
                <w:szCs w:val="28"/>
              </w:rPr>
              <w:t xml:space="preserve"> </w:t>
            </w:r>
            <w:r w:rsidRPr="009F703C">
              <w:rPr>
                <w:szCs w:val="28"/>
              </w:rPr>
              <w:t>(п. 2 ст.</w:t>
            </w:r>
            <w:r w:rsidR="00640A78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>17)</w:t>
            </w:r>
          </w:p>
          <w:p w:rsidR="00CC123A" w:rsidRPr="009F703C" w:rsidRDefault="00CC123A" w:rsidP="00BB13B9">
            <w:pPr>
              <w:spacing w:after="80"/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800"/>
        </w:trPr>
        <w:tc>
          <w:tcPr>
            <w:tcW w:w="10632" w:type="dxa"/>
            <w:gridSpan w:val="2"/>
          </w:tcPr>
          <w:p w:rsidR="0098388D" w:rsidRPr="009F703C" w:rsidRDefault="00714992" w:rsidP="00BB0AE1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lastRenderedPageBreak/>
              <w:t>5</w:t>
            </w:r>
            <w:r w:rsidR="0098388D" w:rsidRPr="009F703C">
              <w:rPr>
                <w:szCs w:val="28"/>
              </w:rPr>
              <w:t xml:space="preserve">. Опубликование в </w:t>
            </w:r>
            <w:r w:rsidR="00EE3970" w:rsidRPr="009F703C">
              <w:rPr>
                <w:szCs w:val="28"/>
                <w:lang w:val="kk-KZ"/>
              </w:rPr>
              <w:t xml:space="preserve">районной </w:t>
            </w:r>
            <w:r w:rsidR="0098388D" w:rsidRPr="009F703C">
              <w:rPr>
                <w:szCs w:val="28"/>
              </w:rPr>
              <w:t>средствах массовой информации</w:t>
            </w:r>
            <w:r w:rsidR="005849A2" w:rsidRPr="009F703C">
              <w:rPr>
                <w:szCs w:val="28"/>
                <w:lang w:val="kk-KZ"/>
              </w:rPr>
              <w:t xml:space="preserve"> «Нұр Қорғалжын» </w:t>
            </w:r>
            <w:r w:rsidR="005849A2" w:rsidRPr="009F703C">
              <w:rPr>
                <w:szCs w:val="28"/>
              </w:rPr>
              <w:t xml:space="preserve"> </w:t>
            </w:r>
            <w:r w:rsidR="0098388D" w:rsidRPr="009F703C">
              <w:rPr>
                <w:szCs w:val="28"/>
              </w:rPr>
              <w:t xml:space="preserve"> </w:t>
            </w:r>
            <w:r w:rsidR="0098388D" w:rsidRPr="009F703C">
              <w:rPr>
                <w:szCs w:val="28"/>
                <w:lang w:val="kk-KZ"/>
              </w:rPr>
              <w:t>сведений о границ</w:t>
            </w:r>
            <w:r w:rsidR="00BB0AE1" w:rsidRPr="009F703C">
              <w:rPr>
                <w:szCs w:val="28"/>
                <w:lang w:val="kk-KZ"/>
              </w:rPr>
              <w:t>ах</w:t>
            </w:r>
            <w:r w:rsidR="0098388D" w:rsidRPr="009F703C">
              <w:rPr>
                <w:szCs w:val="28"/>
                <w:lang w:val="kk-KZ"/>
              </w:rPr>
              <w:t xml:space="preserve"> избирательн</w:t>
            </w:r>
            <w:r w:rsidR="00BB0AE1" w:rsidRPr="009F703C">
              <w:rPr>
                <w:szCs w:val="28"/>
                <w:lang w:val="kk-KZ"/>
              </w:rPr>
              <w:t>ых</w:t>
            </w:r>
            <w:r w:rsidR="0098388D" w:rsidRPr="009F703C">
              <w:rPr>
                <w:szCs w:val="28"/>
                <w:lang w:val="kk-KZ"/>
              </w:rPr>
              <w:t xml:space="preserve"> участк</w:t>
            </w:r>
            <w:r w:rsidR="00BB0AE1" w:rsidRPr="009F703C">
              <w:rPr>
                <w:szCs w:val="28"/>
                <w:lang w:val="kk-KZ"/>
              </w:rPr>
              <w:t>ов</w:t>
            </w:r>
          </w:p>
        </w:tc>
      </w:tr>
      <w:tr w:rsidR="002E00EC" w:rsidRPr="009F703C" w:rsidTr="005E46F3">
        <w:tc>
          <w:tcPr>
            <w:tcW w:w="2518" w:type="dxa"/>
          </w:tcPr>
          <w:p w:rsidR="0098388D" w:rsidRPr="009F703C" w:rsidRDefault="0098388D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98388D" w:rsidRPr="009F703C" w:rsidRDefault="00D44E6E" w:rsidP="00B407D3">
            <w:pPr>
              <w:spacing w:after="80"/>
              <w:jc w:val="both"/>
              <w:rPr>
                <w:szCs w:val="28"/>
                <w:lang w:val="kk-KZ"/>
              </w:rPr>
            </w:pPr>
            <w:r w:rsidRPr="009F703C">
              <w:rPr>
                <w:szCs w:val="28"/>
                <w:lang w:val="kk-KZ"/>
              </w:rPr>
              <w:t>Аким</w:t>
            </w:r>
            <w:r w:rsidR="00934C04"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  <w:lang w:val="kk-KZ"/>
              </w:rPr>
              <w:t xml:space="preserve"> район</w:t>
            </w:r>
            <w:r w:rsidR="009F703C">
              <w:rPr>
                <w:szCs w:val="28"/>
                <w:lang w:val="kk-KZ"/>
              </w:rPr>
              <w:t>а</w:t>
            </w:r>
          </w:p>
          <w:p w:rsidR="000B09A9" w:rsidRPr="009F703C" w:rsidRDefault="000C67B4" w:rsidP="000B09A9">
            <w:pPr>
              <w:spacing w:after="80"/>
              <w:jc w:val="both"/>
              <w:rPr>
                <w:b/>
                <w:szCs w:val="28"/>
                <w:lang w:val="kk-KZ"/>
              </w:rPr>
            </w:pPr>
            <w:r w:rsidRPr="009F703C">
              <w:rPr>
                <w:szCs w:val="28"/>
              </w:rPr>
              <w:t>В</w:t>
            </w:r>
            <w:r w:rsidR="0098388D" w:rsidRPr="009F703C">
              <w:rPr>
                <w:szCs w:val="28"/>
              </w:rPr>
              <w:t xml:space="preserve"> пятнадцат</w:t>
            </w:r>
            <w:r w:rsidRPr="009F703C">
              <w:rPr>
                <w:szCs w:val="28"/>
              </w:rPr>
              <w:t>и</w:t>
            </w:r>
            <w:r w:rsidR="0098388D" w:rsidRPr="009F703C">
              <w:rPr>
                <w:szCs w:val="28"/>
              </w:rPr>
              <w:t>дне</w:t>
            </w:r>
            <w:r w:rsidRPr="009F703C">
              <w:rPr>
                <w:szCs w:val="28"/>
              </w:rPr>
              <w:t>вны</w:t>
            </w:r>
            <w:r w:rsidR="0098388D" w:rsidRPr="009F703C">
              <w:rPr>
                <w:szCs w:val="28"/>
              </w:rPr>
              <w:t xml:space="preserve">й </w:t>
            </w:r>
            <w:r w:rsidR="00526F48" w:rsidRPr="009F703C">
              <w:rPr>
                <w:szCs w:val="28"/>
                <w:lang w:val="kk-KZ"/>
              </w:rPr>
              <w:t xml:space="preserve">срок </w:t>
            </w:r>
            <w:r w:rsidR="00450ED8" w:rsidRPr="009F703C">
              <w:rPr>
                <w:szCs w:val="28"/>
              </w:rPr>
              <w:t>после назначения выборов</w:t>
            </w:r>
            <w:r w:rsidR="00CC123A" w:rsidRPr="009F703C">
              <w:rPr>
                <w:szCs w:val="28"/>
              </w:rPr>
              <w:t xml:space="preserve"> </w:t>
            </w:r>
            <w:r w:rsidR="007D544E" w:rsidRPr="009F703C">
              <w:rPr>
                <w:szCs w:val="28"/>
              </w:rPr>
              <w:t xml:space="preserve">                               </w:t>
            </w:r>
            <w:r w:rsidR="000B09A9" w:rsidRPr="009F703C">
              <w:rPr>
                <w:szCs w:val="28"/>
              </w:rPr>
              <w:t>-</w:t>
            </w:r>
            <w:r w:rsidR="00CC123A" w:rsidRPr="009F703C">
              <w:rPr>
                <w:szCs w:val="28"/>
              </w:rPr>
              <w:t xml:space="preserve"> </w:t>
            </w:r>
            <w:r w:rsidR="000B09A9" w:rsidRPr="009F703C">
              <w:rPr>
                <w:b/>
                <w:szCs w:val="28"/>
              </w:rPr>
              <w:t xml:space="preserve">не позднее </w:t>
            </w:r>
            <w:r w:rsidR="006E56B7" w:rsidRPr="009F703C">
              <w:rPr>
                <w:b/>
                <w:szCs w:val="28"/>
              </w:rPr>
              <w:t>11 мая</w:t>
            </w:r>
            <w:r w:rsidR="00D16B50" w:rsidRPr="009F703C">
              <w:rPr>
                <w:b/>
                <w:szCs w:val="28"/>
                <w:lang w:val="kk-KZ"/>
              </w:rPr>
              <w:t xml:space="preserve"> </w:t>
            </w:r>
            <w:r w:rsidR="007C0FEB" w:rsidRPr="009F703C">
              <w:rPr>
                <w:b/>
                <w:szCs w:val="28"/>
                <w:lang w:val="kk-KZ"/>
              </w:rPr>
              <w:t>202</w:t>
            </w:r>
            <w:r w:rsidR="00E94D0D" w:rsidRPr="009F703C">
              <w:rPr>
                <w:b/>
                <w:szCs w:val="28"/>
                <w:lang w:val="kk-KZ"/>
              </w:rPr>
              <w:t>3</w:t>
            </w:r>
            <w:r w:rsidR="007C0FEB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98388D" w:rsidRPr="009F703C" w:rsidRDefault="0098388D" w:rsidP="00B407D3">
            <w:pPr>
              <w:spacing w:after="80"/>
              <w:jc w:val="right"/>
              <w:rPr>
                <w:szCs w:val="28"/>
                <w:lang w:val="kk-KZ"/>
              </w:rPr>
            </w:pPr>
            <w:r w:rsidRPr="009F703C">
              <w:rPr>
                <w:b/>
                <w:szCs w:val="28"/>
              </w:rPr>
              <w:t xml:space="preserve"> </w:t>
            </w:r>
            <w:r w:rsidRPr="009F703C">
              <w:rPr>
                <w:szCs w:val="28"/>
              </w:rPr>
              <w:t xml:space="preserve">(п. </w:t>
            </w:r>
            <w:r w:rsidR="00EA6E18" w:rsidRPr="009F703C">
              <w:rPr>
                <w:szCs w:val="28"/>
                <w:lang w:val="kk-KZ"/>
              </w:rPr>
              <w:t>5</w:t>
            </w:r>
            <w:r w:rsidRPr="009F703C">
              <w:rPr>
                <w:szCs w:val="28"/>
              </w:rPr>
              <w:t xml:space="preserve"> ст. </w:t>
            </w:r>
            <w:r w:rsidR="00EA6E18" w:rsidRPr="009F703C">
              <w:rPr>
                <w:szCs w:val="28"/>
                <w:lang w:val="kk-KZ"/>
              </w:rPr>
              <w:t>23</w:t>
            </w:r>
            <w:r w:rsidRPr="009F703C">
              <w:rPr>
                <w:szCs w:val="28"/>
              </w:rPr>
              <w:t>)</w:t>
            </w:r>
          </w:p>
          <w:p w:rsidR="007A7491" w:rsidRPr="009F703C" w:rsidRDefault="007A7491" w:rsidP="00B407D3">
            <w:pPr>
              <w:spacing w:after="80"/>
              <w:jc w:val="right"/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328"/>
        </w:trPr>
        <w:tc>
          <w:tcPr>
            <w:tcW w:w="10632" w:type="dxa"/>
            <w:gridSpan w:val="2"/>
          </w:tcPr>
          <w:p w:rsidR="00CA0346" w:rsidRPr="009F703C" w:rsidRDefault="00714992" w:rsidP="00F35367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6</w:t>
            </w:r>
            <w:r w:rsidR="00CA0346" w:rsidRPr="009F703C">
              <w:rPr>
                <w:szCs w:val="28"/>
              </w:rPr>
              <w:t xml:space="preserve">. Выдвижение кандидатов в </w:t>
            </w:r>
            <w:r w:rsidR="00460C6F" w:rsidRPr="009F703C">
              <w:rPr>
                <w:szCs w:val="28"/>
              </w:rPr>
              <w:t>акимы</w:t>
            </w:r>
          </w:p>
        </w:tc>
      </w:tr>
      <w:tr w:rsidR="002E00EC" w:rsidRPr="009F703C" w:rsidTr="005E46F3">
        <w:trPr>
          <w:trHeight w:val="1918"/>
        </w:trPr>
        <w:tc>
          <w:tcPr>
            <w:tcW w:w="2518" w:type="dxa"/>
          </w:tcPr>
          <w:p w:rsidR="00CA0346" w:rsidRPr="009F703C" w:rsidRDefault="00CA0346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B801EC" w:rsidRPr="009F703C" w:rsidRDefault="00B801EC" w:rsidP="00B801EC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Политические партии, зарегистрированные в установленном порядке, из числа своих членов,  граждане в порядке самовыдвижения путем подачи в территориальную избирательную комиссию заявления о намерении баллотироваться кандидатом в акимы, а также вышестоящим а</w:t>
            </w:r>
            <w:r w:rsidR="00F37273" w:rsidRPr="009F703C">
              <w:rPr>
                <w:szCs w:val="28"/>
              </w:rPr>
              <w:t>кимом</w:t>
            </w:r>
            <w:r w:rsidR="00E94D0D" w:rsidRPr="009F703C">
              <w:rPr>
                <w:szCs w:val="28"/>
              </w:rPr>
              <w:t xml:space="preserve">, если </w:t>
            </w:r>
            <w:r w:rsidRPr="009F703C">
              <w:rPr>
                <w:szCs w:val="28"/>
              </w:rPr>
              <w:t xml:space="preserve"> на день окончания  срока выдвижения  выдвинуто менее двух кандидатов</w:t>
            </w:r>
          </w:p>
          <w:p w:rsidR="00B801EC" w:rsidRPr="009F703C" w:rsidRDefault="00F37273" w:rsidP="00B801EC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Начинается</w:t>
            </w:r>
            <w:r w:rsidRPr="009F703C">
              <w:rPr>
                <w:szCs w:val="28"/>
                <w:lang w:val="kk-KZ"/>
              </w:rPr>
              <w:t xml:space="preserve"> </w:t>
            </w:r>
            <w:r w:rsidRPr="009F703C">
              <w:rPr>
                <w:szCs w:val="28"/>
              </w:rPr>
              <w:t>со дня</w:t>
            </w:r>
            <w:r w:rsidR="00B801EC" w:rsidRPr="009F703C">
              <w:rPr>
                <w:szCs w:val="28"/>
              </w:rPr>
              <w:t xml:space="preserve"> следующего за днем назначения выборов и заканчивается в восемнадцать </w:t>
            </w:r>
            <w:r w:rsidR="00B801EC" w:rsidRPr="009F703C">
              <w:rPr>
                <w:szCs w:val="28"/>
                <w:lang w:val="kk-KZ"/>
              </w:rPr>
              <w:t xml:space="preserve">часов </w:t>
            </w:r>
            <w:r w:rsidR="00B801EC" w:rsidRPr="009F703C">
              <w:rPr>
                <w:szCs w:val="28"/>
              </w:rPr>
              <w:t xml:space="preserve">по местному времени за  </w:t>
            </w:r>
            <w:r w:rsidR="00E94D0D" w:rsidRPr="009F703C">
              <w:rPr>
                <w:szCs w:val="28"/>
              </w:rPr>
              <w:t xml:space="preserve">двадцать пять </w:t>
            </w:r>
            <w:r w:rsidR="00B801EC" w:rsidRPr="009F703C">
              <w:rPr>
                <w:szCs w:val="28"/>
              </w:rPr>
              <w:t>дней до дня проведения выборов, если иное не установлено при назначении выборов</w:t>
            </w:r>
          </w:p>
          <w:p w:rsidR="00B801EC" w:rsidRPr="009F703C" w:rsidRDefault="00B801EC" w:rsidP="00B801EC">
            <w:pPr>
              <w:jc w:val="both"/>
              <w:rPr>
                <w:szCs w:val="28"/>
              </w:rPr>
            </w:pPr>
          </w:p>
          <w:p w:rsidR="00B801EC" w:rsidRPr="009F703C" w:rsidRDefault="00B801EC" w:rsidP="00B801EC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Начинается </w:t>
            </w:r>
            <w:r w:rsidR="006E56B7" w:rsidRPr="009F703C">
              <w:rPr>
                <w:b/>
                <w:szCs w:val="28"/>
              </w:rPr>
              <w:t>27 апреля</w:t>
            </w:r>
            <w:r w:rsidRPr="009F703C">
              <w:rPr>
                <w:b/>
                <w:szCs w:val="28"/>
                <w:lang w:val="kk-KZ"/>
              </w:rPr>
              <w:t xml:space="preserve"> 2023 года</w:t>
            </w:r>
            <w:r w:rsidRPr="009F703C">
              <w:rPr>
                <w:szCs w:val="28"/>
                <w:lang w:val="kk-KZ"/>
              </w:rPr>
              <w:t xml:space="preserve"> </w:t>
            </w:r>
            <w:r w:rsidRPr="009F703C">
              <w:rPr>
                <w:szCs w:val="28"/>
              </w:rPr>
              <w:t xml:space="preserve">и заканчивается в </w:t>
            </w:r>
            <w:r w:rsidRPr="009F703C">
              <w:rPr>
                <w:b/>
                <w:szCs w:val="28"/>
              </w:rPr>
              <w:t>18.00</w:t>
            </w:r>
            <w:r w:rsidRPr="009F703C">
              <w:rPr>
                <w:szCs w:val="28"/>
              </w:rPr>
              <w:t xml:space="preserve"> часов по местному времени </w:t>
            </w:r>
            <w:r w:rsidR="006E56B7" w:rsidRPr="009F703C">
              <w:rPr>
                <w:b/>
                <w:szCs w:val="28"/>
              </w:rPr>
              <w:t>9 мая</w:t>
            </w:r>
            <w:r w:rsidRPr="009F703C">
              <w:rPr>
                <w:b/>
                <w:szCs w:val="28"/>
                <w:lang w:val="kk-KZ"/>
              </w:rPr>
              <w:t xml:space="preserve"> 202</w:t>
            </w:r>
            <w:r w:rsidR="00E94D0D" w:rsidRPr="009F703C">
              <w:rPr>
                <w:b/>
                <w:szCs w:val="28"/>
                <w:lang w:val="kk-KZ"/>
              </w:rPr>
              <w:t>3</w:t>
            </w:r>
            <w:r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B801EC" w:rsidRPr="009F703C" w:rsidRDefault="00B801EC" w:rsidP="00B801EC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                                                                      (п. 1,</w:t>
            </w:r>
            <w:r w:rsidR="00F2306B" w:rsidRPr="009F703C">
              <w:rPr>
                <w:szCs w:val="28"/>
              </w:rPr>
              <w:t xml:space="preserve"> п.</w:t>
            </w:r>
            <w:r w:rsidRPr="009F703C">
              <w:rPr>
                <w:szCs w:val="28"/>
              </w:rPr>
              <w:t xml:space="preserve"> 5 ст. 113-3)</w:t>
            </w:r>
          </w:p>
          <w:p w:rsidR="0027563D" w:rsidRPr="009F703C" w:rsidRDefault="0027563D" w:rsidP="007A7491">
            <w:pPr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920AFB" w:rsidRPr="009F703C" w:rsidRDefault="00723044" w:rsidP="00051E00">
            <w:pPr>
              <w:ind w:firstLine="709"/>
              <w:jc w:val="both"/>
              <w:rPr>
                <w:szCs w:val="28"/>
                <w:lang w:val="kk-KZ"/>
              </w:rPr>
            </w:pPr>
            <w:r w:rsidRPr="009F703C">
              <w:rPr>
                <w:szCs w:val="28"/>
                <w:lang w:val="kk-KZ"/>
              </w:rPr>
              <w:t>7</w:t>
            </w:r>
            <w:r w:rsidR="00E46484" w:rsidRPr="009F703C">
              <w:rPr>
                <w:szCs w:val="28"/>
              </w:rPr>
              <w:t>. Установление соответствия кандидат</w:t>
            </w:r>
            <w:r w:rsidR="00612699" w:rsidRPr="009F703C">
              <w:rPr>
                <w:szCs w:val="28"/>
                <w:lang w:val="kk-KZ"/>
              </w:rPr>
              <w:t>а</w:t>
            </w:r>
            <w:r w:rsidR="00E46484" w:rsidRPr="009F703C">
              <w:rPr>
                <w:szCs w:val="28"/>
              </w:rPr>
              <w:t xml:space="preserve"> в </w:t>
            </w:r>
            <w:r w:rsidR="000E3541" w:rsidRPr="009F703C">
              <w:rPr>
                <w:szCs w:val="28"/>
              </w:rPr>
              <w:t>акимы</w:t>
            </w:r>
            <w:r w:rsidR="00E46484" w:rsidRPr="009F703C">
              <w:rPr>
                <w:szCs w:val="28"/>
              </w:rPr>
              <w:t xml:space="preserve"> требованиям, предъявляемым к н</w:t>
            </w:r>
            <w:r w:rsidR="00D130A6" w:rsidRPr="009F703C">
              <w:rPr>
                <w:szCs w:val="28"/>
              </w:rPr>
              <w:t>им</w:t>
            </w:r>
            <w:r w:rsidR="00E46484" w:rsidRPr="009F703C">
              <w:rPr>
                <w:szCs w:val="28"/>
              </w:rPr>
              <w:t xml:space="preserve"> Конституционным законом Республики Казахстан </w:t>
            </w:r>
            <w:r w:rsidR="001A6C72" w:rsidRPr="009F703C">
              <w:rPr>
                <w:szCs w:val="28"/>
                <w:lang w:val="kk-KZ"/>
              </w:rPr>
              <w:br/>
            </w:r>
            <w:r w:rsidR="00E46484" w:rsidRPr="009F703C">
              <w:rPr>
                <w:szCs w:val="28"/>
              </w:rPr>
              <w:t>«О выборах в Республике Казахстан» (далее - Конституционный закон о выборах)</w:t>
            </w:r>
            <w:r w:rsidR="003D583A" w:rsidRPr="009F703C">
              <w:rPr>
                <w:szCs w:val="28"/>
              </w:rPr>
              <w:t xml:space="preserve">, </w:t>
            </w:r>
            <w:r w:rsidR="00FF0F78" w:rsidRPr="009F703C">
              <w:rPr>
                <w:szCs w:val="28"/>
              </w:rPr>
              <w:t xml:space="preserve">статьи 36 </w:t>
            </w:r>
            <w:r w:rsidR="005A40AD" w:rsidRPr="009F703C">
              <w:rPr>
                <w:szCs w:val="28"/>
              </w:rPr>
              <w:t xml:space="preserve">-2 </w:t>
            </w:r>
            <w:r w:rsidR="00FF0F78" w:rsidRPr="009F703C">
              <w:rPr>
                <w:szCs w:val="28"/>
              </w:rPr>
              <w:t>Закона Республики Казахстан «О местном государственном управлении и самоуправлении в Республике Казахстан»</w:t>
            </w:r>
            <w:r w:rsidR="00F3579C" w:rsidRPr="009F703C">
              <w:rPr>
                <w:szCs w:val="28"/>
              </w:rPr>
              <w:t xml:space="preserve"> и </w:t>
            </w:r>
            <w:r w:rsidR="003D583A" w:rsidRPr="009F703C">
              <w:rPr>
                <w:szCs w:val="28"/>
              </w:rPr>
              <w:t>закон</w:t>
            </w:r>
            <w:r w:rsidR="00F3579C" w:rsidRPr="009F703C">
              <w:rPr>
                <w:szCs w:val="28"/>
              </w:rPr>
              <w:t xml:space="preserve">одательством </w:t>
            </w:r>
            <w:r w:rsidR="005A40AD" w:rsidRPr="009F703C">
              <w:rPr>
                <w:szCs w:val="28"/>
              </w:rPr>
              <w:t xml:space="preserve">Республики Казахстан </w:t>
            </w:r>
            <w:r w:rsidR="00F3579C" w:rsidRPr="009F703C">
              <w:rPr>
                <w:szCs w:val="28"/>
              </w:rPr>
              <w:t>в сфере</w:t>
            </w:r>
            <w:r w:rsidR="003D583A" w:rsidRPr="009F703C">
              <w:rPr>
                <w:szCs w:val="28"/>
              </w:rPr>
              <w:t xml:space="preserve"> государственной служб</w:t>
            </w:r>
            <w:r w:rsidR="00F3579C" w:rsidRPr="009F703C">
              <w:rPr>
                <w:szCs w:val="28"/>
              </w:rPr>
              <w:t>ы</w:t>
            </w:r>
          </w:p>
          <w:p w:rsidR="00934C04" w:rsidRPr="009F703C" w:rsidRDefault="00934C04" w:rsidP="00051E00">
            <w:pPr>
              <w:ind w:firstLine="709"/>
              <w:jc w:val="both"/>
              <w:rPr>
                <w:szCs w:val="28"/>
                <w:lang w:val="kk-KZ"/>
              </w:rPr>
            </w:pPr>
          </w:p>
          <w:p w:rsidR="00934C04" w:rsidRPr="009F703C" w:rsidRDefault="00934C04" w:rsidP="00934C04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  <w:lang w:val="kk-KZ"/>
              </w:rPr>
              <w:t xml:space="preserve">                                               </w:t>
            </w: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934C04" w:rsidRPr="009F703C" w:rsidRDefault="00934C04" w:rsidP="00051E00">
            <w:pPr>
              <w:ind w:firstLine="709"/>
              <w:jc w:val="both"/>
              <w:rPr>
                <w:szCs w:val="28"/>
                <w:lang w:val="kk-KZ"/>
              </w:rPr>
            </w:pPr>
          </w:p>
        </w:tc>
      </w:tr>
      <w:tr w:rsidR="002E00EC" w:rsidRPr="009F703C" w:rsidTr="005E46F3">
        <w:tc>
          <w:tcPr>
            <w:tcW w:w="2518" w:type="dxa"/>
          </w:tcPr>
          <w:p w:rsidR="00920AFB" w:rsidRPr="009F703C" w:rsidRDefault="00920AFB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1D752D" w:rsidRPr="009F703C" w:rsidRDefault="00934C04" w:rsidP="00B61997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 xml:space="preserve"> </w:t>
            </w:r>
            <w:r w:rsidR="00E46484" w:rsidRPr="009F703C">
              <w:rPr>
                <w:szCs w:val="28"/>
              </w:rPr>
              <w:t>(</w:t>
            </w:r>
            <w:r w:rsidR="00BE73A0" w:rsidRPr="009F703C">
              <w:rPr>
                <w:szCs w:val="28"/>
                <w:lang w:val="kk-KZ"/>
              </w:rPr>
              <w:t xml:space="preserve"> </w:t>
            </w:r>
            <w:r w:rsidR="00D42659" w:rsidRPr="009F703C">
              <w:rPr>
                <w:szCs w:val="28"/>
              </w:rPr>
              <w:t>ст.</w:t>
            </w:r>
            <w:r w:rsidR="00640A78" w:rsidRPr="009F703C">
              <w:rPr>
                <w:szCs w:val="28"/>
              </w:rPr>
              <w:t xml:space="preserve"> </w:t>
            </w:r>
            <w:r w:rsidR="00D42659" w:rsidRPr="009F703C">
              <w:rPr>
                <w:szCs w:val="28"/>
              </w:rPr>
              <w:t>113-</w:t>
            </w:r>
            <w:r w:rsidR="005A40AD" w:rsidRPr="009F703C">
              <w:rPr>
                <w:szCs w:val="28"/>
              </w:rPr>
              <w:t>2</w:t>
            </w:r>
            <w:r w:rsidR="00E46484" w:rsidRPr="009F703C">
              <w:rPr>
                <w:szCs w:val="28"/>
              </w:rPr>
              <w:t>)</w:t>
            </w:r>
          </w:p>
          <w:p w:rsidR="0027563D" w:rsidRPr="009F703C" w:rsidRDefault="0027563D" w:rsidP="00B61997">
            <w:pPr>
              <w:jc w:val="right"/>
              <w:rPr>
                <w:szCs w:val="28"/>
                <w:lang w:val="kk-KZ"/>
              </w:rPr>
            </w:pPr>
          </w:p>
        </w:tc>
      </w:tr>
      <w:tr w:rsidR="002E00EC" w:rsidRPr="009F703C" w:rsidTr="005E46F3">
        <w:tc>
          <w:tcPr>
            <w:tcW w:w="10632" w:type="dxa"/>
            <w:gridSpan w:val="2"/>
          </w:tcPr>
          <w:p w:rsidR="00B228FB" w:rsidRPr="009F703C" w:rsidRDefault="00363818" w:rsidP="00F35367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8</w:t>
            </w:r>
            <w:r w:rsidR="00B228FB" w:rsidRPr="009F703C">
              <w:rPr>
                <w:szCs w:val="28"/>
              </w:rPr>
              <w:t>. Регистрация доверенных лиц кандидатов в акимы и выдача им соответствующих удостоверений.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934C04" w:rsidRPr="009F703C" w:rsidRDefault="00934C04" w:rsidP="00934C04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F35367">
            <w:pPr>
              <w:jc w:val="both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Со дня установления соответствия кандидата в акимы требованиям, предусмотренным Конституционным законом о выборах </w:t>
            </w:r>
          </w:p>
          <w:p w:rsidR="00F35367" w:rsidRPr="009F703C" w:rsidRDefault="00B228FB" w:rsidP="00B61997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lastRenderedPageBreak/>
              <w:t>(</w:t>
            </w:r>
            <w:r w:rsidR="00AA13AD" w:rsidRPr="009F703C">
              <w:rPr>
                <w:szCs w:val="28"/>
              </w:rPr>
              <w:t>пп. 8-1) ст.</w:t>
            </w:r>
            <w:r w:rsidR="00640A78" w:rsidRPr="009F703C">
              <w:rPr>
                <w:szCs w:val="28"/>
              </w:rPr>
              <w:t xml:space="preserve"> </w:t>
            </w:r>
            <w:r w:rsidR="00AA13AD" w:rsidRPr="009F703C">
              <w:rPr>
                <w:szCs w:val="28"/>
              </w:rPr>
              <w:t xml:space="preserve">14, </w:t>
            </w:r>
            <w:r w:rsidRPr="009F703C">
              <w:rPr>
                <w:szCs w:val="28"/>
              </w:rPr>
              <w:t>ст. 31)</w:t>
            </w: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B228FB" w:rsidRPr="009F703C" w:rsidRDefault="00363818" w:rsidP="00F35367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lastRenderedPageBreak/>
              <w:t>9</w:t>
            </w:r>
            <w:r w:rsidR="00B228FB" w:rsidRPr="009F703C">
              <w:rPr>
                <w:szCs w:val="28"/>
              </w:rPr>
              <w:t>. Выдача кандидатам в акимы</w:t>
            </w:r>
            <w:r w:rsidRPr="009F703C">
              <w:rPr>
                <w:szCs w:val="28"/>
              </w:rPr>
              <w:t>, выдвинутых в порядке самовыдвижения,</w:t>
            </w:r>
            <w:r w:rsidR="00B228FB" w:rsidRPr="009F703C">
              <w:rPr>
                <w:szCs w:val="28"/>
              </w:rPr>
              <w:t xml:space="preserve"> подписных листов для сбора подписей в поддержку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934C04" w:rsidRPr="009F703C" w:rsidRDefault="00934C04" w:rsidP="00934C04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934C04" w:rsidRPr="009F703C" w:rsidRDefault="00934C04" w:rsidP="00F35367">
            <w:pPr>
              <w:jc w:val="both"/>
              <w:rPr>
                <w:szCs w:val="28"/>
                <w:lang w:val="kk-KZ"/>
              </w:rPr>
            </w:pPr>
          </w:p>
          <w:p w:rsidR="00B228FB" w:rsidRPr="009F703C" w:rsidRDefault="00B228FB" w:rsidP="00F35367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В трехдневный срок после проверки кандидата на соответствие требованиям, предусмотренным Конституционным законом, статьей 36</w:t>
            </w:r>
            <w:r w:rsidR="00F2306B" w:rsidRPr="009F703C">
              <w:rPr>
                <w:szCs w:val="28"/>
              </w:rPr>
              <w:t>-2</w:t>
            </w:r>
            <w:r w:rsidRPr="009F703C">
              <w:rPr>
                <w:szCs w:val="28"/>
              </w:rPr>
              <w:t xml:space="preserve"> Закона Республики Казахстан «О местном государственном управлении и самоуправлении в Республике Казахстан» и законодательством </w:t>
            </w:r>
            <w:r w:rsidR="00F2306B" w:rsidRPr="009F703C">
              <w:rPr>
                <w:szCs w:val="28"/>
              </w:rPr>
              <w:t xml:space="preserve">Республики Казахстан </w:t>
            </w:r>
            <w:r w:rsidRPr="009F703C">
              <w:rPr>
                <w:szCs w:val="28"/>
              </w:rPr>
              <w:t xml:space="preserve">в сфере государственной службы </w:t>
            </w:r>
          </w:p>
          <w:p w:rsidR="00B228FB" w:rsidRPr="009F703C" w:rsidRDefault="00B228FB" w:rsidP="00F35367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(ст. 113-4)</w:t>
            </w:r>
          </w:p>
          <w:p w:rsidR="00F35367" w:rsidRPr="009F703C" w:rsidRDefault="00F35367" w:rsidP="00F35367">
            <w:pPr>
              <w:jc w:val="right"/>
              <w:rPr>
                <w:szCs w:val="28"/>
              </w:rPr>
            </w:pP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B228FB" w:rsidRPr="009F703C" w:rsidRDefault="00B228FB" w:rsidP="009B0204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1</w:t>
            </w:r>
            <w:r w:rsidR="00363818" w:rsidRPr="009F703C">
              <w:rPr>
                <w:szCs w:val="28"/>
              </w:rPr>
              <w:t>0</w:t>
            </w:r>
            <w:r w:rsidRPr="009F703C">
              <w:rPr>
                <w:szCs w:val="28"/>
              </w:rPr>
              <w:t>. Проверка достоверности собранных подписей в поддержку кандидатов в акимы и оформление соответствующ</w:t>
            </w:r>
            <w:r w:rsidR="009B0204" w:rsidRPr="009F703C">
              <w:rPr>
                <w:szCs w:val="28"/>
              </w:rPr>
              <w:t>их</w:t>
            </w:r>
            <w:r w:rsidRPr="009F703C">
              <w:rPr>
                <w:szCs w:val="28"/>
              </w:rPr>
              <w:t xml:space="preserve"> протокол</w:t>
            </w:r>
            <w:r w:rsidR="009B0204" w:rsidRPr="009F703C">
              <w:rPr>
                <w:szCs w:val="28"/>
              </w:rPr>
              <w:t>ов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934C04" w:rsidRPr="009F703C" w:rsidRDefault="00934C04" w:rsidP="00934C04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7F54EE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с привлечен</w:t>
            </w:r>
            <w:r w:rsidR="00D85F53" w:rsidRPr="009F703C">
              <w:rPr>
                <w:szCs w:val="28"/>
              </w:rPr>
              <w:t xml:space="preserve">ием работников </w:t>
            </w:r>
            <w:r w:rsidR="00F2306B" w:rsidRPr="009F703C">
              <w:rPr>
                <w:szCs w:val="28"/>
              </w:rPr>
              <w:t>уполномоченного органа по документированию и выдаче паспортов и удостоверений личности</w:t>
            </w:r>
          </w:p>
          <w:p w:rsidR="00B228FB" w:rsidRPr="009F703C" w:rsidRDefault="00B228FB" w:rsidP="00F35367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В трехдневный срок после сдачи подписных листов </w:t>
            </w:r>
            <w:r w:rsidR="00D81C97" w:rsidRPr="009F703C">
              <w:rPr>
                <w:szCs w:val="28"/>
              </w:rPr>
              <w:t xml:space="preserve">от </w:t>
            </w:r>
            <w:r w:rsidR="00B37F3E" w:rsidRPr="009F703C">
              <w:rPr>
                <w:szCs w:val="28"/>
              </w:rPr>
              <w:t>граждан, выдвинутых в порядке самовыдвижения</w:t>
            </w:r>
            <w:r w:rsidR="00D81C97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 xml:space="preserve">в </w:t>
            </w:r>
            <w:r w:rsidR="00765DEA" w:rsidRPr="009F703C">
              <w:rPr>
                <w:szCs w:val="28"/>
                <w:lang w:val="kk-KZ"/>
              </w:rPr>
              <w:t>Коргалжынск</w:t>
            </w:r>
            <w:r w:rsidR="00F2306B" w:rsidRPr="009F703C">
              <w:rPr>
                <w:szCs w:val="28"/>
              </w:rPr>
              <w:t xml:space="preserve">ую территориальную </w:t>
            </w:r>
            <w:r w:rsidRPr="009F703C">
              <w:rPr>
                <w:szCs w:val="28"/>
              </w:rPr>
              <w:t xml:space="preserve"> избирательн</w:t>
            </w:r>
            <w:r w:rsidR="00F2306B" w:rsidRPr="009F703C">
              <w:rPr>
                <w:szCs w:val="28"/>
              </w:rPr>
              <w:t>ую</w:t>
            </w:r>
            <w:r w:rsidRPr="009F703C">
              <w:rPr>
                <w:szCs w:val="28"/>
              </w:rPr>
              <w:t xml:space="preserve"> комисси</w:t>
            </w:r>
            <w:r w:rsidR="00F2306B" w:rsidRPr="009F703C">
              <w:rPr>
                <w:szCs w:val="28"/>
              </w:rPr>
              <w:t>ю</w:t>
            </w:r>
            <w:r w:rsidRPr="009F703C">
              <w:rPr>
                <w:szCs w:val="28"/>
              </w:rPr>
              <w:t xml:space="preserve">. </w:t>
            </w:r>
          </w:p>
          <w:p w:rsidR="00F35367" w:rsidRPr="009F703C" w:rsidRDefault="00B228FB" w:rsidP="00B61997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</w:t>
            </w:r>
            <w:r w:rsidR="00F2306B" w:rsidRPr="009F703C">
              <w:rPr>
                <w:szCs w:val="28"/>
              </w:rPr>
              <w:t>п</w:t>
            </w:r>
            <w:r w:rsidRPr="009F703C">
              <w:rPr>
                <w:szCs w:val="28"/>
              </w:rPr>
              <w:t xml:space="preserve">. </w:t>
            </w:r>
            <w:r w:rsidR="00F2306B" w:rsidRPr="009F703C">
              <w:rPr>
                <w:szCs w:val="28"/>
              </w:rPr>
              <w:t>8, п.9</w:t>
            </w:r>
            <w:r w:rsidRPr="009F703C">
              <w:rPr>
                <w:szCs w:val="28"/>
              </w:rPr>
              <w:t xml:space="preserve"> ст. 113-4</w:t>
            </w:r>
            <w:r w:rsidR="00D81C97" w:rsidRPr="009F703C">
              <w:rPr>
                <w:szCs w:val="28"/>
              </w:rPr>
              <w:t>)</w:t>
            </w:r>
          </w:p>
          <w:p w:rsidR="0027563D" w:rsidRPr="009F703C" w:rsidRDefault="0027563D" w:rsidP="00B61997">
            <w:pPr>
              <w:jc w:val="right"/>
              <w:rPr>
                <w:szCs w:val="28"/>
                <w:lang w:val="kk-KZ"/>
              </w:rPr>
            </w:pPr>
          </w:p>
        </w:tc>
      </w:tr>
      <w:tr w:rsidR="002E00EC" w:rsidRPr="009F703C" w:rsidTr="005E46F3">
        <w:tc>
          <w:tcPr>
            <w:tcW w:w="10632" w:type="dxa"/>
            <w:gridSpan w:val="2"/>
          </w:tcPr>
          <w:p w:rsidR="00B228FB" w:rsidRPr="009F703C" w:rsidRDefault="00B228FB" w:rsidP="006E56B7">
            <w:pPr>
              <w:ind w:firstLine="709"/>
              <w:jc w:val="both"/>
              <w:rPr>
                <w:strike/>
                <w:szCs w:val="28"/>
              </w:rPr>
            </w:pPr>
            <w:r w:rsidRPr="009F703C">
              <w:rPr>
                <w:szCs w:val="28"/>
              </w:rPr>
              <w:t>1</w:t>
            </w:r>
            <w:r w:rsidR="00363818" w:rsidRPr="009F703C">
              <w:rPr>
                <w:szCs w:val="28"/>
              </w:rPr>
              <w:t>1</w:t>
            </w:r>
            <w:r w:rsidRPr="009F703C">
              <w:rPr>
                <w:szCs w:val="28"/>
              </w:rPr>
              <w:t>. Внесение на счет местных исполнительных органов избирательн</w:t>
            </w:r>
            <w:r w:rsidR="003051F9" w:rsidRPr="009F703C">
              <w:rPr>
                <w:szCs w:val="28"/>
              </w:rPr>
              <w:t xml:space="preserve">ого </w:t>
            </w:r>
            <w:r w:rsidRPr="009F703C">
              <w:rPr>
                <w:szCs w:val="28"/>
              </w:rPr>
              <w:t>взнос</w:t>
            </w:r>
            <w:r w:rsidR="003051F9" w:rsidRPr="009F703C">
              <w:rPr>
                <w:szCs w:val="28"/>
              </w:rPr>
              <w:t>а</w:t>
            </w:r>
            <w:r w:rsidRPr="009F703C">
              <w:rPr>
                <w:szCs w:val="28"/>
              </w:rPr>
              <w:t xml:space="preserve"> в  </w:t>
            </w:r>
            <w:r w:rsidR="003051F9" w:rsidRPr="009F703C">
              <w:rPr>
                <w:szCs w:val="28"/>
              </w:rPr>
              <w:t>однократно</w:t>
            </w:r>
            <w:r w:rsidR="00F37273" w:rsidRPr="009F703C">
              <w:rPr>
                <w:szCs w:val="28"/>
                <w:lang w:val="kk-KZ"/>
              </w:rPr>
              <w:t>м</w:t>
            </w:r>
            <w:r w:rsidR="003A5E2D" w:rsidRPr="009F703C">
              <w:rPr>
                <w:szCs w:val="28"/>
              </w:rPr>
              <w:t xml:space="preserve"> минимально</w:t>
            </w:r>
            <w:r w:rsidR="00F37273" w:rsidRPr="009F703C">
              <w:rPr>
                <w:szCs w:val="28"/>
                <w:lang w:val="kk-KZ"/>
              </w:rPr>
              <w:t>м</w:t>
            </w:r>
            <w:r w:rsidR="00495F4F" w:rsidRPr="009F703C">
              <w:rPr>
                <w:szCs w:val="28"/>
              </w:rPr>
              <w:t xml:space="preserve"> размере</w:t>
            </w:r>
            <w:r w:rsidR="003A5E2D" w:rsidRPr="009F703C">
              <w:rPr>
                <w:szCs w:val="28"/>
              </w:rPr>
              <w:t xml:space="preserve"> заработной платы, устанавливаемой з</w:t>
            </w:r>
            <w:r w:rsidRPr="009F703C">
              <w:rPr>
                <w:szCs w:val="28"/>
              </w:rPr>
              <w:t>аконо</w:t>
            </w:r>
            <w:r w:rsidR="003A5E2D" w:rsidRPr="009F703C">
              <w:rPr>
                <w:szCs w:val="28"/>
              </w:rPr>
              <w:t>м</w:t>
            </w:r>
            <w:r w:rsidR="00C43D8D" w:rsidRPr="009F703C">
              <w:rPr>
                <w:szCs w:val="28"/>
              </w:rPr>
              <w:t xml:space="preserve"> о республиканском бюджете </w:t>
            </w:r>
            <w:r w:rsidR="00495F4F" w:rsidRPr="009F703C">
              <w:rPr>
                <w:szCs w:val="28"/>
              </w:rPr>
              <w:t xml:space="preserve">на соответствующий  финансовый год и действующий на  1 января соответствующего финансового </w:t>
            </w:r>
            <w:r w:rsidR="00495F4F" w:rsidRPr="009F703C">
              <w:rPr>
                <w:i/>
                <w:szCs w:val="28"/>
              </w:rPr>
              <w:t>года  (</w:t>
            </w:r>
            <w:r w:rsidR="004A0736" w:rsidRPr="009F703C">
              <w:rPr>
                <w:i/>
                <w:szCs w:val="28"/>
              </w:rPr>
              <w:t xml:space="preserve">на 1 </w:t>
            </w:r>
            <w:r w:rsidR="006E56B7" w:rsidRPr="009F703C">
              <w:rPr>
                <w:i/>
                <w:szCs w:val="28"/>
              </w:rPr>
              <w:t>апреля</w:t>
            </w:r>
            <w:r w:rsidR="00BA128E" w:rsidRPr="009F703C">
              <w:rPr>
                <w:i/>
                <w:szCs w:val="28"/>
              </w:rPr>
              <w:t xml:space="preserve">  </w:t>
            </w:r>
            <w:r w:rsidR="00A15E8B" w:rsidRPr="009F703C">
              <w:rPr>
                <w:i/>
                <w:szCs w:val="28"/>
              </w:rPr>
              <w:t xml:space="preserve"> </w:t>
            </w:r>
            <w:r w:rsidR="00F2306B" w:rsidRPr="009F703C">
              <w:rPr>
                <w:i/>
                <w:szCs w:val="28"/>
              </w:rPr>
              <w:t>2023</w:t>
            </w:r>
            <w:r w:rsidR="00D130A6" w:rsidRPr="009F703C">
              <w:rPr>
                <w:i/>
                <w:szCs w:val="28"/>
              </w:rPr>
              <w:t xml:space="preserve"> </w:t>
            </w:r>
            <w:r w:rsidR="0075215F" w:rsidRPr="009F703C">
              <w:rPr>
                <w:i/>
                <w:szCs w:val="28"/>
              </w:rPr>
              <w:t>г</w:t>
            </w:r>
            <w:r w:rsidR="00A15E8B" w:rsidRPr="009F703C">
              <w:rPr>
                <w:i/>
                <w:szCs w:val="28"/>
              </w:rPr>
              <w:t>ода</w:t>
            </w:r>
            <w:r w:rsidR="00BB0AE1" w:rsidRPr="009F703C">
              <w:rPr>
                <w:i/>
                <w:szCs w:val="28"/>
              </w:rPr>
              <w:t xml:space="preserve"> </w:t>
            </w:r>
            <w:r w:rsidR="00495F4F" w:rsidRPr="009F703C">
              <w:rPr>
                <w:i/>
                <w:szCs w:val="28"/>
              </w:rPr>
              <w:t xml:space="preserve">70000 тенге </w:t>
            </w:r>
            <w:r w:rsidR="00BB0AE1" w:rsidRPr="009F703C">
              <w:rPr>
                <w:i/>
                <w:szCs w:val="28"/>
              </w:rPr>
              <w:t>за каждого выдвинутого кандидата</w:t>
            </w:r>
            <w:r w:rsidR="00495F4F" w:rsidRPr="009F703C">
              <w:rPr>
                <w:i/>
                <w:szCs w:val="28"/>
              </w:rPr>
              <w:t>)</w:t>
            </w:r>
            <w:r w:rsidR="00B00955" w:rsidRPr="009F703C">
              <w:rPr>
                <w:i/>
                <w:szCs w:val="28"/>
              </w:rPr>
              <w:t>.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F35367">
            <w:pPr>
              <w:rPr>
                <w:strike/>
                <w:szCs w:val="28"/>
              </w:rPr>
            </w:pPr>
          </w:p>
        </w:tc>
        <w:tc>
          <w:tcPr>
            <w:tcW w:w="8114" w:type="dxa"/>
          </w:tcPr>
          <w:p w:rsidR="00810114" w:rsidRPr="009F703C" w:rsidRDefault="00B228FB" w:rsidP="00F35367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Кандидаты в акимы, политические партии</w:t>
            </w:r>
            <w:r w:rsidR="00E15404" w:rsidRPr="009F703C">
              <w:rPr>
                <w:szCs w:val="28"/>
              </w:rPr>
              <w:t xml:space="preserve"> </w:t>
            </w:r>
          </w:p>
          <w:p w:rsidR="00C47C27" w:rsidRPr="009F703C" w:rsidRDefault="00B228FB" w:rsidP="00F35367">
            <w:pPr>
              <w:jc w:val="both"/>
              <w:rPr>
                <w:b/>
                <w:szCs w:val="28"/>
              </w:rPr>
            </w:pPr>
            <w:r w:rsidRPr="009F703C">
              <w:rPr>
                <w:b/>
                <w:szCs w:val="28"/>
              </w:rPr>
              <w:t>До регистрации</w:t>
            </w:r>
            <w:r w:rsidR="00E70F3E" w:rsidRPr="009F703C">
              <w:rPr>
                <w:b/>
                <w:szCs w:val="28"/>
              </w:rPr>
              <w:t xml:space="preserve"> кандидата</w:t>
            </w:r>
          </w:p>
          <w:p w:rsidR="00F35367" w:rsidRPr="009F703C" w:rsidRDefault="00C47C27" w:rsidP="00B61997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 xml:space="preserve"> </w:t>
            </w:r>
            <w:r w:rsidR="00B228FB" w:rsidRPr="009F703C">
              <w:rPr>
                <w:szCs w:val="28"/>
              </w:rPr>
              <w:t xml:space="preserve">(п. </w:t>
            </w:r>
            <w:r w:rsidR="001F7522" w:rsidRPr="009F703C">
              <w:rPr>
                <w:szCs w:val="28"/>
                <w:lang w:val="kk-KZ"/>
              </w:rPr>
              <w:t>2</w:t>
            </w:r>
            <w:r w:rsidR="00B228FB" w:rsidRPr="009F703C">
              <w:rPr>
                <w:szCs w:val="28"/>
              </w:rPr>
              <w:t xml:space="preserve"> ст. 113-5)</w:t>
            </w:r>
          </w:p>
          <w:p w:rsidR="00B00955" w:rsidRPr="009F703C" w:rsidRDefault="00B00955" w:rsidP="00B61997">
            <w:pPr>
              <w:jc w:val="right"/>
              <w:rPr>
                <w:szCs w:val="28"/>
              </w:rPr>
            </w:pPr>
          </w:p>
        </w:tc>
      </w:tr>
      <w:tr w:rsidR="002E00EC" w:rsidRPr="009F703C" w:rsidTr="005E46F3">
        <w:tc>
          <w:tcPr>
            <w:tcW w:w="10632" w:type="dxa"/>
            <w:gridSpan w:val="2"/>
          </w:tcPr>
          <w:p w:rsidR="00964293" w:rsidRPr="009F703C" w:rsidRDefault="00964293" w:rsidP="006E56B7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1</w:t>
            </w:r>
            <w:r w:rsidR="00363818" w:rsidRPr="009F703C">
              <w:rPr>
                <w:szCs w:val="28"/>
              </w:rPr>
              <w:t>2</w:t>
            </w:r>
            <w:r w:rsidRPr="009F703C">
              <w:rPr>
                <w:szCs w:val="28"/>
              </w:rPr>
              <w:t>. Представление в орган</w:t>
            </w:r>
            <w:r w:rsidR="00495F4F" w:rsidRPr="009F703C">
              <w:rPr>
                <w:szCs w:val="28"/>
              </w:rPr>
              <w:t>ы</w:t>
            </w:r>
            <w:r w:rsidRPr="009F703C">
              <w:rPr>
                <w:szCs w:val="28"/>
              </w:rPr>
              <w:t xml:space="preserve"> государственных доходов по месту жительства декларации об активах и обязательствах</w:t>
            </w:r>
            <w:r w:rsidRPr="009F703C">
              <w:rPr>
                <w:b/>
                <w:spacing w:val="2"/>
                <w:szCs w:val="28"/>
              </w:rPr>
              <w:t xml:space="preserve"> </w:t>
            </w:r>
            <w:r w:rsidRPr="009F703C">
              <w:rPr>
                <w:szCs w:val="28"/>
              </w:rPr>
              <w:t xml:space="preserve">на </w:t>
            </w:r>
            <w:r w:rsidRPr="009F703C">
              <w:rPr>
                <w:szCs w:val="28"/>
                <w:lang w:val="kk-KZ"/>
              </w:rPr>
              <w:t>первое число месяца начала срока выдвижения</w:t>
            </w:r>
            <w:r w:rsidR="003443C0" w:rsidRPr="009F703C">
              <w:rPr>
                <w:szCs w:val="28"/>
                <w:lang w:val="kk-KZ"/>
              </w:rPr>
              <w:t xml:space="preserve"> </w:t>
            </w:r>
            <w:r w:rsidR="003443C0" w:rsidRPr="009F703C">
              <w:rPr>
                <w:i/>
                <w:szCs w:val="28"/>
                <w:lang w:val="kk-KZ"/>
              </w:rPr>
              <w:t xml:space="preserve">(на 1 </w:t>
            </w:r>
            <w:r w:rsidR="006E56B7" w:rsidRPr="009F703C">
              <w:rPr>
                <w:i/>
                <w:szCs w:val="28"/>
                <w:lang w:val="kk-KZ"/>
              </w:rPr>
              <w:t>апреля</w:t>
            </w:r>
            <w:r w:rsidR="003443C0" w:rsidRPr="009F703C">
              <w:rPr>
                <w:i/>
                <w:szCs w:val="28"/>
                <w:lang w:val="kk-KZ"/>
              </w:rPr>
              <w:t xml:space="preserve"> 2023 года)</w:t>
            </w:r>
            <w:r w:rsidRPr="009F703C">
              <w:rPr>
                <w:szCs w:val="28"/>
                <w:lang w:val="kk-KZ"/>
              </w:rPr>
              <w:t xml:space="preserve"> </w:t>
            </w:r>
            <w:r w:rsidR="00495F4F" w:rsidRPr="009F703C">
              <w:rPr>
                <w:szCs w:val="28"/>
                <w:lang w:val="kk-KZ"/>
              </w:rPr>
              <w:t xml:space="preserve"> в порядке и форме, установлеенных уполномоченным государственным органом, осуществляющим  руководство в сфере обеспечения </w:t>
            </w:r>
            <w:r w:rsidR="003443C0" w:rsidRPr="009F703C">
              <w:rPr>
                <w:szCs w:val="28"/>
                <w:lang w:val="kk-KZ"/>
              </w:rPr>
              <w:t>поступлений налогов и других обязательных платежей в бюджет.</w:t>
            </w:r>
            <w:r w:rsidR="00495F4F" w:rsidRPr="009F703C">
              <w:rPr>
                <w:szCs w:val="28"/>
                <w:lang w:val="kk-KZ"/>
              </w:rPr>
              <w:t xml:space="preserve"> </w:t>
            </w:r>
          </w:p>
        </w:tc>
      </w:tr>
      <w:tr w:rsidR="002E00EC" w:rsidRPr="009F703C" w:rsidTr="005E46F3">
        <w:tc>
          <w:tcPr>
            <w:tcW w:w="2518" w:type="dxa"/>
          </w:tcPr>
          <w:p w:rsidR="00964293" w:rsidRPr="009F703C" w:rsidRDefault="00964293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964293" w:rsidRPr="009F703C" w:rsidRDefault="00964293" w:rsidP="00F35367">
            <w:pPr>
              <w:rPr>
                <w:szCs w:val="28"/>
              </w:rPr>
            </w:pPr>
            <w:r w:rsidRPr="009F703C">
              <w:rPr>
                <w:szCs w:val="28"/>
              </w:rPr>
              <w:t>Канди</w:t>
            </w:r>
            <w:r w:rsidR="00D85F53" w:rsidRPr="009F703C">
              <w:rPr>
                <w:szCs w:val="28"/>
              </w:rPr>
              <w:t>дат</w:t>
            </w:r>
            <w:r w:rsidR="00B00955" w:rsidRPr="009F703C">
              <w:rPr>
                <w:szCs w:val="28"/>
              </w:rPr>
              <w:t xml:space="preserve"> </w:t>
            </w:r>
            <w:r w:rsidR="00D85F53" w:rsidRPr="009F703C">
              <w:rPr>
                <w:szCs w:val="28"/>
              </w:rPr>
              <w:t xml:space="preserve"> и его (ее) супруга (супруг)</w:t>
            </w:r>
          </w:p>
          <w:p w:rsidR="00964293" w:rsidRPr="009F703C" w:rsidRDefault="00D85F53" w:rsidP="00F35367">
            <w:pPr>
              <w:rPr>
                <w:b/>
                <w:szCs w:val="28"/>
              </w:rPr>
            </w:pPr>
            <w:r w:rsidRPr="009F703C">
              <w:rPr>
                <w:b/>
                <w:szCs w:val="28"/>
              </w:rPr>
              <w:t>До регистрации кандидата</w:t>
            </w:r>
          </w:p>
          <w:p w:rsidR="00810114" w:rsidRPr="009F703C" w:rsidRDefault="00964293" w:rsidP="00F35367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(п. 3 ст. 113-5)</w:t>
            </w:r>
          </w:p>
          <w:p w:rsidR="002E3294" w:rsidRPr="009F703C" w:rsidRDefault="002E3294" w:rsidP="00F35367">
            <w:pPr>
              <w:jc w:val="right"/>
              <w:rPr>
                <w:szCs w:val="28"/>
              </w:rPr>
            </w:pPr>
          </w:p>
        </w:tc>
      </w:tr>
      <w:tr w:rsidR="002E00EC" w:rsidRPr="009F703C" w:rsidTr="005E46F3">
        <w:tc>
          <w:tcPr>
            <w:tcW w:w="10632" w:type="dxa"/>
            <w:gridSpan w:val="2"/>
          </w:tcPr>
          <w:p w:rsidR="00964293" w:rsidRPr="009F703C" w:rsidRDefault="00677F8F" w:rsidP="00F35367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1</w:t>
            </w:r>
            <w:r w:rsidR="00363818" w:rsidRPr="009F703C">
              <w:rPr>
                <w:szCs w:val="28"/>
              </w:rPr>
              <w:t>3</w:t>
            </w:r>
            <w:r w:rsidR="00964293" w:rsidRPr="009F703C">
              <w:rPr>
                <w:szCs w:val="28"/>
              </w:rPr>
              <w:t>. Проверка достоверности сведений об активах и обязательствах, задекларированных кандидатом</w:t>
            </w:r>
            <w:r w:rsidR="00D85F53" w:rsidRPr="009F703C">
              <w:rPr>
                <w:szCs w:val="28"/>
              </w:rPr>
              <w:t xml:space="preserve"> и его (ее) супругой (супругом)</w:t>
            </w:r>
          </w:p>
        </w:tc>
      </w:tr>
      <w:tr w:rsidR="002E00EC" w:rsidRPr="009F703C" w:rsidTr="005E46F3">
        <w:tc>
          <w:tcPr>
            <w:tcW w:w="2518" w:type="dxa"/>
          </w:tcPr>
          <w:p w:rsidR="00964293" w:rsidRPr="009F703C" w:rsidRDefault="00964293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964293" w:rsidRPr="009F703C" w:rsidRDefault="00D85F53" w:rsidP="00F35367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Орган</w:t>
            </w:r>
            <w:r w:rsidR="00B00955" w:rsidRPr="009F703C">
              <w:rPr>
                <w:szCs w:val="28"/>
              </w:rPr>
              <w:t>ы</w:t>
            </w:r>
            <w:r w:rsidRPr="009F703C">
              <w:rPr>
                <w:szCs w:val="28"/>
              </w:rPr>
              <w:t xml:space="preserve"> государственных доходов</w:t>
            </w:r>
            <w:r w:rsidR="00964293" w:rsidRPr="009F703C">
              <w:rPr>
                <w:szCs w:val="28"/>
              </w:rPr>
              <w:t xml:space="preserve"> </w:t>
            </w:r>
          </w:p>
          <w:p w:rsidR="00964293" w:rsidRPr="009F703C" w:rsidRDefault="00964293" w:rsidP="00F35367">
            <w:pPr>
              <w:jc w:val="both"/>
              <w:rPr>
                <w:b/>
                <w:szCs w:val="28"/>
              </w:rPr>
            </w:pPr>
            <w:r w:rsidRPr="009F703C">
              <w:rPr>
                <w:b/>
                <w:szCs w:val="28"/>
              </w:rPr>
              <w:lastRenderedPageBreak/>
              <w:t>В течение пяти дн</w:t>
            </w:r>
            <w:r w:rsidR="00D85F53" w:rsidRPr="009F703C">
              <w:rPr>
                <w:b/>
                <w:szCs w:val="28"/>
              </w:rPr>
              <w:t>ей со дня регистрации кандидата</w:t>
            </w:r>
            <w:r w:rsidRPr="009F703C">
              <w:rPr>
                <w:b/>
                <w:szCs w:val="28"/>
              </w:rPr>
              <w:t xml:space="preserve"> </w:t>
            </w:r>
          </w:p>
          <w:p w:rsidR="00F35367" w:rsidRPr="009F703C" w:rsidRDefault="00964293" w:rsidP="00B00955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 xml:space="preserve">(п. </w:t>
            </w:r>
            <w:r w:rsidR="00B00955" w:rsidRPr="009F703C">
              <w:rPr>
                <w:szCs w:val="28"/>
              </w:rPr>
              <w:t>3</w:t>
            </w:r>
            <w:r w:rsidRPr="009F703C">
              <w:rPr>
                <w:szCs w:val="28"/>
              </w:rPr>
              <w:t xml:space="preserve"> ст. 113-5)</w:t>
            </w:r>
          </w:p>
          <w:p w:rsidR="003443C0" w:rsidRPr="009F703C" w:rsidRDefault="003443C0" w:rsidP="00B00955">
            <w:pPr>
              <w:jc w:val="right"/>
              <w:rPr>
                <w:szCs w:val="28"/>
              </w:rPr>
            </w:pP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B228FB" w:rsidRPr="009F703C" w:rsidRDefault="00EE29E0" w:rsidP="00F35367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lastRenderedPageBreak/>
              <w:t>1</w:t>
            </w:r>
            <w:r w:rsidR="00363818" w:rsidRPr="009F703C">
              <w:rPr>
                <w:szCs w:val="28"/>
              </w:rPr>
              <w:t>4</w:t>
            </w:r>
            <w:r w:rsidR="00B228FB" w:rsidRPr="009F703C">
              <w:rPr>
                <w:szCs w:val="28"/>
              </w:rPr>
              <w:t>. Регистрация кандидатов в акимы и выдача им соответствующих удостоверений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F35367">
            <w:pPr>
              <w:rPr>
                <w:szCs w:val="28"/>
              </w:rPr>
            </w:pPr>
          </w:p>
        </w:tc>
        <w:tc>
          <w:tcPr>
            <w:tcW w:w="8114" w:type="dxa"/>
            <w:shd w:val="clear" w:color="auto" w:fill="auto"/>
          </w:tcPr>
          <w:p w:rsidR="00934C04" w:rsidRPr="009F703C" w:rsidRDefault="00934C04" w:rsidP="00934C04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934C04" w:rsidRPr="009F703C" w:rsidRDefault="00934C04" w:rsidP="00F35367">
            <w:pPr>
              <w:jc w:val="both"/>
              <w:rPr>
                <w:szCs w:val="28"/>
                <w:lang w:val="kk-KZ"/>
              </w:rPr>
            </w:pPr>
          </w:p>
          <w:p w:rsidR="00B228FB" w:rsidRPr="009F703C" w:rsidRDefault="00B228FB" w:rsidP="00F35367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Начинается после получения всех необходимых документов и заканчивается в</w:t>
            </w:r>
            <w:r w:rsidRPr="009F703C">
              <w:rPr>
                <w:b/>
                <w:szCs w:val="28"/>
              </w:rPr>
              <w:t xml:space="preserve"> </w:t>
            </w:r>
            <w:r w:rsidR="00B04282" w:rsidRPr="009F703C">
              <w:rPr>
                <w:szCs w:val="28"/>
              </w:rPr>
              <w:t>18.00</w:t>
            </w:r>
            <w:r w:rsidRPr="009F703C">
              <w:rPr>
                <w:szCs w:val="28"/>
              </w:rPr>
              <w:t xml:space="preserve"> часов по местному времени за </w:t>
            </w:r>
            <w:r w:rsidR="003443C0" w:rsidRPr="009F703C">
              <w:rPr>
                <w:szCs w:val="28"/>
              </w:rPr>
              <w:t>двадцать</w:t>
            </w:r>
            <w:r w:rsidRPr="009F703C">
              <w:rPr>
                <w:szCs w:val="28"/>
              </w:rPr>
              <w:t xml:space="preserve"> дней до дня  выборов</w:t>
            </w:r>
          </w:p>
          <w:p w:rsidR="00132D34" w:rsidRPr="009F703C" w:rsidRDefault="00132D34" w:rsidP="00F35367">
            <w:pPr>
              <w:jc w:val="both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Начинается </w:t>
            </w:r>
            <w:r w:rsidR="003443C0" w:rsidRPr="009F703C">
              <w:rPr>
                <w:szCs w:val="28"/>
              </w:rPr>
              <w:t xml:space="preserve">со дня получения всех необходимых документов </w:t>
            </w:r>
            <w:r w:rsidR="00473522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 xml:space="preserve">и заканчивается в  </w:t>
            </w:r>
            <w:r w:rsidRPr="009F703C">
              <w:rPr>
                <w:b/>
                <w:szCs w:val="28"/>
              </w:rPr>
              <w:t>18.00</w:t>
            </w:r>
            <w:r w:rsidRPr="009F703C">
              <w:rPr>
                <w:szCs w:val="28"/>
              </w:rPr>
              <w:t xml:space="preserve"> часов по местному времени </w:t>
            </w:r>
            <w:r w:rsidR="007D544E" w:rsidRPr="009F703C">
              <w:rPr>
                <w:szCs w:val="28"/>
              </w:rPr>
              <w:t xml:space="preserve">                                   </w:t>
            </w:r>
            <w:r w:rsidR="006E56B7" w:rsidRPr="009F703C">
              <w:rPr>
                <w:b/>
                <w:szCs w:val="28"/>
              </w:rPr>
              <w:t>14 мая</w:t>
            </w:r>
            <w:r w:rsidR="009C591A" w:rsidRPr="009F703C">
              <w:rPr>
                <w:szCs w:val="28"/>
              </w:rPr>
              <w:t xml:space="preserve"> </w:t>
            </w:r>
            <w:r w:rsidR="00100672" w:rsidRPr="009F703C">
              <w:rPr>
                <w:b/>
                <w:szCs w:val="28"/>
                <w:lang w:val="kk-KZ"/>
              </w:rPr>
              <w:t>202</w:t>
            </w:r>
            <w:r w:rsidR="00BA128E" w:rsidRPr="009F703C">
              <w:rPr>
                <w:b/>
                <w:szCs w:val="28"/>
                <w:lang w:val="kk-KZ"/>
              </w:rPr>
              <w:t>3</w:t>
            </w:r>
            <w:r w:rsidR="00100672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B00955" w:rsidRPr="009F703C" w:rsidRDefault="00B228FB" w:rsidP="007A7491">
            <w:pPr>
              <w:jc w:val="right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>(ст. 113-5)</w:t>
            </w:r>
          </w:p>
          <w:p w:rsidR="00387DE6" w:rsidRPr="009F703C" w:rsidRDefault="00387DE6" w:rsidP="00B61997">
            <w:pPr>
              <w:jc w:val="right"/>
              <w:rPr>
                <w:szCs w:val="28"/>
              </w:rPr>
            </w:pP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B228FB" w:rsidRPr="009F703C" w:rsidRDefault="00677F8F" w:rsidP="00F35367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1</w:t>
            </w:r>
            <w:r w:rsidR="00363818" w:rsidRPr="009F703C">
              <w:rPr>
                <w:szCs w:val="28"/>
              </w:rPr>
              <w:t>5</w:t>
            </w:r>
            <w:r w:rsidR="00B228FB" w:rsidRPr="009F703C">
              <w:rPr>
                <w:szCs w:val="28"/>
              </w:rPr>
              <w:t>. Опубликование в средствах массовой информации сообщения о регистрации кандидатов в акимы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F35367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934C04" w:rsidRPr="009F703C" w:rsidRDefault="00934C04" w:rsidP="00934C04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F35367">
            <w:pPr>
              <w:jc w:val="both"/>
              <w:rPr>
                <w:b/>
                <w:szCs w:val="28"/>
              </w:rPr>
            </w:pPr>
            <w:r w:rsidRPr="009F703C">
              <w:rPr>
                <w:b/>
                <w:szCs w:val="28"/>
              </w:rPr>
              <w:t>Не позднее</w:t>
            </w:r>
            <w:r w:rsidR="00DC5BDC" w:rsidRPr="009F703C">
              <w:rPr>
                <w:b/>
                <w:szCs w:val="28"/>
                <w:lang w:val="kk-KZ"/>
              </w:rPr>
              <w:t>,</w:t>
            </w:r>
            <w:r w:rsidRPr="009F703C">
              <w:rPr>
                <w:b/>
                <w:szCs w:val="28"/>
              </w:rPr>
              <w:t xml:space="preserve"> чем на пятый день после регистрации кандидатов</w:t>
            </w:r>
            <w:r w:rsidR="00DA47F5" w:rsidRPr="009F703C">
              <w:rPr>
                <w:b/>
                <w:szCs w:val="28"/>
              </w:rPr>
              <w:t xml:space="preserve"> </w:t>
            </w:r>
          </w:p>
          <w:p w:rsidR="00B228FB" w:rsidRPr="009F703C" w:rsidRDefault="00757D4E" w:rsidP="00F35367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 xml:space="preserve"> (</w:t>
            </w:r>
            <w:r w:rsidR="00B228FB" w:rsidRPr="009F703C">
              <w:rPr>
                <w:szCs w:val="28"/>
              </w:rPr>
              <w:t>п. 9 ст. 113-5)</w:t>
            </w:r>
          </w:p>
          <w:p w:rsidR="00643A07" w:rsidRPr="009F703C" w:rsidRDefault="00643A07" w:rsidP="00F35367">
            <w:pPr>
              <w:jc w:val="right"/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B228FB" w:rsidRPr="009F703C" w:rsidRDefault="00677F8F" w:rsidP="00363818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1</w:t>
            </w:r>
            <w:r w:rsidR="00363818" w:rsidRPr="009F703C">
              <w:rPr>
                <w:szCs w:val="28"/>
              </w:rPr>
              <w:t>6</w:t>
            </w:r>
            <w:r w:rsidR="00B228FB" w:rsidRPr="009F703C">
              <w:rPr>
                <w:szCs w:val="28"/>
              </w:rPr>
              <w:t>. Определение мест для размещения агитационных печатных материалов и их оснащение</w:t>
            </w:r>
            <w:r w:rsidR="00B228FB" w:rsidRPr="009F703C">
              <w:rPr>
                <w:szCs w:val="28"/>
                <w:lang w:val="kk-KZ"/>
              </w:rPr>
              <w:t xml:space="preserve"> 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934C04" w:rsidRPr="009F703C" w:rsidRDefault="00B228FB" w:rsidP="00934C04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Местны</w:t>
            </w:r>
            <w:r w:rsidR="00387DE6" w:rsidRPr="009F703C">
              <w:rPr>
                <w:szCs w:val="28"/>
              </w:rPr>
              <w:t>е</w:t>
            </w:r>
            <w:r w:rsidRPr="009F703C">
              <w:rPr>
                <w:szCs w:val="28"/>
              </w:rPr>
              <w:t xml:space="preserve"> исполнительн</w:t>
            </w:r>
            <w:r w:rsidR="007F54EE" w:rsidRPr="009F703C">
              <w:rPr>
                <w:szCs w:val="28"/>
              </w:rPr>
              <w:t>ы</w:t>
            </w:r>
            <w:r w:rsidR="00387DE6" w:rsidRPr="009F703C">
              <w:rPr>
                <w:szCs w:val="28"/>
              </w:rPr>
              <w:t>е</w:t>
            </w:r>
            <w:r w:rsidRPr="009F703C">
              <w:rPr>
                <w:szCs w:val="28"/>
              </w:rPr>
              <w:t xml:space="preserve"> орган</w:t>
            </w:r>
            <w:r w:rsidR="00387DE6" w:rsidRPr="009F703C">
              <w:rPr>
                <w:szCs w:val="28"/>
              </w:rPr>
              <w:t>ы</w:t>
            </w:r>
            <w:r w:rsidR="009F366C" w:rsidRPr="009F703C">
              <w:rPr>
                <w:szCs w:val="28"/>
              </w:rPr>
              <w:t>,</w:t>
            </w:r>
            <w:r w:rsidRPr="009F703C">
              <w:rPr>
                <w:szCs w:val="28"/>
              </w:rPr>
              <w:t xml:space="preserve">  </w:t>
            </w:r>
            <w:r w:rsidR="00934C04" w:rsidRPr="009F703C">
              <w:rPr>
                <w:szCs w:val="28"/>
              </w:rPr>
              <w:t>ТИК</w:t>
            </w:r>
            <w:r w:rsidR="00934C04" w:rsidRPr="009F703C">
              <w:rPr>
                <w:szCs w:val="28"/>
                <w:lang w:val="kk-KZ"/>
              </w:rPr>
              <w:t xml:space="preserve">  </w:t>
            </w:r>
            <w:r w:rsidR="00934C04" w:rsidRPr="009F703C">
              <w:rPr>
                <w:szCs w:val="28"/>
              </w:rPr>
              <w:t xml:space="preserve"> Коргалжынского, район</w:t>
            </w:r>
            <w:r w:rsidR="00934C04" w:rsidRPr="009F703C">
              <w:rPr>
                <w:szCs w:val="28"/>
                <w:lang w:val="kk-KZ"/>
              </w:rPr>
              <w:t>а</w:t>
            </w:r>
          </w:p>
          <w:p w:rsidR="004C6105" w:rsidRPr="009F703C" w:rsidRDefault="00B228FB" w:rsidP="004C6105">
            <w:pPr>
              <w:spacing w:after="80"/>
              <w:rPr>
                <w:szCs w:val="28"/>
                <w:lang w:val="kk-KZ"/>
              </w:rPr>
            </w:pPr>
            <w:r w:rsidRPr="009F703C">
              <w:rPr>
                <w:szCs w:val="28"/>
                <w:lang w:val="kk-KZ"/>
              </w:rPr>
              <w:t xml:space="preserve">До начала агитации </w:t>
            </w:r>
          </w:p>
          <w:p w:rsidR="009A712A" w:rsidRPr="009F703C" w:rsidRDefault="009A712A" w:rsidP="004C6105">
            <w:pPr>
              <w:spacing w:after="80"/>
              <w:rPr>
                <w:b/>
                <w:szCs w:val="28"/>
                <w:lang w:val="kk-KZ"/>
              </w:rPr>
            </w:pPr>
            <w:r w:rsidRPr="009F703C">
              <w:rPr>
                <w:b/>
                <w:szCs w:val="28"/>
                <w:lang w:val="kk-KZ"/>
              </w:rPr>
              <w:t xml:space="preserve">До </w:t>
            </w:r>
            <w:r w:rsidR="006E56B7" w:rsidRPr="009F703C">
              <w:rPr>
                <w:b/>
                <w:szCs w:val="28"/>
                <w:lang w:val="kk-KZ"/>
              </w:rPr>
              <w:t>13 мая</w:t>
            </w:r>
            <w:r w:rsidR="00842F96" w:rsidRPr="009F703C">
              <w:rPr>
                <w:b/>
                <w:szCs w:val="28"/>
                <w:lang w:val="kk-KZ"/>
              </w:rPr>
              <w:t xml:space="preserve"> 2023 года</w:t>
            </w:r>
            <w:r w:rsidR="00BB13B9" w:rsidRPr="009F703C">
              <w:rPr>
                <w:b/>
                <w:szCs w:val="28"/>
                <w:lang w:val="kk-KZ"/>
              </w:rPr>
              <w:t xml:space="preserve"> </w:t>
            </w:r>
          </w:p>
          <w:p w:rsidR="00BF2134" w:rsidRPr="009F703C" w:rsidRDefault="00757D4E" w:rsidP="007A7491">
            <w:pPr>
              <w:spacing w:after="80"/>
              <w:jc w:val="right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 (</w:t>
            </w:r>
            <w:r w:rsidR="00B228FB" w:rsidRPr="009F703C">
              <w:rPr>
                <w:szCs w:val="28"/>
              </w:rPr>
              <w:t xml:space="preserve">п. </w:t>
            </w:r>
            <w:r w:rsidR="00B228FB" w:rsidRPr="009F703C">
              <w:rPr>
                <w:szCs w:val="28"/>
                <w:lang w:val="kk-KZ"/>
              </w:rPr>
              <w:t>6</w:t>
            </w:r>
            <w:r w:rsidR="00B228FB" w:rsidRPr="009F703C">
              <w:rPr>
                <w:szCs w:val="28"/>
              </w:rPr>
              <w:t xml:space="preserve"> ст. </w:t>
            </w:r>
            <w:r w:rsidR="00B228FB" w:rsidRPr="009F703C">
              <w:rPr>
                <w:szCs w:val="28"/>
                <w:lang w:val="kk-KZ"/>
              </w:rPr>
              <w:t>28</w:t>
            </w:r>
            <w:r w:rsidR="00B228FB" w:rsidRPr="009F703C">
              <w:rPr>
                <w:szCs w:val="28"/>
              </w:rPr>
              <w:t>)</w:t>
            </w:r>
          </w:p>
        </w:tc>
      </w:tr>
      <w:tr w:rsidR="002E00EC" w:rsidRPr="009F703C" w:rsidTr="005E46F3">
        <w:trPr>
          <w:trHeight w:val="80"/>
        </w:trPr>
        <w:tc>
          <w:tcPr>
            <w:tcW w:w="10632" w:type="dxa"/>
            <w:gridSpan w:val="2"/>
          </w:tcPr>
          <w:p w:rsidR="00B228FB" w:rsidRPr="009F703C" w:rsidRDefault="00E15505" w:rsidP="00363818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1</w:t>
            </w:r>
            <w:r w:rsidR="00363818" w:rsidRPr="009F703C">
              <w:rPr>
                <w:szCs w:val="28"/>
              </w:rPr>
              <w:t>7</w:t>
            </w:r>
            <w:r w:rsidR="00B228FB" w:rsidRPr="009F703C">
              <w:rPr>
                <w:szCs w:val="28"/>
              </w:rPr>
              <w:t>. Проведение предвыборной агитации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B407D3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Начинается с момента окончания срока регистрации кандидатов и заканчивается в ноль часов по местному времени д</w:t>
            </w:r>
            <w:r w:rsidR="00D85F53" w:rsidRPr="009F703C">
              <w:rPr>
                <w:szCs w:val="28"/>
              </w:rPr>
              <w:t>ня, предшествующего дню выборов</w:t>
            </w:r>
          </w:p>
          <w:p w:rsidR="00132D34" w:rsidRPr="009F703C" w:rsidRDefault="00132D34" w:rsidP="00132D34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Начинается после </w:t>
            </w:r>
            <w:r w:rsidRPr="009F703C">
              <w:rPr>
                <w:b/>
                <w:szCs w:val="28"/>
              </w:rPr>
              <w:t>18.00 часов</w:t>
            </w:r>
            <w:r w:rsidRPr="009F703C">
              <w:rPr>
                <w:szCs w:val="28"/>
              </w:rPr>
              <w:t xml:space="preserve"> по местному времени  </w:t>
            </w:r>
            <w:r w:rsidR="00387DE6" w:rsidRPr="009F703C">
              <w:rPr>
                <w:szCs w:val="28"/>
              </w:rPr>
              <w:t xml:space="preserve">                            </w:t>
            </w:r>
            <w:r w:rsidR="006E56B7" w:rsidRPr="009F703C">
              <w:rPr>
                <w:b/>
                <w:szCs w:val="28"/>
              </w:rPr>
              <w:t>14 мая</w:t>
            </w:r>
            <w:r w:rsidR="00100672" w:rsidRPr="009F703C">
              <w:rPr>
                <w:b/>
                <w:szCs w:val="28"/>
                <w:lang w:val="kk-KZ"/>
              </w:rPr>
              <w:t xml:space="preserve"> 202</w:t>
            </w:r>
            <w:r w:rsidR="00BA128E" w:rsidRPr="009F703C">
              <w:rPr>
                <w:b/>
                <w:szCs w:val="28"/>
                <w:lang w:val="kk-KZ"/>
              </w:rPr>
              <w:t>3</w:t>
            </w:r>
            <w:r w:rsidR="00100672" w:rsidRPr="009F703C">
              <w:rPr>
                <w:b/>
                <w:szCs w:val="28"/>
                <w:lang w:val="kk-KZ"/>
              </w:rPr>
              <w:t xml:space="preserve"> года</w:t>
            </w:r>
            <w:r w:rsidR="00100672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 xml:space="preserve">и заканчивается </w:t>
            </w:r>
            <w:r w:rsidRPr="009F703C">
              <w:rPr>
                <w:b/>
                <w:szCs w:val="28"/>
              </w:rPr>
              <w:t>в ноль часов</w:t>
            </w:r>
            <w:r w:rsidRPr="009F703C">
              <w:rPr>
                <w:szCs w:val="28"/>
              </w:rPr>
              <w:t xml:space="preserve"> по местному времени </w:t>
            </w:r>
            <w:r w:rsidR="006E56B7" w:rsidRPr="009F703C">
              <w:rPr>
                <w:b/>
                <w:szCs w:val="28"/>
              </w:rPr>
              <w:t>3 июня</w:t>
            </w:r>
            <w:r w:rsidR="00935647" w:rsidRPr="009F703C">
              <w:rPr>
                <w:b/>
                <w:szCs w:val="28"/>
                <w:lang w:val="kk-KZ"/>
              </w:rPr>
              <w:t xml:space="preserve"> 202</w:t>
            </w:r>
            <w:r w:rsidR="00842F96" w:rsidRPr="009F703C">
              <w:rPr>
                <w:b/>
                <w:szCs w:val="28"/>
                <w:lang w:val="kk-KZ"/>
              </w:rPr>
              <w:t>3</w:t>
            </w:r>
            <w:r w:rsidR="00935647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643A07" w:rsidRPr="009F703C" w:rsidRDefault="00B228FB" w:rsidP="00007F49">
            <w:pPr>
              <w:spacing w:after="80"/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(п. 2 ст. 27)</w:t>
            </w:r>
          </w:p>
          <w:p w:rsidR="007E4E7B" w:rsidRPr="009F703C" w:rsidRDefault="007E4E7B" w:rsidP="00DC5BDC">
            <w:pPr>
              <w:spacing w:after="80"/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80"/>
        </w:trPr>
        <w:tc>
          <w:tcPr>
            <w:tcW w:w="10632" w:type="dxa"/>
            <w:gridSpan w:val="2"/>
          </w:tcPr>
          <w:p w:rsidR="00B228FB" w:rsidRPr="009F703C" w:rsidRDefault="00363818" w:rsidP="00051E00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18</w:t>
            </w:r>
            <w:r w:rsidR="00B228FB" w:rsidRPr="009F703C">
              <w:rPr>
                <w:szCs w:val="28"/>
              </w:rPr>
              <w:t>. Предоставление кандидатам в акимы помещений для встреч с избирателями, составление и опубликование в средствах массовой информации графика встреч кандидатов и их доверенных лиц с избирателями в выделенных помещениях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464052" w:rsidRPr="009F703C" w:rsidRDefault="00B228FB" w:rsidP="00464052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Местны</w:t>
            </w:r>
            <w:r w:rsidR="00387DE6" w:rsidRPr="009F703C">
              <w:rPr>
                <w:szCs w:val="28"/>
              </w:rPr>
              <w:t>е</w:t>
            </w:r>
            <w:r w:rsidRPr="009F703C">
              <w:rPr>
                <w:szCs w:val="28"/>
              </w:rPr>
              <w:t xml:space="preserve"> исполнительны</w:t>
            </w:r>
            <w:r w:rsidR="00387DE6" w:rsidRPr="009F703C">
              <w:rPr>
                <w:szCs w:val="28"/>
              </w:rPr>
              <w:t>е</w:t>
            </w:r>
            <w:r w:rsidRPr="009F703C">
              <w:rPr>
                <w:szCs w:val="28"/>
              </w:rPr>
              <w:t xml:space="preserve"> орган</w:t>
            </w:r>
            <w:r w:rsidR="00387DE6" w:rsidRPr="009F703C">
              <w:rPr>
                <w:szCs w:val="28"/>
              </w:rPr>
              <w:t>ы</w:t>
            </w:r>
            <w:r w:rsidR="009F366C" w:rsidRPr="009F703C">
              <w:rPr>
                <w:szCs w:val="28"/>
              </w:rPr>
              <w:t xml:space="preserve">,   </w:t>
            </w:r>
            <w:r w:rsidRPr="009F703C">
              <w:rPr>
                <w:szCs w:val="28"/>
              </w:rPr>
              <w:t xml:space="preserve"> </w:t>
            </w:r>
            <w:r w:rsidR="00464052" w:rsidRPr="009F703C">
              <w:rPr>
                <w:szCs w:val="28"/>
              </w:rPr>
              <w:t>ТИК</w:t>
            </w:r>
            <w:r w:rsidR="00464052" w:rsidRPr="009F703C">
              <w:rPr>
                <w:szCs w:val="28"/>
                <w:lang w:val="kk-KZ"/>
              </w:rPr>
              <w:t xml:space="preserve">  </w:t>
            </w:r>
            <w:r w:rsidR="00464052" w:rsidRPr="009F703C">
              <w:rPr>
                <w:szCs w:val="28"/>
              </w:rPr>
              <w:t xml:space="preserve"> Коргалжынского, </w:t>
            </w:r>
            <w:r w:rsidR="00464052" w:rsidRPr="009F703C">
              <w:rPr>
                <w:szCs w:val="28"/>
              </w:rPr>
              <w:lastRenderedPageBreak/>
              <w:t>район</w:t>
            </w:r>
            <w:r w:rsidR="00464052"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B407D3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В период проведения предвыборной агитации</w:t>
            </w:r>
          </w:p>
          <w:p w:rsidR="00643A07" w:rsidRPr="009F703C" w:rsidRDefault="00B228FB" w:rsidP="00643A07">
            <w:pPr>
              <w:spacing w:after="80"/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(п. 4 ст. 28)</w:t>
            </w:r>
          </w:p>
          <w:p w:rsidR="00DC5BDC" w:rsidRPr="009F703C" w:rsidRDefault="00DC5BDC" w:rsidP="007A7491">
            <w:pPr>
              <w:spacing w:after="80"/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B228FB" w:rsidRPr="009F703C" w:rsidRDefault="00D402BE" w:rsidP="00D14D71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lastRenderedPageBreak/>
              <w:t>1</w:t>
            </w:r>
            <w:r w:rsidR="00363818" w:rsidRPr="009F703C">
              <w:rPr>
                <w:szCs w:val="28"/>
              </w:rPr>
              <w:t>9</w:t>
            </w:r>
            <w:r w:rsidR="00B228FB" w:rsidRPr="009F703C">
              <w:rPr>
                <w:szCs w:val="28"/>
              </w:rPr>
              <w:t>. Представление по акту в избирательную комиссию списк</w:t>
            </w:r>
            <w:r w:rsidR="00D14D71" w:rsidRPr="009F703C">
              <w:rPr>
                <w:szCs w:val="28"/>
              </w:rPr>
              <w:t>а</w:t>
            </w:r>
            <w:r w:rsidR="00B228FB" w:rsidRPr="009F703C">
              <w:rPr>
                <w:szCs w:val="28"/>
              </w:rPr>
              <w:t xml:space="preserve"> избирателей, подписанн</w:t>
            </w:r>
            <w:r w:rsidR="00780138" w:rsidRPr="009F703C">
              <w:rPr>
                <w:szCs w:val="28"/>
              </w:rPr>
              <w:t>ого</w:t>
            </w:r>
            <w:r w:rsidR="00B228FB" w:rsidRPr="009F703C">
              <w:rPr>
                <w:szCs w:val="28"/>
              </w:rPr>
              <w:t xml:space="preserve"> акимом по избирательному участку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407D3">
            <w:pPr>
              <w:spacing w:after="80"/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7F54EE" w:rsidP="00B407D3">
            <w:pPr>
              <w:spacing w:after="80"/>
              <w:ind w:firstLine="33"/>
              <w:rPr>
                <w:szCs w:val="28"/>
                <w:lang w:val="kk-KZ"/>
              </w:rPr>
            </w:pPr>
            <w:r w:rsidRPr="009F703C">
              <w:rPr>
                <w:szCs w:val="28"/>
                <w:lang w:val="kk-KZ"/>
              </w:rPr>
              <w:t>А</w:t>
            </w:r>
            <w:r w:rsidRPr="009F703C">
              <w:rPr>
                <w:szCs w:val="28"/>
              </w:rPr>
              <w:t>ким</w:t>
            </w:r>
            <w:r w:rsidR="00464052" w:rsidRPr="009F703C">
              <w:rPr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="009F366C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 xml:space="preserve"> район</w:t>
            </w:r>
            <w:r w:rsidR="00464052"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B407D3">
            <w:pPr>
              <w:spacing w:after="80"/>
              <w:ind w:firstLine="33"/>
              <w:rPr>
                <w:szCs w:val="28"/>
              </w:rPr>
            </w:pPr>
            <w:r w:rsidRPr="009F703C">
              <w:rPr>
                <w:bCs/>
                <w:szCs w:val="28"/>
              </w:rPr>
              <w:t>За двадцать дней</w:t>
            </w:r>
            <w:r w:rsidRPr="009F703C">
              <w:rPr>
                <w:szCs w:val="28"/>
              </w:rPr>
              <w:t xml:space="preserve"> до начала голосования</w:t>
            </w:r>
          </w:p>
          <w:p w:rsidR="00132D34" w:rsidRPr="009F703C" w:rsidRDefault="00797009" w:rsidP="00B407D3">
            <w:pPr>
              <w:spacing w:after="80"/>
              <w:ind w:firstLine="33"/>
              <w:rPr>
                <w:b/>
                <w:szCs w:val="28"/>
                <w:lang w:val="kk-KZ"/>
              </w:rPr>
            </w:pPr>
            <w:r w:rsidRPr="009F703C">
              <w:rPr>
                <w:b/>
                <w:szCs w:val="28"/>
              </w:rPr>
              <w:t>до</w:t>
            </w:r>
            <w:r w:rsidR="00132D34" w:rsidRPr="009F703C">
              <w:rPr>
                <w:b/>
                <w:szCs w:val="28"/>
              </w:rPr>
              <w:t xml:space="preserve"> </w:t>
            </w:r>
            <w:r w:rsidR="0056308C" w:rsidRPr="009F703C">
              <w:rPr>
                <w:b/>
                <w:szCs w:val="28"/>
              </w:rPr>
              <w:t>14 мая</w:t>
            </w:r>
            <w:r w:rsidR="00935647" w:rsidRPr="009F703C">
              <w:rPr>
                <w:b/>
                <w:szCs w:val="28"/>
                <w:lang w:val="kk-KZ"/>
              </w:rPr>
              <w:t xml:space="preserve"> 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="00935647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387DE6" w:rsidRPr="009F703C" w:rsidRDefault="00F36628" w:rsidP="007A7491">
            <w:pPr>
              <w:spacing w:after="80"/>
              <w:jc w:val="right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 xml:space="preserve"> </w:t>
            </w:r>
            <w:r w:rsidR="00B228FB" w:rsidRPr="009F703C">
              <w:rPr>
                <w:szCs w:val="28"/>
              </w:rPr>
              <w:t>(п. 5 ст. 24)</w:t>
            </w:r>
          </w:p>
          <w:p w:rsidR="007A7491" w:rsidRPr="009F703C" w:rsidRDefault="007A7491" w:rsidP="007A7491">
            <w:pPr>
              <w:spacing w:after="80"/>
              <w:jc w:val="right"/>
              <w:rPr>
                <w:szCs w:val="28"/>
                <w:lang w:val="kk-KZ"/>
              </w:rPr>
            </w:pP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10632" w:type="dxa"/>
            <w:gridSpan w:val="2"/>
          </w:tcPr>
          <w:p w:rsidR="00B228FB" w:rsidRPr="009F703C" w:rsidRDefault="00D402BE" w:rsidP="004F61AA">
            <w:pPr>
              <w:spacing w:after="80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  <w:lang w:val="kk-KZ"/>
              </w:rPr>
              <w:t>2</w:t>
            </w:r>
            <w:r w:rsidR="00363818" w:rsidRPr="009F703C">
              <w:rPr>
                <w:szCs w:val="28"/>
                <w:lang w:val="kk-KZ"/>
              </w:rPr>
              <w:t>0</w:t>
            </w:r>
            <w:r w:rsidRPr="009F703C">
              <w:rPr>
                <w:szCs w:val="28"/>
                <w:lang w:val="kk-KZ"/>
              </w:rPr>
              <w:t>.</w:t>
            </w:r>
            <w:r w:rsidR="00B228FB" w:rsidRPr="009F703C">
              <w:rPr>
                <w:szCs w:val="28"/>
              </w:rPr>
              <w:t xml:space="preserve"> Представление избирателям для ознакомления списк</w:t>
            </w:r>
            <w:r w:rsidR="00E31C9B" w:rsidRPr="009F703C">
              <w:rPr>
                <w:szCs w:val="28"/>
              </w:rPr>
              <w:t>а</w:t>
            </w:r>
            <w:r w:rsidR="00B228FB" w:rsidRPr="009F703C">
              <w:rPr>
                <w:szCs w:val="28"/>
              </w:rPr>
              <w:t xml:space="preserve"> избирателей по избирательн</w:t>
            </w:r>
            <w:r w:rsidR="004F61AA" w:rsidRPr="009F703C">
              <w:rPr>
                <w:szCs w:val="28"/>
              </w:rPr>
              <w:t>ым</w:t>
            </w:r>
            <w:r w:rsidR="00B228FB" w:rsidRPr="009F703C">
              <w:rPr>
                <w:szCs w:val="28"/>
              </w:rPr>
              <w:t xml:space="preserve"> участк</w:t>
            </w:r>
            <w:r w:rsidR="004F61AA" w:rsidRPr="009F703C">
              <w:rPr>
                <w:szCs w:val="28"/>
              </w:rPr>
              <w:t>ам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B228FB" w:rsidRPr="009F703C" w:rsidRDefault="00B228FB" w:rsidP="00B407D3">
            <w:pPr>
              <w:spacing w:after="80"/>
              <w:ind w:firstLine="709"/>
              <w:jc w:val="both"/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B407D3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Участков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и</w:t>
            </w:r>
          </w:p>
          <w:p w:rsidR="00B228FB" w:rsidRPr="009F703C" w:rsidRDefault="00B228FB" w:rsidP="00B407D3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За </w:t>
            </w:r>
            <w:r w:rsidRPr="009F703C">
              <w:rPr>
                <w:bCs/>
                <w:szCs w:val="28"/>
              </w:rPr>
              <w:t>пятнадцать дней</w:t>
            </w:r>
            <w:r w:rsidRPr="009F703C">
              <w:rPr>
                <w:szCs w:val="28"/>
              </w:rPr>
              <w:t xml:space="preserve"> до дня голосования </w:t>
            </w:r>
          </w:p>
          <w:p w:rsidR="00132D34" w:rsidRPr="009F703C" w:rsidRDefault="009658C0" w:rsidP="00132D34">
            <w:pPr>
              <w:spacing w:after="80"/>
              <w:ind w:firstLine="33"/>
              <w:rPr>
                <w:szCs w:val="28"/>
                <w:lang w:val="kk-KZ"/>
              </w:rPr>
            </w:pPr>
            <w:r w:rsidRPr="009F703C">
              <w:rPr>
                <w:b/>
                <w:szCs w:val="28"/>
              </w:rPr>
              <w:t>с</w:t>
            </w:r>
            <w:r w:rsidR="00BB13B9" w:rsidRPr="009F703C">
              <w:rPr>
                <w:b/>
                <w:szCs w:val="28"/>
              </w:rPr>
              <w:t xml:space="preserve"> </w:t>
            </w:r>
            <w:r w:rsidR="0056308C" w:rsidRPr="009F703C">
              <w:rPr>
                <w:b/>
                <w:szCs w:val="28"/>
              </w:rPr>
              <w:t>20 мая</w:t>
            </w:r>
            <w:r w:rsidR="00BA128E" w:rsidRPr="009F703C">
              <w:rPr>
                <w:b/>
                <w:szCs w:val="28"/>
              </w:rPr>
              <w:t xml:space="preserve"> </w:t>
            </w:r>
            <w:r w:rsidR="009B0A46" w:rsidRPr="009F703C">
              <w:rPr>
                <w:b/>
                <w:szCs w:val="28"/>
                <w:lang w:val="kk-KZ"/>
              </w:rPr>
              <w:t>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="009B0A46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CB45F0" w:rsidRPr="009F703C" w:rsidRDefault="00B228FB" w:rsidP="00387DE6">
            <w:pPr>
              <w:tabs>
                <w:tab w:val="left" w:pos="6305"/>
              </w:tabs>
              <w:spacing w:after="80"/>
              <w:jc w:val="right"/>
              <w:rPr>
                <w:szCs w:val="28"/>
                <w:lang w:val="kk-KZ"/>
              </w:rPr>
            </w:pPr>
            <w:r w:rsidRPr="009F703C">
              <w:rPr>
                <w:szCs w:val="28"/>
              </w:rPr>
              <w:t>(п. 1 ст. 26</w:t>
            </w:r>
            <w:r w:rsidR="00387DE6" w:rsidRPr="009F703C">
              <w:rPr>
                <w:szCs w:val="28"/>
              </w:rPr>
              <w:t>)</w:t>
            </w:r>
          </w:p>
          <w:p w:rsidR="004F61AA" w:rsidRPr="009F703C" w:rsidRDefault="004F61AA" w:rsidP="00643A07">
            <w:pPr>
              <w:spacing w:after="80"/>
              <w:jc w:val="right"/>
              <w:rPr>
                <w:szCs w:val="28"/>
              </w:rPr>
            </w:pP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10632" w:type="dxa"/>
            <w:gridSpan w:val="2"/>
          </w:tcPr>
          <w:p w:rsidR="00B228FB" w:rsidRPr="009F703C" w:rsidRDefault="00B228FB" w:rsidP="002E329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2</w:t>
            </w:r>
            <w:r w:rsidR="00363818" w:rsidRPr="009F703C">
              <w:rPr>
                <w:szCs w:val="28"/>
              </w:rPr>
              <w:t>1</w:t>
            </w:r>
            <w:r w:rsidRPr="009F703C">
              <w:rPr>
                <w:szCs w:val="28"/>
              </w:rPr>
              <w:t xml:space="preserve">. Оповещение избирателей о </w:t>
            </w:r>
            <w:r w:rsidR="00172E37" w:rsidRPr="009F703C">
              <w:rPr>
                <w:szCs w:val="28"/>
              </w:rPr>
              <w:t xml:space="preserve">дне, </w:t>
            </w:r>
            <w:r w:rsidRPr="009F703C">
              <w:rPr>
                <w:szCs w:val="28"/>
              </w:rPr>
              <w:t>времени и месте голосования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B228FB" w:rsidRPr="009F703C" w:rsidRDefault="00B228FB" w:rsidP="002E329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Участков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и</w:t>
            </w:r>
          </w:p>
          <w:p w:rsidR="00B228FB" w:rsidRPr="009F703C" w:rsidRDefault="00B228FB" w:rsidP="002E3294">
            <w:pPr>
              <w:spacing w:after="80" w:line="300" w:lineRule="exact"/>
              <w:rPr>
                <w:szCs w:val="28"/>
              </w:rPr>
            </w:pPr>
            <w:r w:rsidRPr="009F703C">
              <w:rPr>
                <w:szCs w:val="28"/>
              </w:rPr>
              <w:t>Не позднее</w:t>
            </w:r>
            <w:r w:rsidR="00F37273" w:rsidRPr="009F703C">
              <w:rPr>
                <w:szCs w:val="28"/>
                <w:lang w:val="kk-KZ"/>
              </w:rPr>
              <w:t>,</w:t>
            </w:r>
            <w:r w:rsidRPr="009F703C">
              <w:rPr>
                <w:szCs w:val="28"/>
              </w:rPr>
              <w:t xml:space="preserve"> чем </w:t>
            </w:r>
            <w:r w:rsidRPr="009F703C">
              <w:rPr>
                <w:bCs/>
                <w:szCs w:val="28"/>
              </w:rPr>
              <w:t>за десять дней</w:t>
            </w:r>
            <w:r w:rsidRPr="009F703C">
              <w:rPr>
                <w:szCs w:val="28"/>
              </w:rPr>
              <w:t xml:space="preserve"> до дня                                               проведения голосования </w:t>
            </w:r>
          </w:p>
          <w:p w:rsidR="00A00E36" w:rsidRPr="009F703C" w:rsidRDefault="00BA128E" w:rsidP="00A00E36">
            <w:pPr>
              <w:spacing w:after="80"/>
              <w:ind w:firstLine="33"/>
              <w:rPr>
                <w:szCs w:val="28"/>
                <w:lang w:val="kk-KZ"/>
              </w:rPr>
            </w:pPr>
            <w:r w:rsidRPr="009F703C">
              <w:rPr>
                <w:b/>
                <w:szCs w:val="28"/>
              </w:rPr>
              <w:t>Д</w:t>
            </w:r>
            <w:r w:rsidR="00A00E36" w:rsidRPr="009F703C">
              <w:rPr>
                <w:b/>
                <w:szCs w:val="28"/>
              </w:rPr>
              <w:t>о</w:t>
            </w:r>
            <w:r w:rsidRPr="009F703C">
              <w:rPr>
                <w:b/>
                <w:szCs w:val="28"/>
              </w:rPr>
              <w:t xml:space="preserve"> </w:t>
            </w:r>
            <w:r w:rsidR="0056308C" w:rsidRPr="009F703C">
              <w:rPr>
                <w:b/>
                <w:szCs w:val="28"/>
              </w:rPr>
              <w:t>25 мая</w:t>
            </w:r>
            <w:r w:rsidR="008E718A" w:rsidRPr="009F703C">
              <w:rPr>
                <w:b/>
                <w:szCs w:val="28"/>
                <w:lang w:val="kk-KZ"/>
              </w:rPr>
              <w:t xml:space="preserve"> 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="008E718A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643A07" w:rsidRPr="009F703C" w:rsidRDefault="00F36628" w:rsidP="002E3294">
            <w:pPr>
              <w:spacing w:after="80" w:line="300" w:lineRule="exact"/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 xml:space="preserve"> </w:t>
            </w:r>
            <w:r w:rsidR="00B228FB" w:rsidRPr="009F703C">
              <w:rPr>
                <w:szCs w:val="28"/>
              </w:rPr>
              <w:t>(пп. 5) ст. 18, п. 2 ст. 38)</w:t>
            </w:r>
          </w:p>
          <w:p w:rsidR="00BF2134" w:rsidRPr="009F703C" w:rsidRDefault="00BF2134" w:rsidP="002E3294">
            <w:pPr>
              <w:spacing w:after="80" w:line="300" w:lineRule="exact"/>
              <w:jc w:val="right"/>
              <w:rPr>
                <w:szCs w:val="28"/>
              </w:rPr>
            </w:pP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10632" w:type="dxa"/>
            <w:gridSpan w:val="2"/>
          </w:tcPr>
          <w:p w:rsidR="00B228FB" w:rsidRPr="009F703C" w:rsidRDefault="00677F8F" w:rsidP="004F61AA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2</w:t>
            </w:r>
            <w:r w:rsidR="00363818" w:rsidRPr="009F703C">
              <w:rPr>
                <w:szCs w:val="28"/>
              </w:rPr>
              <w:t>2</w:t>
            </w:r>
            <w:r w:rsidR="00B228FB" w:rsidRPr="009F703C">
              <w:rPr>
                <w:szCs w:val="28"/>
              </w:rPr>
              <w:t>. Доставка избирательных бюллетеней для голосования участков</w:t>
            </w:r>
            <w:r w:rsidR="004F61AA" w:rsidRPr="009F703C">
              <w:rPr>
                <w:szCs w:val="28"/>
              </w:rPr>
              <w:t>ым</w:t>
            </w:r>
            <w:r w:rsidR="00B228FB"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ым</w:t>
            </w:r>
            <w:r w:rsidR="00B228FB"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ям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B228FB" w:rsidRPr="009F703C" w:rsidRDefault="00B228FB" w:rsidP="002E329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</w:p>
        </w:tc>
        <w:tc>
          <w:tcPr>
            <w:tcW w:w="8114" w:type="dxa"/>
          </w:tcPr>
          <w:p w:rsidR="00464052" w:rsidRPr="009F703C" w:rsidRDefault="00464052" w:rsidP="00464052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bCs/>
                <w:szCs w:val="28"/>
              </w:rPr>
              <w:t>Не ранее</w:t>
            </w:r>
            <w:r w:rsidR="00F37273" w:rsidRPr="009F703C">
              <w:rPr>
                <w:bCs/>
                <w:szCs w:val="28"/>
                <w:lang w:val="kk-KZ"/>
              </w:rPr>
              <w:t>,</w:t>
            </w:r>
            <w:r w:rsidRPr="009F703C">
              <w:rPr>
                <w:bCs/>
                <w:szCs w:val="28"/>
              </w:rPr>
              <w:t xml:space="preserve"> чем за три дня и</w:t>
            </w:r>
            <w:r w:rsidR="00F37273" w:rsidRPr="009F703C">
              <w:rPr>
                <w:bCs/>
                <w:szCs w:val="28"/>
                <w:lang w:val="kk-KZ"/>
              </w:rPr>
              <w:t xml:space="preserve"> не </w:t>
            </w:r>
            <w:r w:rsidRPr="009F703C">
              <w:rPr>
                <w:bCs/>
                <w:szCs w:val="28"/>
              </w:rPr>
              <w:t>позднее</w:t>
            </w:r>
            <w:r w:rsidR="00F37273" w:rsidRPr="009F703C">
              <w:rPr>
                <w:bCs/>
                <w:szCs w:val="28"/>
                <w:lang w:val="kk-KZ"/>
              </w:rPr>
              <w:t>,</w:t>
            </w:r>
            <w:r w:rsidRPr="009F703C">
              <w:rPr>
                <w:bCs/>
                <w:szCs w:val="28"/>
              </w:rPr>
              <w:t xml:space="preserve"> чем</w:t>
            </w:r>
            <w:r w:rsidRPr="009F703C">
              <w:rPr>
                <w:szCs w:val="28"/>
              </w:rPr>
              <w:t xml:space="preserve"> </w:t>
            </w:r>
            <w:r w:rsidRPr="009F703C">
              <w:rPr>
                <w:bCs/>
                <w:szCs w:val="28"/>
              </w:rPr>
              <w:t>за один день</w:t>
            </w:r>
            <w:r w:rsidRPr="009F703C">
              <w:rPr>
                <w:szCs w:val="28"/>
              </w:rPr>
              <w:t xml:space="preserve"> до выборов </w:t>
            </w:r>
          </w:p>
          <w:p w:rsidR="008E718A" w:rsidRPr="009F703C" w:rsidRDefault="004A149C" w:rsidP="000C0427">
            <w:pPr>
              <w:spacing w:after="80"/>
              <w:jc w:val="both"/>
              <w:rPr>
                <w:szCs w:val="28"/>
              </w:rPr>
            </w:pPr>
            <w:r w:rsidRPr="009F703C">
              <w:rPr>
                <w:b/>
                <w:szCs w:val="28"/>
              </w:rPr>
              <w:t xml:space="preserve">Не ранее </w:t>
            </w:r>
            <w:r w:rsidRPr="009F703C">
              <w:rPr>
                <w:b/>
                <w:szCs w:val="28"/>
                <w:lang w:val="kk-KZ"/>
              </w:rPr>
              <w:t xml:space="preserve"> </w:t>
            </w:r>
            <w:r w:rsidR="0056308C" w:rsidRPr="009F703C">
              <w:rPr>
                <w:b/>
                <w:szCs w:val="28"/>
                <w:lang w:val="kk-KZ"/>
              </w:rPr>
              <w:t>1 июня</w:t>
            </w:r>
            <w:r w:rsidRPr="009F703C">
              <w:rPr>
                <w:b/>
                <w:szCs w:val="28"/>
                <w:lang w:val="kk-KZ"/>
              </w:rPr>
              <w:t xml:space="preserve"> 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Pr="009F703C">
              <w:rPr>
                <w:b/>
                <w:szCs w:val="28"/>
                <w:lang w:val="kk-KZ"/>
              </w:rPr>
              <w:t xml:space="preserve"> года</w:t>
            </w:r>
            <w:r w:rsidRPr="009F703C">
              <w:rPr>
                <w:b/>
                <w:szCs w:val="28"/>
              </w:rPr>
              <w:t xml:space="preserve"> и не позднее</w:t>
            </w:r>
            <w:r w:rsidRPr="009F703C">
              <w:rPr>
                <w:b/>
                <w:szCs w:val="28"/>
                <w:lang w:val="kk-KZ"/>
              </w:rPr>
              <w:t xml:space="preserve">  </w:t>
            </w:r>
            <w:r w:rsidR="0056308C" w:rsidRPr="009F703C">
              <w:rPr>
                <w:b/>
                <w:szCs w:val="28"/>
                <w:lang w:val="kk-KZ"/>
              </w:rPr>
              <w:t>3 июня</w:t>
            </w:r>
            <w:r w:rsidR="00BA128E" w:rsidRPr="009F703C">
              <w:rPr>
                <w:b/>
                <w:szCs w:val="28"/>
                <w:lang w:val="kk-KZ"/>
              </w:rPr>
              <w:t xml:space="preserve">  </w:t>
            </w:r>
            <w:r w:rsidRPr="009F703C">
              <w:rPr>
                <w:b/>
                <w:szCs w:val="28"/>
                <w:lang w:val="kk-KZ"/>
              </w:rPr>
              <w:t xml:space="preserve"> 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6F1F60" w:rsidRPr="009F703C" w:rsidRDefault="00AF0D5A" w:rsidP="002E3294">
            <w:pPr>
              <w:spacing w:after="80" w:line="300" w:lineRule="exact"/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 xml:space="preserve"> </w:t>
            </w:r>
            <w:r w:rsidR="00B228FB" w:rsidRPr="009F703C">
              <w:rPr>
                <w:szCs w:val="28"/>
              </w:rPr>
              <w:t>(п. 3 ст. 37)</w:t>
            </w:r>
          </w:p>
          <w:p w:rsidR="001D752D" w:rsidRPr="009F703C" w:rsidRDefault="001D752D" w:rsidP="002E3294">
            <w:pPr>
              <w:spacing w:after="80" w:line="300" w:lineRule="exact"/>
              <w:jc w:val="right"/>
              <w:rPr>
                <w:szCs w:val="28"/>
              </w:rPr>
            </w:pP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10632" w:type="dxa"/>
            <w:gridSpan w:val="2"/>
          </w:tcPr>
          <w:p w:rsidR="00B228FB" w:rsidRPr="009F703C" w:rsidRDefault="00B228FB" w:rsidP="009B020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2</w:t>
            </w:r>
            <w:r w:rsidR="00143AD2" w:rsidRPr="009F703C">
              <w:rPr>
                <w:szCs w:val="28"/>
              </w:rPr>
              <w:t>3</w:t>
            </w:r>
            <w:r w:rsidRPr="009F703C">
              <w:rPr>
                <w:szCs w:val="28"/>
              </w:rPr>
              <w:t>. Открытие избирательн</w:t>
            </w:r>
            <w:r w:rsidR="004F61AA" w:rsidRPr="009F703C">
              <w:rPr>
                <w:szCs w:val="28"/>
              </w:rPr>
              <w:t>ы</w:t>
            </w:r>
            <w:r w:rsidR="009B0204" w:rsidRPr="009F703C">
              <w:rPr>
                <w:szCs w:val="28"/>
              </w:rPr>
              <w:t>х</w:t>
            </w:r>
            <w:r w:rsidRPr="009F703C">
              <w:rPr>
                <w:szCs w:val="28"/>
              </w:rPr>
              <w:t xml:space="preserve"> участк</w:t>
            </w:r>
            <w:r w:rsidR="009B0204" w:rsidRPr="009F703C">
              <w:rPr>
                <w:szCs w:val="28"/>
              </w:rPr>
              <w:t>ов</w:t>
            </w:r>
            <w:r w:rsidRPr="009F703C">
              <w:rPr>
                <w:szCs w:val="28"/>
              </w:rPr>
              <w:t xml:space="preserve"> для голосования и составление </w:t>
            </w:r>
            <w:r w:rsidR="00F96FC7" w:rsidRPr="009F703C">
              <w:rPr>
                <w:szCs w:val="28"/>
              </w:rPr>
              <w:t>соответствующ</w:t>
            </w:r>
            <w:r w:rsidR="009B0204" w:rsidRPr="009F703C">
              <w:rPr>
                <w:szCs w:val="28"/>
              </w:rPr>
              <w:t>их</w:t>
            </w:r>
            <w:r w:rsidR="00F96FC7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>протокол</w:t>
            </w:r>
            <w:r w:rsidR="009B0204" w:rsidRPr="009F703C">
              <w:rPr>
                <w:szCs w:val="28"/>
              </w:rPr>
              <w:t>ов</w:t>
            </w:r>
            <w:r w:rsidRPr="009F703C">
              <w:rPr>
                <w:szCs w:val="28"/>
              </w:rPr>
              <w:t xml:space="preserve"> 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B228FB" w:rsidRPr="009F703C" w:rsidRDefault="00B228FB" w:rsidP="002E329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Участков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ые</w:t>
            </w:r>
            <w:r w:rsidR="0038502C"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и</w:t>
            </w:r>
          </w:p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За один час до начала голосования</w:t>
            </w:r>
          </w:p>
          <w:p w:rsidR="00B228FB" w:rsidRPr="009F703C" w:rsidRDefault="0056308C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b/>
                <w:szCs w:val="28"/>
                <w:lang w:val="kk-KZ"/>
              </w:rPr>
              <w:t>4 июня</w:t>
            </w:r>
            <w:r w:rsidR="00AD03C5" w:rsidRPr="009F703C">
              <w:rPr>
                <w:b/>
                <w:szCs w:val="28"/>
                <w:lang w:val="kk-KZ"/>
              </w:rPr>
              <w:t xml:space="preserve">  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="00AD03C5" w:rsidRPr="009F703C">
              <w:rPr>
                <w:b/>
                <w:szCs w:val="28"/>
                <w:lang w:val="kk-KZ"/>
              </w:rPr>
              <w:t xml:space="preserve"> года</w:t>
            </w:r>
            <w:r w:rsidR="00AD03C5" w:rsidRPr="009F703C">
              <w:rPr>
                <w:szCs w:val="28"/>
              </w:rPr>
              <w:t xml:space="preserve"> </w:t>
            </w:r>
            <w:r w:rsidR="00EC6626" w:rsidRPr="009F703C">
              <w:rPr>
                <w:szCs w:val="28"/>
              </w:rPr>
              <w:t>в</w:t>
            </w:r>
            <w:r w:rsidR="00B228FB" w:rsidRPr="009F703C">
              <w:rPr>
                <w:szCs w:val="28"/>
              </w:rPr>
              <w:t xml:space="preserve"> </w:t>
            </w:r>
            <w:r w:rsidR="00B228FB" w:rsidRPr="009F703C">
              <w:rPr>
                <w:bCs/>
                <w:szCs w:val="28"/>
              </w:rPr>
              <w:t>06.00 часов</w:t>
            </w:r>
            <w:r w:rsidR="00B228FB" w:rsidRPr="009F703C">
              <w:rPr>
                <w:szCs w:val="28"/>
              </w:rPr>
              <w:t xml:space="preserve"> по местному времени </w:t>
            </w:r>
          </w:p>
          <w:p w:rsidR="005578CB" w:rsidRPr="009F703C" w:rsidRDefault="00B228FB" w:rsidP="00CB45F0">
            <w:pPr>
              <w:spacing w:after="80" w:line="300" w:lineRule="exact"/>
              <w:ind w:firstLine="709"/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(п. 1 ст. 40)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10632" w:type="dxa"/>
            <w:gridSpan w:val="2"/>
          </w:tcPr>
          <w:p w:rsidR="00B228FB" w:rsidRPr="009F703C" w:rsidRDefault="00677F8F" w:rsidP="002E329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lastRenderedPageBreak/>
              <w:t>2</w:t>
            </w:r>
            <w:r w:rsidR="00143AD2" w:rsidRPr="009F703C">
              <w:rPr>
                <w:szCs w:val="28"/>
              </w:rPr>
              <w:t>4</w:t>
            </w:r>
            <w:r w:rsidR="00B228FB" w:rsidRPr="009F703C">
              <w:rPr>
                <w:szCs w:val="28"/>
              </w:rPr>
              <w:t>. Проведение голосования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B228FB" w:rsidRPr="009F703C" w:rsidRDefault="00B228FB" w:rsidP="002E329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Участков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и</w:t>
            </w:r>
          </w:p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В день выборов </w:t>
            </w:r>
            <w:r w:rsidRPr="009F703C">
              <w:rPr>
                <w:bCs/>
                <w:szCs w:val="28"/>
              </w:rPr>
              <w:t>с 07.00 до 20.00 часов</w:t>
            </w:r>
            <w:r w:rsidRPr="009F703C">
              <w:rPr>
                <w:szCs w:val="28"/>
              </w:rPr>
              <w:t xml:space="preserve"> по местному времени</w:t>
            </w:r>
          </w:p>
          <w:p w:rsidR="00007F49" w:rsidRPr="009F703C" w:rsidRDefault="00B228FB" w:rsidP="005578CB">
            <w:pPr>
              <w:spacing w:after="80" w:line="300" w:lineRule="exact"/>
              <w:ind w:firstLine="709"/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(п. 1 ст. 38)</w:t>
            </w:r>
          </w:p>
          <w:p w:rsidR="00D76AF8" w:rsidRPr="009F703C" w:rsidRDefault="00D76AF8" w:rsidP="005578CB">
            <w:pPr>
              <w:spacing w:after="80" w:line="300" w:lineRule="exact"/>
              <w:ind w:firstLine="709"/>
              <w:jc w:val="right"/>
              <w:rPr>
                <w:szCs w:val="28"/>
              </w:rPr>
            </w:pP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10632" w:type="dxa"/>
            <w:gridSpan w:val="2"/>
          </w:tcPr>
          <w:p w:rsidR="00B228FB" w:rsidRPr="009F703C" w:rsidRDefault="00B14C0B" w:rsidP="009B020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2</w:t>
            </w:r>
            <w:r w:rsidR="00143AD2" w:rsidRPr="009F703C">
              <w:rPr>
                <w:szCs w:val="28"/>
              </w:rPr>
              <w:t>5</w:t>
            </w:r>
            <w:r w:rsidR="00B228FB" w:rsidRPr="009F703C">
              <w:rPr>
                <w:szCs w:val="28"/>
              </w:rPr>
              <w:t>. Подсчет голосов и составление протокол</w:t>
            </w:r>
            <w:r w:rsidR="009B0204" w:rsidRPr="009F703C">
              <w:rPr>
                <w:szCs w:val="28"/>
              </w:rPr>
              <w:t>ов</w:t>
            </w:r>
            <w:r w:rsidR="00B228FB" w:rsidRPr="009F703C">
              <w:rPr>
                <w:szCs w:val="28"/>
              </w:rPr>
              <w:t xml:space="preserve"> о результатах голосования по выборам аким</w:t>
            </w:r>
            <w:r w:rsidR="009B0204" w:rsidRPr="009F703C">
              <w:rPr>
                <w:szCs w:val="28"/>
              </w:rPr>
              <w:t>ов</w:t>
            </w:r>
            <w:r w:rsidR="00B228FB" w:rsidRPr="009F703C">
              <w:rPr>
                <w:szCs w:val="28"/>
              </w:rPr>
              <w:t xml:space="preserve"> на избирательн</w:t>
            </w:r>
            <w:r w:rsidR="004F61AA" w:rsidRPr="009F703C">
              <w:rPr>
                <w:szCs w:val="28"/>
              </w:rPr>
              <w:t>ых</w:t>
            </w:r>
            <w:r w:rsidR="00B228FB" w:rsidRPr="009F703C">
              <w:rPr>
                <w:szCs w:val="28"/>
              </w:rPr>
              <w:t xml:space="preserve"> участк</w:t>
            </w:r>
            <w:r w:rsidR="004F61AA" w:rsidRPr="009F703C">
              <w:rPr>
                <w:szCs w:val="28"/>
              </w:rPr>
              <w:t>ах</w:t>
            </w:r>
          </w:p>
        </w:tc>
      </w:tr>
      <w:tr w:rsidR="002E00EC" w:rsidRPr="009F703C" w:rsidTr="005E46F3">
        <w:tblPrEx>
          <w:tblLook w:val="0000" w:firstRow="0" w:lastRow="0" w:firstColumn="0" w:lastColumn="0" w:noHBand="0" w:noVBand="0"/>
        </w:tblPrEx>
        <w:tc>
          <w:tcPr>
            <w:tcW w:w="2518" w:type="dxa"/>
          </w:tcPr>
          <w:p w:rsidR="00B228FB" w:rsidRPr="009F703C" w:rsidRDefault="00B228FB" w:rsidP="002E3294">
            <w:pPr>
              <w:spacing w:after="80" w:line="300" w:lineRule="exact"/>
              <w:ind w:firstLine="709"/>
              <w:jc w:val="both"/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Участков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и</w:t>
            </w:r>
          </w:p>
          <w:p w:rsidR="00B228FB" w:rsidRPr="009F703C" w:rsidRDefault="00B228FB" w:rsidP="002E3294">
            <w:pPr>
              <w:spacing w:after="80" w:line="300" w:lineRule="exact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Начинается </w:t>
            </w:r>
            <w:r w:rsidRPr="009F703C">
              <w:rPr>
                <w:bCs/>
                <w:szCs w:val="28"/>
              </w:rPr>
              <w:t>в 20.00 часов</w:t>
            </w:r>
            <w:r w:rsidRPr="009F703C">
              <w:rPr>
                <w:szCs w:val="28"/>
              </w:rPr>
              <w:t xml:space="preserve"> по местному времени </w:t>
            </w:r>
          </w:p>
          <w:p w:rsidR="000C0427" w:rsidRPr="009F703C" w:rsidRDefault="00B228FB" w:rsidP="00007F49">
            <w:pPr>
              <w:spacing w:after="80" w:line="300" w:lineRule="exact"/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(пп. 8) ст. 18, ст. 43)</w:t>
            </w:r>
          </w:p>
          <w:p w:rsidR="00D76AF8" w:rsidRPr="009F703C" w:rsidRDefault="00D76AF8" w:rsidP="00007F49">
            <w:pPr>
              <w:spacing w:after="80" w:line="300" w:lineRule="exact"/>
              <w:jc w:val="right"/>
              <w:rPr>
                <w:szCs w:val="28"/>
              </w:rPr>
            </w:pPr>
          </w:p>
        </w:tc>
      </w:tr>
      <w:tr w:rsidR="002E00EC" w:rsidRPr="009F703C" w:rsidTr="005E46F3">
        <w:tc>
          <w:tcPr>
            <w:tcW w:w="10632" w:type="dxa"/>
            <w:gridSpan w:val="2"/>
          </w:tcPr>
          <w:p w:rsidR="00B228FB" w:rsidRPr="009F703C" w:rsidRDefault="00143AD2" w:rsidP="009B0204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26</w:t>
            </w:r>
            <w:r w:rsidR="00B228FB" w:rsidRPr="009F703C">
              <w:rPr>
                <w:szCs w:val="28"/>
              </w:rPr>
              <w:t>. Вывешивание копи</w:t>
            </w:r>
            <w:r w:rsidR="00B228FB" w:rsidRPr="009F703C">
              <w:rPr>
                <w:szCs w:val="28"/>
                <w:lang w:val="kk-KZ"/>
              </w:rPr>
              <w:t>и</w:t>
            </w:r>
            <w:r w:rsidR="00B228FB" w:rsidRPr="009F703C">
              <w:rPr>
                <w:szCs w:val="28"/>
              </w:rPr>
              <w:t xml:space="preserve"> протокол</w:t>
            </w:r>
            <w:r w:rsidR="009B0204" w:rsidRPr="009F703C">
              <w:rPr>
                <w:szCs w:val="28"/>
              </w:rPr>
              <w:t>ов</w:t>
            </w:r>
            <w:r w:rsidR="00B228FB" w:rsidRPr="009F703C">
              <w:rPr>
                <w:szCs w:val="28"/>
              </w:rPr>
              <w:t xml:space="preserve"> о результатах голосования в помещении избирательн</w:t>
            </w:r>
            <w:r w:rsidR="009B0204" w:rsidRPr="009F703C">
              <w:rPr>
                <w:szCs w:val="28"/>
              </w:rPr>
              <w:t>ых</w:t>
            </w:r>
            <w:r w:rsidR="00B228FB" w:rsidRPr="009F703C">
              <w:rPr>
                <w:szCs w:val="28"/>
              </w:rPr>
              <w:t xml:space="preserve"> участк</w:t>
            </w:r>
            <w:r w:rsidR="009B0204" w:rsidRPr="009F703C">
              <w:rPr>
                <w:szCs w:val="28"/>
              </w:rPr>
              <w:t>ов</w:t>
            </w:r>
            <w:r w:rsidR="00B228FB" w:rsidRPr="009F703C">
              <w:rPr>
                <w:szCs w:val="28"/>
              </w:rPr>
              <w:t xml:space="preserve"> в специально установленном месте для всеобщего ознакомления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54604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B54604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Участков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и</w:t>
            </w:r>
            <w:r w:rsidRPr="009F703C">
              <w:rPr>
                <w:szCs w:val="28"/>
              </w:rPr>
              <w:t xml:space="preserve"> </w:t>
            </w:r>
          </w:p>
          <w:p w:rsidR="00B228FB" w:rsidRPr="009F703C" w:rsidRDefault="00B228FB" w:rsidP="00B54604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После подписания протоколов – </w:t>
            </w:r>
            <w:r w:rsidRPr="009F703C">
              <w:rPr>
                <w:b/>
                <w:bCs/>
                <w:szCs w:val="28"/>
              </w:rPr>
              <w:t>немедленно</w:t>
            </w:r>
            <w:r w:rsidRPr="009F703C">
              <w:rPr>
                <w:szCs w:val="28"/>
              </w:rPr>
              <w:t xml:space="preserve"> </w:t>
            </w:r>
          </w:p>
          <w:p w:rsidR="005578CB" w:rsidRPr="009F703C" w:rsidRDefault="00B228FB" w:rsidP="00CB45F0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(п. 8 ст. 43)</w:t>
            </w:r>
          </w:p>
          <w:p w:rsidR="00D76AF8" w:rsidRPr="009F703C" w:rsidRDefault="00D76AF8" w:rsidP="00CB45F0">
            <w:pPr>
              <w:jc w:val="right"/>
              <w:rPr>
                <w:szCs w:val="28"/>
              </w:rPr>
            </w:pPr>
          </w:p>
        </w:tc>
      </w:tr>
      <w:tr w:rsidR="002E00EC" w:rsidRPr="009F703C" w:rsidTr="005E46F3">
        <w:trPr>
          <w:trHeight w:val="165"/>
        </w:trPr>
        <w:tc>
          <w:tcPr>
            <w:tcW w:w="10632" w:type="dxa"/>
            <w:gridSpan w:val="2"/>
          </w:tcPr>
          <w:p w:rsidR="00B228FB" w:rsidRPr="009F703C" w:rsidRDefault="00143AD2" w:rsidP="00D76AF8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27</w:t>
            </w:r>
            <w:r w:rsidR="00B228FB" w:rsidRPr="009F703C">
              <w:rPr>
                <w:szCs w:val="28"/>
              </w:rPr>
              <w:t>. Представление протокол</w:t>
            </w:r>
            <w:r w:rsidR="004F61AA" w:rsidRPr="009F703C">
              <w:rPr>
                <w:szCs w:val="28"/>
              </w:rPr>
              <w:t>ов</w:t>
            </w:r>
            <w:r w:rsidR="00B228FB" w:rsidRPr="009F703C">
              <w:rPr>
                <w:szCs w:val="28"/>
              </w:rPr>
              <w:t xml:space="preserve"> о результатах голосования на избирательн</w:t>
            </w:r>
            <w:r w:rsidR="004F61AA" w:rsidRPr="009F703C">
              <w:rPr>
                <w:szCs w:val="28"/>
              </w:rPr>
              <w:t>ых</w:t>
            </w:r>
            <w:r w:rsidR="00B228FB" w:rsidRPr="009F703C">
              <w:rPr>
                <w:szCs w:val="28"/>
              </w:rPr>
              <w:t xml:space="preserve"> участк</w:t>
            </w:r>
            <w:r w:rsidR="004F61AA" w:rsidRPr="009F703C">
              <w:rPr>
                <w:szCs w:val="28"/>
              </w:rPr>
              <w:t>ах</w:t>
            </w:r>
            <w:r w:rsidR="00B228FB" w:rsidRPr="009F703C">
              <w:rPr>
                <w:szCs w:val="28"/>
              </w:rPr>
              <w:t xml:space="preserve"> в районн</w:t>
            </w:r>
            <w:r w:rsidR="00D76AF8" w:rsidRPr="009F703C">
              <w:rPr>
                <w:szCs w:val="28"/>
              </w:rPr>
              <w:t>ые</w:t>
            </w:r>
            <w:r w:rsidR="00B228FB" w:rsidRPr="009F703C">
              <w:rPr>
                <w:szCs w:val="28"/>
              </w:rPr>
              <w:t xml:space="preserve"> избирательн</w:t>
            </w:r>
            <w:r w:rsidR="00D76AF8" w:rsidRPr="009F703C">
              <w:rPr>
                <w:szCs w:val="28"/>
              </w:rPr>
              <w:t>ые</w:t>
            </w:r>
            <w:r w:rsidR="00B228FB" w:rsidRPr="009F703C">
              <w:rPr>
                <w:szCs w:val="28"/>
              </w:rPr>
              <w:t xml:space="preserve"> комисси</w:t>
            </w:r>
            <w:r w:rsidR="00D76AF8" w:rsidRPr="009F703C">
              <w:rPr>
                <w:szCs w:val="28"/>
              </w:rPr>
              <w:t>и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54604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B228FB" w:rsidRPr="009F703C" w:rsidRDefault="00B228FB" w:rsidP="00B54604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Участков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избирательн</w:t>
            </w:r>
            <w:r w:rsidR="004F61AA" w:rsidRPr="009F703C">
              <w:rPr>
                <w:szCs w:val="28"/>
              </w:rPr>
              <w:t>ые</w:t>
            </w:r>
            <w:r w:rsidRPr="009F703C">
              <w:rPr>
                <w:szCs w:val="28"/>
              </w:rPr>
              <w:t xml:space="preserve"> комисси</w:t>
            </w:r>
            <w:r w:rsidR="004F61AA" w:rsidRPr="009F703C">
              <w:rPr>
                <w:szCs w:val="28"/>
              </w:rPr>
              <w:t>и</w:t>
            </w:r>
          </w:p>
          <w:p w:rsidR="00643A07" w:rsidRPr="009F703C" w:rsidRDefault="00B228FB" w:rsidP="00B54604">
            <w:pPr>
              <w:jc w:val="both"/>
              <w:rPr>
                <w:b/>
                <w:bCs/>
                <w:szCs w:val="28"/>
              </w:rPr>
            </w:pPr>
            <w:r w:rsidRPr="009F703C">
              <w:rPr>
                <w:szCs w:val="28"/>
              </w:rPr>
              <w:t xml:space="preserve">После подписания протокола – </w:t>
            </w:r>
            <w:r w:rsidRPr="009F703C">
              <w:rPr>
                <w:b/>
                <w:bCs/>
                <w:szCs w:val="28"/>
              </w:rPr>
              <w:t>немедленно</w:t>
            </w:r>
          </w:p>
          <w:p w:rsidR="00750211" w:rsidRPr="009F703C" w:rsidRDefault="00B228FB" w:rsidP="00B54604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(п. 1 ст. 1</w:t>
            </w:r>
            <w:r w:rsidR="00D34D54" w:rsidRPr="009F703C">
              <w:rPr>
                <w:szCs w:val="28"/>
              </w:rPr>
              <w:t>13-</w:t>
            </w:r>
            <w:r w:rsidRPr="009F703C">
              <w:rPr>
                <w:szCs w:val="28"/>
              </w:rPr>
              <w:t>8)</w:t>
            </w:r>
          </w:p>
          <w:p w:rsidR="005578CB" w:rsidRPr="009F703C" w:rsidRDefault="005578CB" w:rsidP="00B54604">
            <w:pPr>
              <w:jc w:val="right"/>
              <w:rPr>
                <w:szCs w:val="28"/>
              </w:rPr>
            </w:pPr>
          </w:p>
        </w:tc>
      </w:tr>
      <w:tr w:rsidR="002E00EC" w:rsidRPr="009F703C" w:rsidTr="005E46F3">
        <w:trPr>
          <w:trHeight w:val="293"/>
        </w:trPr>
        <w:tc>
          <w:tcPr>
            <w:tcW w:w="10632" w:type="dxa"/>
            <w:gridSpan w:val="2"/>
          </w:tcPr>
          <w:p w:rsidR="00B228FB" w:rsidRPr="009F703C" w:rsidRDefault="00143AD2" w:rsidP="00D76AF8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28</w:t>
            </w:r>
            <w:r w:rsidR="00B228FB" w:rsidRPr="009F703C">
              <w:rPr>
                <w:szCs w:val="28"/>
              </w:rPr>
              <w:t>. Установление итогов выборов аким</w:t>
            </w:r>
            <w:r w:rsidR="00D76AF8" w:rsidRPr="009F703C">
              <w:rPr>
                <w:szCs w:val="28"/>
              </w:rPr>
              <w:t>ов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54604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464052" w:rsidRPr="009F703C" w:rsidRDefault="00464052" w:rsidP="00464052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B54604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 xml:space="preserve">Не позднее чем в трехдневный срок после выборов </w:t>
            </w:r>
          </w:p>
          <w:p w:rsidR="000D5E96" w:rsidRPr="009F703C" w:rsidRDefault="000D5E96" w:rsidP="00B54604">
            <w:pPr>
              <w:jc w:val="both"/>
              <w:rPr>
                <w:b/>
                <w:szCs w:val="28"/>
              </w:rPr>
            </w:pPr>
            <w:r w:rsidRPr="009F703C">
              <w:rPr>
                <w:b/>
                <w:szCs w:val="28"/>
              </w:rPr>
              <w:t xml:space="preserve">Не позднее </w:t>
            </w:r>
            <w:r w:rsidR="00AD03C5" w:rsidRPr="009F703C">
              <w:rPr>
                <w:b/>
                <w:szCs w:val="28"/>
                <w:lang w:val="kk-KZ"/>
              </w:rPr>
              <w:t xml:space="preserve"> </w:t>
            </w:r>
            <w:r w:rsidR="0056308C" w:rsidRPr="009F703C">
              <w:rPr>
                <w:b/>
                <w:szCs w:val="28"/>
                <w:lang w:val="kk-KZ"/>
              </w:rPr>
              <w:t>6 июня</w:t>
            </w:r>
            <w:r w:rsidR="00AD03C5" w:rsidRPr="009F703C">
              <w:rPr>
                <w:b/>
                <w:szCs w:val="28"/>
                <w:lang w:val="kk-KZ"/>
              </w:rPr>
              <w:t xml:space="preserve"> 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="00AD03C5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6F1F60" w:rsidRPr="009F703C" w:rsidRDefault="00B228FB" w:rsidP="00B54604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</w:t>
            </w:r>
            <w:r w:rsidR="00596DC5" w:rsidRPr="009F703C">
              <w:rPr>
                <w:szCs w:val="28"/>
              </w:rPr>
              <w:t xml:space="preserve">п.1 </w:t>
            </w:r>
            <w:r w:rsidRPr="009F703C">
              <w:rPr>
                <w:szCs w:val="28"/>
              </w:rPr>
              <w:t>ст. 113-10)</w:t>
            </w:r>
          </w:p>
          <w:p w:rsidR="005578CB" w:rsidRPr="009F703C" w:rsidRDefault="005578CB" w:rsidP="00B54604">
            <w:pPr>
              <w:jc w:val="right"/>
              <w:rPr>
                <w:szCs w:val="28"/>
              </w:rPr>
            </w:pPr>
          </w:p>
          <w:p w:rsidR="00A043F9" w:rsidRPr="009F703C" w:rsidRDefault="00A043F9" w:rsidP="00B54604">
            <w:pPr>
              <w:jc w:val="right"/>
              <w:rPr>
                <w:szCs w:val="28"/>
              </w:rPr>
            </w:pPr>
          </w:p>
          <w:p w:rsidR="00F51EB4" w:rsidRPr="009F703C" w:rsidRDefault="00F51EB4" w:rsidP="00B54604">
            <w:pPr>
              <w:jc w:val="right"/>
              <w:rPr>
                <w:szCs w:val="28"/>
              </w:rPr>
            </w:pPr>
          </w:p>
          <w:p w:rsidR="00A043F9" w:rsidRPr="009F703C" w:rsidRDefault="00A043F9" w:rsidP="00B54604">
            <w:pPr>
              <w:jc w:val="right"/>
              <w:rPr>
                <w:szCs w:val="28"/>
              </w:rPr>
            </w:pPr>
          </w:p>
        </w:tc>
      </w:tr>
      <w:tr w:rsidR="00BF2134" w:rsidRPr="009F703C" w:rsidTr="005E46F3">
        <w:tc>
          <w:tcPr>
            <w:tcW w:w="2518" w:type="dxa"/>
          </w:tcPr>
          <w:p w:rsidR="00BF2134" w:rsidRPr="009F703C" w:rsidRDefault="00BF2134" w:rsidP="00B54604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BF2134" w:rsidRPr="009F703C" w:rsidRDefault="00BF2134" w:rsidP="00B54604">
            <w:pPr>
              <w:jc w:val="both"/>
              <w:rPr>
                <w:szCs w:val="28"/>
                <w:lang w:val="kk-KZ"/>
              </w:rPr>
            </w:pPr>
          </w:p>
        </w:tc>
      </w:tr>
      <w:tr w:rsidR="002E00EC" w:rsidRPr="009F703C" w:rsidTr="005E46F3">
        <w:trPr>
          <w:trHeight w:val="746"/>
        </w:trPr>
        <w:tc>
          <w:tcPr>
            <w:tcW w:w="10632" w:type="dxa"/>
            <w:gridSpan w:val="2"/>
          </w:tcPr>
          <w:p w:rsidR="00B228FB" w:rsidRPr="009F703C" w:rsidRDefault="00143AD2" w:rsidP="00D76AF8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  <w:lang w:val="kk-KZ"/>
              </w:rPr>
              <w:t>29</w:t>
            </w:r>
            <w:r w:rsidR="007C3DCE" w:rsidRPr="009F703C">
              <w:rPr>
                <w:szCs w:val="28"/>
                <w:lang w:val="kk-KZ"/>
              </w:rPr>
              <w:t>.</w:t>
            </w:r>
            <w:r w:rsidR="00B228FB" w:rsidRPr="009F703C">
              <w:rPr>
                <w:szCs w:val="28"/>
              </w:rPr>
              <w:t xml:space="preserve"> Опубликование в средствах массовой информации сообщения об итогах выбор</w:t>
            </w:r>
            <w:r w:rsidR="00885F88" w:rsidRPr="009F703C">
              <w:rPr>
                <w:szCs w:val="28"/>
              </w:rPr>
              <w:t>ов</w:t>
            </w:r>
            <w:r w:rsidR="00B228FB" w:rsidRPr="009F703C">
              <w:rPr>
                <w:szCs w:val="28"/>
              </w:rPr>
              <w:t xml:space="preserve"> аким</w:t>
            </w:r>
            <w:r w:rsidR="00D76AF8" w:rsidRPr="009F703C">
              <w:rPr>
                <w:szCs w:val="28"/>
              </w:rPr>
              <w:t>ов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54604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464052" w:rsidRPr="009F703C" w:rsidRDefault="00464052" w:rsidP="00464052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B228FB" w:rsidP="00B54604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Не позднее четырех</w:t>
            </w:r>
            <w:r w:rsidR="00261CAC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>дне</w:t>
            </w:r>
            <w:r w:rsidR="00261CAC" w:rsidRPr="009F703C">
              <w:rPr>
                <w:szCs w:val="28"/>
              </w:rPr>
              <w:t>й со дня проведения</w:t>
            </w:r>
            <w:r w:rsidRPr="009F703C">
              <w:rPr>
                <w:szCs w:val="28"/>
              </w:rPr>
              <w:t xml:space="preserve"> выборов </w:t>
            </w:r>
          </w:p>
          <w:p w:rsidR="000D5E96" w:rsidRPr="009F703C" w:rsidRDefault="000D5E96" w:rsidP="00B54604">
            <w:pPr>
              <w:jc w:val="both"/>
              <w:rPr>
                <w:b/>
                <w:szCs w:val="28"/>
                <w:lang w:val="kk-KZ"/>
              </w:rPr>
            </w:pPr>
            <w:r w:rsidRPr="009F703C">
              <w:rPr>
                <w:b/>
                <w:szCs w:val="28"/>
              </w:rPr>
              <w:t xml:space="preserve">Не позднее </w:t>
            </w:r>
            <w:r w:rsidR="002902CF" w:rsidRPr="009F703C">
              <w:rPr>
                <w:b/>
                <w:szCs w:val="28"/>
                <w:lang w:val="kk-KZ"/>
              </w:rPr>
              <w:t xml:space="preserve"> </w:t>
            </w:r>
            <w:r w:rsidR="0056308C" w:rsidRPr="009F703C">
              <w:rPr>
                <w:b/>
                <w:szCs w:val="28"/>
                <w:lang w:val="kk-KZ"/>
              </w:rPr>
              <w:t>8 июня</w:t>
            </w:r>
            <w:r w:rsidR="002902CF" w:rsidRPr="009F703C">
              <w:rPr>
                <w:b/>
                <w:szCs w:val="28"/>
                <w:lang w:val="kk-KZ"/>
              </w:rPr>
              <w:t xml:space="preserve"> 202</w:t>
            </w:r>
            <w:r w:rsidR="007E4E7B" w:rsidRPr="009F703C">
              <w:rPr>
                <w:b/>
                <w:szCs w:val="28"/>
                <w:lang w:val="kk-KZ"/>
              </w:rPr>
              <w:t>3</w:t>
            </w:r>
            <w:r w:rsidR="002902CF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B228FB" w:rsidRPr="009F703C" w:rsidRDefault="00B228FB" w:rsidP="00B54604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>(ст.</w:t>
            </w:r>
            <w:r w:rsidR="00640A78" w:rsidRPr="009F703C">
              <w:rPr>
                <w:szCs w:val="28"/>
              </w:rPr>
              <w:t xml:space="preserve"> </w:t>
            </w:r>
            <w:r w:rsidRPr="009F703C">
              <w:rPr>
                <w:szCs w:val="28"/>
              </w:rPr>
              <w:t>44)</w:t>
            </w:r>
          </w:p>
          <w:p w:rsidR="005578CB" w:rsidRPr="009F703C" w:rsidRDefault="005578CB" w:rsidP="00B54604">
            <w:pPr>
              <w:jc w:val="right"/>
              <w:rPr>
                <w:szCs w:val="28"/>
                <w:lang w:val="kk-KZ"/>
              </w:rPr>
            </w:pPr>
          </w:p>
        </w:tc>
      </w:tr>
      <w:tr w:rsidR="002E00EC" w:rsidRPr="009F703C" w:rsidTr="005E46F3">
        <w:tc>
          <w:tcPr>
            <w:tcW w:w="10632" w:type="dxa"/>
            <w:gridSpan w:val="2"/>
          </w:tcPr>
          <w:p w:rsidR="00B228FB" w:rsidRPr="009F703C" w:rsidRDefault="00B228FB" w:rsidP="00D76AF8">
            <w:pPr>
              <w:ind w:firstLine="709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3</w:t>
            </w:r>
            <w:r w:rsidR="00143AD2" w:rsidRPr="009F703C">
              <w:rPr>
                <w:szCs w:val="28"/>
              </w:rPr>
              <w:t>0</w:t>
            </w:r>
            <w:r w:rsidRPr="009F703C">
              <w:rPr>
                <w:szCs w:val="28"/>
              </w:rPr>
              <w:t>. Регистрация избранн</w:t>
            </w:r>
            <w:r w:rsidR="00D76AF8" w:rsidRPr="009F703C">
              <w:rPr>
                <w:szCs w:val="28"/>
              </w:rPr>
              <w:t>ых</w:t>
            </w:r>
            <w:r w:rsidRPr="009F703C">
              <w:rPr>
                <w:szCs w:val="28"/>
              </w:rPr>
              <w:t xml:space="preserve"> аким</w:t>
            </w:r>
            <w:r w:rsidR="00D76AF8" w:rsidRPr="009F703C">
              <w:rPr>
                <w:szCs w:val="28"/>
              </w:rPr>
              <w:t>ов</w:t>
            </w:r>
            <w:r w:rsidRPr="009F703C">
              <w:rPr>
                <w:szCs w:val="28"/>
              </w:rPr>
              <w:t>, выдача соответствующ</w:t>
            </w:r>
            <w:r w:rsidR="00D76AF8" w:rsidRPr="009F703C">
              <w:rPr>
                <w:szCs w:val="28"/>
              </w:rPr>
              <w:t>их</w:t>
            </w:r>
            <w:r w:rsidRPr="009F703C">
              <w:rPr>
                <w:szCs w:val="28"/>
              </w:rPr>
              <w:t xml:space="preserve"> </w:t>
            </w:r>
            <w:r w:rsidR="008B60A1" w:rsidRPr="009F703C">
              <w:rPr>
                <w:szCs w:val="28"/>
              </w:rPr>
              <w:t>удостоверени</w:t>
            </w:r>
            <w:r w:rsidR="00D76AF8" w:rsidRPr="009F703C">
              <w:rPr>
                <w:szCs w:val="28"/>
              </w:rPr>
              <w:t>й</w:t>
            </w:r>
            <w:r w:rsidRPr="009F703C">
              <w:rPr>
                <w:szCs w:val="28"/>
              </w:rPr>
              <w:t xml:space="preserve"> </w:t>
            </w:r>
          </w:p>
        </w:tc>
      </w:tr>
      <w:tr w:rsidR="002E00EC" w:rsidRPr="009F703C" w:rsidTr="005E46F3">
        <w:tc>
          <w:tcPr>
            <w:tcW w:w="2518" w:type="dxa"/>
          </w:tcPr>
          <w:p w:rsidR="00B228FB" w:rsidRPr="009F703C" w:rsidRDefault="00B228FB" w:rsidP="00B54604">
            <w:pPr>
              <w:rPr>
                <w:szCs w:val="28"/>
              </w:rPr>
            </w:pPr>
          </w:p>
        </w:tc>
        <w:tc>
          <w:tcPr>
            <w:tcW w:w="8114" w:type="dxa"/>
          </w:tcPr>
          <w:p w:rsidR="00464052" w:rsidRPr="009F703C" w:rsidRDefault="00464052" w:rsidP="00464052">
            <w:pPr>
              <w:tabs>
                <w:tab w:val="left" w:pos="8181"/>
              </w:tabs>
              <w:spacing w:after="80"/>
              <w:jc w:val="both"/>
              <w:rPr>
                <w:szCs w:val="28"/>
              </w:rPr>
            </w:pPr>
            <w:r w:rsidRPr="009F703C">
              <w:rPr>
                <w:szCs w:val="28"/>
              </w:rPr>
              <w:t>ТИК</w:t>
            </w:r>
            <w:r w:rsidRPr="009F703C">
              <w:rPr>
                <w:szCs w:val="28"/>
                <w:lang w:val="kk-KZ"/>
              </w:rPr>
              <w:t xml:space="preserve">  </w:t>
            </w:r>
            <w:r w:rsidRPr="009F703C">
              <w:rPr>
                <w:szCs w:val="28"/>
              </w:rPr>
              <w:t xml:space="preserve"> Коргалжынского, район</w:t>
            </w:r>
            <w:r w:rsidRPr="009F703C">
              <w:rPr>
                <w:szCs w:val="28"/>
                <w:lang w:val="kk-KZ"/>
              </w:rPr>
              <w:t>а</w:t>
            </w:r>
          </w:p>
          <w:p w:rsidR="00B228FB" w:rsidRPr="009F703C" w:rsidRDefault="00750211" w:rsidP="00B54604">
            <w:pPr>
              <w:jc w:val="both"/>
              <w:rPr>
                <w:szCs w:val="28"/>
              </w:rPr>
            </w:pPr>
            <w:r w:rsidRPr="009F703C">
              <w:rPr>
                <w:spacing w:val="2"/>
                <w:szCs w:val="28"/>
              </w:rPr>
              <w:t>В</w:t>
            </w:r>
            <w:r w:rsidR="00B228FB" w:rsidRPr="009F703C">
              <w:rPr>
                <w:spacing w:val="2"/>
                <w:szCs w:val="28"/>
              </w:rPr>
              <w:t xml:space="preserve"> семидневный срок со дня проведения выборов</w:t>
            </w:r>
          </w:p>
          <w:p w:rsidR="00B228FB" w:rsidRPr="009F703C" w:rsidRDefault="00B228FB" w:rsidP="00B54604">
            <w:pPr>
              <w:jc w:val="both"/>
              <w:rPr>
                <w:szCs w:val="28"/>
              </w:rPr>
            </w:pPr>
            <w:r w:rsidRPr="009F703C">
              <w:rPr>
                <w:szCs w:val="28"/>
              </w:rPr>
              <w:lastRenderedPageBreak/>
              <w:t>После получения от избранн</w:t>
            </w:r>
            <w:r w:rsidR="00C9249C" w:rsidRPr="009F703C">
              <w:rPr>
                <w:szCs w:val="28"/>
              </w:rPr>
              <w:t>ого</w:t>
            </w:r>
            <w:r w:rsidRPr="009F703C">
              <w:rPr>
                <w:szCs w:val="28"/>
              </w:rPr>
              <w:t xml:space="preserve"> аким</w:t>
            </w:r>
            <w:r w:rsidR="00C9249C" w:rsidRPr="009F703C">
              <w:rPr>
                <w:szCs w:val="28"/>
              </w:rPr>
              <w:t>а</w:t>
            </w:r>
            <w:r w:rsidRPr="009F703C">
              <w:rPr>
                <w:szCs w:val="28"/>
              </w:rPr>
              <w:t xml:space="preserve"> в семидневный срок письменного заявления о сложении с себя обязанностей, не совместимых в соответствии с Конституцией и Конституционным законом </w:t>
            </w:r>
            <w:r w:rsidR="00F37273" w:rsidRPr="009F703C">
              <w:rPr>
                <w:szCs w:val="28"/>
                <w:lang w:val="kk-KZ"/>
              </w:rPr>
              <w:t>«О</w:t>
            </w:r>
            <w:r w:rsidRPr="009F703C">
              <w:rPr>
                <w:szCs w:val="28"/>
              </w:rPr>
              <w:t xml:space="preserve"> выборах</w:t>
            </w:r>
            <w:r w:rsidR="00F37273" w:rsidRPr="009F703C">
              <w:rPr>
                <w:szCs w:val="28"/>
                <w:lang w:val="kk-KZ"/>
              </w:rPr>
              <w:t>»</w:t>
            </w:r>
            <w:r w:rsidRPr="009F703C">
              <w:rPr>
                <w:szCs w:val="28"/>
              </w:rPr>
              <w:t xml:space="preserve"> со статусом акима. </w:t>
            </w:r>
          </w:p>
          <w:p w:rsidR="002D7A45" w:rsidRPr="009F703C" w:rsidRDefault="002D7A45" w:rsidP="00B54604">
            <w:pPr>
              <w:jc w:val="both"/>
              <w:rPr>
                <w:b/>
                <w:szCs w:val="28"/>
                <w:lang w:val="kk-KZ"/>
              </w:rPr>
            </w:pPr>
            <w:r w:rsidRPr="009F703C">
              <w:rPr>
                <w:b/>
                <w:szCs w:val="28"/>
              </w:rPr>
              <w:t xml:space="preserve">Не позднее </w:t>
            </w:r>
            <w:r w:rsidR="002902CF" w:rsidRPr="009F703C">
              <w:rPr>
                <w:b/>
                <w:szCs w:val="28"/>
                <w:lang w:val="kk-KZ"/>
              </w:rPr>
              <w:t xml:space="preserve"> </w:t>
            </w:r>
            <w:r w:rsidR="0056308C" w:rsidRPr="009F703C">
              <w:rPr>
                <w:b/>
                <w:szCs w:val="28"/>
                <w:lang w:val="kk-KZ"/>
              </w:rPr>
              <w:t>11июня</w:t>
            </w:r>
            <w:r w:rsidR="002902CF" w:rsidRPr="009F703C">
              <w:rPr>
                <w:b/>
                <w:szCs w:val="28"/>
                <w:lang w:val="kk-KZ"/>
              </w:rPr>
              <w:t xml:space="preserve"> 202</w:t>
            </w:r>
            <w:r w:rsidR="00F51EB4" w:rsidRPr="009F703C">
              <w:rPr>
                <w:b/>
                <w:szCs w:val="28"/>
                <w:lang w:val="kk-KZ"/>
              </w:rPr>
              <w:t>3</w:t>
            </w:r>
            <w:r w:rsidR="002902CF" w:rsidRPr="009F703C">
              <w:rPr>
                <w:b/>
                <w:szCs w:val="28"/>
                <w:lang w:val="kk-KZ"/>
              </w:rPr>
              <w:t xml:space="preserve"> года</w:t>
            </w:r>
          </w:p>
          <w:p w:rsidR="00B228FB" w:rsidRPr="009F703C" w:rsidRDefault="00B228FB" w:rsidP="00B54604">
            <w:pPr>
              <w:jc w:val="right"/>
              <w:rPr>
                <w:szCs w:val="28"/>
              </w:rPr>
            </w:pPr>
            <w:r w:rsidRPr="009F703C">
              <w:rPr>
                <w:szCs w:val="28"/>
              </w:rPr>
              <w:t xml:space="preserve">(ст. 45, п. </w:t>
            </w:r>
            <w:r w:rsidR="006E1A37" w:rsidRPr="009F703C">
              <w:rPr>
                <w:szCs w:val="28"/>
              </w:rPr>
              <w:t>3</w:t>
            </w:r>
            <w:r w:rsidRPr="009F703C">
              <w:rPr>
                <w:szCs w:val="28"/>
              </w:rPr>
              <w:t xml:space="preserve"> ст. 46, </w:t>
            </w:r>
            <w:r w:rsidR="00E5396B" w:rsidRPr="009F703C">
              <w:rPr>
                <w:szCs w:val="28"/>
              </w:rPr>
              <w:t>п.</w:t>
            </w:r>
            <w:r w:rsidR="00640A78" w:rsidRPr="009F703C">
              <w:rPr>
                <w:szCs w:val="28"/>
              </w:rPr>
              <w:t xml:space="preserve"> </w:t>
            </w:r>
            <w:r w:rsidR="00E5396B" w:rsidRPr="009F703C">
              <w:rPr>
                <w:szCs w:val="28"/>
              </w:rPr>
              <w:t xml:space="preserve">1 </w:t>
            </w:r>
            <w:r w:rsidRPr="009F703C">
              <w:rPr>
                <w:szCs w:val="28"/>
              </w:rPr>
              <w:t>ст. 113-11)</w:t>
            </w:r>
          </w:p>
        </w:tc>
      </w:tr>
    </w:tbl>
    <w:p w:rsidR="00007F49" w:rsidRPr="009F703C" w:rsidRDefault="00007F49" w:rsidP="00B54604">
      <w:pPr>
        <w:ind w:firstLine="709"/>
        <w:jc w:val="both"/>
        <w:rPr>
          <w:szCs w:val="28"/>
        </w:rPr>
      </w:pPr>
    </w:p>
    <w:p w:rsidR="00CB45F0" w:rsidRPr="009F703C" w:rsidRDefault="00CB45F0" w:rsidP="00322481">
      <w:pPr>
        <w:jc w:val="both"/>
        <w:rPr>
          <w:szCs w:val="28"/>
          <w:lang w:val="kk-KZ"/>
        </w:rPr>
      </w:pPr>
    </w:p>
    <w:p w:rsidR="00BF2134" w:rsidRPr="009F703C" w:rsidRDefault="00BF2134" w:rsidP="00B54604">
      <w:pPr>
        <w:ind w:firstLine="709"/>
        <w:jc w:val="both"/>
        <w:rPr>
          <w:szCs w:val="28"/>
          <w:lang w:val="kk-KZ"/>
        </w:rPr>
      </w:pPr>
    </w:p>
    <w:p w:rsidR="00B426DF" w:rsidRPr="009F703C" w:rsidRDefault="00B426DF" w:rsidP="00B426DF">
      <w:pPr>
        <w:rPr>
          <w:szCs w:val="28"/>
        </w:rPr>
      </w:pPr>
    </w:p>
    <w:p w:rsidR="00B426DF" w:rsidRPr="009F703C" w:rsidRDefault="00B426DF">
      <w:pPr>
        <w:ind w:firstLine="709"/>
        <w:jc w:val="both"/>
        <w:rPr>
          <w:szCs w:val="28"/>
        </w:rPr>
      </w:pPr>
    </w:p>
    <w:sectPr w:rsidR="00B426DF" w:rsidRPr="009F703C" w:rsidSect="00073585">
      <w:headerReference w:type="even" r:id="rId9"/>
      <w:headerReference w:type="default" r:id="rId10"/>
      <w:pgSz w:w="11906" w:h="16838" w:code="9"/>
      <w:pgMar w:top="567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2F" w:rsidRDefault="00EF5C2F">
      <w:r>
        <w:separator/>
      </w:r>
    </w:p>
  </w:endnote>
  <w:endnote w:type="continuationSeparator" w:id="0">
    <w:p w:rsidR="00EF5C2F" w:rsidRDefault="00EF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2F" w:rsidRDefault="00EF5C2F">
      <w:r>
        <w:separator/>
      </w:r>
    </w:p>
  </w:footnote>
  <w:footnote w:type="continuationSeparator" w:id="0">
    <w:p w:rsidR="00EF5C2F" w:rsidRDefault="00EF5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73" w:rsidRDefault="00F37273">
    <w:pPr>
      <w:pStyle w:val="a3"/>
      <w:framePr w:wrap="around" w:hAnchor="text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F37273" w:rsidRDefault="00F37273">
    <w:pPr>
      <w:pStyle w:val="a3"/>
      <w:ind w:right="360"/>
      <w:rPr>
        <w:rStyle w:val="a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73" w:rsidRPr="004F0146" w:rsidRDefault="00F37273">
    <w:pPr>
      <w:pStyle w:val="a3"/>
      <w:framePr w:wrap="around" w:hAnchor="text" w:xAlign="center" w:y="1"/>
      <w:rPr>
        <w:rStyle w:val="a9"/>
        <w:sz w:val="18"/>
      </w:rPr>
    </w:pPr>
    <w:r w:rsidRPr="004F0146">
      <w:fldChar w:fldCharType="begin"/>
    </w:r>
    <w:r w:rsidRPr="004F0146">
      <w:rPr>
        <w:rStyle w:val="a9"/>
        <w:sz w:val="22"/>
      </w:rPr>
      <w:instrText xml:space="preserve">PAGE  </w:instrText>
    </w:r>
    <w:r w:rsidRPr="004F0146">
      <w:rPr>
        <w:rStyle w:val="a9"/>
        <w:sz w:val="22"/>
      </w:rPr>
      <w:fldChar w:fldCharType="separate"/>
    </w:r>
    <w:r w:rsidR="009F703C">
      <w:rPr>
        <w:rStyle w:val="a9"/>
        <w:noProof/>
        <w:sz w:val="22"/>
      </w:rPr>
      <w:t>6</w:t>
    </w:r>
    <w:r w:rsidRPr="004F0146">
      <w:rPr>
        <w:rStyle w:val="a9"/>
        <w:sz w:val="22"/>
      </w:rPr>
      <w:fldChar w:fldCharType="end"/>
    </w:r>
  </w:p>
  <w:p w:rsidR="00F37273" w:rsidRDefault="00F37273">
    <w:pPr>
      <w:pStyle w:val="a3"/>
      <w:ind w:right="360"/>
      <w:rPr>
        <w:rStyle w:val="a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F1C99"/>
    <w:multiLevelType w:val="multilevel"/>
    <w:tmpl w:val="0474598E"/>
    <w:lvl w:ilvl="0">
      <w:start w:val="4"/>
      <w:numFmt w:val="decimal"/>
      <w:lvlText w:val="%1."/>
      <w:lvlJc w:val="left"/>
      <w:pPr>
        <w:tabs>
          <w:tab w:val="left" w:pos="825"/>
        </w:tabs>
        <w:ind w:left="825" w:hanging="600"/>
      </w:pPr>
    </w:lvl>
    <w:lvl w:ilvl="1">
      <w:start w:val="1"/>
      <w:numFmt w:val="lowerLetter"/>
      <w:lvlText w:val="%2."/>
      <w:lvlJc w:val="left"/>
      <w:pPr>
        <w:tabs>
          <w:tab w:val="left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left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left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left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left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left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left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left" w:pos="6345"/>
        </w:tabs>
        <w:ind w:left="6345" w:hanging="180"/>
      </w:pPr>
    </w:lvl>
  </w:abstractNum>
  <w:abstractNum w:abstractNumId="1">
    <w:nsid w:val="5D2946F9"/>
    <w:multiLevelType w:val="hybridMultilevel"/>
    <w:tmpl w:val="2B860114"/>
    <w:lvl w:ilvl="0" w:tplc="B97C7E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813C6F"/>
    <w:multiLevelType w:val="multilevel"/>
    <w:tmpl w:val="0BB2F562"/>
    <w:lvl w:ilvl="0">
      <w:start w:val="1"/>
      <w:numFmt w:val="decimal"/>
      <w:lvlText w:val="%1."/>
      <w:lvlJc w:val="left"/>
      <w:pPr>
        <w:ind w:left="6882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7602" w:hanging="360"/>
      </w:pPr>
    </w:lvl>
    <w:lvl w:ilvl="2">
      <w:start w:val="1"/>
      <w:numFmt w:val="lowerRoman"/>
      <w:lvlText w:val="%3."/>
      <w:lvlJc w:val="right"/>
      <w:pPr>
        <w:ind w:left="8322" w:hanging="180"/>
      </w:pPr>
    </w:lvl>
    <w:lvl w:ilvl="3">
      <w:start w:val="1"/>
      <w:numFmt w:val="decimal"/>
      <w:lvlText w:val="%4."/>
      <w:lvlJc w:val="left"/>
      <w:pPr>
        <w:ind w:left="9042" w:hanging="360"/>
      </w:pPr>
    </w:lvl>
    <w:lvl w:ilvl="4">
      <w:start w:val="1"/>
      <w:numFmt w:val="lowerLetter"/>
      <w:lvlText w:val="%5."/>
      <w:lvlJc w:val="left"/>
      <w:pPr>
        <w:ind w:left="9762" w:hanging="360"/>
      </w:pPr>
    </w:lvl>
    <w:lvl w:ilvl="5">
      <w:start w:val="1"/>
      <w:numFmt w:val="lowerRoman"/>
      <w:lvlText w:val="%6."/>
      <w:lvlJc w:val="right"/>
      <w:pPr>
        <w:ind w:left="10482" w:hanging="180"/>
      </w:pPr>
    </w:lvl>
    <w:lvl w:ilvl="6">
      <w:start w:val="1"/>
      <w:numFmt w:val="decimal"/>
      <w:lvlText w:val="%7."/>
      <w:lvlJc w:val="left"/>
      <w:pPr>
        <w:ind w:left="11202" w:hanging="360"/>
      </w:pPr>
    </w:lvl>
    <w:lvl w:ilvl="7">
      <w:start w:val="1"/>
      <w:numFmt w:val="lowerLetter"/>
      <w:lvlText w:val="%8."/>
      <w:lvlJc w:val="left"/>
      <w:pPr>
        <w:ind w:left="11922" w:hanging="360"/>
      </w:pPr>
    </w:lvl>
    <w:lvl w:ilvl="8">
      <w:start w:val="1"/>
      <w:numFmt w:val="lowerRoman"/>
      <w:lvlText w:val="%9."/>
      <w:lvlJc w:val="right"/>
      <w:pPr>
        <w:ind w:left="12642" w:hanging="180"/>
      </w:pPr>
    </w:lvl>
  </w:abstractNum>
  <w:abstractNum w:abstractNumId="3">
    <w:nsid w:val="5EFD484A"/>
    <w:multiLevelType w:val="hybridMultilevel"/>
    <w:tmpl w:val="A2F86FDA"/>
    <w:lvl w:ilvl="0" w:tplc="6DF26D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>
    <w:nsid w:val="6BD177B3"/>
    <w:multiLevelType w:val="multilevel"/>
    <w:tmpl w:val="40BCBE44"/>
    <w:lvl w:ilvl="0">
      <w:start w:val="3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6CAC5B8D"/>
    <w:multiLevelType w:val="multilevel"/>
    <w:tmpl w:val="B8D2C208"/>
    <w:lvl w:ilvl="0">
      <w:start w:val="1"/>
      <w:numFmt w:val="decimal"/>
      <w:lvlText w:val="%1."/>
      <w:lvlJc w:val="left"/>
      <w:pPr>
        <w:tabs>
          <w:tab w:val="left" w:pos="945"/>
        </w:tabs>
        <w:ind w:left="945" w:hanging="360"/>
      </w:pPr>
    </w:lvl>
    <w:lvl w:ilvl="1">
      <w:start w:val="1"/>
      <w:numFmt w:val="lowerLetter"/>
      <w:lvlText w:val="%2."/>
      <w:lvlJc w:val="left"/>
      <w:pPr>
        <w:tabs>
          <w:tab w:val="left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left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left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left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left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left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left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left" w:pos="6705"/>
        </w:tabs>
        <w:ind w:left="6705" w:hanging="180"/>
      </w:pPr>
    </w:lvl>
  </w:abstractNum>
  <w:abstractNum w:abstractNumId="6">
    <w:nsid w:val="76A32D3C"/>
    <w:multiLevelType w:val="hybridMultilevel"/>
    <w:tmpl w:val="D6A89538"/>
    <w:lvl w:ilvl="0" w:tplc="31C4B0B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FB"/>
    <w:rsid w:val="00007F49"/>
    <w:rsid w:val="00016324"/>
    <w:rsid w:val="00016728"/>
    <w:rsid w:val="00020E45"/>
    <w:rsid w:val="00024477"/>
    <w:rsid w:val="000265A7"/>
    <w:rsid w:val="00041A21"/>
    <w:rsid w:val="00043914"/>
    <w:rsid w:val="000445C8"/>
    <w:rsid w:val="00045918"/>
    <w:rsid w:val="00045DDC"/>
    <w:rsid w:val="00051E00"/>
    <w:rsid w:val="000541F8"/>
    <w:rsid w:val="00060BE9"/>
    <w:rsid w:val="00065DF4"/>
    <w:rsid w:val="0007048C"/>
    <w:rsid w:val="00073585"/>
    <w:rsid w:val="000739DB"/>
    <w:rsid w:val="00073F63"/>
    <w:rsid w:val="00076382"/>
    <w:rsid w:val="0008108E"/>
    <w:rsid w:val="000903BB"/>
    <w:rsid w:val="00091956"/>
    <w:rsid w:val="00094C6E"/>
    <w:rsid w:val="000950C8"/>
    <w:rsid w:val="000A0E03"/>
    <w:rsid w:val="000A69FF"/>
    <w:rsid w:val="000A731D"/>
    <w:rsid w:val="000A75EC"/>
    <w:rsid w:val="000B0420"/>
    <w:rsid w:val="000B09A9"/>
    <w:rsid w:val="000C0427"/>
    <w:rsid w:val="000C67B4"/>
    <w:rsid w:val="000D0976"/>
    <w:rsid w:val="000D14B1"/>
    <w:rsid w:val="000D2885"/>
    <w:rsid w:val="000D5CED"/>
    <w:rsid w:val="000D5DD5"/>
    <w:rsid w:val="000D5E96"/>
    <w:rsid w:val="000E3541"/>
    <w:rsid w:val="000E5FC5"/>
    <w:rsid w:val="000F68A7"/>
    <w:rsid w:val="00100672"/>
    <w:rsid w:val="001123AC"/>
    <w:rsid w:val="001244CB"/>
    <w:rsid w:val="00132D34"/>
    <w:rsid w:val="00133CDC"/>
    <w:rsid w:val="00137C1C"/>
    <w:rsid w:val="00140E8E"/>
    <w:rsid w:val="00141B44"/>
    <w:rsid w:val="00143AD2"/>
    <w:rsid w:val="0015640D"/>
    <w:rsid w:val="00163D2A"/>
    <w:rsid w:val="00170B6D"/>
    <w:rsid w:val="00172E37"/>
    <w:rsid w:val="00174657"/>
    <w:rsid w:val="00174EB1"/>
    <w:rsid w:val="00181044"/>
    <w:rsid w:val="00187DE0"/>
    <w:rsid w:val="001956F8"/>
    <w:rsid w:val="001A076A"/>
    <w:rsid w:val="001A6C72"/>
    <w:rsid w:val="001B506E"/>
    <w:rsid w:val="001C2394"/>
    <w:rsid w:val="001D32C7"/>
    <w:rsid w:val="001D6BBB"/>
    <w:rsid w:val="001D752D"/>
    <w:rsid w:val="001E077C"/>
    <w:rsid w:val="001E76ED"/>
    <w:rsid w:val="001F25BC"/>
    <w:rsid w:val="001F7522"/>
    <w:rsid w:val="001F7FE2"/>
    <w:rsid w:val="00200D91"/>
    <w:rsid w:val="002015A9"/>
    <w:rsid w:val="002103E8"/>
    <w:rsid w:val="002130A7"/>
    <w:rsid w:val="00215520"/>
    <w:rsid w:val="00221551"/>
    <w:rsid w:val="00221C20"/>
    <w:rsid w:val="002224B4"/>
    <w:rsid w:val="00226753"/>
    <w:rsid w:val="00227A13"/>
    <w:rsid w:val="00230810"/>
    <w:rsid w:val="0023253F"/>
    <w:rsid w:val="00240FC4"/>
    <w:rsid w:val="0025185C"/>
    <w:rsid w:val="00256696"/>
    <w:rsid w:val="00261CAC"/>
    <w:rsid w:val="00262568"/>
    <w:rsid w:val="0027563D"/>
    <w:rsid w:val="00281665"/>
    <w:rsid w:val="00281C50"/>
    <w:rsid w:val="002821B3"/>
    <w:rsid w:val="00282D03"/>
    <w:rsid w:val="002867DF"/>
    <w:rsid w:val="002902CF"/>
    <w:rsid w:val="00291BF3"/>
    <w:rsid w:val="00293D6C"/>
    <w:rsid w:val="002B4A9A"/>
    <w:rsid w:val="002B6E72"/>
    <w:rsid w:val="002C018B"/>
    <w:rsid w:val="002D4F76"/>
    <w:rsid w:val="002D74B5"/>
    <w:rsid w:val="002D7A45"/>
    <w:rsid w:val="002E00EC"/>
    <w:rsid w:val="002E3294"/>
    <w:rsid w:val="002E3EED"/>
    <w:rsid w:val="002E6411"/>
    <w:rsid w:val="002E72EB"/>
    <w:rsid w:val="002E75EF"/>
    <w:rsid w:val="00300A20"/>
    <w:rsid w:val="0030236A"/>
    <w:rsid w:val="003051F9"/>
    <w:rsid w:val="00305580"/>
    <w:rsid w:val="00312DBC"/>
    <w:rsid w:val="00322481"/>
    <w:rsid w:val="00326374"/>
    <w:rsid w:val="00327602"/>
    <w:rsid w:val="0033122F"/>
    <w:rsid w:val="00332B10"/>
    <w:rsid w:val="00334FC0"/>
    <w:rsid w:val="003443C0"/>
    <w:rsid w:val="003550D9"/>
    <w:rsid w:val="003573A4"/>
    <w:rsid w:val="00363818"/>
    <w:rsid w:val="0037155C"/>
    <w:rsid w:val="00371F47"/>
    <w:rsid w:val="00383762"/>
    <w:rsid w:val="0038502C"/>
    <w:rsid w:val="00386F2F"/>
    <w:rsid w:val="00387DE6"/>
    <w:rsid w:val="00390725"/>
    <w:rsid w:val="0039343E"/>
    <w:rsid w:val="003941F3"/>
    <w:rsid w:val="0039530D"/>
    <w:rsid w:val="003A5E2D"/>
    <w:rsid w:val="003A6FB1"/>
    <w:rsid w:val="003B0ADF"/>
    <w:rsid w:val="003B1086"/>
    <w:rsid w:val="003C18BF"/>
    <w:rsid w:val="003C55EE"/>
    <w:rsid w:val="003C730E"/>
    <w:rsid w:val="003D1E98"/>
    <w:rsid w:val="003D583A"/>
    <w:rsid w:val="003D76F9"/>
    <w:rsid w:val="003D7ADC"/>
    <w:rsid w:val="003E005C"/>
    <w:rsid w:val="003E0AC5"/>
    <w:rsid w:val="003E1750"/>
    <w:rsid w:val="003E398B"/>
    <w:rsid w:val="003E57F5"/>
    <w:rsid w:val="003E7D1C"/>
    <w:rsid w:val="003F184B"/>
    <w:rsid w:val="003F742D"/>
    <w:rsid w:val="0040396E"/>
    <w:rsid w:val="0041074F"/>
    <w:rsid w:val="00413D60"/>
    <w:rsid w:val="00425FB5"/>
    <w:rsid w:val="00444463"/>
    <w:rsid w:val="00444715"/>
    <w:rsid w:val="00450ED8"/>
    <w:rsid w:val="00452D33"/>
    <w:rsid w:val="00460C6F"/>
    <w:rsid w:val="00461CEF"/>
    <w:rsid w:val="00461E01"/>
    <w:rsid w:val="00462CDE"/>
    <w:rsid w:val="00462E4C"/>
    <w:rsid w:val="00464052"/>
    <w:rsid w:val="00465673"/>
    <w:rsid w:val="004668C0"/>
    <w:rsid w:val="00466B41"/>
    <w:rsid w:val="00472F6E"/>
    <w:rsid w:val="00473522"/>
    <w:rsid w:val="004767F1"/>
    <w:rsid w:val="00477F31"/>
    <w:rsid w:val="004815A1"/>
    <w:rsid w:val="00481777"/>
    <w:rsid w:val="00483F64"/>
    <w:rsid w:val="004944E4"/>
    <w:rsid w:val="00495F4F"/>
    <w:rsid w:val="004A0736"/>
    <w:rsid w:val="004A149C"/>
    <w:rsid w:val="004A1BBE"/>
    <w:rsid w:val="004A338E"/>
    <w:rsid w:val="004A3C84"/>
    <w:rsid w:val="004A4DFA"/>
    <w:rsid w:val="004A7F38"/>
    <w:rsid w:val="004C6105"/>
    <w:rsid w:val="004D33AF"/>
    <w:rsid w:val="004D636C"/>
    <w:rsid w:val="004E1216"/>
    <w:rsid w:val="004E23F6"/>
    <w:rsid w:val="004E3304"/>
    <w:rsid w:val="004E342F"/>
    <w:rsid w:val="004E5210"/>
    <w:rsid w:val="004F0146"/>
    <w:rsid w:val="004F068A"/>
    <w:rsid w:val="004F15A1"/>
    <w:rsid w:val="004F61AA"/>
    <w:rsid w:val="004F7263"/>
    <w:rsid w:val="005049A7"/>
    <w:rsid w:val="00515C05"/>
    <w:rsid w:val="00516DF5"/>
    <w:rsid w:val="00516E73"/>
    <w:rsid w:val="005218BC"/>
    <w:rsid w:val="0052330D"/>
    <w:rsid w:val="0052397E"/>
    <w:rsid w:val="005246D2"/>
    <w:rsid w:val="00526F48"/>
    <w:rsid w:val="0053124C"/>
    <w:rsid w:val="00532D83"/>
    <w:rsid w:val="00533DA0"/>
    <w:rsid w:val="00541086"/>
    <w:rsid w:val="005417D8"/>
    <w:rsid w:val="005548A9"/>
    <w:rsid w:val="005578CB"/>
    <w:rsid w:val="00562863"/>
    <w:rsid w:val="0056308C"/>
    <w:rsid w:val="00571F96"/>
    <w:rsid w:val="00574EDE"/>
    <w:rsid w:val="00583590"/>
    <w:rsid w:val="005849A2"/>
    <w:rsid w:val="00585794"/>
    <w:rsid w:val="00596DC5"/>
    <w:rsid w:val="005974DB"/>
    <w:rsid w:val="005A0713"/>
    <w:rsid w:val="005A40AD"/>
    <w:rsid w:val="005B71C0"/>
    <w:rsid w:val="005C525E"/>
    <w:rsid w:val="005D0871"/>
    <w:rsid w:val="005E1B4B"/>
    <w:rsid w:val="005E46F3"/>
    <w:rsid w:val="005E7F68"/>
    <w:rsid w:val="005F2A32"/>
    <w:rsid w:val="005F405C"/>
    <w:rsid w:val="005F7FC0"/>
    <w:rsid w:val="006118A7"/>
    <w:rsid w:val="00612699"/>
    <w:rsid w:val="006128B4"/>
    <w:rsid w:val="00616386"/>
    <w:rsid w:val="00633170"/>
    <w:rsid w:val="0063665B"/>
    <w:rsid w:val="00636928"/>
    <w:rsid w:val="00637F29"/>
    <w:rsid w:val="0064079E"/>
    <w:rsid w:val="00640A78"/>
    <w:rsid w:val="00643A07"/>
    <w:rsid w:val="006610A0"/>
    <w:rsid w:val="00661996"/>
    <w:rsid w:val="0066386B"/>
    <w:rsid w:val="00664132"/>
    <w:rsid w:val="0066520D"/>
    <w:rsid w:val="00673136"/>
    <w:rsid w:val="006731E8"/>
    <w:rsid w:val="006770F2"/>
    <w:rsid w:val="00677D8C"/>
    <w:rsid w:val="00677F8F"/>
    <w:rsid w:val="00681678"/>
    <w:rsid w:val="00683544"/>
    <w:rsid w:val="00684379"/>
    <w:rsid w:val="00685B4F"/>
    <w:rsid w:val="00693FDF"/>
    <w:rsid w:val="006B5646"/>
    <w:rsid w:val="006B5B90"/>
    <w:rsid w:val="006C0C2D"/>
    <w:rsid w:val="006C2603"/>
    <w:rsid w:val="006C401D"/>
    <w:rsid w:val="006C4910"/>
    <w:rsid w:val="006C502A"/>
    <w:rsid w:val="006D2C17"/>
    <w:rsid w:val="006D4C79"/>
    <w:rsid w:val="006E063D"/>
    <w:rsid w:val="006E1A37"/>
    <w:rsid w:val="006E3352"/>
    <w:rsid w:val="006E56B7"/>
    <w:rsid w:val="006F0A7A"/>
    <w:rsid w:val="006F1F60"/>
    <w:rsid w:val="006F4094"/>
    <w:rsid w:val="006F5800"/>
    <w:rsid w:val="00701301"/>
    <w:rsid w:val="00701D22"/>
    <w:rsid w:val="007037A9"/>
    <w:rsid w:val="0071125F"/>
    <w:rsid w:val="00714992"/>
    <w:rsid w:val="00723044"/>
    <w:rsid w:val="00735267"/>
    <w:rsid w:val="00736034"/>
    <w:rsid w:val="00737193"/>
    <w:rsid w:val="00737A22"/>
    <w:rsid w:val="007407B3"/>
    <w:rsid w:val="0074392A"/>
    <w:rsid w:val="00750211"/>
    <w:rsid w:val="0075215F"/>
    <w:rsid w:val="0075339D"/>
    <w:rsid w:val="00757D4E"/>
    <w:rsid w:val="00761974"/>
    <w:rsid w:val="00765DEA"/>
    <w:rsid w:val="00771167"/>
    <w:rsid w:val="00772B7E"/>
    <w:rsid w:val="00772E42"/>
    <w:rsid w:val="00774FC4"/>
    <w:rsid w:val="00780138"/>
    <w:rsid w:val="00783CF2"/>
    <w:rsid w:val="00785F0C"/>
    <w:rsid w:val="007879C6"/>
    <w:rsid w:val="00787D5D"/>
    <w:rsid w:val="00790D66"/>
    <w:rsid w:val="007942FF"/>
    <w:rsid w:val="00796027"/>
    <w:rsid w:val="00797009"/>
    <w:rsid w:val="007A00B4"/>
    <w:rsid w:val="007A7491"/>
    <w:rsid w:val="007A79D2"/>
    <w:rsid w:val="007B6103"/>
    <w:rsid w:val="007B6678"/>
    <w:rsid w:val="007C0FEB"/>
    <w:rsid w:val="007C3012"/>
    <w:rsid w:val="007C3DCE"/>
    <w:rsid w:val="007D1F1A"/>
    <w:rsid w:val="007D544E"/>
    <w:rsid w:val="007D6831"/>
    <w:rsid w:val="007E0AF1"/>
    <w:rsid w:val="007E4E7B"/>
    <w:rsid w:val="007E5DDC"/>
    <w:rsid w:val="007E661F"/>
    <w:rsid w:val="007E7172"/>
    <w:rsid w:val="007F002F"/>
    <w:rsid w:val="007F5295"/>
    <w:rsid w:val="007F54EE"/>
    <w:rsid w:val="007F67E2"/>
    <w:rsid w:val="00800781"/>
    <w:rsid w:val="008014E7"/>
    <w:rsid w:val="0080340F"/>
    <w:rsid w:val="00810114"/>
    <w:rsid w:val="00813813"/>
    <w:rsid w:val="008166C9"/>
    <w:rsid w:val="00817821"/>
    <w:rsid w:val="00820ECD"/>
    <w:rsid w:val="00831A9A"/>
    <w:rsid w:val="00832C49"/>
    <w:rsid w:val="00842F96"/>
    <w:rsid w:val="0085163D"/>
    <w:rsid w:val="008616B6"/>
    <w:rsid w:val="008656FC"/>
    <w:rsid w:val="008661ED"/>
    <w:rsid w:val="00873C5B"/>
    <w:rsid w:val="00885F88"/>
    <w:rsid w:val="0088662C"/>
    <w:rsid w:val="0088769D"/>
    <w:rsid w:val="00891187"/>
    <w:rsid w:val="0089260C"/>
    <w:rsid w:val="008A0236"/>
    <w:rsid w:val="008A5262"/>
    <w:rsid w:val="008A5B33"/>
    <w:rsid w:val="008B60A1"/>
    <w:rsid w:val="008C0A69"/>
    <w:rsid w:val="008C0E8B"/>
    <w:rsid w:val="008C556D"/>
    <w:rsid w:val="008D6B98"/>
    <w:rsid w:val="008D7FAC"/>
    <w:rsid w:val="008E1DA8"/>
    <w:rsid w:val="008E718A"/>
    <w:rsid w:val="008F619E"/>
    <w:rsid w:val="008F66F9"/>
    <w:rsid w:val="009003FA"/>
    <w:rsid w:val="0090058C"/>
    <w:rsid w:val="00905A40"/>
    <w:rsid w:val="009129B9"/>
    <w:rsid w:val="009163A3"/>
    <w:rsid w:val="00920A3F"/>
    <w:rsid w:val="00920AFB"/>
    <w:rsid w:val="00921749"/>
    <w:rsid w:val="00934C04"/>
    <w:rsid w:val="00935647"/>
    <w:rsid w:val="00937DFC"/>
    <w:rsid w:val="00946EF3"/>
    <w:rsid w:val="00952A3C"/>
    <w:rsid w:val="00952B74"/>
    <w:rsid w:val="009565FF"/>
    <w:rsid w:val="00964293"/>
    <w:rsid w:val="009658C0"/>
    <w:rsid w:val="009665AD"/>
    <w:rsid w:val="009665CF"/>
    <w:rsid w:val="00966B1C"/>
    <w:rsid w:val="00973DDE"/>
    <w:rsid w:val="009745AD"/>
    <w:rsid w:val="00976B6A"/>
    <w:rsid w:val="00980199"/>
    <w:rsid w:val="009819B8"/>
    <w:rsid w:val="0098388D"/>
    <w:rsid w:val="00983B25"/>
    <w:rsid w:val="009900C0"/>
    <w:rsid w:val="00992B02"/>
    <w:rsid w:val="009A712A"/>
    <w:rsid w:val="009B0204"/>
    <w:rsid w:val="009B0A46"/>
    <w:rsid w:val="009B4FBC"/>
    <w:rsid w:val="009C2F5D"/>
    <w:rsid w:val="009C3FF0"/>
    <w:rsid w:val="009C544A"/>
    <w:rsid w:val="009C591A"/>
    <w:rsid w:val="009C7E44"/>
    <w:rsid w:val="009D0ADC"/>
    <w:rsid w:val="009D21D3"/>
    <w:rsid w:val="009D313F"/>
    <w:rsid w:val="009D6902"/>
    <w:rsid w:val="009D6B00"/>
    <w:rsid w:val="009D7324"/>
    <w:rsid w:val="009E5253"/>
    <w:rsid w:val="009E7973"/>
    <w:rsid w:val="009F096A"/>
    <w:rsid w:val="009F366C"/>
    <w:rsid w:val="009F4331"/>
    <w:rsid w:val="009F551D"/>
    <w:rsid w:val="009F703C"/>
    <w:rsid w:val="00A00E36"/>
    <w:rsid w:val="00A043F9"/>
    <w:rsid w:val="00A15E8B"/>
    <w:rsid w:val="00A20E1C"/>
    <w:rsid w:val="00A22225"/>
    <w:rsid w:val="00A3044F"/>
    <w:rsid w:val="00A37E8C"/>
    <w:rsid w:val="00A41E34"/>
    <w:rsid w:val="00A509F3"/>
    <w:rsid w:val="00A56323"/>
    <w:rsid w:val="00A5758F"/>
    <w:rsid w:val="00A7296B"/>
    <w:rsid w:val="00A81E80"/>
    <w:rsid w:val="00A93F55"/>
    <w:rsid w:val="00A97506"/>
    <w:rsid w:val="00AA13AD"/>
    <w:rsid w:val="00AB0691"/>
    <w:rsid w:val="00AB61F9"/>
    <w:rsid w:val="00AC182A"/>
    <w:rsid w:val="00AD03C5"/>
    <w:rsid w:val="00AD09DC"/>
    <w:rsid w:val="00AD257C"/>
    <w:rsid w:val="00AD39A8"/>
    <w:rsid w:val="00AE7629"/>
    <w:rsid w:val="00AF0D5A"/>
    <w:rsid w:val="00AF2206"/>
    <w:rsid w:val="00AF5ED9"/>
    <w:rsid w:val="00B00955"/>
    <w:rsid w:val="00B03433"/>
    <w:rsid w:val="00B04282"/>
    <w:rsid w:val="00B05A60"/>
    <w:rsid w:val="00B07A3D"/>
    <w:rsid w:val="00B146F9"/>
    <w:rsid w:val="00B14C0B"/>
    <w:rsid w:val="00B228FB"/>
    <w:rsid w:val="00B31394"/>
    <w:rsid w:val="00B31C08"/>
    <w:rsid w:val="00B37F3E"/>
    <w:rsid w:val="00B407D3"/>
    <w:rsid w:val="00B426DF"/>
    <w:rsid w:val="00B44D68"/>
    <w:rsid w:val="00B52486"/>
    <w:rsid w:val="00B54604"/>
    <w:rsid w:val="00B550A8"/>
    <w:rsid w:val="00B57F2D"/>
    <w:rsid w:val="00B614F0"/>
    <w:rsid w:val="00B61997"/>
    <w:rsid w:val="00B62C6C"/>
    <w:rsid w:val="00B62F7D"/>
    <w:rsid w:val="00B672C5"/>
    <w:rsid w:val="00B801EC"/>
    <w:rsid w:val="00B86D8B"/>
    <w:rsid w:val="00B9100D"/>
    <w:rsid w:val="00B93732"/>
    <w:rsid w:val="00BA128E"/>
    <w:rsid w:val="00BA56CE"/>
    <w:rsid w:val="00BA598F"/>
    <w:rsid w:val="00BB0AE1"/>
    <w:rsid w:val="00BB13B9"/>
    <w:rsid w:val="00BB39DB"/>
    <w:rsid w:val="00BB629E"/>
    <w:rsid w:val="00BC5A82"/>
    <w:rsid w:val="00BD0B39"/>
    <w:rsid w:val="00BD619B"/>
    <w:rsid w:val="00BE6A8D"/>
    <w:rsid w:val="00BE6D23"/>
    <w:rsid w:val="00BE73A0"/>
    <w:rsid w:val="00BF2134"/>
    <w:rsid w:val="00BF7B86"/>
    <w:rsid w:val="00C0112C"/>
    <w:rsid w:val="00C02963"/>
    <w:rsid w:val="00C07BE2"/>
    <w:rsid w:val="00C35F60"/>
    <w:rsid w:val="00C37623"/>
    <w:rsid w:val="00C4110F"/>
    <w:rsid w:val="00C43D8D"/>
    <w:rsid w:val="00C44214"/>
    <w:rsid w:val="00C47C27"/>
    <w:rsid w:val="00C5100F"/>
    <w:rsid w:val="00C53A0D"/>
    <w:rsid w:val="00C57011"/>
    <w:rsid w:val="00C65A08"/>
    <w:rsid w:val="00C6690B"/>
    <w:rsid w:val="00C72E7F"/>
    <w:rsid w:val="00C762EC"/>
    <w:rsid w:val="00C84696"/>
    <w:rsid w:val="00C867F6"/>
    <w:rsid w:val="00C9249C"/>
    <w:rsid w:val="00C93BC6"/>
    <w:rsid w:val="00C96931"/>
    <w:rsid w:val="00CA0346"/>
    <w:rsid w:val="00CA0B7B"/>
    <w:rsid w:val="00CA518A"/>
    <w:rsid w:val="00CB3DC5"/>
    <w:rsid w:val="00CB45F0"/>
    <w:rsid w:val="00CB65AF"/>
    <w:rsid w:val="00CB724B"/>
    <w:rsid w:val="00CC0BB0"/>
    <w:rsid w:val="00CC123A"/>
    <w:rsid w:val="00CC322A"/>
    <w:rsid w:val="00CC4C6C"/>
    <w:rsid w:val="00CC5061"/>
    <w:rsid w:val="00CD23E4"/>
    <w:rsid w:val="00CD3007"/>
    <w:rsid w:val="00CD4A18"/>
    <w:rsid w:val="00CD6A82"/>
    <w:rsid w:val="00CE6CA3"/>
    <w:rsid w:val="00CF3A2B"/>
    <w:rsid w:val="00CF42B3"/>
    <w:rsid w:val="00CF529C"/>
    <w:rsid w:val="00CF5799"/>
    <w:rsid w:val="00CF6F22"/>
    <w:rsid w:val="00CF7813"/>
    <w:rsid w:val="00D0012A"/>
    <w:rsid w:val="00D02FBF"/>
    <w:rsid w:val="00D0395D"/>
    <w:rsid w:val="00D077D1"/>
    <w:rsid w:val="00D111D4"/>
    <w:rsid w:val="00D130A6"/>
    <w:rsid w:val="00D14D71"/>
    <w:rsid w:val="00D16B50"/>
    <w:rsid w:val="00D238FF"/>
    <w:rsid w:val="00D257B3"/>
    <w:rsid w:val="00D27034"/>
    <w:rsid w:val="00D32AF1"/>
    <w:rsid w:val="00D34A0B"/>
    <w:rsid w:val="00D34D54"/>
    <w:rsid w:val="00D35E33"/>
    <w:rsid w:val="00D402BE"/>
    <w:rsid w:val="00D42659"/>
    <w:rsid w:val="00D44E6E"/>
    <w:rsid w:val="00D72776"/>
    <w:rsid w:val="00D727B4"/>
    <w:rsid w:val="00D75131"/>
    <w:rsid w:val="00D76AF8"/>
    <w:rsid w:val="00D81585"/>
    <w:rsid w:val="00D81C97"/>
    <w:rsid w:val="00D85F53"/>
    <w:rsid w:val="00D9186D"/>
    <w:rsid w:val="00D9405B"/>
    <w:rsid w:val="00DA47F5"/>
    <w:rsid w:val="00DA629C"/>
    <w:rsid w:val="00DB2835"/>
    <w:rsid w:val="00DB4C2A"/>
    <w:rsid w:val="00DB5075"/>
    <w:rsid w:val="00DC08F1"/>
    <w:rsid w:val="00DC18B9"/>
    <w:rsid w:val="00DC2C73"/>
    <w:rsid w:val="00DC4F4D"/>
    <w:rsid w:val="00DC5BDC"/>
    <w:rsid w:val="00DC7839"/>
    <w:rsid w:val="00DD3E1D"/>
    <w:rsid w:val="00DD4379"/>
    <w:rsid w:val="00DD7EB8"/>
    <w:rsid w:val="00DF222F"/>
    <w:rsid w:val="00E05171"/>
    <w:rsid w:val="00E056AF"/>
    <w:rsid w:val="00E15404"/>
    <w:rsid w:val="00E15505"/>
    <w:rsid w:val="00E22F1C"/>
    <w:rsid w:val="00E2612C"/>
    <w:rsid w:val="00E2699C"/>
    <w:rsid w:val="00E27916"/>
    <w:rsid w:val="00E30820"/>
    <w:rsid w:val="00E31C9B"/>
    <w:rsid w:val="00E46484"/>
    <w:rsid w:val="00E5396B"/>
    <w:rsid w:val="00E5707D"/>
    <w:rsid w:val="00E60552"/>
    <w:rsid w:val="00E6607B"/>
    <w:rsid w:val="00E70F3E"/>
    <w:rsid w:val="00E74BE7"/>
    <w:rsid w:val="00E76BCF"/>
    <w:rsid w:val="00E845CC"/>
    <w:rsid w:val="00E85228"/>
    <w:rsid w:val="00E94D0D"/>
    <w:rsid w:val="00EA6E18"/>
    <w:rsid w:val="00EB2191"/>
    <w:rsid w:val="00EB3D43"/>
    <w:rsid w:val="00EC28D3"/>
    <w:rsid w:val="00EC5BFC"/>
    <w:rsid w:val="00EC6626"/>
    <w:rsid w:val="00EC7069"/>
    <w:rsid w:val="00ED0ECB"/>
    <w:rsid w:val="00EE0C78"/>
    <w:rsid w:val="00EE2407"/>
    <w:rsid w:val="00EE29E0"/>
    <w:rsid w:val="00EE3970"/>
    <w:rsid w:val="00EE5D1E"/>
    <w:rsid w:val="00EE5ED3"/>
    <w:rsid w:val="00EF01DD"/>
    <w:rsid w:val="00EF5AD0"/>
    <w:rsid w:val="00EF5C2F"/>
    <w:rsid w:val="00EF66C0"/>
    <w:rsid w:val="00EF6D77"/>
    <w:rsid w:val="00F03C57"/>
    <w:rsid w:val="00F05DA3"/>
    <w:rsid w:val="00F10B85"/>
    <w:rsid w:val="00F11595"/>
    <w:rsid w:val="00F16044"/>
    <w:rsid w:val="00F17A03"/>
    <w:rsid w:val="00F22906"/>
    <w:rsid w:val="00F22959"/>
    <w:rsid w:val="00F2306B"/>
    <w:rsid w:val="00F24985"/>
    <w:rsid w:val="00F3105C"/>
    <w:rsid w:val="00F35367"/>
    <w:rsid w:val="00F3579C"/>
    <w:rsid w:val="00F36628"/>
    <w:rsid w:val="00F37273"/>
    <w:rsid w:val="00F37D18"/>
    <w:rsid w:val="00F41B7C"/>
    <w:rsid w:val="00F47AD8"/>
    <w:rsid w:val="00F5015C"/>
    <w:rsid w:val="00F512D3"/>
    <w:rsid w:val="00F51EB4"/>
    <w:rsid w:val="00F57745"/>
    <w:rsid w:val="00F60A8F"/>
    <w:rsid w:val="00F624A2"/>
    <w:rsid w:val="00F663C7"/>
    <w:rsid w:val="00F72BB1"/>
    <w:rsid w:val="00F81D76"/>
    <w:rsid w:val="00F85006"/>
    <w:rsid w:val="00F86864"/>
    <w:rsid w:val="00F8715D"/>
    <w:rsid w:val="00F947A7"/>
    <w:rsid w:val="00F96FC7"/>
    <w:rsid w:val="00FA2684"/>
    <w:rsid w:val="00FB48DA"/>
    <w:rsid w:val="00FB4BBD"/>
    <w:rsid w:val="00FB6707"/>
    <w:rsid w:val="00FC263D"/>
    <w:rsid w:val="00FC480B"/>
    <w:rsid w:val="00FC77B2"/>
    <w:rsid w:val="00FD50A0"/>
    <w:rsid w:val="00FD575B"/>
    <w:rsid w:val="00FD75F7"/>
    <w:rsid w:val="00FE1A97"/>
    <w:rsid w:val="00FF0F78"/>
    <w:rsid w:val="00FF11C3"/>
    <w:rsid w:val="00FF5131"/>
    <w:rsid w:val="00FF68AE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8"/>
    <w:rPr>
      <w:sz w:val="28"/>
    </w:rPr>
  </w:style>
  <w:style w:type="paragraph" w:styleId="2">
    <w:name w:val="heading 2"/>
    <w:basedOn w:val="a"/>
    <w:next w:val="a"/>
    <w:qFormat/>
    <w:rsid w:val="005417D8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7D8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5417D8"/>
    <w:pPr>
      <w:jc w:val="both"/>
    </w:pPr>
  </w:style>
  <w:style w:type="paragraph" w:styleId="3">
    <w:name w:val="Body Text Indent 3"/>
    <w:basedOn w:val="a"/>
    <w:rsid w:val="005417D8"/>
    <w:pPr>
      <w:ind w:firstLine="720"/>
      <w:jc w:val="both"/>
    </w:pPr>
  </w:style>
  <w:style w:type="paragraph" w:styleId="a5">
    <w:name w:val="Body Text Indent"/>
    <w:basedOn w:val="a"/>
    <w:rsid w:val="005417D8"/>
    <w:pPr>
      <w:tabs>
        <w:tab w:val="left" w:pos="3402"/>
      </w:tabs>
      <w:ind w:firstLine="709"/>
      <w:jc w:val="both"/>
    </w:pPr>
  </w:style>
  <w:style w:type="paragraph" w:styleId="30">
    <w:name w:val="Body Text 3"/>
    <w:basedOn w:val="a"/>
    <w:rsid w:val="005417D8"/>
    <w:pPr>
      <w:tabs>
        <w:tab w:val="left" w:pos="3402"/>
      </w:tabs>
      <w:jc w:val="both"/>
    </w:pPr>
    <w:rPr>
      <w:b/>
    </w:rPr>
  </w:style>
  <w:style w:type="paragraph" w:styleId="20">
    <w:name w:val="Body Text Indent 2"/>
    <w:basedOn w:val="a"/>
    <w:rsid w:val="005417D8"/>
    <w:pPr>
      <w:tabs>
        <w:tab w:val="left" w:pos="3402"/>
      </w:tabs>
      <w:ind w:left="720"/>
      <w:jc w:val="both"/>
    </w:pPr>
    <w:rPr>
      <w:sz w:val="16"/>
    </w:rPr>
  </w:style>
  <w:style w:type="paragraph" w:styleId="a6">
    <w:name w:val="List Paragraph"/>
    <w:basedOn w:val="a"/>
    <w:qFormat/>
    <w:rsid w:val="005417D8"/>
    <w:pPr>
      <w:ind w:left="720"/>
      <w:contextualSpacing/>
    </w:pPr>
    <w:rPr>
      <w:rFonts w:ascii="KZ Times New Roman" w:hAnsi="KZ Times New Roman"/>
      <w:color w:val="000000"/>
      <w:sz w:val="24"/>
    </w:rPr>
  </w:style>
  <w:style w:type="character" w:styleId="a7">
    <w:name w:val="line number"/>
    <w:basedOn w:val="a0"/>
    <w:semiHidden/>
    <w:rsid w:val="005417D8"/>
  </w:style>
  <w:style w:type="character" w:styleId="a8">
    <w:name w:val="Hyperlink"/>
    <w:rsid w:val="005417D8"/>
    <w:rPr>
      <w:color w:val="0000FF"/>
      <w:u w:val="single"/>
    </w:rPr>
  </w:style>
  <w:style w:type="character" w:styleId="a9">
    <w:name w:val="page number"/>
    <w:basedOn w:val="a0"/>
    <w:rsid w:val="005417D8"/>
  </w:style>
  <w:style w:type="table" w:styleId="1">
    <w:name w:val="Table Simple 1"/>
    <w:basedOn w:val="a1"/>
    <w:rsid w:val="00541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F0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146"/>
    <w:rPr>
      <w:sz w:val="28"/>
    </w:rPr>
  </w:style>
  <w:style w:type="paragraph" w:customStyle="1" w:styleId="Standard">
    <w:name w:val="Standard"/>
    <w:qFormat/>
    <w:rsid w:val="00BE6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E57F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7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D8"/>
    <w:rPr>
      <w:sz w:val="28"/>
    </w:rPr>
  </w:style>
  <w:style w:type="paragraph" w:styleId="2">
    <w:name w:val="heading 2"/>
    <w:basedOn w:val="a"/>
    <w:next w:val="a"/>
    <w:qFormat/>
    <w:rsid w:val="005417D8"/>
    <w:pPr>
      <w:keepNext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17D8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5417D8"/>
    <w:pPr>
      <w:jc w:val="both"/>
    </w:pPr>
  </w:style>
  <w:style w:type="paragraph" w:styleId="3">
    <w:name w:val="Body Text Indent 3"/>
    <w:basedOn w:val="a"/>
    <w:rsid w:val="005417D8"/>
    <w:pPr>
      <w:ind w:firstLine="720"/>
      <w:jc w:val="both"/>
    </w:pPr>
  </w:style>
  <w:style w:type="paragraph" w:styleId="a5">
    <w:name w:val="Body Text Indent"/>
    <w:basedOn w:val="a"/>
    <w:rsid w:val="005417D8"/>
    <w:pPr>
      <w:tabs>
        <w:tab w:val="left" w:pos="3402"/>
      </w:tabs>
      <w:ind w:firstLine="709"/>
      <w:jc w:val="both"/>
    </w:pPr>
  </w:style>
  <w:style w:type="paragraph" w:styleId="30">
    <w:name w:val="Body Text 3"/>
    <w:basedOn w:val="a"/>
    <w:rsid w:val="005417D8"/>
    <w:pPr>
      <w:tabs>
        <w:tab w:val="left" w:pos="3402"/>
      </w:tabs>
      <w:jc w:val="both"/>
    </w:pPr>
    <w:rPr>
      <w:b/>
    </w:rPr>
  </w:style>
  <w:style w:type="paragraph" w:styleId="20">
    <w:name w:val="Body Text Indent 2"/>
    <w:basedOn w:val="a"/>
    <w:rsid w:val="005417D8"/>
    <w:pPr>
      <w:tabs>
        <w:tab w:val="left" w:pos="3402"/>
      </w:tabs>
      <w:ind w:left="720"/>
      <w:jc w:val="both"/>
    </w:pPr>
    <w:rPr>
      <w:sz w:val="16"/>
    </w:rPr>
  </w:style>
  <w:style w:type="paragraph" w:styleId="a6">
    <w:name w:val="List Paragraph"/>
    <w:basedOn w:val="a"/>
    <w:qFormat/>
    <w:rsid w:val="005417D8"/>
    <w:pPr>
      <w:ind w:left="720"/>
      <w:contextualSpacing/>
    </w:pPr>
    <w:rPr>
      <w:rFonts w:ascii="KZ Times New Roman" w:hAnsi="KZ Times New Roman"/>
      <w:color w:val="000000"/>
      <w:sz w:val="24"/>
    </w:rPr>
  </w:style>
  <w:style w:type="character" w:styleId="a7">
    <w:name w:val="line number"/>
    <w:basedOn w:val="a0"/>
    <w:semiHidden/>
    <w:rsid w:val="005417D8"/>
  </w:style>
  <w:style w:type="character" w:styleId="a8">
    <w:name w:val="Hyperlink"/>
    <w:rsid w:val="005417D8"/>
    <w:rPr>
      <w:color w:val="0000FF"/>
      <w:u w:val="single"/>
    </w:rPr>
  </w:style>
  <w:style w:type="character" w:styleId="a9">
    <w:name w:val="page number"/>
    <w:basedOn w:val="a0"/>
    <w:rsid w:val="005417D8"/>
  </w:style>
  <w:style w:type="table" w:styleId="1">
    <w:name w:val="Table Simple 1"/>
    <w:basedOn w:val="a1"/>
    <w:rsid w:val="005417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4F01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146"/>
    <w:rPr>
      <w:sz w:val="28"/>
    </w:rPr>
  </w:style>
  <w:style w:type="paragraph" w:customStyle="1" w:styleId="Standard">
    <w:name w:val="Standard"/>
    <w:qFormat/>
    <w:rsid w:val="00BE6A8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E57F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5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1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9B8-F412-4858-BBD9-F2F8CCA4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48</cp:revision>
  <cp:lastPrinted>2023-04-25T11:51:00Z</cp:lastPrinted>
  <dcterms:created xsi:type="dcterms:W3CDTF">2022-01-13T04:26:00Z</dcterms:created>
  <dcterms:modified xsi:type="dcterms:W3CDTF">2023-04-26T07:03:00Z</dcterms:modified>
</cp:coreProperties>
</file>