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3F" w:rsidRPr="002E20CA" w:rsidRDefault="005E493F" w:rsidP="00254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A91A53" w:rsidRPr="002E20CA" w:rsidRDefault="00A91A53" w:rsidP="00254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Қазақстан Республикасы Әділет министрлігінің мемлекеттік </w:t>
      </w:r>
      <w:r w:rsidR="00694CC1"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көрсетілетін </w:t>
      </w:r>
      <w:r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қызмет</w:t>
      </w:r>
      <w:r w:rsidR="001F317A"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тер</w:t>
      </w:r>
      <w:r w:rsidR="004441B2"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F674D3"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с</w:t>
      </w:r>
      <w:r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апасын ішкі мемлекеттік бақылау бойынша 20</w:t>
      </w:r>
      <w:r w:rsidR="00821BBE"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2</w:t>
      </w:r>
      <w:r w:rsidR="00875304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3</w:t>
      </w:r>
      <w:r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жылғы </w:t>
      </w:r>
    </w:p>
    <w:p w:rsidR="00CB1A63" w:rsidRDefault="00875304" w:rsidP="00254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1</w:t>
      </w:r>
      <w:r w:rsidR="00A91A53"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-тоқсанының есебі</w:t>
      </w:r>
    </w:p>
    <w:p w:rsidR="00A91A53" w:rsidRPr="002E20CA" w:rsidRDefault="00A91A53" w:rsidP="002546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2E20CA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F7494" w:rsidRPr="002E20CA" w:rsidRDefault="00A91A53" w:rsidP="002546EB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20CA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қызметтер тізілімі</w:t>
      </w:r>
      <w:r w:rsidR="00723F69" w:rsidRPr="002E20CA">
        <w:rPr>
          <w:rFonts w:ascii="Times New Roman" w:hAnsi="Times New Roman" w:cs="Times New Roman"/>
          <w:sz w:val="28"/>
          <w:szCs w:val="28"/>
          <w:lang w:val="kk-KZ"/>
        </w:rPr>
        <w:t>не сәйкес, Қазақстан Республикасының Әділет министрлігі</w:t>
      </w:r>
      <w:r w:rsidR="00E80C42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C25" w:rsidRPr="002E20CA">
        <w:rPr>
          <w:rFonts w:ascii="Times New Roman" w:hAnsi="Times New Roman" w:cs="Times New Roman"/>
          <w:i/>
          <w:sz w:val="24"/>
          <w:szCs w:val="24"/>
          <w:lang w:val="kk-KZ"/>
        </w:rPr>
        <w:t>(бұдар әрі – Министрлік)</w:t>
      </w:r>
      <w:r w:rsidR="007C317D" w:rsidRPr="002E20C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0214B" w:rsidRPr="002E20C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C317D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5ADD" w:rsidRPr="002E20C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F74C64" w:rsidRPr="002E20C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BD5ADD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түріне жауапты</w:t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7494" w:rsidRPr="002E20CA" w:rsidRDefault="007B02F2" w:rsidP="002546EB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Олардың ішінде </w:t>
      </w:r>
      <w:r w:rsidR="007C317D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8753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942918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лекеттік </w:t>
      </w:r>
      <w:r w:rsidR="00942918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</w:t>
      </w:r>
      <w:r w:rsidR="00942918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түрі әділет органдарымен</w:t>
      </w:r>
      <w:r w:rsidR="00DF4CB6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23F69"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(соның ішінде </w:t>
      </w:r>
      <w:r w:rsidR="004F62E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7</w:t>
      </w:r>
      <w:r w:rsidR="003B4E21"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түрі </w:t>
      </w:r>
      <w:r w:rsidR="00723F69"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коммерциялық емес ұйымдарды тіркеу бойынша)</w:t>
      </w:r>
      <w:r w:rsidR="00942918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8753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942918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мемлекеттік қызмет «Азаматтарға арналған үкімет» Мемлекеттік корпорациясы ҰАҚ </w:t>
      </w:r>
      <w:r w:rsidR="00723F69"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(соның ішінде </w:t>
      </w:r>
      <w:r w:rsidR="004F62E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7</w:t>
      </w:r>
      <w:r w:rsidR="003B4E21"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түрі </w:t>
      </w:r>
      <w:r w:rsidR="00723F69"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коммерциялық ұйымдарды тіркеу бойынша)</w:t>
      </w:r>
      <w:r w:rsidR="00580415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3C1BFE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942918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жергілікті атқарушы органдарымен көрсетіледі. </w:t>
      </w:r>
    </w:p>
    <w:p w:rsidR="00723F69" w:rsidRPr="002E20CA" w:rsidRDefault="003C1BFE" w:rsidP="002546EB">
      <w:pPr>
        <w:widowControl w:val="0"/>
        <w:pBdr>
          <w:bottom w:val="single" w:sz="4" w:space="2" w:color="FFFFFF"/>
        </w:pBd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8753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қызметтердің </w:t>
      </w:r>
      <w:r w:rsidR="00212381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93D1C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түрі электрондық</w:t>
      </w:r>
      <w:r w:rsidR="003B745F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(толық автоматтандырылған)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212381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753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түр</w:t>
      </w:r>
      <w:r w:rsidR="00212381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электрондық-қағаз</w:t>
      </w:r>
      <w:r w:rsidR="003B745F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(ішінара автоматтандырылған)</w:t>
      </w:r>
      <w:r w:rsidR="00723F69" w:rsidRPr="002E2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906C3" w:rsidRPr="002E20CA" w:rsidRDefault="00A91A53" w:rsidP="002546E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E20C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ab/>
      </w:r>
      <w:r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Б</w:t>
      </w:r>
      <w:r w:rsidRPr="002E20CA">
        <w:rPr>
          <w:rFonts w:ascii="Times New Roman" w:hAnsi="Times New Roman" w:cs="Times New Roman"/>
          <w:i/>
          <w:sz w:val="28"/>
          <w:szCs w:val="28"/>
          <w:lang w:val="kk-KZ"/>
        </w:rPr>
        <w:t>ақылау іс-шараларына қатысты</w:t>
      </w:r>
    </w:p>
    <w:p w:rsidR="000D0A29" w:rsidRDefault="00C906C3" w:rsidP="002546E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>Министрліктің  мемлекеттік қызмет</w:t>
      </w:r>
      <w:r w:rsidR="009767EE" w:rsidRPr="002E20C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көрсету саласындағы заңнамасын сақтау нысанына бақылау шараларын өткізу бойынша 202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жылға арналған жұмыс жоспарын орындау мақсатында, 202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-тоқсанда 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 xml:space="preserve">4 аумақтық әділет органдарының қызметіне </w:t>
      </w:r>
      <w:r w:rsidR="00192770" w:rsidRPr="002E20CA">
        <w:rPr>
          <w:rFonts w:ascii="Times New Roman" w:hAnsi="Times New Roman" w:cs="Times New Roman"/>
          <w:sz w:val="28"/>
          <w:szCs w:val="28"/>
          <w:lang w:val="kk-KZ"/>
        </w:rPr>
        <w:t>тексерістер жүргізілді</w:t>
      </w:r>
      <w:r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5F7C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20CA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875304">
        <w:rPr>
          <w:rFonts w:ascii="Times New Roman" w:hAnsi="Times New Roman" w:cs="Times New Roman"/>
          <w:i/>
          <w:sz w:val="24"/>
          <w:szCs w:val="24"/>
          <w:lang w:val="kk-KZ"/>
        </w:rPr>
        <w:t>Қостанай, Павлодар, Маңғыстау, Атырау облыстары Әділет департаменттері</w:t>
      </w:r>
      <w:r w:rsidRPr="002E20CA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F550C3" w:rsidRPr="002E20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019F" w:rsidRPr="002E20CA" w:rsidRDefault="0082019F" w:rsidP="002546E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Тексерістер барысында 2023 жылдың басынан орын алған бұзушылықтар анықталған жоқ. </w:t>
      </w:r>
    </w:p>
    <w:p w:rsidR="0020452B" w:rsidRPr="002E20CA" w:rsidRDefault="00A5718F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91A53" w:rsidRPr="002E20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Мемлекеттік қызмет алушы тарапынан дәлелін тапқан шағымдар және олар бойынша қабылданған шараларға қатысты   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8D74CB" w:rsidRPr="002E20CA">
        <w:rPr>
          <w:rFonts w:ascii="Times New Roman" w:hAnsi="Times New Roman" w:cs="Times New Roman"/>
          <w:sz w:val="28"/>
          <w:szCs w:val="28"/>
          <w:lang w:val="kk-KZ"/>
        </w:rPr>
        <w:t>Бөлімшелердің мәлімет</w:t>
      </w:r>
      <w:r w:rsidR="00591055" w:rsidRPr="002E20C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8D74CB" w:rsidRPr="002E20CA">
        <w:rPr>
          <w:rFonts w:ascii="Times New Roman" w:hAnsi="Times New Roman" w:cs="Times New Roman"/>
          <w:sz w:val="28"/>
          <w:szCs w:val="28"/>
          <w:lang w:val="kk-KZ"/>
        </w:rPr>
        <w:t>іне сәйкес, е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>септі кезенде мемлекеттік қызмет көрсету са</w:t>
      </w:r>
      <w:r w:rsidR="006A0FBA" w:rsidRPr="002E20C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>асына</w:t>
      </w:r>
      <w:r w:rsidR="006A0FBA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дәлелін тапқан шағымдар түскен жоқ. 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A91A53" w:rsidRPr="002E20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Мемлекеттік қызмет көрсетуден бас тартуларға қатысты  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F5D09" w:rsidRPr="002E20C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-тоқсанында </w:t>
      </w:r>
      <w:r w:rsidR="00A91A53" w:rsidRPr="002E20CA">
        <w:rPr>
          <w:rFonts w:ascii="Times New Roman" w:hAnsi="Times New Roman" w:cs="Times New Roman"/>
          <w:i/>
          <w:sz w:val="24"/>
          <w:szCs w:val="24"/>
          <w:lang w:val="kk-KZ"/>
        </w:rPr>
        <w:t>(есеп нысанына сәйкес)</w:t>
      </w:r>
      <w:r w:rsidR="00C5434A" w:rsidRPr="002E20C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75304">
        <w:rPr>
          <w:rFonts w:ascii="Times New Roman" w:eastAsiaTheme="minorEastAsia" w:hAnsi="Times New Roman" w:cs="Times New Roman"/>
          <w:sz w:val="28"/>
          <w:szCs w:val="28"/>
          <w:lang w:val="kk-KZ"/>
        </w:rPr>
        <w:t>1665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жеке және </w:t>
      </w:r>
      <w:r w:rsidR="00875304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заңды тұлғаларға мемлекеттік қызмет көрсетуден  бас тартылды,  олардың ішінде электрондық түрде жеке тұлғаларға </w:t>
      </w:r>
      <w:r w:rsidR="00A91A53" w:rsidRPr="002E20C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– </w:t>
      </w:r>
      <w:r w:rsidR="00875304">
        <w:rPr>
          <w:rFonts w:ascii="Times New Roman" w:eastAsiaTheme="minorEastAsia" w:hAnsi="Times New Roman" w:cs="Times New Roman"/>
          <w:sz w:val="28"/>
          <w:szCs w:val="28"/>
          <w:lang w:val="kk-KZ"/>
        </w:rPr>
        <w:t>1626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, заңды тұлғаларға </w:t>
      </w:r>
      <w:r w:rsidR="00A91A53" w:rsidRPr="002E20C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– </w:t>
      </w:r>
      <w:r w:rsidR="00A8549A" w:rsidRPr="002E20C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0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,  қағаз жүзінде жеке тұлғаларға </w:t>
      </w:r>
      <w:r w:rsidR="00A91A53" w:rsidRPr="002E20C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– </w:t>
      </w:r>
      <w:r w:rsidR="0087530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39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, заңды тұлғаларға </w:t>
      </w:r>
      <w:r w:rsidR="00A91A53" w:rsidRPr="002E20C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– </w:t>
      </w:r>
      <w:r w:rsidR="0087530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бас тартулар.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A91A53" w:rsidRPr="002E20CA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көрсетілетін қызметтер туралы қызметалушыларды ақпараттандыру бойынша түсіндіру жұмыстарына қатысты</w:t>
      </w: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Есепті кезеңде  әділет органдарымен </w:t>
      </w:r>
      <w:r w:rsidR="00875304">
        <w:rPr>
          <w:rFonts w:ascii="Times New Roman" w:eastAsiaTheme="minorEastAsia" w:hAnsi="Times New Roman" w:cs="Times New Roman"/>
          <w:sz w:val="28"/>
          <w:szCs w:val="28"/>
          <w:lang w:val="kk-KZ"/>
        </w:rPr>
        <w:t>307 285</w:t>
      </w:r>
      <w:r w:rsidR="008A797E" w:rsidRPr="002E20C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адам санын қамтитын </w:t>
      </w:r>
      <w:r w:rsidR="00875304">
        <w:rPr>
          <w:rFonts w:ascii="Times New Roman" w:eastAsiaTheme="minorEastAsia" w:hAnsi="Times New Roman" w:cs="Times New Roman"/>
          <w:sz w:val="28"/>
          <w:szCs w:val="28"/>
          <w:lang w:val="kk-KZ"/>
        </w:rPr>
        <w:t>668</w:t>
      </w:r>
      <w:r w:rsidR="00027C72" w:rsidRPr="002E20C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>түсіндіру жұмыстары өткізілді</w:t>
      </w:r>
      <w:r w:rsidR="00A91A53" w:rsidRPr="002E20C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A91A53" w:rsidRPr="002E20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Мемлекеттік қызмет көрсету мәселелері бойынша біліктілікті арттыру  курстарынан өткен тұлғаларға  қатысты 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883489" w:rsidRPr="002E20C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3319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3319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-тоқсанында мемлекеттік қызметті көрсету мәселелері бойынша біліктілікті арттыру курстарынан </w:t>
      </w:r>
      <w:r w:rsidR="00D132B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546EB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1A53" w:rsidRPr="002E20CA">
        <w:rPr>
          <w:rFonts w:ascii="Times New Roman" w:hAnsi="Times New Roman" w:cs="Times New Roman"/>
          <w:sz w:val="28"/>
          <w:szCs w:val="28"/>
          <w:lang w:val="kk-KZ"/>
        </w:rPr>
        <w:t xml:space="preserve">әділет органдарының қызметкерлері өтті. </w:t>
      </w:r>
    </w:p>
    <w:p w:rsidR="0020452B" w:rsidRPr="002E20CA" w:rsidRDefault="0020452B" w:rsidP="0020452B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203039" w:rsidRPr="002E20C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Мемлекеттік көрсетілетін қызметтер мерзімдерін бұзу бойынша </w:t>
      </w:r>
    </w:p>
    <w:p w:rsidR="00935954" w:rsidRPr="00935954" w:rsidRDefault="0020452B" w:rsidP="00935954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935954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2023 жылдың 1-тоқсанында адвокаттық </w:t>
      </w:r>
      <w:r w:rsidR="00935954" w:rsidRPr="00FE3751">
        <w:rPr>
          <w:rFonts w:ascii="Times New Roman" w:eastAsia="Consolas" w:hAnsi="Times New Roman" w:cs="Times New Roman"/>
          <w:i/>
          <w:sz w:val="24"/>
          <w:szCs w:val="24"/>
          <w:lang w:val="kk-KZ"/>
        </w:rPr>
        <w:t>(С.Кощигулованың өтініші)</w:t>
      </w:r>
      <w:r w:rsidR="00935954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 және нотариаттық </w:t>
      </w:r>
      <w:r w:rsidR="00935954" w:rsidRPr="00FE3751">
        <w:rPr>
          <w:rFonts w:ascii="Times New Roman" w:eastAsia="Consolas" w:hAnsi="Times New Roman" w:cs="Times New Roman"/>
          <w:i/>
          <w:sz w:val="24"/>
          <w:szCs w:val="24"/>
          <w:lang w:val="kk-KZ"/>
        </w:rPr>
        <w:t>(К. Алтынбектің)</w:t>
      </w:r>
      <w:r w:rsidR="00935954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 лицензияны қайта ресімдеуге тапсырылған өтініштердің </w:t>
      </w:r>
      <w:r w:rsidR="00753CEA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1 </w:t>
      </w:r>
      <w:r w:rsidR="00935954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бас тарту бойынша және </w:t>
      </w:r>
      <w:r w:rsidR="00753CEA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1 </w:t>
      </w:r>
      <w:r w:rsidR="00935954">
        <w:rPr>
          <w:rFonts w:ascii="Times New Roman" w:eastAsia="Consolas" w:hAnsi="Times New Roman" w:cs="Times New Roman"/>
          <w:sz w:val="28"/>
          <w:szCs w:val="28"/>
          <w:lang w:val="kk-KZ"/>
        </w:rPr>
        <w:t>көрсету мерзімін бұзудың</w:t>
      </w:r>
      <w:r w:rsidR="005313EE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 </w:t>
      </w:r>
      <w:r w:rsidR="00B002D8">
        <w:rPr>
          <w:rFonts w:ascii="Times New Roman" w:eastAsia="Consolas" w:hAnsi="Times New Roman" w:cs="Times New Roman"/>
          <w:sz w:val="28"/>
          <w:szCs w:val="28"/>
          <w:lang w:val="kk-KZ"/>
        </w:rPr>
        <w:t>фактілері тіркелді</w:t>
      </w:r>
      <w:r w:rsidR="00935954" w:rsidRPr="00935954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. </w:t>
      </w:r>
    </w:p>
    <w:p w:rsidR="0020452B" w:rsidRPr="002E20CA" w:rsidRDefault="008C2C66" w:rsidP="00935954">
      <w:pPr>
        <w:widowControl w:val="0"/>
        <w:pBdr>
          <w:bottom w:val="single" w:sz="4" w:space="5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B002D8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Өтініштерді тиісті мерзімде тіркемеу үшін Министрліктің сарапшысы </w:t>
      </w:r>
      <w:r w:rsidR="00B002D8" w:rsidRPr="00935954">
        <w:rPr>
          <w:rFonts w:ascii="Times New Roman" w:eastAsia="Consolas" w:hAnsi="Times New Roman" w:cs="Times New Roman"/>
          <w:sz w:val="28"/>
          <w:szCs w:val="28"/>
          <w:lang w:val="kk-KZ"/>
        </w:rPr>
        <w:t>А.</w:t>
      </w:r>
      <w:r w:rsidR="00B002D8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 </w:t>
      </w:r>
      <w:r w:rsidR="00B002D8" w:rsidRPr="00935954">
        <w:rPr>
          <w:rFonts w:ascii="Times New Roman" w:eastAsia="Consolas" w:hAnsi="Times New Roman" w:cs="Times New Roman"/>
          <w:sz w:val="28"/>
          <w:szCs w:val="28"/>
          <w:lang w:val="kk-KZ"/>
        </w:rPr>
        <w:t>Жетпісбай</w:t>
      </w:r>
      <w:r w:rsidR="00B002D8">
        <w:rPr>
          <w:rFonts w:ascii="Times New Roman" w:eastAsia="Consolas" w:hAnsi="Times New Roman" w:cs="Times New Roman"/>
          <w:sz w:val="28"/>
          <w:szCs w:val="28"/>
          <w:lang w:val="kk-KZ"/>
        </w:rPr>
        <w:t>ға ескерту жарияланды</w:t>
      </w:r>
      <w:r w:rsidR="00935954" w:rsidRPr="00935954">
        <w:rPr>
          <w:rFonts w:ascii="Times New Roman" w:eastAsia="Consolas" w:hAnsi="Times New Roman" w:cs="Times New Roman"/>
          <w:sz w:val="28"/>
          <w:szCs w:val="28"/>
          <w:lang w:val="kk-KZ"/>
        </w:rPr>
        <w:t>.</w:t>
      </w:r>
      <w:r w:rsidR="0020452B"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ab/>
      </w:r>
      <w:r w:rsidR="001228F2" w:rsidRPr="002E20CA">
        <w:rPr>
          <w:rFonts w:ascii="Times New Roman" w:eastAsia="Consolas" w:hAnsi="Times New Roman" w:cs="Times New Roman"/>
          <w:sz w:val="28"/>
          <w:szCs w:val="28"/>
          <w:lang w:val="kk-KZ"/>
        </w:rPr>
        <w:t xml:space="preserve"> </w:t>
      </w:r>
    </w:p>
    <w:p w:rsidR="00A91A53" w:rsidRPr="002E20CA" w:rsidRDefault="00A91A53" w:rsidP="009C1292">
      <w:pPr>
        <w:pStyle w:val="a8"/>
        <w:widowControl w:val="0"/>
        <w:pBdr>
          <w:bottom w:val="single" w:sz="4" w:space="0" w:color="FFFFFF"/>
        </w:pBdr>
        <w:tabs>
          <w:tab w:val="left" w:pos="0"/>
          <w:tab w:val="left" w:pos="142"/>
          <w:tab w:val="left" w:pos="1134"/>
          <w:tab w:val="left" w:pos="1418"/>
        </w:tabs>
        <w:spacing w:after="0"/>
        <w:ind w:left="0" w:right="-2" w:firstLine="709"/>
        <w:jc w:val="both"/>
        <w:rPr>
          <w:i/>
          <w:sz w:val="28"/>
          <w:szCs w:val="28"/>
          <w:lang w:val="kk-KZ"/>
        </w:rPr>
      </w:pPr>
      <w:r w:rsidRPr="002E20CA">
        <w:rPr>
          <w:rFonts w:eastAsiaTheme="minorEastAsia"/>
          <w:sz w:val="28"/>
          <w:szCs w:val="28"/>
          <w:lang w:val="kk-KZ"/>
        </w:rPr>
        <w:lastRenderedPageBreak/>
        <w:t>_______________________________________________________</w:t>
      </w:r>
    </w:p>
    <w:p w:rsidR="00020C0D" w:rsidRPr="002E20CA" w:rsidRDefault="00020C0D" w:rsidP="002546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020C0D" w:rsidRPr="002E20CA" w:rsidSect="00574FAA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953" w:rsidRDefault="00887953" w:rsidP="00574FAA">
      <w:pPr>
        <w:spacing w:after="0" w:line="240" w:lineRule="auto"/>
      </w:pPr>
      <w:r>
        <w:separator/>
      </w:r>
    </w:p>
  </w:endnote>
  <w:endnote w:type="continuationSeparator" w:id="0">
    <w:p w:rsidR="00887953" w:rsidRDefault="00887953" w:rsidP="0057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953" w:rsidRDefault="00887953" w:rsidP="00574FAA">
      <w:pPr>
        <w:spacing w:after="0" w:line="240" w:lineRule="auto"/>
      </w:pPr>
      <w:r>
        <w:separator/>
      </w:r>
    </w:p>
  </w:footnote>
  <w:footnote w:type="continuationSeparator" w:id="0">
    <w:p w:rsidR="00887953" w:rsidRDefault="00887953" w:rsidP="0057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647168"/>
      <w:docPartObj>
        <w:docPartGallery w:val="Page Numbers (Top of Page)"/>
        <w:docPartUnique/>
      </w:docPartObj>
    </w:sdtPr>
    <w:sdtEndPr/>
    <w:sdtContent>
      <w:p w:rsidR="00574FAA" w:rsidRDefault="00210024">
        <w:pPr>
          <w:pStyle w:val="a3"/>
          <w:jc w:val="center"/>
        </w:pPr>
        <w:r>
          <w:fldChar w:fldCharType="begin"/>
        </w:r>
        <w:r w:rsidR="00574FAA">
          <w:instrText>PAGE   \* MERGEFORMAT</w:instrText>
        </w:r>
        <w:r>
          <w:fldChar w:fldCharType="separate"/>
        </w:r>
        <w:r w:rsidR="009E0EB1">
          <w:rPr>
            <w:noProof/>
          </w:rPr>
          <w:t>2</w:t>
        </w:r>
        <w:r>
          <w:fldChar w:fldCharType="end"/>
        </w:r>
      </w:p>
    </w:sdtContent>
  </w:sdt>
  <w:p w:rsidR="00574FAA" w:rsidRDefault="00574F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23BD"/>
    <w:multiLevelType w:val="hybridMultilevel"/>
    <w:tmpl w:val="BA9ED7DA"/>
    <w:lvl w:ilvl="0" w:tplc="CB18DA20">
      <w:start w:val="201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782863"/>
    <w:multiLevelType w:val="hybridMultilevel"/>
    <w:tmpl w:val="0206038C"/>
    <w:lvl w:ilvl="0" w:tplc="E23CA6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43F"/>
    <w:rsid w:val="00010F74"/>
    <w:rsid w:val="00020C0D"/>
    <w:rsid w:val="00024194"/>
    <w:rsid w:val="00027C72"/>
    <w:rsid w:val="00046588"/>
    <w:rsid w:val="000506E0"/>
    <w:rsid w:val="000515CD"/>
    <w:rsid w:val="0005307C"/>
    <w:rsid w:val="0005332D"/>
    <w:rsid w:val="000561A0"/>
    <w:rsid w:val="00060EBE"/>
    <w:rsid w:val="00062B06"/>
    <w:rsid w:val="00072F31"/>
    <w:rsid w:val="000775A6"/>
    <w:rsid w:val="00087945"/>
    <w:rsid w:val="000938F1"/>
    <w:rsid w:val="00096CD2"/>
    <w:rsid w:val="000A0F0B"/>
    <w:rsid w:val="000C1292"/>
    <w:rsid w:val="000C47C5"/>
    <w:rsid w:val="000D0A29"/>
    <w:rsid w:val="000D2909"/>
    <w:rsid w:val="000D7E9E"/>
    <w:rsid w:val="000E1C9B"/>
    <w:rsid w:val="000E6280"/>
    <w:rsid w:val="000E7E7B"/>
    <w:rsid w:val="000F093B"/>
    <w:rsid w:val="00103225"/>
    <w:rsid w:val="00106B05"/>
    <w:rsid w:val="0011097A"/>
    <w:rsid w:val="00115550"/>
    <w:rsid w:val="001228F2"/>
    <w:rsid w:val="00123299"/>
    <w:rsid w:val="001340FC"/>
    <w:rsid w:val="00135C25"/>
    <w:rsid w:val="00135F63"/>
    <w:rsid w:val="001420EC"/>
    <w:rsid w:val="001567E2"/>
    <w:rsid w:val="0015770C"/>
    <w:rsid w:val="00157F25"/>
    <w:rsid w:val="00165977"/>
    <w:rsid w:val="00171ED3"/>
    <w:rsid w:val="0017370C"/>
    <w:rsid w:val="001741D1"/>
    <w:rsid w:val="00180955"/>
    <w:rsid w:val="00181161"/>
    <w:rsid w:val="0018118E"/>
    <w:rsid w:val="0018683C"/>
    <w:rsid w:val="00192770"/>
    <w:rsid w:val="001953A7"/>
    <w:rsid w:val="001976D1"/>
    <w:rsid w:val="001A2499"/>
    <w:rsid w:val="001A6350"/>
    <w:rsid w:val="001C4712"/>
    <w:rsid w:val="001C5E2F"/>
    <w:rsid w:val="001C7FFB"/>
    <w:rsid w:val="001D411C"/>
    <w:rsid w:val="001D6C3B"/>
    <w:rsid w:val="001D6FF6"/>
    <w:rsid w:val="001F317A"/>
    <w:rsid w:val="00201400"/>
    <w:rsid w:val="00203039"/>
    <w:rsid w:val="0020452B"/>
    <w:rsid w:val="00210024"/>
    <w:rsid w:val="0021116B"/>
    <w:rsid w:val="00212381"/>
    <w:rsid w:val="002155D1"/>
    <w:rsid w:val="00225550"/>
    <w:rsid w:val="00230A64"/>
    <w:rsid w:val="00252BDB"/>
    <w:rsid w:val="002546EB"/>
    <w:rsid w:val="002557B3"/>
    <w:rsid w:val="00256606"/>
    <w:rsid w:val="00263558"/>
    <w:rsid w:val="0026489C"/>
    <w:rsid w:val="00271AB5"/>
    <w:rsid w:val="00271B97"/>
    <w:rsid w:val="00283554"/>
    <w:rsid w:val="002840F1"/>
    <w:rsid w:val="00284BBF"/>
    <w:rsid w:val="00296033"/>
    <w:rsid w:val="002971D0"/>
    <w:rsid w:val="002A090D"/>
    <w:rsid w:val="002A3BF4"/>
    <w:rsid w:val="002B4CDE"/>
    <w:rsid w:val="002B7FBC"/>
    <w:rsid w:val="002C6C58"/>
    <w:rsid w:val="002E20CA"/>
    <w:rsid w:val="002E4DA7"/>
    <w:rsid w:val="002E73E5"/>
    <w:rsid w:val="002E7BF4"/>
    <w:rsid w:val="002F4CD2"/>
    <w:rsid w:val="002F54EB"/>
    <w:rsid w:val="002F5D09"/>
    <w:rsid w:val="002F72F3"/>
    <w:rsid w:val="00300512"/>
    <w:rsid w:val="00301865"/>
    <w:rsid w:val="0030427F"/>
    <w:rsid w:val="003158DF"/>
    <w:rsid w:val="00320091"/>
    <w:rsid w:val="003255E3"/>
    <w:rsid w:val="0032576C"/>
    <w:rsid w:val="00334495"/>
    <w:rsid w:val="003438C3"/>
    <w:rsid w:val="00343DDD"/>
    <w:rsid w:val="0034728D"/>
    <w:rsid w:val="00347D31"/>
    <w:rsid w:val="00353C0B"/>
    <w:rsid w:val="003579A8"/>
    <w:rsid w:val="003674BD"/>
    <w:rsid w:val="00367A29"/>
    <w:rsid w:val="00376E67"/>
    <w:rsid w:val="00387497"/>
    <w:rsid w:val="003A320B"/>
    <w:rsid w:val="003A3F2C"/>
    <w:rsid w:val="003B4E21"/>
    <w:rsid w:val="003B5637"/>
    <w:rsid w:val="003B5821"/>
    <w:rsid w:val="003B745F"/>
    <w:rsid w:val="003C1BFE"/>
    <w:rsid w:val="003D10BE"/>
    <w:rsid w:val="003D21D7"/>
    <w:rsid w:val="003D42DC"/>
    <w:rsid w:val="003D614B"/>
    <w:rsid w:val="003E1797"/>
    <w:rsid w:val="00410734"/>
    <w:rsid w:val="00414F0F"/>
    <w:rsid w:val="004203C1"/>
    <w:rsid w:val="00421031"/>
    <w:rsid w:val="004214B2"/>
    <w:rsid w:val="004239A6"/>
    <w:rsid w:val="0044139F"/>
    <w:rsid w:val="004441B2"/>
    <w:rsid w:val="00451B4B"/>
    <w:rsid w:val="0045482B"/>
    <w:rsid w:val="00457500"/>
    <w:rsid w:val="00460F10"/>
    <w:rsid w:val="004739D3"/>
    <w:rsid w:val="00474974"/>
    <w:rsid w:val="004765BE"/>
    <w:rsid w:val="0047697A"/>
    <w:rsid w:val="004967A0"/>
    <w:rsid w:val="0049694F"/>
    <w:rsid w:val="004A0AFC"/>
    <w:rsid w:val="004A1922"/>
    <w:rsid w:val="004C4504"/>
    <w:rsid w:val="004C4697"/>
    <w:rsid w:val="004D19FB"/>
    <w:rsid w:val="004D2B9A"/>
    <w:rsid w:val="004D3C78"/>
    <w:rsid w:val="004D3FBC"/>
    <w:rsid w:val="004E6A4C"/>
    <w:rsid w:val="004F62ED"/>
    <w:rsid w:val="00500E5C"/>
    <w:rsid w:val="00501F0E"/>
    <w:rsid w:val="00505FC8"/>
    <w:rsid w:val="00510767"/>
    <w:rsid w:val="00511286"/>
    <w:rsid w:val="00513891"/>
    <w:rsid w:val="005212D7"/>
    <w:rsid w:val="005274E6"/>
    <w:rsid w:val="00530FE6"/>
    <w:rsid w:val="005313EE"/>
    <w:rsid w:val="0054508F"/>
    <w:rsid w:val="00552C77"/>
    <w:rsid w:val="005557E7"/>
    <w:rsid w:val="00556215"/>
    <w:rsid w:val="0056188C"/>
    <w:rsid w:val="0057206D"/>
    <w:rsid w:val="00574FAA"/>
    <w:rsid w:val="00577731"/>
    <w:rsid w:val="00580415"/>
    <w:rsid w:val="00591055"/>
    <w:rsid w:val="00591C9F"/>
    <w:rsid w:val="00592EE7"/>
    <w:rsid w:val="00594E08"/>
    <w:rsid w:val="005A43C2"/>
    <w:rsid w:val="005B260A"/>
    <w:rsid w:val="005B490F"/>
    <w:rsid w:val="005C194E"/>
    <w:rsid w:val="005C19F0"/>
    <w:rsid w:val="005C7A3C"/>
    <w:rsid w:val="005C7FF0"/>
    <w:rsid w:val="005D3612"/>
    <w:rsid w:val="005E0B9C"/>
    <w:rsid w:val="005E493F"/>
    <w:rsid w:val="005F0152"/>
    <w:rsid w:val="005F1965"/>
    <w:rsid w:val="006071F7"/>
    <w:rsid w:val="00610474"/>
    <w:rsid w:val="00625DE3"/>
    <w:rsid w:val="00630BB7"/>
    <w:rsid w:val="00634CD0"/>
    <w:rsid w:val="0064095C"/>
    <w:rsid w:val="00644B50"/>
    <w:rsid w:val="00647992"/>
    <w:rsid w:val="00653040"/>
    <w:rsid w:val="006538F4"/>
    <w:rsid w:val="00654ACA"/>
    <w:rsid w:val="00657A32"/>
    <w:rsid w:val="006631AF"/>
    <w:rsid w:val="00673D68"/>
    <w:rsid w:val="00675B14"/>
    <w:rsid w:val="00680C91"/>
    <w:rsid w:val="0068265C"/>
    <w:rsid w:val="00685363"/>
    <w:rsid w:val="00686F79"/>
    <w:rsid w:val="00687A6E"/>
    <w:rsid w:val="006900ED"/>
    <w:rsid w:val="006928F5"/>
    <w:rsid w:val="00694CC1"/>
    <w:rsid w:val="00695FE3"/>
    <w:rsid w:val="006A0808"/>
    <w:rsid w:val="006A0FBA"/>
    <w:rsid w:val="006A3C53"/>
    <w:rsid w:val="006B1CC4"/>
    <w:rsid w:val="006B5691"/>
    <w:rsid w:val="006B718B"/>
    <w:rsid w:val="006C21A1"/>
    <w:rsid w:val="006D3EC2"/>
    <w:rsid w:val="006D517B"/>
    <w:rsid w:val="006E5F7C"/>
    <w:rsid w:val="006F3DB0"/>
    <w:rsid w:val="006F4684"/>
    <w:rsid w:val="006F5161"/>
    <w:rsid w:val="007006F3"/>
    <w:rsid w:val="007028D6"/>
    <w:rsid w:val="00707A5C"/>
    <w:rsid w:val="007134EB"/>
    <w:rsid w:val="00715E81"/>
    <w:rsid w:val="00723F69"/>
    <w:rsid w:val="00726201"/>
    <w:rsid w:val="00733A09"/>
    <w:rsid w:val="00733ADD"/>
    <w:rsid w:val="00733FD7"/>
    <w:rsid w:val="007346AD"/>
    <w:rsid w:val="00744AE4"/>
    <w:rsid w:val="007506A7"/>
    <w:rsid w:val="00753CEA"/>
    <w:rsid w:val="007606F1"/>
    <w:rsid w:val="00765732"/>
    <w:rsid w:val="007723DB"/>
    <w:rsid w:val="00773371"/>
    <w:rsid w:val="00792F80"/>
    <w:rsid w:val="007A17E7"/>
    <w:rsid w:val="007B02F2"/>
    <w:rsid w:val="007C09EA"/>
    <w:rsid w:val="007C0CFF"/>
    <w:rsid w:val="007C317D"/>
    <w:rsid w:val="007E0C9C"/>
    <w:rsid w:val="007E389D"/>
    <w:rsid w:val="007F5659"/>
    <w:rsid w:val="007F7494"/>
    <w:rsid w:val="008017D3"/>
    <w:rsid w:val="00804E16"/>
    <w:rsid w:val="00806B75"/>
    <w:rsid w:val="00811788"/>
    <w:rsid w:val="0082019F"/>
    <w:rsid w:val="00821BBE"/>
    <w:rsid w:val="0082347B"/>
    <w:rsid w:val="008349A0"/>
    <w:rsid w:val="0083653F"/>
    <w:rsid w:val="00843E1B"/>
    <w:rsid w:val="00844E6D"/>
    <w:rsid w:val="00853F18"/>
    <w:rsid w:val="00875304"/>
    <w:rsid w:val="008759B5"/>
    <w:rsid w:val="0088078B"/>
    <w:rsid w:val="00883489"/>
    <w:rsid w:val="00887953"/>
    <w:rsid w:val="00893C8B"/>
    <w:rsid w:val="008A534A"/>
    <w:rsid w:val="008A797E"/>
    <w:rsid w:val="008B788C"/>
    <w:rsid w:val="008C2C66"/>
    <w:rsid w:val="008D2245"/>
    <w:rsid w:val="008D4C78"/>
    <w:rsid w:val="008D74CB"/>
    <w:rsid w:val="008E0B55"/>
    <w:rsid w:val="0090214B"/>
    <w:rsid w:val="009021DB"/>
    <w:rsid w:val="00902DBB"/>
    <w:rsid w:val="00910D70"/>
    <w:rsid w:val="00914AC8"/>
    <w:rsid w:val="00935954"/>
    <w:rsid w:val="009400E6"/>
    <w:rsid w:val="00942918"/>
    <w:rsid w:val="0094789D"/>
    <w:rsid w:val="0095476D"/>
    <w:rsid w:val="00960007"/>
    <w:rsid w:val="0096184B"/>
    <w:rsid w:val="009624CB"/>
    <w:rsid w:val="009767EE"/>
    <w:rsid w:val="0098220C"/>
    <w:rsid w:val="00983E2E"/>
    <w:rsid w:val="00991435"/>
    <w:rsid w:val="00995198"/>
    <w:rsid w:val="009954DC"/>
    <w:rsid w:val="009A2454"/>
    <w:rsid w:val="009A4C80"/>
    <w:rsid w:val="009B0E20"/>
    <w:rsid w:val="009C0116"/>
    <w:rsid w:val="009C1292"/>
    <w:rsid w:val="009D08B1"/>
    <w:rsid w:val="009D5D9E"/>
    <w:rsid w:val="009E0C6E"/>
    <w:rsid w:val="009E0EB1"/>
    <w:rsid w:val="009E7A19"/>
    <w:rsid w:val="009F26E6"/>
    <w:rsid w:val="009F5F17"/>
    <w:rsid w:val="00A02863"/>
    <w:rsid w:val="00A032B3"/>
    <w:rsid w:val="00A049F4"/>
    <w:rsid w:val="00A10B74"/>
    <w:rsid w:val="00A11BFB"/>
    <w:rsid w:val="00A22C2E"/>
    <w:rsid w:val="00A301C4"/>
    <w:rsid w:val="00A3375D"/>
    <w:rsid w:val="00A37FBE"/>
    <w:rsid w:val="00A42449"/>
    <w:rsid w:val="00A4443F"/>
    <w:rsid w:val="00A45E27"/>
    <w:rsid w:val="00A47296"/>
    <w:rsid w:val="00A51735"/>
    <w:rsid w:val="00A5525F"/>
    <w:rsid w:val="00A55D8F"/>
    <w:rsid w:val="00A570C8"/>
    <w:rsid w:val="00A5718F"/>
    <w:rsid w:val="00A65B18"/>
    <w:rsid w:val="00A7350A"/>
    <w:rsid w:val="00A75808"/>
    <w:rsid w:val="00A75D56"/>
    <w:rsid w:val="00A80394"/>
    <w:rsid w:val="00A81209"/>
    <w:rsid w:val="00A81869"/>
    <w:rsid w:val="00A8549A"/>
    <w:rsid w:val="00A8777C"/>
    <w:rsid w:val="00A878C6"/>
    <w:rsid w:val="00A9043D"/>
    <w:rsid w:val="00A91A53"/>
    <w:rsid w:val="00A94798"/>
    <w:rsid w:val="00A9699D"/>
    <w:rsid w:val="00A97817"/>
    <w:rsid w:val="00AA2F99"/>
    <w:rsid w:val="00AB2525"/>
    <w:rsid w:val="00AB4BF4"/>
    <w:rsid w:val="00AB5659"/>
    <w:rsid w:val="00AC0F69"/>
    <w:rsid w:val="00AC17A1"/>
    <w:rsid w:val="00AD2303"/>
    <w:rsid w:val="00AD3098"/>
    <w:rsid w:val="00AD5FA8"/>
    <w:rsid w:val="00AE339F"/>
    <w:rsid w:val="00AE3D15"/>
    <w:rsid w:val="00AE3FC3"/>
    <w:rsid w:val="00AE65C8"/>
    <w:rsid w:val="00AF1427"/>
    <w:rsid w:val="00AF21D1"/>
    <w:rsid w:val="00B002D8"/>
    <w:rsid w:val="00B0121F"/>
    <w:rsid w:val="00B128A4"/>
    <w:rsid w:val="00B22F5F"/>
    <w:rsid w:val="00B568CE"/>
    <w:rsid w:val="00B57C95"/>
    <w:rsid w:val="00B61088"/>
    <w:rsid w:val="00B61619"/>
    <w:rsid w:val="00B62D13"/>
    <w:rsid w:val="00B63428"/>
    <w:rsid w:val="00B6679E"/>
    <w:rsid w:val="00B70584"/>
    <w:rsid w:val="00B70E34"/>
    <w:rsid w:val="00B71372"/>
    <w:rsid w:val="00B767E2"/>
    <w:rsid w:val="00B83A2C"/>
    <w:rsid w:val="00B905B4"/>
    <w:rsid w:val="00B92B53"/>
    <w:rsid w:val="00B954A4"/>
    <w:rsid w:val="00BA0539"/>
    <w:rsid w:val="00BA1EAA"/>
    <w:rsid w:val="00BA437B"/>
    <w:rsid w:val="00BA659E"/>
    <w:rsid w:val="00BB42A6"/>
    <w:rsid w:val="00BC1EFA"/>
    <w:rsid w:val="00BC56F4"/>
    <w:rsid w:val="00BD0136"/>
    <w:rsid w:val="00BD3D06"/>
    <w:rsid w:val="00BD5ADD"/>
    <w:rsid w:val="00BE0952"/>
    <w:rsid w:val="00BE31E3"/>
    <w:rsid w:val="00BF1F84"/>
    <w:rsid w:val="00BF5450"/>
    <w:rsid w:val="00C02853"/>
    <w:rsid w:val="00C049AD"/>
    <w:rsid w:val="00C055A4"/>
    <w:rsid w:val="00C0606D"/>
    <w:rsid w:val="00C109F6"/>
    <w:rsid w:val="00C13540"/>
    <w:rsid w:val="00C13B2D"/>
    <w:rsid w:val="00C154E9"/>
    <w:rsid w:val="00C21A27"/>
    <w:rsid w:val="00C30F21"/>
    <w:rsid w:val="00C31C2F"/>
    <w:rsid w:val="00C355C8"/>
    <w:rsid w:val="00C37234"/>
    <w:rsid w:val="00C37D9B"/>
    <w:rsid w:val="00C404B8"/>
    <w:rsid w:val="00C5434A"/>
    <w:rsid w:val="00C63FC7"/>
    <w:rsid w:val="00C67569"/>
    <w:rsid w:val="00C73CBF"/>
    <w:rsid w:val="00C772FA"/>
    <w:rsid w:val="00C906C3"/>
    <w:rsid w:val="00C928BE"/>
    <w:rsid w:val="00CA108A"/>
    <w:rsid w:val="00CA39F9"/>
    <w:rsid w:val="00CA474C"/>
    <w:rsid w:val="00CA6F91"/>
    <w:rsid w:val="00CB1A63"/>
    <w:rsid w:val="00CD1B24"/>
    <w:rsid w:val="00CD2AB4"/>
    <w:rsid w:val="00CD3225"/>
    <w:rsid w:val="00D02330"/>
    <w:rsid w:val="00D03B19"/>
    <w:rsid w:val="00D0477B"/>
    <w:rsid w:val="00D132B5"/>
    <w:rsid w:val="00D332F9"/>
    <w:rsid w:val="00D35D68"/>
    <w:rsid w:val="00D7153E"/>
    <w:rsid w:val="00D817E2"/>
    <w:rsid w:val="00D87637"/>
    <w:rsid w:val="00D94E80"/>
    <w:rsid w:val="00DA1A9F"/>
    <w:rsid w:val="00DB0C1F"/>
    <w:rsid w:val="00DB234B"/>
    <w:rsid w:val="00DB64AD"/>
    <w:rsid w:val="00DC335E"/>
    <w:rsid w:val="00DC7C85"/>
    <w:rsid w:val="00DD0281"/>
    <w:rsid w:val="00DD6CCA"/>
    <w:rsid w:val="00DF4CB6"/>
    <w:rsid w:val="00E10E01"/>
    <w:rsid w:val="00E23A29"/>
    <w:rsid w:val="00E25D5A"/>
    <w:rsid w:val="00E27D97"/>
    <w:rsid w:val="00E32D0E"/>
    <w:rsid w:val="00E355F0"/>
    <w:rsid w:val="00E56A46"/>
    <w:rsid w:val="00E65603"/>
    <w:rsid w:val="00E65ECE"/>
    <w:rsid w:val="00E7390A"/>
    <w:rsid w:val="00E73D93"/>
    <w:rsid w:val="00E80C42"/>
    <w:rsid w:val="00E85D12"/>
    <w:rsid w:val="00E920CA"/>
    <w:rsid w:val="00E92917"/>
    <w:rsid w:val="00EB0F97"/>
    <w:rsid w:val="00ED110F"/>
    <w:rsid w:val="00ED175D"/>
    <w:rsid w:val="00F16D50"/>
    <w:rsid w:val="00F173A8"/>
    <w:rsid w:val="00F235AE"/>
    <w:rsid w:val="00F26B65"/>
    <w:rsid w:val="00F27648"/>
    <w:rsid w:val="00F27B16"/>
    <w:rsid w:val="00F31F8C"/>
    <w:rsid w:val="00F33190"/>
    <w:rsid w:val="00F40168"/>
    <w:rsid w:val="00F40C9C"/>
    <w:rsid w:val="00F41F42"/>
    <w:rsid w:val="00F42DE2"/>
    <w:rsid w:val="00F54E63"/>
    <w:rsid w:val="00F550C3"/>
    <w:rsid w:val="00F55143"/>
    <w:rsid w:val="00F64AD8"/>
    <w:rsid w:val="00F6680C"/>
    <w:rsid w:val="00F674D3"/>
    <w:rsid w:val="00F72408"/>
    <w:rsid w:val="00F74C64"/>
    <w:rsid w:val="00F7631A"/>
    <w:rsid w:val="00F86D7D"/>
    <w:rsid w:val="00F90B0E"/>
    <w:rsid w:val="00F9152C"/>
    <w:rsid w:val="00F93D1C"/>
    <w:rsid w:val="00F966DC"/>
    <w:rsid w:val="00FA1A66"/>
    <w:rsid w:val="00FA7535"/>
    <w:rsid w:val="00FA7E52"/>
    <w:rsid w:val="00FB1CA0"/>
    <w:rsid w:val="00FB1D5B"/>
    <w:rsid w:val="00FB445C"/>
    <w:rsid w:val="00FB7B24"/>
    <w:rsid w:val="00FD1B45"/>
    <w:rsid w:val="00FD361B"/>
    <w:rsid w:val="00FD5A90"/>
    <w:rsid w:val="00FE3751"/>
    <w:rsid w:val="00FE5AEF"/>
    <w:rsid w:val="00FE6C28"/>
    <w:rsid w:val="00FF05E6"/>
    <w:rsid w:val="00FF0DFE"/>
    <w:rsid w:val="00FF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578F"/>
  <w15:docId w15:val="{1D910D35-30DC-47FA-9BA2-7AF84F63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A53"/>
  </w:style>
  <w:style w:type="paragraph" w:styleId="1">
    <w:name w:val="heading 1"/>
    <w:basedOn w:val="a"/>
    <w:next w:val="a"/>
    <w:link w:val="10"/>
    <w:uiPriority w:val="9"/>
    <w:qFormat/>
    <w:rsid w:val="00954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indentcxsplast">
    <w:name w:val="msobodytextindentcxsplast"/>
    <w:basedOn w:val="a"/>
    <w:uiPriority w:val="99"/>
    <w:qFormat/>
    <w:rsid w:val="006F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7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4FAA"/>
  </w:style>
  <w:style w:type="paragraph" w:styleId="a5">
    <w:name w:val="footer"/>
    <w:basedOn w:val="a"/>
    <w:link w:val="a6"/>
    <w:uiPriority w:val="99"/>
    <w:unhideWhenUsed/>
    <w:rsid w:val="0057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4FAA"/>
  </w:style>
  <w:style w:type="character" w:styleId="a7">
    <w:name w:val="Emphasis"/>
    <w:basedOn w:val="a0"/>
    <w:uiPriority w:val="20"/>
    <w:qFormat/>
    <w:rsid w:val="005F0152"/>
    <w:rPr>
      <w:i/>
      <w:iCs/>
    </w:rPr>
  </w:style>
  <w:style w:type="paragraph" w:styleId="a8">
    <w:name w:val="Body Text Indent"/>
    <w:basedOn w:val="a"/>
    <w:link w:val="a9"/>
    <w:uiPriority w:val="99"/>
    <w:rsid w:val="00FA7E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A7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E17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4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FB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Турбекова Меруерт Сериковна</dc:creator>
  <cp:keywords/>
  <dc:description/>
  <cp:lastModifiedBy>Турбекова Меруерт Сериковна</cp:lastModifiedBy>
  <cp:revision>450</cp:revision>
  <cp:lastPrinted>2021-07-09T03:48:00Z</cp:lastPrinted>
  <dcterms:created xsi:type="dcterms:W3CDTF">2019-04-04T03:39:00Z</dcterms:created>
  <dcterms:modified xsi:type="dcterms:W3CDTF">2023-04-10T12:23:00Z</dcterms:modified>
</cp:coreProperties>
</file>