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D8" w:rsidRDefault="003C31D8" w:rsidP="00085C8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04F5" w:rsidRDefault="003C31D8" w:rsidP="003C31D8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0368E">
        <w:rPr>
          <w:rFonts w:ascii="Times New Roman" w:hAnsi="Times New Roman" w:cs="Times New Roman"/>
          <w:i/>
          <w:sz w:val="24"/>
          <w:szCs w:val="24"/>
        </w:rPr>
        <w:t xml:space="preserve">Приложение №2 </w:t>
      </w:r>
    </w:p>
    <w:p w:rsidR="00E804F5" w:rsidRDefault="00E804F5" w:rsidP="00E804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804F5" w:rsidRDefault="0023217B" w:rsidP="005C5133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E804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="00E804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2023 год</w:t>
      </w:r>
    </w:p>
    <w:p w:rsidR="00E804F5" w:rsidRDefault="00E804F5" w:rsidP="00E804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04F5" w:rsidRDefault="00E804F5" w:rsidP="005C513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Объявление</w:t>
      </w:r>
      <w:r w:rsidRPr="00E804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 формировании состава экспертного совета</w:t>
      </w:r>
    </w:p>
    <w:p w:rsidR="00027A04" w:rsidRPr="0023217B" w:rsidRDefault="0023217B" w:rsidP="005C5133">
      <w:pPr>
        <w:pStyle w:val="a3"/>
        <w:pBdr>
          <w:bottom w:val="single" w:sz="12" w:space="1" w:color="auto"/>
        </w:pBdr>
        <w:ind w:firstLine="708"/>
        <w:rPr>
          <w:rFonts w:ascii="Times New Roman" w:hAnsi="Times New Roman" w:cs="Times New Roman"/>
          <w:sz w:val="28"/>
          <w:szCs w:val="28"/>
          <w:u w:val="thick"/>
          <w:lang w:val="kk-KZ"/>
        </w:rPr>
      </w:pPr>
      <w:r w:rsidRPr="0023217B">
        <w:rPr>
          <w:rFonts w:ascii="Times New Roman" w:hAnsi="Times New Roman" w:cs="Times New Roman"/>
          <w:sz w:val="28"/>
          <w:szCs w:val="28"/>
          <w:u w:val="thick"/>
        </w:rPr>
        <w:t>КГУ «Управление природных ресурсов и регулирования</w:t>
      </w:r>
      <w:r w:rsidRPr="0023217B">
        <w:rPr>
          <w:rFonts w:ascii="Times New Roman" w:hAnsi="Times New Roman" w:cs="Times New Roman"/>
          <w:sz w:val="28"/>
          <w:szCs w:val="28"/>
          <w:u w:val="thick"/>
          <w:lang w:val="kk-KZ"/>
        </w:rPr>
        <w:t xml:space="preserve"> </w:t>
      </w:r>
      <w:r w:rsidRPr="0023217B">
        <w:rPr>
          <w:rFonts w:ascii="Times New Roman" w:hAnsi="Times New Roman" w:cs="Times New Roman"/>
          <w:sz w:val="28"/>
          <w:szCs w:val="28"/>
        </w:rPr>
        <w:t>природопользования акимата Северо-Казахстанской области»</w:t>
      </w:r>
      <w:r w:rsidR="000533CD" w:rsidRPr="002321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533CD" w:rsidRPr="0023217B">
        <w:rPr>
          <w:rFonts w:ascii="Times New Roman" w:hAnsi="Times New Roman" w:cs="Times New Roman"/>
          <w:sz w:val="28"/>
          <w:szCs w:val="28"/>
          <w:u w:val="thick"/>
          <w:lang w:val="kk-KZ"/>
        </w:rPr>
        <w:t xml:space="preserve"> </w:t>
      </w:r>
    </w:p>
    <w:p w:rsidR="000533CD" w:rsidRDefault="000533CD" w:rsidP="000533C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(наименование гос</w:t>
      </w:r>
      <w:r w:rsidR="00A3600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органа)                                                                                                    </w:t>
      </w:r>
    </w:p>
    <w:p w:rsidR="00027A04" w:rsidRDefault="00E804F5" w:rsidP="000533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Правил </w:t>
      </w:r>
      <w:r w:rsidRPr="00E804F5">
        <w:rPr>
          <w:rFonts w:ascii="Times New Roman" w:hAnsi="Times New Roman" w:cs="Times New Roman"/>
          <w:sz w:val="28"/>
          <w:szCs w:val="28"/>
          <w:lang w:val="kk-KZ"/>
        </w:rPr>
        <w:t xml:space="preserve"> формирования, мониторинга реализации и оценки результатов государственного социального заказа</w:t>
      </w:r>
      <w:r w:rsidR="00027A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7A04">
        <w:rPr>
          <w:rFonts w:ascii="Times New Roman" w:hAnsi="Times New Roman" w:cs="Times New Roman"/>
          <w:sz w:val="28"/>
          <w:szCs w:val="28"/>
          <w:lang w:val="kk-KZ"/>
        </w:rPr>
        <w:t>утвержденных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804F5">
        <w:rPr>
          <w:rFonts w:ascii="Times New Roman" w:hAnsi="Times New Roman" w:cs="Times New Roman"/>
          <w:sz w:val="28"/>
          <w:szCs w:val="28"/>
          <w:lang w:val="kk-KZ"/>
        </w:rPr>
        <w:t>Приказ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E804F5">
        <w:rPr>
          <w:rFonts w:ascii="Times New Roman" w:hAnsi="Times New Roman" w:cs="Times New Roman"/>
          <w:sz w:val="28"/>
          <w:szCs w:val="28"/>
          <w:lang w:val="kk-KZ"/>
        </w:rPr>
        <w:t xml:space="preserve"> Министра общественного развития Республики Казахста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от 15 августа 2018 года № 18, объявляет о наборе </w:t>
      </w:r>
      <w:r w:rsidRPr="00E804F5">
        <w:rPr>
          <w:rFonts w:ascii="Times New Roman" w:hAnsi="Times New Roman" w:cs="Times New Roman"/>
          <w:sz w:val="28"/>
          <w:szCs w:val="28"/>
          <w:lang w:val="kk-KZ"/>
        </w:rPr>
        <w:t>кандидатов в члены экспертного совета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24D0" w:rsidRDefault="00E804F5" w:rsidP="000533CD">
      <w:pPr>
        <w:pStyle w:val="a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Состав экспертного совета формируется  в целях проведения  </w:t>
      </w:r>
      <w:r w:rsidRPr="00E804F5">
        <w:rPr>
          <w:rFonts w:ascii="Times New Roman" w:hAnsi="Times New Roman" w:cs="Times New Roman"/>
          <w:sz w:val="28"/>
          <w:szCs w:val="28"/>
          <w:lang w:val="kk-KZ"/>
        </w:rPr>
        <w:t xml:space="preserve">оценки результатов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проектов реализующихся в рамках </w:t>
      </w:r>
      <w:r w:rsidRPr="00E804F5">
        <w:rPr>
          <w:rFonts w:ascii="Times New Roman" w:hAnsi="Times New Roman" w:cs="Times New Roman"/>
          <w:sz w:val="28"/>
          <w:szCs w:val="28"/>
          <w:lang w:val="kk-KZ"/>
        </w:rPr>
        <w:t>государственного социального заказа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27A04" w:rsidRPr="00027A04">
        <w:t xml:space="preserve"> </w:t>
      </w:r>
    </w:p>
    <w:p w:rsidR="00027A04" w:rsidRDefault="00027A04" w:rsidP="00027A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7A04">
        <w:rPr>
          <w:rFonts w:ascii="Times New Roman" w:hAnsi="Times New Roman" w:cs="Times New Roman"/>
          <w:sz w:val="28"/>
          <w:szCs w:val="28"/>
          <w:lang w:val="kk-KZ"/>
        </w:rPr>
        <w:t>Кандидатуры для включения в состав экспертного совета выдвигаются путем самовыдвижения после опубликования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данного объявления в течении </w:t>
      </w:r>
      <w:bookmarkStart w:id="0" w:name="z94"/>
      <w:r>
        <w:rPr>
          <w:rFonts w:ascii="Times New Roman" w:hAnsi="Times New Roman" w:cs="Times New Roman"/>
          <w:sz w:val="28"/>
          <w:szCs w:val="28"/>
          <w:lang w:val="kk-KZ"/>
        </w:rPr>
        <w:t>10 календарных дней.</w:t>
      </w:r>
    </w:p>
    <w:p w:rsidR="00027A04" w:rsidRDefault="00027A04" w:rsidP="00027A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04">
        <w:rPr>
          <w:rFonts w:ascii="Times New Roman" w:hAnsi="Times New Roman" w:cs="Times New Roman"/>
          <w:sz w:val="28"/>
          <w:szCs w:val="28"/>
        </w:rPr>
        <w:t>Члены экспертного совета осуществляют свою деятельность на общественных началах.</w:t>
      </w:r>
    </w:p>
    <w:p w:rsidR="0023217B" w:rsidRPr="0023217B" w:rsidRDefault="00027A04" w:rsidP="0023217B">
      <w:pPr>
        <w:pStyle w:val="a3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533CD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Телефон для справок: </w:t>
      </w:r>
      <w:r w:rsidR="000533CD" w:rsidRPr="000533C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3217B" w:rsidRPr="0023217B">
        <w:rPr>
          <w:rFonts w:ascii="Times New Roman" w:hAnsi="Times New Roman" w:cs="Times New Roman"/>
          <w:i/>
          <w:sz w:val="28"/>
          <w:szCs w:val="28"/>
        </w:rPr>
        <w:t>(8-7152) 53-36-52.</w:t>
      </w:r>
    </w:p>
    <w:p w:rsidR="00027A04" w:rsidRPr="000533CD" w:rsidRDefault="00027A04" w:rsidP="00027A0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bookmarkEnd w:id="0"/>
    <w:p w:rsidR="00E804F5" w:rsidRPr="00027A04" w:rsidRDefault="00E804F5" w:rsidP="00027A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5D" w:rsidRPr="00E804F5" w:rsidRDefault="00E804F5" w:rsidP="00E804F5">
      <w:pPr>
        <w:rPr>
          <w:lang w:val="kk-KZ"/>
        </w:rPr>
      </w:pPr>
      <w:r>
        <w:rPr>
          <w:lang w:val="kk-KZ"/>
        </w:rPr>
        <w:t xml:space="preserve"> </w:t>
      </w:r>
    </w:p>
    <w:sectPr w:rsidR="00B3455D" w:rsidRPr="00E804F5" w:rsidSect="009B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F1A"/>
    <w:rsid w:val="00027A04"/>
    <w:rsid w:val="000533CD"/>
    <w:rsid w:val="00085C83"/>
    <w:rsid w:val="00127962"/>
    <w:rsid w:val="0023217B"/>
    <w:rsid w:val="003C31D8"/>
    <w:rsid w:val="004624D0"/>
    <w:rsid w:val="005C5133"/>
    <w:rsid w:val="00714BCE"/>
    <w:rsid w:val="0090368E"/>
    <w:rsid w:val="009B5E22"/>
    <w:rsid w:val="00A36008"/>
    <w:rsid w:val="00B3455D"/>
    <w:rsid w:val="00E804F5"/>
    <w:rsid w:val="00FF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Мадениет</cp:lastModifiedBy>
  <cp:revision>6</cp:revision>
  <dcterms:created xsi:type="dcterms:W3CDTF">2023-04-18T08:55:00Z</dcterms:created>
  <dcterms:modified xsi:type="dcterms:W3CDTF">2023-04-18T09:07:00Z</dcterms:modified>
</cp:coreProperties>
</file>