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62" w:rsidRPr="002E16C7" w:rsidRDefault="00470C62" w:rsidP="005F1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D7259">
        <w:rPr>
          <w:rFonts w:ascii="Times New Roman" w:hAnsi="Times New Roman" w:cs="Times New Roman"/>
          <w:b/>
          <w:sz w:val="28"/>
          <w:szCs w:val="28"/>
        </w:rPr>
        <w:t>16</w:t>
      </w:r>
    </w:p>
    <w:p w:rsidR="00470C62" w:rsidRDefault="002476B4" w:rsidP="005F1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заседания </w:t>
      </w:r>
      <w:r w:rsidR="00181A0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5F1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A09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B46523" w:rsidRDefault="00B46523" w:rsidP="00AB1B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81A09" w:rsidRPr="00AB1BD5" w:rsidRDefault="00B46523" w:rsidP="00AB1BD5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6523">
        <w:rPr>
          <w:rFonts w:ascii="Times New Roman" w:hAnsi="Times New Roman" w:cs="Times New Roman"/>
          <w:i/>
          <w:sz w:val="24"/>
          <w:szCs w:val="24"/>
        </w:rPr>
        <w:t>город Костанай</w:t>
      </w:r>
      <w:r w:rsidR="00181A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="007C43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="000F15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7C43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="002476B4">
        <w:rPr>
          <w:rFonts w:ascii="Times New Roman" w:hAnsi="Times New Roman" w:cs="Times New Roman"/>
          <w:i/>
          <w:sz w:val="24"/>
          <w:szCs w:val="24"/>
          <w:lang w:val="kk-KZ"/>
        </w:rPr>
        <w:t>6 апреля</w:t>
      </w:r>
      <w:r w:rsidR="00AC61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A09">
        <w:rPr>
          <w:rFonts w:ascii="Times New Roman" w:hAnsi="Times New Roman" w:cs="Times New Roman"/>
          <w:i/>
          <w:sz w:val="24"/>
          <w:szCs w:val="24"/>
        </w:rPr>
        <w:t>202</w:t>
      </w:r>
      <w:r w:rsidR="002476B4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="00AB1B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81A09">
        <w:rPr>
          <w:rFonts w:ascii="Times New Roman" w:hAnsi="Times New Roman" w:cs="Times New Roman"/>
          <w:i/>
          <w:sz w:val="24"/>
          <w:szCs w:val="24"/>
        </w:rPr>
        <w:t>г</w:t>
      </w:r>
      <w:r w:rsidR="00AB1BD5">
        <w:rPr>
          <w:rFonts w:ascii="Times New Roman" w:hAnsi="Times New Roman" w:cs="Times New Roman"/>
          <w:i/>
          <w:sz w:val="24"/>
          <w:szCs w:val="24"/>
          <w:lang w:val="kk-KZ"/>
        </w:rPr>
        <w:t>ода</w:t>
      </w:r>
    </w:p>
    <w:p w:rsidR="002476B4" w:rsidRDefault="002476B4" w:rsidP="00AB1BD5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ул.Тәуелсіздік,85</w:t>
      </w:r>
      <w:r w:rsidR="00181A09" w:rsidRPr="0043223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81A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AB1B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</w:t>
      </w:r>
      <w:r w:rsidR="007C43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</w:t>
      </w:r>
      <w:r w:rsidR="00181A09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6</w:t>
      </w:r>
      <w:r w:rsidR="00181A09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2476B4" w:rsidRDefault="0068623F" w:rsidP="00AB1BD5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4 этаж, зал заседаний</w:t>
      </w:r>
      <w:r w:rsidR="00181A09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2476B4" w:rsidRDefault="002476B4" w:rsidP="00AB1BD5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81A09" w:rsidRPr="002476B4" w:rsidRDefault="00181A09" w:rsidP="00AB1B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2476B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402E8D" w:rsidRDefault="00B46523" w:rsidP="005C523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293" w:rsidRPr="00026293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="0058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C48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2E16C7">
        <w:rPr>
          <w:rFonts w:ascii="Times New Roman" w:hAnsi="Times New Roman" w:cs="Times New Roman"/>
          <w:sz w:val="28"/>
          <w:szCs w:val="28"/>
        </w:rPr>
        <w:t xml:space="preserve">, </w:t>
      </w:r>
      <w:r w:rsidR="00442C48">
        <w:rPr>
          <w:rFonts w:ascii="Times New Roman" w:hAnsi="Times New Roman" w:cs="Times New Roman"/>
          <w:sz w:val="28"/>
          <w:szCs w:val="28"/>
        </w:rPr>
        <w:t>председатель</w:t>
      </w:r>
      <w:r w:rsidR="002E16C7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402E8D" w:rsidRDefault="005853DA" w:rsidP="00402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293">
        <w:rPr>
          <w:rFonts w:ascii="Times New Roman" w:hAnsi="Times New Roman" w:cs="Times New Roman"/>
          <w:sz w:val="28"/>
          <w:szCs w:val="28"/>
        </w:rPr>
        <w:t>Секретарь</w:t>
      </w:r>
      <w:r w:rsidR="00A152C8" w:rsidRPr="00026293">
        <w:rPr>
          <w:rFonts w:ascii="Times New Roman" w:hAnsi="Times New Roman" w:cs="Times New Roman"/>
          <w:sz w:val="28"/>
          <w:szCs w:val="28"/>
        </w:rPr>
        <w:t xml:space="preserve"> 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A152C8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470C62" w:rsidRDefault="00470C62" w:rsidP="00402E8D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43223D">
        <w:rPr>
          <w:rFonts w:ascii="Times New Roman" w:hAnsi="Times New Roman" w:cs="Times New Roman"/>
          <w:b/>
          <w:sz w:val="28"/>
          <w:szCs w:val="28"/>
        </w:rPr>
        <w:t>:</w:t>
      </w:r>
      <w:r w:rsidRPr="00757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F30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члены Общественного совета Костанайской области, </w:t>
      </w:r>
      <w:r w:rsidR="00B21832">
        <w:rPr>
          <w:rFonts w:ascii="Times New Roman" w:hAnsi="Times New Roman" w:cs="Times New Roman"/>
          <w:color w:val="151515"/>
          <w:sz w:val="28"/>
          <w:szCs w:val="28"/>
        </w:rPr>
        <w:t xml:space="preserve">заместитель акима Костанайской области Спанов Е.М.,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депутаты 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 xml:space="preserve">Костанайского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областного маслихата, 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 xml:space="preserve">председатели государственных органов </w:t>
      </w:r>
      <w:r w:rsidR="00B46523" w:rsidRPr="00CE4440">
        <w:rPr>
          <w:rFonts w:ascii="Times New Roman" w:hAnsi="Times New Roman" w:cs="Times New Roman"/>
          <w:i/>
          <w:color w:val="151515"/>
          <w:sz w:val="24"/>
          <w:szCs w:val="24"/>
        </w:rPr>
        <w:t>(разработчики проектов решений)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 xml:space="preserve"> и другие заинтересованные государственные органы, представители областного маслихата.</w:t>
      </w:r>
      <w:r w:rsidR="005853DA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</w:p>
    <w:p w:rsidR="00A6727D" w:rsidRDefault="00BF4076" w:rsidP="00BF407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F4076">
        <w:rPr>
          <w:rFonts w:ascii="Times New Roman" w:hAnsi="Times New Roman" w:cs="Times New Roman"/>
          <w:i/>
          <w:sz w:val="24"/>
          <w:szCs w:val="24"/>
          <w:lang w:val="kk-KZ"/>
        </w:rPr>
        <w:t>(Всего: 60 человек.  Члены Общественного совета Костанайской области –</w:t>
      </w:r>
    </w:p>
    <w:p w:rsidR="00BF4076" w:rsidRPr="00BF4076" w:rsidRDefault="00BF4076" w:rsidP="00BF407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F4076">
        <w:rPr>
          <w:rFonts w:ascii="Times New Roman" w:hAnsi="Times New Roman" w:cs="Times New Roman"/>
          <w:i/>
          <w:sz w:val="24"/>
          <w:szCs w:val="24"/>
          <w:lang w:val="kk-KZ"/>
        </w:rPr>
        <w:t>18 человек, список прилагается).</w:t>
      </w:r>
    </w:p>
    <w:p w:rsidR="00470C62" w:rsidRDefault="00470C62" w:rsidP="00AB1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2E8D" w:rsidRDefault="00470C62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27531" w:rsidRDefault="00B54F29" w:rsidP="00127531">
      <w:pPr>
        <w:tabs>
          <w:tab w:val="left" w:pos="851"/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2753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800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3513">
        <w:rPr>
          <w:rFonts w:ascii="Times New Roman" w:hAnsi="Times New Roman" w:cs="Times New Roman"/>
          <w:sz w:val="28"/>
          <w:szCs w:val="28"/>
          <w:lang w:val="kk-KZ"/>
        </w:rPr>
        <w:t>О рассмотрении проекта решения</w:t>
      </w:r>
      <w:r w:rsidR="00127531">
        <w:rPr>
          <w:rFonts w:ascii="Times New Roman" w:hAnsi="Times New Roman" w:cs="Times New Roman"/>
          <w:sz w:val="28"/>
          <w:szCs w:val="28"/>
          <w:lang w:val="kk-KZ"/>
        </w:rPr>
        <w:t xml:space="preserve"> Костанайского областного маслихата</w:t>
      </w:r>
      <w:r w:rsidR="00127531" w:rsidRPr="00647BCC">
        <w:rPr>
          <w:rFonts w:ascii="Times New Roman" w:hAnsi="Times New Roman"/>
          <w:sz w:val="28"/>
          <w:szCs w:val="28"/>
        </w:rPr>
        <w:t xml:space="preserve"> </w:t>
      </w:r>
      <w:r w:rsidR="00C62E02" w:rsidRPr="00C62E02">
        <w:rPr>
          <w:rFonts w:ascii="Times New Roman" w:hAnsi="Times New Roman"/>
          <w:sz w:val="28"/>
          <w:szCs w:val="28"/>
        </w:rPr>
        <w:t>«О внесении изменений в решение маслихата от 14 декабря 2022 года № 260 «Об областном бюджете Костанайской области на 2023-2025 годы»</w:t>
      </w:r>
      <w:r w:rsidR="0068001D">
        <w:rPr>
          <w:rFonts w:ascii="Times New Roman" w:hAnsi="Times New Roman"/>
          <w:sz w:val="28"/>
          <w:szCs w:val="28"/>
        </w:rPr>
        <w:t>.</w:t>
      </w:r>
      <w:r w:rsidR="00127531" w:rsidRPr="00647BCC">
        <w:rPr>
          <w:rFonts w:ascii="Times New Roman" w:hAnsi="Times New Roman"/>
          <w:sz w:val="28"/>
          <w:szCs w:val="28"/>
        </w:rPr>
        <w:t xml:space="preserve"> </w:t>
      </w:r>
    </w:p>
    <w:p w:rsidR="00127531" w:rsidRPr="00127531" w:rsidRDefault="00127531" w:rsidP="00402E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FB" w:rsidRDefault="00470C62" w:rsidP="00402E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94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E8D" w:rsidRPr="001B42FB" w:rsidRDefault="001E4B57" w:rsidP="00402E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Мусагазин</w:t>
      </w:r>
      <w:r w:rsidR="00402E8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7948E3" w:rsidRPr="000068DF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="007948E3" w:rsidRPr="007948E3">
        <w:rPr>
          <w:rFonts w:ascii="Times New Roman" w:hAnsi="Times New Roman" w:cs="Times New Roman"/>
          <w:sz w:val="28"/>
          <w:szCs w:val="28"/>
        </w:rPr>
        <w:t xml:space="preserve"> </w:t>
      </w:r>
      <w:r w:rsidR="000068DF">
        <w:rPr>
          <w:rFonts w:ascii="Times New Roman" w:hAnsi="Times New Roman" w:cs="Times New Roman"/>
          <w:sz w:val="28"/>
          <w:szCs w:val="28"/>
        </w:rPr>
        <w:t>-</w:t>
      </w:r>
      <w:r w:rsidR="00402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71B">
        <w:rPr>
          <w:rFonts w:ascii="Times New Roman" w:hAnsi="Times New Roman" w:cs="Times New Roman"/>
          <w:sz w:val="28"/>
          <w:szCs w:val="28"/>
        </w:rPr>
        <w:t>руководителя</w:t>
      </w:r>
      <w:r w:rsidR="007948E3">
        <w:rPr>
          <w:rFonts w:ascii="Times New Roman" w:hAnsi="Times New Roman" w:cs="Times New Roman"/>
          <w:sz w:val="28"/>
          <w:szCs w:val="28"/>
        </w:rPr>
        <w:t xml:space="preserve"> управления экономики и бюджетног</w:t>
      </w:r>
      <w:r w:rsidR="001B42FB">
        <w:rPr>
          <w:rFonts w:ascii="Times New Roman" w:hAnsi="Times New Roman" w:cs="Times New Roman"/>
          <w:sz w:val="28"/>
          <w:szCs w:val="28"/>
        </w:rPr>
        <w:t xml:space="preserve">о планирования  акимата </w:t>
      </w:r>
      <w:r w:rsidR="00E636CA">
        <w:rPr>
          <w:rFonts w:ascii="Times New Roman" w:hAnsi="Times New Roman" w:cs="Times New Roman"/>
          <w:sz w:val="28"/>
          <w:szCs w:val="28"/>
          <w:lang w:val="kk-KZ"/>
        </w:rPr>
        <w:t xml:space="preserve">Костанайской </w:t>
      </w:r>
      <w:r w:rsidR="001B42FB">
        <w:rPr>
          <w:rFonts w:ascii="Times New Roman" w:hAnsi="Times New Roman" w:cs="Times New Roman"/>
          <w:sz w:val="28"/>
          <w:szCs w:val="28"/>
        </w:rPr>
        <w:t>области.</w:t>
      </w:r>
      <w:r w:rsidR="001B42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B42FB" w:rsidRDefault="000068DF" w:rsidP="00880B7E">
      <w:pPr>
        <w:pStyle w:val="2"/>
        <w:spacing w:line="276" w:lineRule="auto"/>
        <w:ind w:left="0" w:firstLine="709"/>
        <w:jc w:val="both"/>
        <w:rPr>
          <w:szCs w:val="28"/>
          <w:lang w:val="kk-KZ"/>
        </w:rPr>
      </w:pPr>
      <w:r w:rsidRPr="00841CB5">
        <w:rPr>
          <w:szCs w:val="28"/>
        </w:rPr>
        <w:t>Выступили:</w:t>
      </w:r>
      <w:r>
        <w:rPr>
          <w:szCs w:val="28"/>
        </w:rPr>
        <w:t xml:space="preserve"> </w:t>
      </w:r>
    </w:p>
    <w:p w:rsidR="00EC0905" w:rsidRDefault="000068DF" w:rsidP="00880B7E">
      <w:pPr>
        <w:pStyle w:val="2"/>
        <w:spacing w:line="276" w:lineRule="auto"/>
        <w:ind w:left="0" w:firstLine="709"/>
        <w:jc w:val="both"/>
        <w:rPr>
          <w:b w:val="0"/>
          <w:szCs w:val="28"/>
          <w:lang w:val="kk-KZ"/>
        </w:rPr>
      </w:pPr>
      <w:r>
        <w:rPr>
          <w:szCs w:val="28"/>
        </w:rPr>
        <w:t xml:space="preserve">Мусагазина Г.Г.: </w:t>
      </w:r>
      <w:r w:rsidRPr="00F602E5">
        <w:rPr>
          <w:b w:val="0"/>
          <w:szCs w:val="28"/>
        </w:rPr>
        <w:t>сообщила</w:t>
      </w:r>
      <w:r w:rsidR="007948E3" w:rsidRPr="00F602E5">
        <w:rPr>
          <w:b w:val="0"/>
          <w:szCs w:val="28"/>
        </w:rPr>
        <w:t>,</w:t>
      </w:r>
      <w:r w:rsidR="00402E8D" w:rsidRPr="00F602E5">
        <w:rPr>
          <w:b w:val="0"/>
          <w:szCs w:val="28"/>
          <w:lang w:val="kk-KZ"/>
        </w:rPr>
        <w:t xml:space="preserve"> </w:t>
      </w:r>
      <w:r w:rsidR="0068623F" w:rsidRPr="0068623F">
        <w:rPr>
          <w:b w:val="0"/>
          <w:szCs w:val="28"/>
          <w:lang w:val="kk-KZ"/>
        </w:rPr>
        <w:t xml:space="preserve">что в соответствии с Бюджетным Кодексом в областной бюджет вносятся изменения по результатам уточнения Республиканского бюджета и распределению свободного остатка областного бюджета. </w:t>
      </w:r>
    </w:p>
    <w:p w:rsidR="00B003B0" w:rsidRDefault="0068623F" w:rsidP="00880B7E">
      <w:pPr>
        <w:pStyle w:val="2"/>
        <w:spacing w:line="276" w:lineRule="auto"/>
        <w:ind w:left="0" w:firstLine="709"/>
        <w:jc w:val="both"/>
        <w:rPr>
          <w:b w:val="0"/>
          <w:i/>
          <w:sz w:val="24"/>
          <w:szCs w:val="24"/>
        </w:rPr>
      </w:pPr>
      <w:r w:rsidRPr="0068623F">
        <w:rPr>
          <w:b w:val="0"/>
          <w:szCs w:val="28"/>
          <w:lang w:val="kk-KZ"/>
        </w:rPr>
        <w:t>На основании Закона Республики Казахстан «О республиканском бюджете на 2023-2025 годы» в марте текущего года из республиканского бюджета были выделены дополнительные денежные средства в сумме 66 млрд. тенге. Также было отмечено, что расходы бюджета по сферам запланированы в соответствии с бюджетными заявками администраторов бюджетных программ</w:t>
      </w:r>
      <w:r w:rsidR="007948E3" w:rsidRPr="00F602E5">
        <w:rPr>
          <w:b w:val="0"/>
          <w:szCs w:val="28"/>
        </w:rPr>
        <w:t xml:space="preserve"> </w:t>
      </w:r>
      <w:r w:rsidRPr="0068623F">
        <w:rPr>
          <w:b w:val="0"/>
          <w:i/>
          <w:sz w:val="24"/>
          <w:szCs w:val="24"/>
        </w:rPr>
        <w:t>(доклад прилагается).</w:t>
      </w:r>
    </w:p>
    <w:p w:rsidR="0081325C" w:rsidRDefault="00EC0905" w:rsidP="00EC0905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C0905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="00D9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25C">
        <w:rPr>
          <w:rFonts w:ascii="Times New Roman" w:hAnsi="Times New Roman" w:cs="Times New Roman"/>
          <w:sz w:val="28"/>
          <w:szCs w:val="28"/>
        </w:rPr>
        <w:t>задал два вопроса:</w:t>
      </w:r>
    </w:p>
    <w:p w:rsidR="0081325C" w:rsidRDefault="0081325C" w:rsidP="00CE5C7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 связи с дополнительным </w:t>
      </w:r>
      <w:r w:rsidR="00CE5C77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распределением</w:t>
      </w:r>
      <w:r w:rsidR="00CE5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C77">
        <w:rPr>
          <w:rFonts w:ascii="Times New Roman" w:hAnsi="Times New Roman" w:cs="Times New Roman"/>
          <w:sz w:val="28"/>
          <w:szCs w:val="28"/>
        </w:rPr>
        <w:t>утверждённых ранее денежных средств, не было ли</w:t>
      </w:r>
      <w:r w:rsidR="00CE5C77" w:rsidRPr="00CE5C77">
        <w:rPr>
          <w:rFonts w:ascii="Times New Roman" w:hAnsi="Times New Roman" w:cs="Times New Roman"/>
          <w:sz w:val="28"/>
          <w:szCs w:val="28"/>
        </w:rPr>
        <w:t xml:space="preserve"> </w:t>
      </w:r>
      <w:r w:rsidR="00CE5C77">
        <w:rPr>
          <w:rFonts w:ascii="Times New Roman" w:hAnsi="Times New Roman" w:cs="Times New Roman"/>
          <w:sz w:val="28"/>
          <w:szCs w:val="28"/>
        </w:rPr>
        <w:t xml:space="preserve">сокращение бюджетов </w:t>
      </w:r>
      <w:r>
        <w:rPr>
          <w:rFonts w:ascii="Times New Roman" w:hAnsi="Times New Roman" w:cs="Times New Roman"/>
          <w:sz w:val="28"/>
          <w:szCs w:val="28"/>
        </w:rPr>
        <w:t>администраторов бюджетных программ?</w:t>
      </w:r>
    </w:p>
    <w:p w:rsidR="0081325C" w:rsidRDefault="00CD649C" w:rsidP="00CE5C7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Выделяют</w:t>
      </w:r>
      <w:r w:rsidR="0081325C">
        <w:rPr>
          <w:rFonts w:ascii="Times New Roman" w:hAnsi="Times New Roman" w:cs="Times New Roman"/>
          <w:sz w:val="28"/>
          <w:szCs w:val="28"/>
        </w:rPr>
        <w:t xml:space="preserve">ся ли средства на реконструкцию </w:t>
      </w:r>
      <w:r w:rsidR="00C92851">
        <w:rPr>
          <w:rFonts w:ascii="Times New Roman" w:hAnsi="Times New Roman" w:cs="Times New Roman"/>
          <w:sz w:val="28"/>
          <w:szCs w:val="28"/>
        </w:rPr>
        <w:t xml:space="preserve">или проектно-сметную документацию </w:t>
      </w:r>
      <w:r w:rsidR="00A21BC7">
        <w:rPr>
          <w:rFonts w:ascii="Times New Roman" w:hAnsi="Times New Roman" w:cs="Times New Roman"/>
          <w:sz w:val="28"/>
          <w:szCs w:val="28"/>
        </w:rPr>
        <w:t xml:space="preserve">(ПСД) </w:t>
      </w:r>
      <w:bookmarkStart w:id="0" w:name="_GoBack"/>
      <w:bookmarkEnd w:id="0"/>
      <w:r w:rsidR="0081325C">
        <w:rPr>
          <w:rFonts w:ascii="Times New Roman" w:hAnsi="Times New Roman" w:cs="Times New Roman"/>
          <w:sz w:val="28"/>
          <w:szCs w:val="28"/>
        </w:rPr>
        <w:t xml:space="preserve">резиденции под реабилитационный центр? </w:t>
      </w:r>
    </w:p>
    <w:p w:rsidR="00EC0905" w:rsidRDefault="0081325C" w:rsidP="00CE5C7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ответила </w:t>
      </w:r>
      <w:r w:rsidRPr="0081325C">
        <w:rPr>
          <w:rFonts w:ascii="Times New Roman" w:hAnsi="Times New Roman" w:cs="Times New Roman"/>
          <w:b/>
          <w:sz w:val="28"/>
          <w:szCs w:val="28"/>
        </w:rPr>
        <w:t>Мусагазина Г.Г.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81325C">
        <w:rPr>
          <w:rFonts w:ascii="Times New Roman" w:hAnsi="Times New Roman" w:cs="Times New Roman"/>
          <w:sz w:val="28"/>
          <w:szCs w:val="28"/>
        </w:rPr>
        <w:t>сокращения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744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не было, так как деньги выделен</w:t>
      </w:r>
      <w:r w:rsidR="002C07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республиканского бюджета.</w:t>
      </w:r>
    </w:p>
    <w:p w:rsidR="00EC0905" w:rsidRDefault="00AF676C" w:rsidP="00CE5C77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76C">
        <w:rPr>
          <w:rFonts w:ascii="Times New Roman" w:hAnsi="Times New Roman" w:cs="Times New Roman"/>
          <w:b/>
          <w:sz w:val="28"/>
          <w:szCs w:val="28"/>
        </w:rPr>
        <w:t xml:space="preserve">По второму вопросу ответил Спанов Е.М.: </w:t>
      </w:r>
      <w:r w:rsidR="00C92851" w:rsidRPr="00C92851">
        <w:rPr>
          <w:rFonts w:ascii="Times New Roman" w:hAnsi="Times New Roman" w:cs="Times New Roman"/>
          <w:sz w:val="28"/>
          <w:szCs w:val="28"/>
        </w:rPr>
        <w:t>чтобы выделить денежные средства на разраб</w:t>
      </w:r>
      <w:r w:rsidR="00C92851">
        <w:rPr>
          <w:rFonts w:ascii="Times New Roman" w:hAnsi="Times New Roman" w:cs="Times New Roman"/>
          <w:sz w:val="28"/>
          <w:szCs w:val="28"/>
        </w:rPr>
        <w:t>о</w:t>
      </w:r>
      <w:r w:rsidR="00C92851" w:rsidRPr="00C92851">
        <w:rPr>
          <w:rFonts w:ascii="Times New Roman" w:hAnsi="Times New Roman" w:cs="Times New Roman"/>
          <w:sz w:val="28"/>
          <w:szCs w:val="28"/>
        </w:rPr>
        <w:t>тку ПСД</w:t>
      </w:r>
      <w:r w:rsidR="00C92851">
        <w:rPr>
          <w:rFonts w:ascii="Times New Roman" w:hAnsi="Times New Roman" w:cs="Times New Roman"/>
          <w:sz w:val="28"/>
          <w:szCs w:val="28"/>
        </w:rPr>
        <w:t xml:space="preserve">, сначала нужно провести техобследование здания </w:t>
      </w:r>
      <w:r w:rsidR="00CD649C" w:rsidRPr="00C92851">
        <w:rPr>
          <w:rFonts w:ascii="Times New Roman" w:hAnsi="Times New Roman" w:cs="Times New Roman"/>
          <w:sz w:val="28"/>
          <w:szCs w:val="28"/>
        </w:rPr>
        <w:t>под реабилитационный центр</w:t>
      </w:r>
      <w:r w:rsidR="00C92851">
        <w:rPr>
          <w:rFonts w:ascii="Times New Roman" w:hAnsi="Times New Roman" w:cs="Times New Roman"/>
          <w:sz w:val="28"/>
          <w:szCs w:val="28"/>
        </w:rPr>
        <w:t>, после</w:t>
      </w:r>
      <w:r w:rsidR="00CD649C" w:rsidRPr="00C92851">
        <w:rPr>
          <w:rFonts w:ascii="Times New Roman" w:hAnsi="Times New Roman" w:cs="Times New Roman"/>
          <w:sz w:val="28"/>
          <w:szCs w:val="28"/>
        </w:rPr>
        <w:t xml:space="preserve"> требуется финансово – экономическое заключение</w:t>
      </w:r>
      <w:r w:rsidR="00C92851">
        <w:rPr>
          <w:rFonts w:ascii="Times New Roman" w:hAnsi="Times New Roman" w:cs="Times New Roman"/>
          <w:sz w:val="28"/>
          <w:szCs w:val="28"/>
        </w:rPr>
        <w:t>,</w:t>
      </w:r>
      <w:r w:rsidR="00CD649C">
        <w:rPr>
          <w:rFonts w:ascii="Times New Roman" w:hAnsi="Times New Roman" w:cs="Times New Roman"/>
          <w:sz w:val="28"/>
          <w:szCs w:val="28"/>
        </w:rPr>
        <w:t xml:space="preserve"> далее разрабатывается </w:t>
      </w:r>
      <w:r w:rsidR="00C92851">
        <w:rPr>
          <w:rFonts w:ascii="Times New Roman" w:hAnsi="Times New Roman" w:cs="Times New Roman"/>
          <w:sz w:val="28"/>
          <w:szCs w:val="28"/>
        </w:rPr>
        <w:t xml:space="preserve">ПСД. Планируется </w:t>
      </w:r>
      <w:r w:rsidR="00C72ACF">
        <w:rPr>
          <w:rFonts w:ascii="Times New Roman" w:hAnsi="Times New Roman" w:cs="Times New Roman"/>
          <w:sz w:val="28"/>
          <w:szCs w:val="28"/>
        </w:rPr>
        <w:t>на следующее уточнение бюджета в июне месяц выделить средства на реконструкцию данного объекта</w:t>
      </w:r>
      <w:r w:rsidR="00C92851">
        <w:rPr>
          <w:rFonts w:ascii="Times New Roman" w:hAnsi="Times New Roman" w:cs="Times New Roman"/>
          <w:sz w:val="28"/>
          <w:szCs w:val="28"/>
        </w:rPr>
        <w:t>.</w:t>
      </w:r>
    </w:p>
    <w:p w:rsidR="00176524" w:rsidRDefault="00176524" w:rsidP="00CE5C77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2E5" w:rsidRPr="002C1911" w:rsidRDefault="00470C62" w:rsidP="00CE5C77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РЕШИЛ:</w:t>
      </w:r>
      <w:r w:rsidR="002C1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1A0" w:rsidRPr="003D7259" w:rsidRDefault="003D7259" w:rsidP="003D7259">
      <w:pPr>
        <w:widowControl w:val="0"/>
        <w:pBdr>
          <w:bottom w:val="single" w:sz="4" w:space="31" w:color="FFFFFF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1A0" w:rsidRPr="003D7259">
        <w:rPr>
          <w:rFonts w:ascii="Times New Roman" w:hAnsi="Times New Roman" w:cs="Times New Roman"/>
          <w:sz w:val="28"/>
          <w:szCs w:val="28"/>
        </w:rPr>
        <w:t xml:space="preserve">ринять к сведению доклад руководителя управления экономики и бюджетного планирования  акимата </w:t>
      </w:r>
      <w:r w:rsidR="00520325">
        <w:rPr>
          <w:rFonts w:ascii="Times New Roman" w:hAnsi="Times New Roman" w:cs="Times New Roman"/>
          <w:sz w:val="28"/>
          <w:szCs w:val="28"/>
          <w:lang w:val="kk-KZ"/>
        </w:rPr>
        <w:t xml:space="preserve">Костанайской </w:t>
      </w:r>
      <w:r w:rsidR="007F71A0" w:rsidRPr="003D7259">
        <w:rPr>
          <w:rFonts w:ascii="Times New Roman" w:hAnsi="Times New Roman" w:cs="Times New Roman"/>
          <w:sz w:val="28"/>
          <w:szCs w:val="28"/>
        </w:rPr>
        <w:t xml:space="preserve">области Мусагазиной  Г.Г.; </w:t>
      </w:r>
    </w:p>
    <w:p w:rsidR="00DD363B" w:rsidRDefault="007F71A0" w:rsidP="00833513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A0">
        <w:rPr>
          <w:rFonts w:ascii="Times New Roman" w:hAnsi="Times New Roman" w:cs="Times New Roman"/>
          <w:sz w:val="28"/>
          <w:szCs w:val="28"/>
        </w:rPr>
        <w:t xml:space="preserve">по проекту решения  </w:t>
      </w:r>
      <w:r w:rsidR="00176524">
        <w:rPr>
          <w:rFonts w:ascii="Times New Roman" w:hAnsi="Times New Roman" w:cs="Times New Roman"/>
          <w:sz w:val="28"/>
          <w:szCs w:val="28"/>
          <w:lang w:val="kk-KZ"/>
        </w:rPr>
        <w:t>Костанайского областного маслихата</w:t>
      </w:r>
      <w:r w:rsidR="00176524" w:rsidRPr="00647BCC">
        <w:rPr>
          <w:rFonts w:ascii="Times New Roman" w:hAnsi="Times New Roman"/>
          <w:sz w:val="28"/>
          <w:szCs w:val="28"/>
        </w:rPr>
        <w:t xml:space="preserve"> </w:t>
      </w:r>
      <w:r w:rsidR="00176524" w:rsidRPr="00C62E02">
        <w:rPr>
          <w:rFonts w:ascii="Times New Roman" w:hAnsi="Times New Roman"/>
          <w:sz w:val="28"/>
          <w:szCs w:val="28"/>
        </w:rPr>
        <w:t>«О внесении изменений в решение маслихата от 14 декабря 2022 года № 260 «Об областном бюджете Костанайской области на 2023-2025 годы»</w:t>
      </w:r>
      <w:r w:rsidR="00176524" w:rsidRPr="00647BCC">
        <w:rPr>
          <w:rFonts w:ascii="Times New Roman" w:hAnsi="Times New Roman"/>
          <w:sz w:val="28"/>
          <w:szCs w:val="28"/>
        </w:rPr>
        <w:t xml:space="preserve"> </w:t>
      </w:r>
      <w:r w:rsidR="00AF676C" w:rsidRPr="007F71A0">
        <w:rPr>
          <w:rFonts w:ascii="Times New Roman" w:hAnsi="Times New Roman" w:cs="Times New Roman"/>
          <w:sz w:val="28"/>
          <w:szCs w:val="28"/>
        </w:rPr>
        <w:t xml:space="preserve">замечаний, предложений </w:t>
      </w:r>
      <w:r w:rsidRPr="007F71A0">
        <w:rPr>
          <w:rFonts w:ascii="Times New Roman" w:hAnsi="Times New Roman" w:cs="Times New Roman"/>
          <w:sz w:val="28"/>
          <w:szCs w:val="28"/>
        </w:rPr>
        <w:t>не имеет</w:t>
      </w:r>
      <w:r w:rsidR="00176524">
        <w:rPr>
          <w:rFonts w:ascii="Times New Roman" w:hAnsi="Times New Roman" w:cs="Times New Roman"/>
          <w:sz w:val="28"/>
          <w:szCs w:val="28"/>
        </w:rPr>
        <w:t>ся.</w:t>
      </w:r>
    </w:p>
    <w:p w:rsidR="005F1E80" w:rsidRDefault="005F1E80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E80" w:rsidRDefault="005F1E80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E08" w:rsidRDefault="008A0E08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DD363B" w:rsidRPr="008A0E08" w:rsidRDefault="00470C62" w:rsidP="00520325">
      <w:pPr>
        <w:widowControl w:val="0"/>
        <w:pBdr>
          <w:bottom w:val="single" w:sz="4" w:space="31" w:color="FFFFFF"/>
        </w:pBd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E0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Pr="008A0E08" w:rsidRDefault="00470C62" w:rsidP="005A6C2A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5A6C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0E08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8A0E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0E08">
        <w:rPr>
          <w:rFonts w:ascii="Times New Roman" w:hAnsi="Times New Roman" w:cs="Times New Roman"/>
          <w:b/>
          <w:sz w:val="28"/>
          <w:szCs w:val="28"/>
          <w:lang w:val="kk-KZ"/>
        </w:rPr>
        <w:t>Бектурганов</w:t>
      </w:r>
    </w:p>
    <w:p w:rsidR="00C6480E" w:rsidRDefault="00470C62" w:rsidP="00B132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13267" w:rsidRDefault="00470C62" w:rsidP="00B132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Pr="00144B27" w:rsidRDefault="00B13267" w:rsidP="005A6C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5A6C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223D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470C62" w:rsidRPr="00D9010F" w:rsidRDefault="00470C62" w:rsidP="00AB1B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0C62" w:rsidRPr="00D9010F" w:rsidSect="001709EB">
      <w:headerReference w:type="default" r:id="rId9"/>
      <w:pgSz w:w="11906" w:h="16838"/>
      <w:pgMar w:top="113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68" w:rsidRDefault="00423868" w:rsidP="001709EB">
      <w:pPr>
        <w:spacing w:after="0" w:line="240" w:lineRule="auto"/>
      </w:pPr>
      <w:r>
        <w:separator/>
      </w:r>
    </w:p>
  </w:endnote>
  <w:endnote w:type="continuationSeparator" w:id="0">
    <w:p w:rsidR="00423868" w:rsidRDefault="00423868" w:rsidP="0017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68" w:rsidRDefault="00423868" w:rsidP="001709EB">
      <w:pPr>
        <w:spacing w:after="0" w:line="240" w:lineRule="auto"/>
      </w:pPr>
      <w:r>
        <w:separator/>
      </w:r>
    </w:p>
  </w:footnote>
  <w:footnote w:type="continuationSeparator" w:id="0">
    <w:p w:rsidR="00423868" w:rsidRDefault="00423868" w:rsidP="0017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003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09EB" w:rsidRPr="001709EB" w:rsidRDefault="009177D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09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09EB" w:rsidRPr="001709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09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8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09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09EB" w:rsidRPr="001709EB" w:rsidRDefault="001709E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FEC"/>
    <w:rsid w:val="00000AC6"/>
    <w:rsid w:val="000068DF"/>
    <w:rsid w:val="00010B08"/>
    <w:rsid w:val="00021553"/>
    <w:rsid w:val="00026293"/>
    <w:rsid w:val="00033AB2"/>
    <w:rsid w:val="00052F3B"/>
    <w:rsid w:val="00070CAD"/>
    <w:rsid w:val="0008098B"/>
    <w:rsid w:val="000953BF"/>
    <w:rsid w:val="000F15F6"/>
    <w:rsid w:val="001149B3"/>
    <w:rsid w:val="00127531"/>
    <w:rsid w:val="0014015A"/>
    <w:rsid w:val="00144B27"/>
    <w:rsid w:val="001675E3"/>
    <w:rsid w:val="001709EB"/>
    <w:rsid w:val="00170A3C"/>
    <w:rsid w:val="00176524"/>
    <w:rsid w:val="00181A09"/>
    <w:rsid w:val="00182B42"/>
    <w:rsid w:val="00187555"/>
    <w:rsid w:val="001B3933"/>
    <w:rsid w:val="001B4237"/>
    <w:rsid w:val="001B42FB"/>
    <w:rsid w:val="001E4B57"/>
    <w:rsid w:val="001E67CD"/>
    <w:rsid w:val="00216C07"/>
    <w:rsid w:val="002200EB"/>
    <w:rsid w:val="00222EC2"/>
    <w:rsid w:val="00230C6A"/>
    <w:rsid w:val="002476B4"/>
    <w:rsid w:val="0028383B"/>
    <w:rsid w:val="002858CD"/>
    <w:rsid w:val="00287367"/>
    <w:rsid w:val="00292AC1"/>
    <w:rsid w:val="002C0744"/>
    <w:rsid w:val="002C1911"/>
    <w:rsid w:val="002C2A82"/>
    <w:rsid w:val="002D2354"/>
    <w:rsid w:val="002D2963"/>
    <w:rsid w:val="002E16C7"/>
    <w:rsid w:val="00301A49"/>
    <w:rsid w:val="00324F55"/>
    <w:rsid w:val="00331B9A"/>
    <w:rsid w:val="00350308"/>
    <w:rsid w:val="00370D8C"/>
    <w:rsid w:val="003863B3"/>
    <w:rsid w:val="0039515F"/>
    <w:rsid w:val="003A5F79"/>
    <w:rsid w:val="003A6314"/>
    <w:rsid w:val="003A75CC"/>
    <w:rsid w:val="003C6EC3"/>
    <w:rsid w:val="003D5048"/>
    <w:rsid w:val="003D7259"/>
    <w:rsid w:val="003E6112"/>
    <w:rsid w:val="00402E8D"/>
    <w:rsid w:val="00423868"/>
    <w:rsid w:val="0043223D"/>
    <w:rsid w:val="00442C48"/>
    <w:rsid w:val="00446F30"/>
    <w:rsid w:val="00470C62"/>
    <w:rsid w:val="00483F0B"/>
    <w:rsid w:val="0049690F"/>
    <w:rsid w:val="004B398D"/>
    <w:rsid w:val="004C0F2E"/>
    <w:rsid w:val="004E68F1"/>
    <w:rsid w:val="005076D7"/>
    <w:rsid w:val="00510571"/>
    <w:rsid w:val="00510DCD"/>
    <w:rsid w:val="00520325"/>
    <w:rsid w:val="00542AB6"/>
    <w:rsid w:val="005613EF"/>
    <w:rsid w:val="005662C4"/>
    <w:rsid w:val="005756A9"/>
    <w:rsid w:val="00580B7C"/>
    <w:rsid w:val="005853DA"/>
    <w:rsid w:val="00586ACD"/>
    <w:rsid w:val="005A6C2A"/>
    <w:rsid w:val="005B7E81"/>
    <w:rsid w:val="005C2F95"/>
    <w:rsid w:val="005C523F"/>
    <w:rsid w:val="005C6DDB"/>
    <w:rsid w:val="005E05CD"/>
    <w:rsid w:val="005F1E80"/>
    <w:rsid w:val="005F4286"/>
    <w:rsid w:val="006076EC"/>
    <w:rsid w:val="006079FB"/>
    <w:rsid w:val="006269A5"/>
    <w:rsid w:val="0063294B"/>
    <w:rsid w:val="00660ABB"/>
    <w:rsid w:val="00670540"/>
    <w:rsid w:val="00670705"/>
    <w:rsid w:val="006715B9"/>
    <w:rsid w:val="00673E66"/>
    <w:rsid w:val="0068001D"/>
    <w:rsid w:val="0068623F"/>
    <w:rsid w:val="006901F1"/>
    <w:rsid w:val="00695E53"/>
    <w:rsid w:val="006971B3"/>
    <w:rsid w:val="006A2586"/>
    <w:rsid w:val="006A7ED0"/>
    <w:rsid w:val="006B5714"/>
    <w:rsid w:val="006E0CEE"/>
    <w:rsid w:val="007029FF"/>
    <w:rsid w:val="007143A5"/>
    <w:rsid w:val="00724169"/>
    <w:rsid w:val="007259F4"/>
    <w:rsid w:val="00736071"/>
    <w:rsid w:val="00755971"/>
    <w:rsid w:val="00757D12"/>
    <w:rsid w:val="00765609"/>
    <w:rsid w:val="00781DFA"/>
    <w:rsid w:val="00792C68"/>
    <w:rsid w:val="007948E3"/>
    <w:rsid w:val="0079792D"/>
    <w:rsid w:val="007A053F"/>
    <w:rsid w:val="007B02E4"/>
    <w:rsid w:val="007B0583"/>
    <w:rsid w:val="007C43CF"/>
    <w:rsid w:val="007D063A"/>
    <w:rsid w:val="007D57C4"/>
    <w:rsid w:val="007F71A0"/>
    <w:rsid w:val="007F7432"/>
    <w:rsid w:val="0080494B"/>
    <w:rsid w:val="0080784E"/>
    <w:rsid w:val="0081325C"/>
    <w:rsid w:val="00817C8E"/>
    <w:rsid w:val="0083096D"/>
    <w:rsid w:val="00833513"/>
    <w:rsid w:val="00834A10"/>
    <w:rsid w:val="008403B6"/>
    <w:rsid w:val="00841CB5"/>
    <w:rsid w:val="008453EA"/>
    <w:rsid w:val="008460F5"/>
    <w:rsid w:val="00847450"/>
    <w:rsid w:val="00880B7E"/>
    <w:rsid w:val="008A0E08"/>
    <w:rsid w:val="008A2687"/>
    <w:rsid w:val="008A4F0A"/>
    <w:rsid w:val="008B7E3B"/>
    <w:rsid w:val="008F0105"/>
    <w:rsid w:val="008F0909"/>
    <w:rsid w:val="00903237"/>
    <w:rsid w:val="00911714"/>
    <w:rsid w:val="009177D4"/>
    <w:rsid w:val="009642F9"/>
    <w:rsid w:val="00973F08"/>
    <w:rsid w:val="00975EAB"/>
    <w:rsid w:val="009B40CC"/>
    <w:rsid w:val="009D1242"/>
    <w:rsid w:val="00A06743"/>
    <w:rsid w:val="00A152C8"/>
    <w:rsid w:val="00A21852"/>
    <w:rsid w:val="00A21BC7"/>
    <w:rsid w:val="00A2765E"/>
    <w:rsid w:val="00A356A7"/>
    <w:rsid w:val="00A45202"/>
    <w:rsid w:val="00A52F17"/>
    <w:rsid w:val="00A61872"/>
    <w:rsid w:val="00A6727D"/>
    <w:rsid w:val="00A73EE6"/>
    <w:rsid w:val="00A779B6"/>
    <w:rsid w:val="00AA0B24"/>
    <w:rsid w:val="00AA651C"/>
    <w:rsid w:val="00AA68B5"/>
    <w:rsid w:val="00AA7FEC"/>
    <w:rsid w:val="00AB1BD5"/>
    <w:rsid w:val="00AB5197"/>
    <w:rsid w:val="00AC6108"/>
    <w:rsid w:val="00AC616F"/>
    <w:rsid w:val="00AD2559"/>
    <w:rsid w:val="00AD2BC2"/>
    <w:rsid w:val="00AD5B39"/>
    <w:rsid w:val="00AE14FA"/>
    <w:rsid w:val="00AE4B2A"/>
    <w:rsid w:val="00AF676C"/>
    <w:rsid w:val="00AF69C5"/>
    <w:rsid w:val="00B003B0"/>
    <w:rsid w:val="00B03D73"/>
    <w:rsid w:val="00B1210A"/>
    <w:rsid w:val="00B12A84"/>
    <w:rsid w:val="00B13267"/>
    <w:rsid w:val="00B14F64"/>
    <w:rsid w:val="00B17E11"/>
    <w:rsid w:val="00B21832"/>
    <w:rsid w:val="00B22A16"/>
    <w:rsid w:val="00B2715D"/>
    <w:rsid w:val="00B30218"/>
    <w:rsid w:val="00B46523"/>
    <w:rsid w:val="00B5120B"/>
    <w:rsid w:val="00B54F29"/>
    <w:rsid w:val="00B87576"/>
    <w:rsid w:val="00BA237F"/>
    <w:rsid w:val="00BA3494"/>
    <w:rsid w:val="00BA4769"/>
    <w:rsid w:val="00BF4076"/>
    <w:rsid w:val="00C21E94"/>
    <w:rsid w:val="00C232DD"/>
    <w:rsid w:val="00C5140D"/>
    <w:rsid w:val="00C62E02"/>
    <w:rsid w:val="00C6480E"/>
    <w:rsid w:val="00C72ACF"/>
    <w:rsid w:val="00C81A1A"/>
    <w:rsid w:val="00C92609"/>
    <w:rsid w:val="00C92851"/>
    <w:rsid w:val="00CA0BF0"/>
    <w:rsid w:val="00CC5D82"/>
    <w:rsid w:val="00CC785D"/>
    <w:rsid w:val="00CD12DD"/>
    <w:rsid w:val="00CD649C"/>
    <w:rsid w:val="00CE4440"/>
    <w:rsid w:val="00CE5C77"/>
    <w:rsid w:val="00D13133"/>
    <w:rsid w:val="00D17FF7"/>
    <w:rsid w:val="00D424A7"/>
    <w:rsid w:val="00D51ED3"/>
    <w:rsid w:val="00D56B73"/>
    <w:rsid w:val="00D57370"/>
    <w:rsid w:val="00D6232A"/>
    <w:rsid w:val="00D70713"/>
    <w:rsid w:val="00D821C7"/>
    <w:rsid w:val="00D9010F"/>
    <w:rsid w:val="00D97055"/>
    <w:rsid w:val="00DA29E4"/>
    <w:rsid w:val="00DB371B"/>
    <w:rsid w:val="00DB646D"/>
    <w:rsid w:val="00DD0DAA"/>
    <w:rsid w:val="00DD363B"/>
    <w:rsid w:val="00E00B3D"/>
    <w:rsid w:val="00E027A5"/>
    <w:rsid w:val="00E039F7"/>
    <w:rsid w:val="00E156F4"/>
    <w:rsid w:val="00E16462"/>
    <w:rsid w:val="00E23F19"/>
    <w:rsid w:val="00E36DB6"/>
    <w:rsid w:val="00E636CA"/>
    <w:rsid w:val="00E74A10"/>
    <w:rsid w:val="00E76BD2"/>
    <w:rsid w:val="00E76DE0"/>
    <w:rsid w:val="00E80CCF"/>
    <w:rsid w:val="00E85641"/>
    <w:rsid w:val="00E971D5"/>
    <w:rsid w:val="00EB1517"/>
    <w:rsid w:val="00EC0905"/>
    <w:rsid w:val="00ED0FCF"/>
    <w:rsid w:val="00ED3E7D"/>
    <w:rsid w:val="00ED3FED"/>
    <w:rsid w:val="00ED4983"/>
    <w:rsid w:val="00F21B04"/>
    <w:rsid w:val="00F41668"/>
    <w:rsid w:val="00F602E5"/>
    <w:rsid w:val="00F803E1"/>
    <w:rsid w:val="00F8198F"/>
    <w:rsid w:val="00F96D69"/>
    <w:rsid w:val="00FA3F0F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  <w:style w:type="paragraph" w:styleId="a6">
    <w:name w:val="header"/>
    <w:basedOn w:val="a"/>
    <w:link w:val="a7"/>
    <w:uiPriority w:val="99"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9EB"/>
  </w:style>
  <w:style w:type="paragraph" w:styleId="a8">
    <w:name w:val="footer"/>
    <w:basedOn w:val="a"/>
    <w:link w:val="a9"/>
    <w:uiPriority w:val="99"/>
    <w:semiHidden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09EB"/>
  </w:style>
  <w:style w:type="paragraph" w:styleId="2">
    <w:name w:val="Body Text Indent 2"/>
    <w:basedOn w:val="a"/>
    <w:link w:val="20"/>
    <w:rsid w:val="00F602E5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602E5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 Spacing"/>
    <w:uiPriority w:val="1"/>
    <w:qFormat/>
    <w:rsid w:val="00F602E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  <w:style w:type="paragraph" w:styleId="a6">
    <w:name w:val="header"/>
    <w:basedOn w:val="a"/>
    <w:link w:val="a7"/>
    <w:uiPriority w:val="99"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9EB"/>
  </w:style>
  <w:style w:type="paragraph" w:styleId="a8">
    <w:name w:val="footer"/>
    <w:basedOn w:val="a"/>
    <w:link w:val="a9"/>
    <w:uiPriority w:val="99"/>
    <w:semiHidden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09EB"/>
  </w:style>
  <w:style w:type="paragraph" w:styleId="2">
    <w:name w:val="Body Text Indent 2"/>
    <w:basedOn w:val="a"/>
    <w:link w:val="20"/>
    <w:rsid w:val="00F602E5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60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a">
    <w:name w:val="No Spacing"/>
    <w:uiPriority w:val="1"/>
    <w:qFormat/>
    <w:rsid w:val="00F602E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7EEC-8552-4E53-8ABB-6E2322BF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2023-04-17T03:24:00Z</cp:lastPrinted>
  <dcterms:created xsi:type="dcterms:W3CDTF">2022-12-27T09:06:00Z</dcterms:created>
  <dcterms:modified xsi:type="dcterms:W3CDTF">2023-04-17T03:24:00Z</dcterms:modified>
</cp:coreProperties>
</file>