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94FF1" w14:textId="77777777" w:rsidR="001A338C" w:rsidRPr="00D018E5" w:rsidRDefault="001A338C" w:rsidP="006444C6">
      <w:pPr>
        <w:pStyle w:val="af6"/>
        <w:jc w:val="right"/>
        <w:rPr>
          <w:rFonts w:ascii="Times New Roman" w:hAnsi="Times New Roman" w:cs="Times New Roman"/>
          <w:sz w:val="24"/>
          <w:szCs w:val="28"/>
          <w:lang w:val="kk-KZ"/>
        </w:rPr>
      </w:pPr>
    </w:p>
    <w:tbl>
      <w:tblPr>
        <w:tblpPr w:leftFromText="180" w:rightFromText="180" w:vertAnchor="text" w:horzAnchor="margin" w:tblpY="-1119"/>
        <w:tblW w:w="9918" w:type="dxa"/>
        <w:tblLook w:val="01E0" w:firstRow="1" w:lastRow="1" w:firstColumn="1" w:lastColumn="1" w:noHBand="0" w:noVBand="0"/>
      </w:tblPr>
      <w:tblGrid>
        <w:gridCol w:w="3596"/>
        <w:gridCol w:w="392"/>
        <w:gridCol w:w="1986"/>
        <w:gridCol w:w="410"/>
        <w:gridCol w:w="3534"/>
      </w:tblGrid>
      <w:tr w:rsidR="00067889" w14:paraId="3957A3D3" w14:textId="77777777" w:rsidTr="00661B19">
        <w:trPr>
          <w:trHeight w:val="1843"/>
        </w:trPr>
        <w:tc>
          <w:tcPr>
            <w:tcW w:w="3988" w:type="dxa"/>
            <w:gridSpan w:val="2"/>
            <w:tcBorders>
              <w:bottom w:val="single" w:sz="12" w:space="0" w:color="3333CC"/>
            </w:tcBorders>
          </w:tcPr>
          <w:p w14:paraId="6EDCA657" w14:textId="77777777" w:rsidR="00067889" w:rsidRDefault="00067889" w:rsidP="003D06F2">
            <w:pPr>
              <w:rPr>
                <w:b/>
                <w:bCs/>
                <w:color w:val="548DD4"/>
                <w:sz w:val="20"/>
                <w:szCs w:val="20"/>
                <w:lang w:val="kk-KZ"/>
              </w:rPr>
            </w:pPr>
          </w:p>
          <w:p w14:paraId="59A62D0F" w14:textId="77777777" w:rsidR="003E13DE" w:rsidRPr="00EC3AE8" w:rsidRDefault="003E13DE" w:rsidP="003E13DE">
            <w:pPr>
              <w:jc w:val="center"/>
              <w:rPr>
                <w:b/>
                <w:noProof/>
                <w:color w:val="548DD4"/>
                <w:sz w:val="22"/>
                <w:szCs w:val="22"/>
              </w:rPr>
            </w:pPr>
            <w:r>
              <w:rPr>
                <w:b/>
                <w:noProof/>
                <w:color w:val="548DD4"/>
                <w:sz w:val="22"/>
                <w:szCs w:val="22"/>
                <w:lang w:val="kk-KZ"/>
              </w:rPr>
              <w:t xml:space="preserve">ҚАЗАҚСТАН РЕСПУБЛИКАСЫ ЭКОЛОГИЯ </w:t>
            </w:r>
          </w:p>
          <w:p w14:paraId="53EDC49A" w14:textId="0F7BC074" w:rsidR="00067889" w:rsidRDefault="003E13DE" w:rsidP="003E13DE">
            <w:pPr>
              <w:spacing w:line="288" w:lineRule="auto"/>
              <w:jc w:val="center"/>
              <w:rPr>
                <w:b/>
                <w:color w:val="548DD4"/>
                <w:sz w:val="23"/>
                <w:szCs w:val="23"/>
                <w:lang w:val="kk-KZ"/>
              </w:rPr>
            </w:pPr>
            <w:r>
              <w:rPr>
                <w:b/>
                <w:noProof/>
                <w:color w:val="548DD4"/>
                <w:sz w:val="22"/>
                <w:szCs w:val="22"/>
                <w:lang w:val="kk-KZ"/>
              </w:rPr>
              <w:t>ЖӘНЕ ТАБИҒИ РЕСУРСТАР МИНИСТРЛІГІ</w:t>
            </w:r>
          </w:p>
        </w:tc>
        <w:tc>
          <w:tcPr>
            <w:tcW w:w="1986" w:type="dxa"/>
            <w:tcBorders>
              <w:bottom w:val="single" w:sz="12" w:space="0" w:color="3333CC"/>
            </w:tcBorders>
            <w:hideMark/>
          </w:tcPr>
          <w:p w14:paraId="639C3869" w14:textId="77777777" w:rsidR="00661B19" w:rsidRDefault="00661B19" w:rsidP="003D06F2">
            <w:pPr>
              <w:rPr>
                <w:color w:val="548DD4"/>
                <w:sz w:val="22"/>
                <w:szCs w:val="22"/>
                <w:lang w:val="kk-KZ"/>
              </w:rPr>
            </w:pPr>
            <w:r w:rsidRPr="002B5C7B">
              <w:rPr>
                <w:noProof/>
                <w:color w:val="548DD4" w:themeColor="text2" w:themeTint="99"/>
                <w:sz w:val="22"/>
                <w:szCs w:val="22"/>
              </w:rPr>
              <w:drawing>
                <wp:inline distT="0" distB="0" distL="0" distR="0" wp14:anchorId="7FB29723" wp14:editId="015D1DF8">
                  <wp:extent cx="1062069" cy="980302"/>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5242" cy="992461"/>
                          </a:xfrm>
                          <a:prstGeom prst="rect">
                            <a:avLst/>
                          </a:prstGeom>
                          <a:noFill/>
                        </pic:spPr>
                      </pic:pic>
                    </a:graphicData>
                  </a:graphic>
                </wp:inline>
              </w:drawing>
            </w:r>
          </w:p>
          <w:p w14:paraId="7B2D06A2" w14:textId="77777777" w:rsidR="00067889" w:rsidRPr="00661B19" w:rsidRDefault="00067889" w:rsidP="00661B19">
            <w:pPr>
              <w:ind w:firstLine="708"/>
              <w:rPr>
                <w:sz w:val="22"/>
                <w:szCs w:val="22"/>
                <w:lang w:val="kk-KZ"/>
              </w:rPr>
            </w:pPr>
          </w:p>
        </w:tc>
        <w:tc>
          <w:tcPr>
            <w:tcW w:w="3944" w:type="dxa"/>
            <w:gridSpan w:val="2"/>
            <w:tcBorders>
              <w:bottom w:val="single" w:sz="12" w:space="0" w:color="3333CC"/>
            </w:tcBorders>
          </w:tcPr>
          <w:p w14:paraId="096463AD" w14:textId="77777777" w:rsidR="00067889" w:rsidRDefault="00067889" w:rsidP="003D06F2">
            <w:pPr>
              <w:rPr>
                <w:b/>
                <w:bCs/>
                <w:color w:val="548DD4"/>
                <w:sz w:val="20"/>
                <w:szCs w:val="20"/>
                <w:lang w:val="kk-KZ"/>
              </w:rPr>
            </w:pPr>
          </w:p>
          <w:p w14:paraId="7A97604C" w14:textId="77777777" w:rsidR="003E13DE" w:rsidRPr="00B42F5F" w:rsidRDefault="003E13DE" w:rsidP="003E13DE">
            <w:pPr>
              <w:jc w:val="center"/>
              <w:rPr>
                <w:b/>
                <w:noProof/>
                <w:color w:val="548DD4"/>
                <w:sz w:val="22"/>
                <w:szCs w:val="22"/>
                <w:lang w:val="kk-KZ"/>
              </w:rPr>
            </w:pPr>
            <w:r w:rsidRPr="00B42F5F">
              <w:rPr>
                <w:b/>
                <w:noProof/>
                <w:color w:val="548DD4"/>
                <w:sz w:val="22"/>
                <w:szCs w:val="22"/>
                <w:lang w:val="kk-KZ"/>
              </w:rPr>
              <w:t xml:space="preserve">МИНИСТЕРСТВО </w:t>
            </w:r>
          </w:p>
          <w:p w14:paraId="1C563C19" w14:textId="77777777" w:rsidR="003E13DE" w:rsidRPr="00B42F5F" w:rsidRDefault="003E13DE" w:rsidP="003E13DE">
            <w:pPr>
              <w:jc w:val="center"/>
              <w:rPr>
                <w:b/>
                <w:noProof/>
                <w:color w:val="548DD4"/>
                <w:sz w:val="22"/>
                <w:szCs w:val="22"/>
                <w:lang w:val="kk-KZ"/>
              </w:rPr>
            </w:pPr>
            <w:r w:rsidRPr="00B42F5F">
              <w:rPr>
                <w:b/>
                <w:noProof/>
                <w:color w:val="548DD4"/>
                <w:sz w:val="22"/>
                <w:szCs w:val="22"/>
                <w:lang w:val="kk-KZ"/>
              </w:rPr>
              <w:t>ЭКОЛОГИИ</w:t>
            </w:r>
            <w:r>
              <w:rPr>
                <w:b/>
                <w:noProof/>
                <w:color w:val="548DD4"/>
                <w:sz w:val="22"/>
                <w:szCs w:val="22"/>
                <w:lang w:val="kk-KZ"/>
              </w:rPr>
              <w:t xml:space="preserve"> И</w:t>
            </w:r>
            <w:r w:rsidRPr="00B42F5F">
              <w:rPr>
                <w:b/>
                <w:noProof/>
                <w:color w:val="548DD4"/>
                <w:sz w:val="22"/>
                <w:szCs w:val="22"/>
                <w:lang w:val="kk-KZ"/>
              </w:rPr>
              <w:t xml:space="preserve"> ПРИРОДНЫХ РЕСУРСОВ</w:t>
            </w:r>
          </w:p>
          <w:p w14:paraId="30BF6377" w14:textId="334C418E" w:rsidR="00067889" w:rsidRDefault="003E13DE" w:rsidP="003E13DE">
            <w:pPr>
              <w:spacing w:line="360" w:lineRule="auto"/>
              <w:jc w:val="center"/>
              <w:rPr>
                <w:b/>
                <w:color w:val="548DD4"/>
                <w:sz w:val="20"/>
                <w:szCs w:val="20"/>
                <w:lang w:val="kk-KZ"/>
              </w:rPr>
            </w:pPr>
            <w:r w:rsidRPr="00B42F5F">
              <w:rPr>
                <w:b/>
                <w:noProof/>
                <w:color w:val="548DD4"/>
                <w:sz w:val="22"/>
                <w:szCs w:val="22"/>
                <w:lang w:val="kk-KZ"/>
              </w:rPr>
              <w:t>РЕСПУБЛИКИ КАЗАХСТАН</w:t>
            </w:r>
          </w:p>
        </w:tc>
      </w:tr>
      <w:tr w:rsidR="00067889" w:rsidRPr="00566A86" w14:paraId="2B01E83C" w14:textId="77777777" w:rsidTr="003D06F2">
        <w:tc>
          <w:tcPr>
            <w:tcW w:w="3596" w:type="dxa"/>
            <w:tcBorders>
              <w:top w:val="single" w:sz="12" w:space="0" w:color="3333CC"/>
            </w:tcBorders>
          </w:tcPr>
          <w:p w14:paraId="72349617" w14:textId="77777777" w:rsidR="00661B19" w:rsidRPr="00D018E5" w:rsidRDefault="00661B19" w:rsidP="006960C9">
            <w:pPr>
              <w:jc w:val="center"/>
              <w:rPr>
                <w:b/>
                <w:color w:val="548DD4" w:themeColor="text2" w:themeTint="99"/>
                <w:sz w:val="22"/>
                <w:szCs w:val="28"/>
                <w:lang w:val="kk-KZ"/>
              </w:rPr>
            </w:pPr>
          </w:p>
          <w:p w14:paraId="691DC431" w14:textId="4EAE36CD" w:rsidR="00067889" w:rsidRPr="006960C9" w:rsidRDefault="006960C9" w:rsidP="006960C9">
            <w:pPr>
              <w:pStyle w:val="af2"/>
              <w:tabs>
                <w:tab w:val="clear" w:pos="9355"/>
                <w:tab w:val="left" w:pos="6840"/>
                <w:tab w:val="right" w:pos="10260"/>
              </w:tabs>
              <w:jc w:val="center"/>
              <w:rPr>
                <w:b/>
                <w:color w:val="548DD4"/>
                <w:sz w:val="28"/>
                <w:szCs w:val="28"/>
                <w:lang w:val="kk-KZ"/>
              </w:rPr>
            </w:pPr>
            <w:r w:rsidRPr="006960C9">
              <w:rPr>
                <w:b/>
                <w:color w:val="548DD4"/>
                <w:sz w:val="28"/>
                <w:szCs w:val="28"/>
                <w:lang w:val="kk-KZ"/>
              </w:rPr>
              <w:t>БҰЙРЫҚ</w:t>
            </w:r>
          </w:p>
        </w:tc>
        <w:tc>
          <w:tcPr>
            <w:tcW w:w="2788" w:type="dxa"/>
            <w:gridSpan w:val="3"/>
            <w:tcBorders>
              <w:top w:val="single" w:sz="12" w:space="0" w:color="3333CC"/>
            </w:tcBorders>
          </w:tcPr>
          <w:p w14:paraId="35FC7E5E" w14:textId="77777777" w:rsidR="00067889" w:rsidRPr="006960C9" w:rsidRDefault="00067889" w:rsidP="006960C9">
            <w:pPr>
              <w:jc w:val="center"/>
              <w:rPr>
                <w:b/>
                <w:color w:val="548DD4"/>
                <w:sz w:val="28"/>
                <w:szCs w:val="28"/>
                <w:lang w:val="kk-KZ"/>
              </w:rPr>
            </w:pPr>
          </w:p>
          <w:p w14:paraId="3288AB93" w14:textId="77777777" w:rsidR="00067889" w:rsidRPr="006960C9" w:rsidRDefault="00067889" w:rsidP="006960C9">
            <w:pPr>
              <w:pStyle w:val="af2"/>
              <w:tabs>
                <w:tab w:val="clear" w:pos="9355"/>
                <w:tab w:val="left" w:pos="6840"/>
                <w:tab w:val="right" w:pos="10260"/>
              </w:tabs>
              <w:jc w:val="center"/>
              <w:rPr>
                <w:b/>
                <w:color w:val="548DD4"/>
                <w:sz w:val="28"/>
                <w:szCs w:val="28"/>
                <w:lang w:val="kk-KZ"/>
              </w:rPr>
            </w:pPr>
          </w:p>
        </w:tc>
        <w:tc>
          <w:tcPr>
            <w:tcW w:w="3534" w:type="dxa"/>
            <w:tcBorders>
              <w:top w:val="single" w:sz="12" w:space="0" w:color="3333CC"/>
            </w:tcBorders>
          </w:tcPr>
          <w:p w14:paraId="7855E6BA" w14:textId="77777777" w:rsidR="006960C9" w:rsidRPr="00D018E5" w:rsidRDefault="006960C9" w:rsidP="006960C9">
            <w:pPr>
              <w:pStyle w:val="af2"/>
              <w:tabs>
                <w:tab w:val="clear" w:pos="9355"/>
                <w:tab w:val="left" w:pos="6840"/>
                <w:tab w:val="right" w:pos="10260"/>
              </w:tabs>
              <w:jc w:val="center"/>
              <w:rPr>
                <w:b/>
                <w:color w:val="548DD4" w:themeColor="text2" w:themeTint="99"/>
                <w:sz w:val="22"/>
                <w:szCs w:val="28"/>
                <w:lang w:val="kk-KZ"/>
              </w:rPr>
            </w:pPr>
          </w:p>
          <w:p w14:paraId="3FF4BCF5" w14:textId="03B95747" w:rsidR="00067889" w:rsidRPr="006960C9" w:rsidRDefault="006960C9" w:rsidP="006960C9">
            <w:pPr>
              <w:pStyle w:val="af2"/>
              <w:tabs>
                <w:tab w:val="clear" w:pos="9355"/>
                <w:tab w:val="left" w:pos="6840"/>
                <w:tab w:val="right" w:pos="10260"/>
              </w:tabs>
              <w:jc w:val="center"/>
              <w:rPr>
                <w:b/>
                <w:color w:val="548DD4"/>
                <w:sz w:val="28"/>
                <w:szCs w:val="28"/>
                <w:lang w:val="kk-KZ"/>
              </w:rPr>
            </w:pPr>
            <w:r w:rsidRPr="006960C9">
              <w:rPr>
                <w:b/>
                <w:color w:val="548DD4" w:themeColor="text2" w:themeTint="99"/>
                <w:sz w:val="28"/>
                <w:szCs w:val="28"/>
                <w:lang w:val="kk-KZ"/>
              </w:rPr>
              <w:t>ПРИКАЗ</w:t>
            </w:r>
          </w:p>
        </w:tc>
      </w:tr>
    </w:tbl>
    <w:p w14:paraId="714D49D8" w14:textId="09367B85" w:rsidR="000B0A1B" w:rsidRPr="00D018E5" w:rsidRDefault="00D018E5" w:rsidP="000B0A1B">
      <w:pPr>
        <w:pStyle w:val="af2"/>
        <w:tabs>
          <w:tab w:val="clear" w:pos="9355"/>
          <w:tab w:val="right" w:pos="10260"/>
        </w:tabs>
        <w:rPr>
          <w:color w:val="548DD4" w:themeColor="text2" w:themeTint="99"/>
          <w:sz w:val="18"/>
          <w:szCs w:val="16"/>
        </w:rPr>
      </w:pPr>
      <w:r>
        <w:rPr>
          <w:color w:val="548DD4" w:themeColor="text2" w:themeTint="99"/>
          <w:sz w:val="16"/>
          <w:szCs w:val="16"/>
          <w:lang w:val="kk-KZ"/>
        </w:rPr>
        <w:t xml:space="preserve">                </w:t>
      </w:r>
      <w:r w:rsidR="000B0A1B" w:rsidRPr="00D018E5">
        <w:rPr>
          <w:color w:val="548DD4" w:themeColor="text2" w:themeTint="99"/>
          <w:sz w:val="18"/>
          <w:szCs w:val="16"/>
        </w:rPr>
        <w:t>№___________________</w:t>
      </w:r>
      <w:r w:rsidRPr="00D018E5">
        <w:rPr>
          <w:color w:val="548DD4" w:themeColor="text2" w:themeTint="99"/>
          <w:sz w:val="18"/>
          <w:szCs w:val="16"/>
        </w:rPr>
        <w:t>____</w:t>
      </w:r>
      <w:r w:rsidR="000B0A1B" w:rsidRPr="00D018E5">
        <w:rPr>
          <w:color w:val="548DD4" w:themeColor="text2" w:themeTint="99"/>
          <w:sz w:val="18"/>
          <w:szCs w:val="16"/>
        </w:rPr>
        <w:t>___</w:t>
      </w:r>
      <w:r w:rsidR="006960C9" w:rsidRPr="00D018E5">
        <w:rPr>
          <w:color w:val="548DD4" w:themeColor="text2" w:themeTint="99"/>
          <w:sz w:val="18"/>
          <w:szCs w:val="16"/>
          <w:lang w:val="kk-KZ"/>
        </w:rPr>
        <w:t xml:space="preserve">                                                                                </w:t>
      </w:r>
      <w:r w:rsidR="000B0A1B" w:rsidRPr="00D018E5">
        <w:rPr>
          <w:color w:val="548DD4" w:themeColor="text2" w:themeTint="99"/>
          <w:sz w:val="18"/>
          <w:szCs w:val="16"/>
        </w:rPr>
        <w:t>_________________________</w:t>
      </w:r>
    </w:p>
    <w:p w14:paraId="4D354010" w14:textId="06A6D740" w:rsidR="00D018E5" w:rsidRPr="00D018E5" w:rsidRDefault="00D018E5" w:rsidP="000B0A1B">
      <w:pPr>
        <w:pStyle w:val="af2"/>
        <w:tabs>
          <w:tab w:val="clear" w:pos="9355"/>
          <w:tab w:val="right" w:pos="10260"/>
        </w:tabs>
        <w:rPr>
          <w:color w:val="548DD4" w:themeColor="text2" w:themeTint="99"/>
          <w:sz w:val="18"/>
          <w:szCs w:val="16"/>
          <w:lang w:val="kk-KZ"/>
        </w:rPr>
      </w:pPr>
      <w:r w:rsidRPr="00D018E5">
        <w:rPr>
          <w:color w:val="548DD4" w:themeColor="text2" w:themeTint="99"/>
          <w:sz w:val="18"/>
          <w:szCs w:val="16"/>
        </w:rPr>
        <w:t xml:space="preserve">                     </w:t>
      </w:r>
      <w:r w:rsidRPr="00D018E5">
        <w:rPr>
          <w:color w:val="548DD4" w:themeColor="text2" w:themeTint="99"/>
          <w:sz w:val="18"/>
          <w:szCs w:val="16"/>
          <w:lang w:val="kk-KZ"/>
        </w:rPr>
        <w:t xml:space="preserve">      </w:t>
      </w:r>
      <w:r w:rsidRPr="00D018E5">
        <w:rPr>
          <w:color w:val="548DD4" w:themeColor="text2" w:themeTint="99"/>
          <w:sz w:val="18"/>
          <w:szCs w:val="16"/>
        </w:rPr>
        <w:t xml:space="preserve"> Астана </w:t>
      </w:r>
      <w:r w:rsidRPr="00D018E5">
        <w:rPr>
          <w:color w:val="548DD4" w:themeColor="text2" w:themeTint="99"/>
          <w:sz w:val="18"/>
          <w:szCs w:val="16"/>
          <w:lang w:val="kk-KZ"/>
        </w:rPr>
        <w:t>қ</w:t>
      </w:r>
      <w:r w:rsidRPr="00D018E5">
        <w:rPr>
          <w:color w:val="548DD4" w:themeColor="text2" w:themeTint="99"/>
          <w:sz w:val="18"/>
          <w:szCs w:val="16"/>
        </w:rPr>
        <w:t>аласы</w:t>
      </w:r>
      <w:r w:rsidRPr="00D018E5">
        <w:rPr>
          <w:color w:val="548DD4" w:themeColor="text2" w:themeTint="99"/>
          <w:sz w:val="18"/>
          <w:szCs w:val="16"/>
          <w:lang w:val="kk-KZ"/>
        </w:rPr>
        <w:t xml:space="preserve">                                                                                                               город Астана</w:t>
      </w:r>
    </w:p>
    <w:p w14:paraId="3C41E92A" w14:textId="479AC155" w:rsidR="00F10EFA" w:rsidRDefault="00F10EFA" w:rsidP="00F10EFA">
      <w:pPr>
        <w:rPr>
          <w:sz w:val="28"/>
          <w:szCs w:val="28"/>
          <w:lang w:val="kk-KZ"/>
        </w:rPr>
      </w:pPr>
    </w:p>
    <w:p w14:paraId="443A462F" w14:textId="77777777" w:rsidR="001D6A64" w:rsidRDefault="001D6A64" w:rsidP="00F10EFA">
      <w:pPr>
        <w:rPr>
          <w:sz w:val="28"/>
          <w:szCs w:val="28"/>
          <w:lang w:val="kk-KZ"/>
        </w:rPr>
      </w:pPr>
    </w:p>
    <w:p w14:paraId="3B1C8F63" w14:textId="77777777" w:rsidR="001D6A64" w:rsidRDefault="001D6A64" w:rsidP="00140CB9">
      <w:pPr>
        <w:jc w:val="center"/>
        <w:rPr>
          <w:sz w:val="28"/>
          <w:szCs w:val="28"/>
          <w:lang w:val="kk-KZ"/>
        </w:rPr>
      </w:pPr>
    </w:p>
    <w:p w14:paraId="51B5A2E1" w14:textId="77777777" w:rsidR="001D6A64" w:rsidRDefault="001D6A64" w:rsidP="00140CB9">
      <w:pPr>
        <w:jc w:val="center"/>
        <w:rPr>
          <w:b/>
          <w:noProof/>
          <w:sz w:val="28"/>
          <w:szCs w:val="28"/>
        </w:rPr>
      </w:pPr>
    </w:p>
    <w:p w14:paraId="2417A23F" w14:textId="77777777" w:rsidR="00140CB9" w:rsidRPr="00140CB9" w:rsidRDefault="00140CB9" w:rsidP="00140CB9">
      <w:pPr>
        <w:jc w:val="center"/>
        <w:rPr>
          <w:b/>
          <w:noProof/>
          <w:sz w:val="28"/>
          <w:szCs w:val="28"/>
        </w:rPr>
      </w:pPr>
      <w:r w:rsidRPr="00140CB9">
        <w:rPr>
          <w:b/>
          <w:noProof/>
          <w:sz w:val="28"/>
          <w:szCs w:val="28"/>
        </w:rPr>
        <w:t>О введении запрета на вывоз отдельных видов необработанной рыбы с территории Республики Казахстан</w:t>
      </w:r>
    </w:p>
    <w:p w14:paraId="4ED421AB" w14:textId="77777777" w:rsidR="001D6A64" w:rsidRPr="00140CB9" w:rsidRDefault="001D6A64" w:rsidP="00140CB9">
      <w:pPr>
        <w:jc w:val="both"/>
        <w:rPr>
          <w:b/>
          <w:noProof/>
          <w:sz w:val="28"/>
          <w:szCs w:val="28"/>
        </w:rPr>
      </w:pPr>
    </w:p>
    <w:p w14:paraId="6CF3BD29" w14:textId="488B7A52" w:rsidR="00140CB9" w:rsidRPr="00EA5074" w:rsidRDefault="00140CB9" w:rsidP="00140CB9">
      <w:pPr>
        <w:ind w:firstLine="708"/>
        <w:jc w:val="both"/>
        <w:rPr>
          <w:b/>
          <w:noProof/>
          <w:sz w:val="28"/>
          <w:szCs w:val="28"/>
          <w:lang w:val="kk-KZ"/>
        </w:rPr>
      </w:pPr>
      <w:r w:rsidRPr="00140CB9">
        <w:rPr>
          <w:noProof/>
          <w:sz w:val="28"/>
          <w:szCs w:val="28"/>
        </w:rPr>
        <w:t>В соответствии со статьей 18 Закона Республики Казахстан «О регулировании торговой деятельности» и статьей 29 Договора о Евразийском экономическом союзе от 29 мая 2014 года, а также разделом 10 приложения 7 к указон</w:t>
      </w:r>
      <w:r w:rsidR="00C55C48">
        <w:rPr>
          <w:noProof/>
          <w:sz w:val="28"/>
          <w:szCs w:val="28"/>
        </w:rPr>
        <w:t>н</w:t>
      </w:r>
      <w:r w:rsidRPr="00140CB9">
        <w:rPr>
          <w:noProof/>
          <w:sz w:val="28"/>
          <w:szCs w:val="28"/>
        </w:rPr>
        <w:t xml:space="preserve">ому договору </w:t>
      </w:r>
      <w:r w:rsidRPr="00140CB9">
        <w:rPr>
          <w:b/>
          <w:noProof/>
          <w:sz w:val="28"/>
          <w:szCs w:val="28"/>
        </w:rPr>
        <w:t>ПРИКАЗЫВАЮ:</w:t>
      </w:r>
      <w:r w:rsidR="00EA5074">
        <w:rPr>
          <w:b/>
          <w:noProof/>
          <w:sz w:val="28"/>
          <w:szCs w:val="28"/>
          <w:lang w:val="kk-KZ"/>
        </w:rPr>
        <w:t xml:space="preserve"> </w:t>
      </w:r>
    </w:p>
    <w:p w14:paraId="5B3830B6" w14:textId="3068DA21" w:rsidR="00140CB9" w:rsidRPr="00140CB9" w:rsidRDefault="00140CB9" w:rsidP="00140CB9">
      <w:pPr>
        <w:ind w:firstLine="708"/>
        <w:jc w:val="both"/>
        <w:rPr>
          <w:noProof/>
          <w:sz w:val="28"/>
          <w:szCs w:val="28"/>
        </w:rPr>
      </w:pPr>
      <w:r w:rsidRPr="00140CB9">
        <w:rPr>
          <w:noProof/>
          <w:sz w:val="28"/>
          <w:szCs w:val="28"/>
        </w:rPr>
        <w:t>1.</w:t>
      </w:r>
      <w:r>
        <w:rPr>
          <w:noProof/>
          <w:sz w:val="28"/>
          <w:szCs w:val="28"/>
          <w:lang w:val="kk-KZ"/>
        </w:rPr>
        <w:t xml:space="preserve"> </w:t>
      </w:r>
      <w:r w:rsidRPr="00140CB9">
        <w:rPr>
          <w:noProof/>
          <w:sz w:val="28"/>
          <w:szCs w:val="28"/>
        </w:rPr>
        <w:t>Ввести запрет на вывоз отдельных видов рыбы мороженой, свеж</w:t>
      </w:r>
      <w:r w:rsidR="00B776C5">
        <w:rPr>
          <w:noProof/>
          <w:sz w:val="28"/>
          <w:szCs w:val="28"/>
        </w:rPr>
        <w:t>емороженой или охлажденной (сом</w:t>
      </w:r>
      <w:r w:rsidRPr="00140CB9">
        <w:rPr>
          <w:noProof/>
          <w:sz w:val="28"/>
          <w:szCs w:val="28"/>
        </w:rPr>
        <w:t xml:space="preserve"> и судак) (коды единой товарной номенклатуры внешнеэкономической деятельности Евразийского экономического союза (далее – коды ТН ВЭД ЕАЭС) из 0302891070, 0302720000, 0303240000, из 0303891070) согласно приложению к настоящему приказу, сроком на 6 месяцев;</w:t>
      </w:r>
    </w:p>
    <w:p w14:paraId="012EC80E" w14:textId="53A769F8" w:rsidR="00140CB9" w:rsidRPr="00140CB9" w:rsidRDefault="00140CB9" w:rsidP="00140CB9">
      <w:pPr>
        <w:ind w:firstLine="708"/>
        <w:jc w:val="both"/>
        <w:rPr>
          <w:noProof/>
          <w:sz w:val="28"/>
          <w:szCs w:val="28"/>
        </w:rPr>
      </w:pPr>
      <w:r w:rsidRPr="00140CB9">
        <w:rPr>
          <w:noProof/>
          <w:sz w:val="28"/>
          <w:szCs w:val="28"/>
        </w:rPr>
        <w:t>2.</w:t>
      </w:r>
      <w:r>
        <w:rPr>
          <w:noProof/>
          <w:sz w:val="28"/>
          <w:szCs w:val="28"/>
          <w:lang w:val="kk-KZ"/>
        </w:rPr>
        <w:t xml:space="preserve"> </w:t>
      </w:r>
      <w:r w:rsidRPr="00140CB9">
        <w:rPr>
          <w:noProof/>
          <w:sz w:val="28"/>
          <w:szCs w:val="28"/>
        </w:rPr>
        <w:t xml:space="preserve">Комитету рыбного хозяйства Министерства экологии и природных ресурсов Республики Казахстан в установленном законодательством порядке уведомить: </w:t>
      </w:r>
    </w:p>
    <w:p w14:paraId="1C6436E8" w14:textId="365E1DBB" w:rsidR="00140CB9" w:rsidRPr="00140CB9" w:rsidRDefault="00140CB9" w:rsidP="00140CB9">
      <w:pPr>
        <w:ind w:firstLine="708"/>
        <w:jc w:val="both"/>
        <w:rPr>
          <w:noProof/>
          <w:sz w:val="28"/>
          <w:szCs w:val="28"/>
        </w:rPr>
      </w:pPr>
      <w:r>
        <w:rPr>
          <w:noProof/>
          <w:sz w:val="28"/>
          <w:szCs w:val="28"/>
        </w:rPr>
        <w:t>1)</w:t>
      </w:r>
      <w:r>
        <w:rPr>
          <w:noProof/>
          <w:sz w:val="28"/>
          <w:szCs w:val="28"/>
          <w:lang w:val="kk-KZ"/>
        </w:rPr>
        <w:t xml:space="preserve"> </w:t>
      </w:r>
      <w:r w:rsidRPr="00140CB9">
        <w:rPr>
          <w:noProof/>
          <w:sz w:val="28"/>
          <w:szCs w:val="28"/>
        </w:rPr>
        <w:t>Комитет государственных доходов Министерства финансов Республики Казахстан и Пограничную службу Комитета национальной безопасности Республики Казахстан об обеспечении контроля по исполнению пункта 1 настоящего приказа;</w:t>
      </w:r>
    </w:p>
    <w:p w14:paraId="4844A6F7" w14:textId="4E060915" w:rsidR="00140CB9" w:rsidRPr="00140CB9" w:rsidRDefault="00140CB9" w:rsidP="00140CB9">
      <w:pPr>
        <w:ind w:firstLine="708"/>
        <w:jc w:val="both"/>
        <w:rPr>
          <w:noProof/>
          <w:sz w:val="28"/>
          <w:szCs w:val="28"/>
        </w:rPr>
      </w:pPr>
      <w:r>
        <w:rPr>
          <w:noProof/>
          <w:sz w:val="28"/>
          <w:szCs w:val="28"/>
        </w:rPr>
        <w:t xml:space="preserve">2) </w:t>
      </w:r>
      <w:r w:rsidRPr="00140CB9">
        <w:rPr>
          <w:noProof/>
          <w:sz w:val="28"/>
          <w:szCs w:val="28"/>
        </w:rPr>
        <w:t>Евразийскую экономическую комиссию о введении запрета указанного в пункте 1 настоящего приказа.</w:t>
      </w:r>
    </w:p>
    <w:p w14:paraId="4FE1F52A" w14:textId="77777777" w:rsidR="00140CB9" w:rsidRPr="00140CB9" w:rsidRDefault="00140CB9" w:rsidP="00140CB9">
      <w:pPr>
        <w:ind w:firstLine="708"/>
        <w:jc w:val="both"/>
        <w:rPr>
          <w:noProof/>
          <w:sz w:val="28"/>
          <w:szCs w:val="28"/>
        </w:rPr>
      </w:pPr>
      <w:r w:rsidRPr="00140CB9">
        <w:rPr>
          <w:noProof/>
          <w:sz w:val="28"/>
          <w:szCs w:val="28"/>
        </w:rPr>
        <w:t>3. Комитету рыбного хозяйства Министерства экологии и природных ресурсов Республики Казахстан в установленном законодательством порядке обеспечить:</w:t>
      </w:r>
    </w:p>
    <w:p w14:paraId="553B6279" w14:textId="77777777" w:rsidR="00140CB9" w:rsidRPr="00140CB9" w:rsidRDefault="00140CB9" w:rsidP="00140CB9">
      <w:pPr>
        <w:ind w:firstLine="708"/>
        <w:jc w:val="both"/>
        <w:rPr>
          <w:noProof/>
          <w:sz w:val="28"/>
          <w:szCs w:val="28"/>
        </w:rPr>
      </w:pPr>
      <w:r w:rsidRPr="00140CB9">
        <w:rPr>
          <w:noProof/>
          <w:sz w:val="28"/>
          <w:szCs w:val="28"/>
        </w:rPr>
        <w:t>1) государственную регистрацию настоящего приказа в Министерстве юстиции Республики Казахстан;</w:t>
      </w:r>
    </w:p>
    <w:p w14:paraId="05910162" w14:textId="77777777" w:rsidR="00140CB9" w:rsidRPr="00140CB9" w:rsidRDefault="00140CB9" w:rsidP="00140CB9">
      <w:pPr>
        <w:ind w:firstLine="708"/>
        <w:jc w:val="both"/>
        <w:rPr>
          <w:noProof/>
          <w:sz w:val="28"/>
          <w:szCs w:val="28"/>
        </w:rPr>
      </w:pPr>
      <w:r w:rsidRPr="00140CB9">
        <w:rPr>
          <w:noProof/>
          <w:sz w:val="28"/>
          <w:szCs w:val="28"/>
        </w:rPr>
        <w:t>2) размещение настоящего приказа на интернет-ресурсе Министерства экологии и природных ресурсов Республики Казахстан.</w:t>
      </w:r>
    </w:p>
    <w:p w14:paraId="3F32EA89" w14:textId="77777777" w:rsidR="00140CB9" w:rsidRPr="00140CB9" w:rsidRDefault="00140CB9" w:rsidP="00140CB9">
      <w:pPr>
        <w:ind w:firstLine="708"/>
        <w:jc w:val="both"/>
        <w:rPr>
          <w:noProof/>
          <w:sz w:val="28"/>
          <w:szCs w:val="28"/>
        </w:rPr>
      </w:pPr>
      <w:r w:rsidRPr="00140CB9">
        <w:rPr>
          <w:noProof/>
          <w:sz w:val="28"/>
          <w:szCs w:val="28"/>
        </w:rPr>
        <w:t>4. Контроль за исполнением настоящего приказа возложить на курирующего вице-министра экологии и природных ресурсов Республики Казахстан.</w:t>
      </w:r>
    </w:p>
    <w:p w14:paraId="4B564A62" w14:textId="5A287879" w:rsidR="00F10EFA" w:rsidRDefault="00140CB9" w:rsidP="001D6A64">
      <w:pPr>
        <w:ind w:firstLine="708"/>
        <w:jc w:val="both"/>
        <w:rPr>
          <w:noProof/>
          <w:sz w:val="28"/>
          <w:szCs w:val="28"/>
        </w:rPr>
      </w:pPr>
      <w:r w:rsidRPr="00140CB9">
        <w:rPr>
          <w:noProof/>
          <w:sz w:val="28"/>
          <w:szCs w:val="28"/>
        </w:rPr>
        <w:lastRenderedPageBreak/>
        <w:t>5. Настоящий приказ вводится в действие по истечении десяти календарных дней после дня его первого официального опубликования.</w:t>
      </w:r>
    </w:p>
    <w:p w14:paraId="5DA2A900" w14:textId="77777777" w:rsidR="001D6A64" w:rsidRDefault="001D6A64" w:rsidP="001D6A64">
      <w:pPr>
        <w:ind w:firstLine="708"/>
        <w:jc w:val="both"/>
        <w:rPr>
          <w:noProof/>
          <w:sz w:val="28"/>
          <w:szCs w:val="28"/>
        </w:rPr>
      </w:pPr>
    </w:p>
    <w:p w14:paraId="2541C2FE" w14:textId="77777777" w:rsidR="00B96BB7" w:rsidRPr="001D6A64" w:rsidRDefault="00B96BB7" w:rsidP="001D6A64">
      <w:pPr>
        <w:ind w:firstLine="708"/>
        <w:jc w:val="both"/>
        <w:rPr>
          <w:noProof/>
          <w:sz w:val="28"/>
          <w:szCs w:val="28"/>
        </w:rPr>
      </w:pPr>
    </w:p>
    <w:tbl>
      <w:tblPr>
        <w:tblStyle w:val="af1"/>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F10EFA" w:rsidRPr="00140CB9" w14:paraId="459E6A8F" w14:textId="77777777" w:rsidTr="00337F88">
        <w:tc>
          <w:tcPr>
            <w:tcW w:w="3652" w:type="dxa"/>
            <w:hideMark/>
          </w:tcPr>
          <w:p w14:paraId="487064B2" w14:textId="77777777" w:rsidR="00F10EFA" w:rsidRPr="00140CB9" w:rsidRDefault="00F10EFA" w:rsidP="00F10EFA">
            <w:pPr>
              <w:overflowPunct w:val="0"/>
              <w:autoSpaceDE w:val="0"/>
              <w:autoSpaceDN w:val="0"/>
              <w:adjustRightInd w:val="0"/>
              <w:rPr>
                <w:b/>
                <w:sz w:val="28"/>
                <w:szCs w:val="28"/>
              </w:rPr>
            </w:pPr>
            <w:r w:rsidRPr="00140CB9">
              <w:rPr>
                <w:b/>
                <w:sz w:val="28"/>
                <w:szCs w:val="28"/>
              </w:rPr>
              <w:t>Должность</w:t>
            </w:r>
          </w:p>
        </w:tc>
        <w:tc>
          <w:tcPr>
            <w:tcW w:w="2126" w:type="dxa"/>
          </w:tcPr>
          <w:p w14:paraId="1AD3EB5D" w14:textId="77777777" w:rsidR="00F10EFA" w:rsidRPr="00140CB9" w:rsidRDefault="00F10EFA" w:rsidP="00F10EFA">
            <w:pPr>
              <w:overflowPunct w:val="0"/>
              <w:autoSpaceDE w:val="0"/>
              <w:autoSpaceDN w:val="0"/>
              <w:adjustRightInd w:val="0"/>
              <w:rPr>
                <w:b/>
                <w:sz w:val="28"/>
                <w:szCs w:val="28"/>
              </w:rPr>
            </w:pPr>
          </w:p>
        </w:tc>
        <w:tc>
          <w:tcPr>
            <w:tcW w:w="3152" w:type="dxa"/>
            <w:hideMark/>
          </w:tcPr>
          <w:p w14:paraId="4EF91B70" w14:textId="77777777" w:rsidR="00F10EFA" w:rsidRPr="00140CB9" w:rsidRDefault="00F10EFA" w:rsidP="00F10EFA">
            <w:pPr>
              <w:overflowPunct w:val="0"/>
              <w:autoSpaceDE w:val="0"/>
              <w:autoSpaceDN w:val="0"/>
              <w:adjustRightInd w:val="0"/>
              <w:rPr>
                <w:b/>
                <w:sz w:val="28"/>
                <w:szCs w:val="28"/>
              </w:rPr>
            </w:pPr>
            <w:r w:rsidRPr="00140CB9">
              <w:rPr>
                <w:b/>
                <w:sz w:val="28"/>
                <w:szCs w:val="28"/>
              </w:rPr>
              <w:t>ФИО</w:t>
            </w:r>
          </w:p>
        </w:tc>
      </w:tr>
    </w:tbl>
    <w:p w14:paraId="16F7A1E3" w14:textId="77777777" w:rsidR="00D21F51" w:rsidRDefault="00D21F51" w:rsidP="00F10EFA">
      <w:pPr>
        <w:ind w:firstLine="708"/>
        <w:rPr>
          <w:sz w:val="28"/>
          <w:szCs w:val="28"/>
        </w:rPr>
      </w:pPr>
    </w:p>
    <w:p w14:paraId="0F30C4D2" w14:textId="77777777" w:rsidR="002133D8" w:rsidRDefault="002133D8" w:rsidP="00F10EFA">
      <w:pPr>
        <w:ind w:firstLine="708"/>
        <w:rPr>
          <w:sz w:val="28"/>
          <w:szCs w:val="28"/>
        </w:rPr>
      </w:pPr>
    </w:p>
    <w:p w14:paraId="32E91020" w14:textId="77777777" w:rsidR="002133D8" w:rsidRPr="002133D8" w:rsidRDefault="002133D8" w:rsidP="002133D8">
      <w:pPr>
        <w:overflowPunct w:val="0"/>
        <w:autoSpaceDE w:val="0"/>
        <w:autoSpaceDN w:val="0"/>
        <w:adjustRightInd w:val="0"/>
        <w:rPr>
          <w:sz w:val="28"/>
          <w:szCs w:val="28"/>
        </w:rPr>
      </w:pPr>
      <w:r w:rsidRPr="002133D8">
        <w:rPr>
          <w:sz w:val="28"/>
          <w:szCs w:val="28"/>
        </w:rPr>
        <w:t>«СОГЛАСОВАНО»</w:t>
      </w:r>
    </w:p>
    <w:p w14:paraId="4A9966D4" w14:textId="77777777" w:rsidR="002133D8" w:rsidRDefault="002133D8" w:rsidP="002133D8">
      <w:pPr>
        <w:overflowPunct w:val="0"/>
        <w:autoSpaceDE w:val="0"/>
        <w:autoSpaceDN w:val="0"/>
        <w:adjustRightInd w:val="0"/>
        <w:rPr>
          <w:sz w:val="28"/>
          <w:szCs w:val="28"/>
          <w:lang w:val="kk-KZ"/>
        </w:rPr>
      </w:pPr>
      <w:r w:rsidRPr="002133D8">
        <w:rPr>
          <w:sz w:val="28"/>
          <w:szCs w:val="28"/>
        </w:rPr>
        <w:t xml:space="preserve">Министерство </w:t>
      </w:r>
      <w:r>
        <w:rPr>
          <w:sz w:val="28"/>
          <w:szCs w:val="28"/>
          <w:lang w:val="kk-KZ"/>
        </w:rPr>
        <w:t>финансов</w:t>
      </w:r>
    </w:p>
    <w:p w14:paraId="5CFB61F0" w14:textId="04D5B369" w:rsidR="002133D8" w:rsidRDefault="002133D8" w:rsidP="002133D8">
      <w:pPr>
        <w:overflowPunct w:val="0"/>
        <w:autoSpaceDE w:val="0"/>
        <w:autoSpaceDN w:val="0"/>
        <w:adjustRightInd w:val="0"/>
        <w:rPr>
          <w:sz w:val="28"/>
          <w:szCs w:val="28"/>
        </w:rPr>
      </w:pPr>
      <w:r w:rsidRPr="002133D8">
        <w:rPr>
          <w:sz w:val="28"/>
          <w:szCs w:val="28"/>
        </w:rPr>
        <w:t>Республики Казахстан</w:t>
      </w:r>
    </w:p>
    <w:p w14:paraId="13DCC6C7" w14:textId="77777777" w:rsidR="00B47D6F" w:rsidRDefault="00B47D6F" w:rsidP="002133D8">
      <w:pPr>
        <w:overflowPunct w:val="0"/>
        <w:autoSpaceDE w:val="0"/>
        <w:autoSpaceDN w:val="0"/>
        <w:adjustRightInd w:val="0"/>
        <w:rPr>
          <w:sz w:val="28"/>
          <w:szCs w:val="28"/>
        </w:rPr>
      </w:pPr>
    </w:p>
    <w:p w14:paraId="2670F02F" w14:textId="77777777" w:rsidR="00B47D6F" w:rsidRDefault="00B47D6F" w:rsidP="002133D8">
      <w:pPr>
        <w:overflowPunct w:val="0"/>
        <w:autoSpaceDE w:val="0"/>
        <w:autoSpaceDN w:val="0"/>
        <w:adjustRightInd w:val="0"/>
        <w:rPr>
          <w:sz w:val="28"/>
          <w:szCs w:val="28"/>
        </w:rPr>
      </w:pPr>
    </w:p>
    <w:p w14:paraId="1933A600" w14:textId="77777777" w:rsidR="00B47D6F" w:rsidRPr="002133D8" w:rsidRDefault="00B47D6F" w:rsidP="00B47D6F">
      <w:pPr>
        <w:overflowPunct w:val="0"/>
        <w:autoSpaceDE w:val="0"/>
        <w:autoSpaceDN w:val="0"/>
        <w:adjustRightInd w:val="0"/>
        <w:rPr>
          <w:sz w:val="28"/>
          <w:szCs w:val="28"/>
        </w:rPr>
      </w:pPr>
      <w:r w:rsidRPr="002133D8">
        <w:rPr>
          <w:sz w:val="28"/>
          <w:szCs w:val="28"/>
        </w:rPr>
        <w:t>«СОГЛАСОВАНО»</w:t>
      </w:r>
    </w:p>
    <w:p w14:paraId="6D74121B" w14:textId="445C5D37" w:rsidR="00B47D6F" w:rsidRDefault="00B47D6F" w:rsidP="00B47D6F">
      <w:pPr>
        <w:overflowPunct w:val="0"/>
        <w:autoSpaceDE w:val="0"/>
        <w:autoSpaceDN w:val="0"/>
        <w:adjustRightInd w:val="0"/>
        <w:rPr>
          <w:sz w:val="28"/>
          <w:szCs w:val="28"/>
          <w:lang w:val="kk-KZ"/>
        </w:rPr>
      </w:pPr>
      <w:r w:rsidRPr="002133D8">
        <w:rPr>
          <w:sz w:val="28"/>
          <w:szCs w:val="28"/>
        </w:rPr>
        <w:t xml:space="preserve">Министерство </w:t>
      </w:r>
      <w:r>
        <w:rPr>
          <w:sz w:val="28"/>
          <w:szCs w:val="28"/>
          <w:lang w:val="kk-KZ"/>
        </w:rPr>
        <w:t>торговли и интеграции</w:t>
      </w:r>
    </w:p>
    <w:p w14:paraId="17C26F47" w14:textId="55BAEF73" w:rsidR="00B47D6F" w:rsidRDefault="00B47D6F" w:rsidP="002133D8">
      <w:pPr>
        <w:overflowPunct w:val="0"/>
        <w:autoSpaceDE w:val="0"/>
        <w:autoSpaceDN w:val="0"/>
        <w:adjustRightInd w:val="0"/>
        <w:rPr>
          <w:sz w:val="28"/>
          <w:szCs w:val="28"/>
        </w:rPr>
      </w:pPr>
      <w:r w:rsidRPr="002133D8">
        <w:rPr>
          <w:sz w:val="28"/>
          <w:szCs w:val="28"/>
        </w:rPr>
        <w:t>Республики Казахстан</w:t>
      </w:r>
    </w:p>
    <w:p w14:paraId="7398C31B" w14:textId="77777777" w:rsidR="00B47D6F" w:rsidRDefault="00B47D6F" w:rsidP="002133D8">
      <w:pPr>
        <w:overflowPunct w:val="0"/>
        <w:autoSpaceDE w:val="0"/>
        <w:autoSpaceDN w:val="0"/>
        <w:adjustRightInd w:val="0"/>
        <w:rPr>
          <w:sz w:val="28"/>
          <w:szCs w:val="28"/>
        </w:rPr>
      </w:pPr>
    </w:p>
    <w:p w14:paraId="4681E64F" w14:textId="77777777" w:rsidR="00B47D6F" w:rsidRDefault="00B47D6F" w:rsidP="002133D8">
      <w:pPr>
        <w:overflowPunct w:val="0"/>
        <w:autoSpaceDE w:val="0"/>
        <w:autoSpaceDN w:val="0"/>
        <w:adjustRightInd w:val="0"/>
        <w:rPr>
          <w:sz w:val="28"/>
          <w:szCs w:val="28"/>
        </w:rPr>
      </w:pPr>
      <w:bookmarkStart w:id="0" w:name="_GoBack"/>
      <w:bookmarkEnd w:id="0"/>
    </w:p>
    <w:p w14:paraId="43863933" w14:textId="77777777" w:rsidR="00B47D6F" w:rsidRPr="002133D8" w:rsidRDefault="00B47D6F" w:rsidP="00B47D6F">
      <w:pPr>
        <w:overflowPunct w:val="0"/>
        <w:autoSpaceDE w:val="0"/>
        <w:autoSpaceDN w:val="0"/>
        <w:adjustRightInd w:val="0"/>
        <w:rPr>
          <w:sz w:val="28"/>
          <w:szCs w:val="28"/>
        </w:rPr>
      </w:pPr>
      <w:r w:rsidRPr="002133D8">
        <w:rPr>
          <w:sz w:val="28"/>
          <w:szCs w:val="28"/>
        </w:rPr>
        <w:t>«СОГЛАСОВАНО»</w:t>
      </w:r>
    </w:p>
    <w:p w14:paraId="2FD2F3A9" w14:textId="77777777" w:rsidR="00B47D6F" w:rsidRDefault="00B47D6F" w:rsidP="00B47D6F">
      <w:pPr>
        <w:overflowPunct w:val="0"/>
        <w:autoSpaceDE w:val="0"/>
        <w:autoSpaceDN w:val="0"/>
        <w:adjustRightInd w:val="0"/>
        <w:rPr>
          <w:sz w:val="28"/>
          <w:szCs w:val="28"/>
        </w:rPr>
      </w:pPr>
      <w:r w:rsidRPr="002133D8">
        <w:rPr>
          <w:sz w:val="28"/>
          <w:szCs w:val="28"/>
        </w:rPr>
        <w:t xml:space="preserve">Министерство </w:t>
      </w:r>
    </w:p>
    <w:p w14:paraId="0F4D3611" w14:textId="4ADA71FC" w:rsidR="00B47D6F" w:rsidRDefault="00B47D6F" w:rsidP="00B47D6F">
      <w:pPr>
        <w:overflowPunct w:val="0"/>
        <w:autoSpaceDE w:val="0"/>
        <w:autoSpaceDN w:val="0"/>
        <w:adjustRightInd w:val="0"/>
        <w:rPr>
          <w:sz w:val="28"/>
          <w:szCs w:val="28"/>
          <w:lang w:val="kk-KZ"/>
        </w:rPr>
      </w:pPr>
      <w:r>
        <w:rPr>
          <w:sz w:val="28"/>
          <w:szCs w:val="28"/>
          <w:lang w:val="kk-KZ"/>
        </w:rPr>
        <w:t>национальной экономике</w:t>
      </w:r>
    </w:p>
    <w:p w14:paraId="7022D08B" w14:textId="6D48251E" w:rsidR="00B47D6F" w:rsidRPr="00140CB9" w:rsidRDefault="00B47D6F" w:rsidP="00B47D6F">
      <w:pPr>
        <w:overflowPunct w:val="0"/>
        <w:autoSpaceDE w:val="0"/>
        <w:autoSpaceDN w:val="0"/>
        <w:adjustRightInd w:val="0"/>
        <w:rPr>
          <w:sz w:val="28"/>
          <w:szCs w:val="28"/>
        </w:rPr>
      </w:pPr>
      <w:r w:rsidRPr="002133D8">
        <w:rPr>
          <w:sz w:val="28"/>
          <w:szCs w:val="28"/>
        </w:rPr>
        <w:t>Республики Казахстан</w:t>
      </w:r>
    </w:p>
    <w:sectPr w:rsidR="00B47D6F" w:rsidRPr="00140CB9" w:rsidSect="001D6A64">
      <w:headerReference w:type="default" r:id="rId9"/>
      <w:pgSz w:w="11906" w:h="16838"/>
      <w:pgMar w:top="1418" w:right="851" w:bottom="1418" w:left="1418" w:header="709"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A32AA" w14:textId="77777777" w:rsidR="00825866" w:rsidRDefault="00825866" w:rsidP="00B85B9D">
      <w:r>
        <w:separator/>
      </w:r>
    </w:p>
  </w:endnote>
  <w:endnote w:type="continuationSeparator" w:id="0">
    <w:p w14:paraId="631C3BCC" w14:textId="77777777" w:rsidR="00825866" w:rsidRDefault="00825866" w:rsidP="00B8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Condensed">
    <w:altName w:val="Arial Narro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4CAD" w14:textId="77777777" w:rsidR="00825866" w:rsidRDefault="00825866" w:rsidP="00B85B9D">
      <w:r>
        <w:separator/>
      </w:r>
    </w:p>
  </w:footnote>
  <w:footnote w:type="continuationSeparator" w:id="0">
    <w:p w14:paraId="65D542B3" w14:textId="77777777" w:rsidR="00825866" w:rsidRDefault="00825866" w:rsidP="00B85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059025"/>
      <w:docPartObj>
        <w:docPartGallery w:val="Page Numbers (Top of Page)"/>
        <w:docPartUnique/>
      </w:docPartObj>
    </w:sdtPr>
    <w:sdtEndPr/>
    <w:sdtContent>
      <w:p w14:paraId="463279AA" w14:textId="332D6659" w:rsidR="0081262A" w:rsidRDefault="0081262A">
        <w:pPr>
          <w:pStyle w:val="af2"/>
          <w:jc w:val="center"/>
        </w:pPr>
        <w:r>
          <w:fldChar w:fldCharType="begin"/>
        </w:r>
        <w:r>
          <w:instrText>PAGE   \* MERGEFORMAT</w:instrText>
        </w:r>
        <w:r>
          <w:fldChar w:fldCharType="separate"/>
        </w:r>
        <w:r w:rsidR="00B47D6F">
          <w:rPr>
            <w:noProof/>
          </w:rPr>
          <w:t>2</w:t>
        </w:r>
        <w:r>
          <w:fldChar w:fldCharType="end"/>
        </w:r>
      </w:p>
    </w:sdtContent>
  </w:sdt>
  <w:p w14:paraId="5CFCE0A2" w14:textId="77777777" w:rsidR="0081262A" w:rsidRDefault="0081262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14F3"/>
    <w:multiLevelType w:val="hybridMultilevel"/>
    <w:tmpl w:val="C83429C6"/>
    <w:lvl w:ilvl="0" w:tplc="4ED82E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17388"/>
    <w:multiLevelType w:val="hybridMultilevel"/>
    <w:tmpl w:val="8ABCD302"/>
    <w:lvl w:ilvl="0" w:tplc="53FC4918">
      <w:start w:val="1"/>
      <w:numFmt w:val="decimal"/>
      <w:lvlText w:val="%1."/>
      <w:lvlJc w:val="left"/>
      <w:pPr>
        <w:ind w:left="810" w:hanging="360"/>
      </w:pPr>
      <w:rPr>
        <w:rFonts w:hint="default"/>
        <w:color w:val="00000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0DBF7E3C"/>
    <w:multiLevelType w:val="hybridMultilevel"/>
    <w:tmpl w:val="2F6C8DB2"/>
    <w:lvl w:ilvl="0" w:tplc="8B5A62E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F5731F5"/>
    <w:multiLevelType w:val="hybridMultilevel"/>
    <w:tmpl w:val="6E1A73E0"/>
    <w:lvl w:ilvl="0" w:tplc="AE020144">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18462E"/>
    <w:multiLevelType w:val="hybridMultilevel"/>
    <w:tmpl w:val="F8FA36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545095"/>
    <w:multiLevelType w:val="hybridMultilevel"/>
    <w:tmpl w:val="6D641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7C1591"/>
    <w:multiLevelType w:val="hybridMultilevel"/>
    <w:tmpl w:val="D9841680"/>
    <w:lvl w:ilvl="0" w:tplc="78F6D8EC">
      <w:start w:val="1"/>
      <w:numFmt w:val="decimal"/>
      <w:lvlText w:val="%1."/>
      <w:lvlJc w:val="left"/>
      <w:pPr>
        <w:ind w:left="1571" w:hanging="360"/>
      </w:pPr>
      <w:rPr>
        <w:b/>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
    <w:nsid w:val="19975922"/>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B96028D"/>
    <w:multiLevelType w:val="hybridMultilevel"/>
    <w:tmpl w:val="E4EE4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C813540"/>
    <w:multiLevelType w:val="hybridMultilevel"/>
    <w:tmpl w:val="1A9419FC"/>
    <w:lvl w:ilvl="0" w:tplc="4ED8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EB1753"/>
    <w:multiLevelType w:val="hybridMultilevel"/>
    <w:tmpl w:val="EACAD4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4974F01"/>
    <w:multiLevelType w:val="hybridMultilevel"/>
    <w:tmpl w:val="49B28B70"/>
    <w:lvl w:ilvl="0" w:tplc="34FCF7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C6373F9"/>
    <w:multiLevelType w:val="hybridMultilevel"/>
    <w:tmpl w:val="CACA40DA"/>
    <w:lvl w:ilvl="0" w:tplc="4ED82E7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45E52B4E"/>
    <w:multiLevelType w:val="hybridMultilevel"/>
    <w:tmpl w:val="DB9A3D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6C3F93"/>
    <w:multiLevelType w:val="hybridMultilevel"/>
    <w:tmpl w:val="F4202C14"/>
    <w:lvl w:ilvl="0" w:tplc="690084F2">
      <w:start w:val="1"/>
      <w:numFmt w:val="decimal"/>
      <w:lvlText w:val="%1)"/>
      <w:lvlJc w:val="left"/>
      <w:pPr>
        <w:ind w:left="1571" w:hanging="360"/>
      </w:pPr>
      <w:rPr>
        <w:rFonts w:ascii="Times New Roman" w:eastAsiaTheme="minorHAnsi" w:hAnsi="Times New Roman" w:cs="Times New Roman"/>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5">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16">
    <w:nsid w:val="4D987791"/>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DFB50DB"/>
    <w:multiLevelType w:val="hybridMultilevel"/>
    <w:tmpl w:val="183AB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210226"/>
    <w:multiLevelType w:val="hybridMultilevel"/>
    <w:tmpl w:val="F5D695B0"/>
    <w:lvl w:ilvl="0" w:tplc="4E0A5D68">
      <w:start w:val="1"/>
      <w:numFmt w:val="decimal"/>
      <w:lvlText w:val="%1."/>
      <w:lvlJc w:val="left"/>
      <w:pPr>
        <w:ind w:left="840" w:hanging="360"/>
      </w:pPr>
      <w:rPr>
        <w:rFonts w:hint="default"/>
        <w:color w:val="00000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5C893F16"/>
    <w:multiLevelType w:val="hybridMultilevel"/>
    <w:tmpl w:val="C7A6D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E12FF4"/>
    <w:multiLevelType w:val="hybridMultilevel"/>
    <w:tmpl w:val="46907FB4"/>
    <w:lvl w:ilvl="0" w:tplc="95F2E9C2">
      <w:start w:val="1"/>
      <w:numFmt w:val="decimal"/>
      <w:lvlText w:val="%1."/>
      <w:lvlJc w:val="left"/>
      <w:pPr>
        <w:ind w:left="765" w:hanging="405"/>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860FF5"/>
    <w:multiLevelType w:val="hybridMultilevel"/>
    <w:tmpl w:val="59822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527A4"/>
    <w:multiLevelType w:val="hybridMultilevel"/>
    <w:tmpl w:val="CC36D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EC1554"/>
    <w:multiLevelType w:val="multilevel"/>
    <w:tmpl w:val="7026DA3E"/>
    <w:lvl w:ilvl="0">
      <w:start w:val="1"/>
      <w:numFmt w:val="bullet"/>
      <w:lvlText w:val=""/>
      <w:lvlJc w:val="left"/>
      <w:pPr>
        <w:tabs>
          <w:tab w:val="num" w:pos="927"/>
        </w:tabs>
        <w:ind w:left="927" w:hanging="360"/>
      </w:pPr>
      <w:rPr>
        <w:rFonts w:ascii="Wingdings" w:hAnsi="Wingdings"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7DE438C"/>
    <w:multiLevelType w:val="hybridMultilevel"/>
    <w:tmpl w:val="E982E2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90B6FDA"/>
    <w:multiLevelType w:val="hybridMultilevel"/>
    <w:tmpl w:val="733056CE"/>
    <w:lvl w:ilvl="0" w:tplc="3F2AA2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9697616"/>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BED1328"/>
    <w:multiLevelType w:val="hybridMultilevel"/>
    <w:tmpl w:val="0EFE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F21B5B"/>
    <w:multiLevelType w:val="hybridMultilevel"/>
    <w:tmpl w:val="323C7F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DC40C2E"/>
    <w:multiLevelType w:val="hybridMultilevel"/>
    <w:tmpl w:val="2B56C84C"/>
    <w:lvl w:ilvl="0" w:tplc="AE02014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28"/>
  </w:num>
  <w:num w:numId="3">
    <w:abstractNumId w:val="2"/>
  </w:num>
  <w:num w:numId="4">
    <w:abstractNumId w:val="7"/>
  </w:num>
  <w:num w:numId="5">
    <w:abstractNumId w:val="15"/>
  </w:num>
  <w:num w:numId="6">
    <w:abstractNumId w:val="23"/>
  </w:num>
  <w:num w:numId="7">
    <w:abstractNumId w:val="12"/>
  </w:num>
  <w:num w:numId="8">
    <w:abstractNumId w:val="27"/>
  </w:num>
  <w:num w:numId="9">
    <w:abstractNumId w:val="0"/>
  </w:num>
  <w:num w:numId="10">
    <w:abstractNumId w:val="9"/>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5"/>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4"/>
  </w:num>
  <w:num w:numId="22">
    <w:abstractNumId w:val="11"/>
  </w:num>
  <w:num w:numId="23">
    <w:abstractNumId w:val="17"/>
  </w:num>
  <w:num w:numId="24">
    <w:abstractNumId w:val="22"/>
  </w:num>
  <w:num w:numId="25">
    <w:abstractNumId w:val="2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1"/>
  </w:num>
  <w:num w:numId="30">
    <w:abstractNumId w:val="18"/>
  </w:num>
  <w:num w:numId="31">
    <w:abstractNumId w:val="20"/>
  </w:num>
  <w:num w:numId="32">
    <w:abstractNumId w:val="25"/>
  </w:num>
  <w:num w:numId="33">
    <w:abstractNumId w:val="10"/>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68"/>
    <w:rsid w:val="00002FD7"/>
    <w:rsid w:val="0000503E"/>
    <w:rsid w:val="00007B3D"/>
    <w:rsid w:val="00010E7E"/>
    <w:rsid w:val="00012BBE"/>
    <w:rsid w:val="0001366A"/>
    <w:rsid w:val="00021D7D"/>
    <w:rsid w:val="00022749"/>
    <w:rsid w:val="00022B23"/>
    <w:rsid w:val="000241BD"/>
    <w:rsid w:val="00024D9A"/>
    <w:rsid w:val="00027A8D"/>
    <w:rsid w:val="0003132F"/>
    <w:rsid w:val="00034B88"/>
    <w:rsid w:val="00035378"/>
    <w:rsid w:val="00035CE2"/>
    <w:rsid w:val="0003722E"/>
    <w:rsid w:val="00037C00"/>
    <w:rsid w:val="00041E1A"/>
    <w:rsid w:val="00042B53"/>
    <w:rsid w:val="00046E93"/>
    <w:rsid w:val="00047342"/>
    <w:rsid w:val="00052748"/>
    <w:rsid w:val="00052819"/>
    <w:rsid w:val="00052A9F"/>
    <w:rsid w:val="000554D3"/>
    <w:rsid w:val="00057217"/>
    <w:rsid w:val="0006125F"/>
    <w:rsid w:val="00061D18"/>
    <w:rsid w:val="00067889"/>
    <w:rsid w:val="00073944"/>
    <w:rsid w:val="00074CA4"/>
    <w:rsid w:val="00074D3E"/>
    <w:rsid w:val="00075C55"/>
    <w:rsid w:val="00076856"/>
    <w:rsid w:val="000774E5"/>
    <w:rsid w:val="00080508"/>
    <w:rsid w:val="00090169"/>
    <w:rsid w:val="00093F1F"/>
    <w:rsid w:val="00094B2E"/>
    <w:rsid w:val="0009771F"/>
    <w:rsid w:val="000A056D"/>
    <w:rsid w:val="000A0CB4"/>
    <w:rsid w:val="000A32CD"/>
    <w:rsid w:val="000A4A6D"/>
    <w:rsid w:val="000A588A"/>
    <w:rsid w:val="000A6FE3"/>
    <w:rsid w:val="000B0755"/>
    <w:rsid w:val="000B0A1B"/>
    <w:rsid w:val="000B2046"/>
    <w:rsid w:val="000B74EF"/>
    <w:rsid w:val="000C2786"/>
    <w:rsid w:val="000C3184"/>
    <w:rsid w:val="000C35F3"/>
    <w:rsid w:val="000C3EA7"/>
    <w:rsid w:val="000C497F"/>
    <w:rsid w:val="000C55F5"/>
    <w:rsid w:val="000C7174"/>
    <w:rsid w:val="000D0526"/>
    <w:rsid w:val="000D7EB6"/>
    <w:rsid w:val="000E0626"/>
    <w:rsid w:val="000E16B9"/>
    <w:rsid w:val="000E2A2D"/>
    <w:rsid w:val="000E2B39"/>
    <w:rsid w:val="000E3A6B"/>
    <w:rsid w:val="000E431D"/>
    <w:rsid w:val="000E4BDC"/>
    <w:rsid w:val="000E75C1"/>
    <w:rsid w:val="000F0C0F"/>
    <w:rsid w:val="000F2FB4"/>
    <w:rsid w:val="000F5C26"/>
    <w:rsid w:val="001015C3"/>
    <w:rsid w:val="00102051"/>
    <w:rsid w:val="00105366"/>
    <w:rsid w:val="00105719"/>
    <w:rsid w:val="00106431"/>
    <w:rsid w:val="00106ED2"/>
    <w:rsid w:val="00111343"/>
    <w:rsid w:val="00111E2F"/>
    <w:rsid w:val="001143EE"/>
    <w:rsid w:val="00115CA5"/>
    <w:rsid w:val="00117EE7"/>
    <w:rsid w:val="001275F8"/>
    <w:rsid w:val="00127E1D"/>
    <w:rsid w:val="00133031"/>
    <w:rsid w:val="001358EB"/>
    <w:rsid w:val="00136EDC"/>
    <w:rsid w:val="00137225"/>
    <w:rsid w:val="00140082"/>
    <w:rsid w:val="00140485"/>
    <w:rsid w:val="00140CB9"/>
    <w:rsid w:val="00142609"/>
    <w:rsid w:val="0014627D"/>
    <w:rsid w:val="0015052D"/>
    <w:rsid w:val="00151810"/>
    <w:rsid w:val="0015200C"/>
    <w:rsid w:val="00153408"/>
    <w:rsid w:val="001556FC"/>
    <w:rsid w:val="0015788C"/>
    <w:rsid w:val="001619F7"/>
    <w:rsid w:val="001652E6"/>
    <w:rsid w:val="001654E4"/>
    <w:rsid w:val="0016579A"/>
    <w:rsid w:val="00170032"/>
    <w:rsid w:val="00174D38"/>
    <w:rsid w:val="00175036"/>
    <w:rsid w:val="001767E6"/>
    <w:rsid w:val="00176D03"/>
    <w:rsid w:val="001777B4"/>
    <w:rsid w:val="00177A33"/>
    <w:rsid w:val="001812D7"/>
    <w:rsid w:val="001826A7"/>
    <w:rsid w:val="00190449"/>
    <w:rsid w:val="00193647"/>
    <w:rsid w:val="00195261"/>
    <w:rsid w:val="0019638A"/>
    <w:rsid w:val="001A07F6"/>
    <w:rsid w:val="001A10DA"/>
    <w:rsid w:val="001A25D2"/>
    <w:rsid w:val="001A338C"/>
    <w:rsid w:val="001A564F"/>
    <w:rsid w:val="001A5EE2"/>
    <w:rsid w:val="001B4A2F"/>
    <w:rsid w:val="001B4C68"/>
    <w:rsid w:val="001B50AF"/>
    <w:rsid w:val="001B6EF3"/>
    <w:rsid w:val="001B78B6"/>
    <w:rsid w:val="001C162F"/>
    <w:rsid w:val="001C3FA2"/>
    <w:rsid w:val="001C764D"/>
    <w:rsid w:val="001C7ED3"/>
    <w:rsid w:val="001D234E"/>
    <w:rsid w:val="001D2C17"/>
    <w:rsid w:val="001D4F39"/>
    <w:rsid w:val="001D634B"/>
    <w:rsid w:val="001D6A64"/>
    <w:rsid w:val="001D7915"/>
    <w:rsid w:val="001E0BD4"/>
    <w:rsid w:val="001E2685"/>
    <w:rsid w:val="001E5796"/>
    <w:rsid w:val="001F0E92"/>
    <w:rsid w:val="001F2C85"/>
    <w:rsid w:val="001F692D"/>
    <w:rsid w:val="001F7246"/>
    <w:rsid w:val="002001C2"/>
    <w:rsid w:val="002020B2"/>
    <w:rsid w:val="00206859"/>
    <w:rsid w:val="002068B1"/>
    <w:rsid w:val="00207AC2"/>
    <w:rsid w:val="00212FB6"/>
    <w:rsid w:val="002133D8"/>
    <w:rsid w:val="002159BE"/>
    <w:rsid w:val="00217C10"/>
    <w:rsid w:val="00217F35"/>
    <w:rsid w:val="00223BAE"/>
    <w:rsid w:val="00224020"/>
    <w:rsid w:val="00225096"/>
    <w:rsid w:val="00227EAB"/>
    <w:rsid w:val="00230958"/>
    <w:rsid w:val="002311CB"/>
    <w:rsid w:val="002339E5"/>
    <w:rsid w:val="00236D31"/>
    <w:rsid w:val="002446CC"/>
    <w:rsid w:val="00251322"/>
    <w:rsid w:val="0025627A"/>
    <w:rsid w:val="002573A1"/>
    <w:rsid w:val="0026301A"/>
    <w:rsid w:val="002668C8"/>
    <w:rsid w:val="00270E3A"/>
    <w:rsid w:val="00272A73"/>
    <w:rsid w:val="00272C20"/>
    <w:rsid w:val="00274FFC"/>
    <w:rsid w:val="0027563C"/>
    <w:rsid w:val="00283055"/>
    <w:rsid w:val="00283488"/>
    <w:rsid w:val="002877DC"/>
    <w:rsid w:val="00293784"/>
    <w:rsid w:val="002938AA"/>
    <w:rsid w:val="00296528"/>
    <w:rsid w:val="00296711"/>
    <w:rsid w:val="002A4EDD"/>
    <w:rsid w:val="002A7067"/>
    <w:rsid w:val="002A7655"/>
    <w:rsid w:val="002A7953"/>
    <w:rsid w:val="002B2243"/>
    <w:rsid w:val="002B3EA0"/>
    <w:rsid w:val="002B4F5C"/>
    <w:rsid w:val="002B62FF"/>
    <w:rsid w:val="002B714A"/>
    <w:rsid w:val="002C0851"/>
    <w:rsid w:val="002C1C65"/>
    <w:rsid w:val="002C4691"/>
    <w:rsid w:val="002C5667"/>
    <w:rsid w:val="002C79B8"/>
    <w:rsid w:val="002C7A95"/>
    <w:rsid w:val="002C7DFC"/>
    <w:rsid w:val="002D2CD9"/>
    <w:rsid w:val="002D4610"/>
    <w:rsid w:val="002D48C0"/>
    <w:rsid w:val="002D73F9"/>
    <w:rsid w:val="002D7AB9"/>
    <w:rsid w:val="002E1CBA"/>
    <w:rsid w:val="002E28E3"/>
    <w:rsid w:val="002E361A"/>
    <w:rsid w:val="002E46E0"/>
    <w:rsid w:val="002E6DDE"/>
    <w:rsid w:val="002F0086"/>
    <w:rsid w:val="002F1A4A"/>
    <w:rsid w:val="002F2F59"/>
    <w:rsid w:val="002F785E"/>
    <w:rsid w:val="00300D69"/>
    <w:rsid w:val="00306BB8"/>
    <w:rsid w:val="00306CAD"/>
    <w:rsid w:val="00307A69"/>
    <w:rsid w:val="00310AED"/>
    <w:rsid w:val="00310CD2"/>
    <w:rsid w:val="0031220D"/>
    <w:rsid w:val="00317FD2"/>
    <w:rsid w:val="0032376F"/>
    <w:rsid w:val="00324B6E"/>
    <w:rsid w:val="003266B7"/>
    <w:rsid w:val="003355A5"/>
    <w:rsid w:val="003362CA"/>
    <w:rsid w:val="00340507"/>
    <w:rsid w:val="00342243"/>
    <w:rsid w:val="00343EFB"/>
    <w:rsid w:val="00344326"/>
    <w:rsid w:val="00346ACA"/>
    <w:rsid w:val="00357268"/>
    <w:rsid w:val="0036017C"/>
    <w:rsid w:val="00362E01"/>
    <w:rsid w:val="00365424"/>
    <w:rsid w:val="00371805"/>
    <w:rsid w:val="00372F3A"/>
    <w:rsid w:val="00374102"/>
    <w:rsid w:val="0038133F"/>
    <w:rsid w:val="00381A90"/>
    <w:rsid w:val="00383BD8"/>
    <w:rsid w:val="00387FA1"/>
    <w:rsid w:val="00395D73"/>
    <w:rsid w:val="00396261"/>
    <w:rsid w:val="00396E6C"/>
    <w:rsid w:val="003A18F8"/>
    <w:rsid w:val="003A1FB4"/>
    <w:rsid w:val="003A29CC"/>
    <w:rsid w:val="003A3D87"/>
    <w:rsid w:val="003A7DC7"/>
    <w:rsid w:val="003A7EBB"/>
    <w:rsid w:val="003A7FDB"/>
    <w:rsid w:val="003B07F0"/>
    <w:rsid w:val="003B0947"/>
    <w:rsid w:val="003B18AC"/>
    <w:rsid w:val="003B506B"/>
    <w:rsid w:val="003B6405"/>
    <w:rsid w:val="003C440E"/>
    <w:rsid w:val="003C4608"/>
    <w:rsid w:val="003C52CC"/>
    <w:rsid w:val="003C7BF2"/>
    <w:rsid w:val="003D0115"/>
    <w:rsid w:val="003D0BC1"/>
    <w:rsid w:val="003D205F"/>
    <w:rsid w:val="003D2C1C"/>
    <w:rsid w:val="003D7836"/>
    <w:rsid w:val="003E13DE"/>
    <w:rsid w:val="003E1842"/>
    <w:rsid w:val="003E1D26"/>
    <w:rsid w:val="003E24C3"/>
    <w:rsid w:val="003E4A2C"/>
    <w:rsid w:val="003E5ECC"/>
    <w:rsid w:val="003E7AB8"/>
    <w:rsid w:val="003F042D"/>
    <w:rsid w:val="003F5F7E"/>
    <w:rsid w:val="003F64D6"/>
    <w:rsid w:val="00400E73"/>
    <w:rsid w:val="00402DBE"/>
    <w:rsid w:val="00407D65"/>
    <w:rsid w:val="0042310A"/>
    <w:rsid w:val="00423C89"/>
    <w:rsid w:val="00427211"/>
    <w:rsid w:val="00431BE4"/>
    <w:rsid w:val="00432666"/>
    <w:rsid w:val="00432BFE"/>
    <w:rsid w:val="0043358D"/>
    <w:rsid w:val="0043479D"/>
    <w:rsid w:val="00434AC8"/>
    <w:rsid w:val="00435ACF"/>
    <w:rsid w:val="004372F1"/>
    <w:rsid w:val="004376AF"/>
    <w:rsid w:val="00441039"/>
    <w:rsid w:val="00442AA7"/>
    <w:rsid w:val="004440B1"/>
    <w:rsid w:val="00445E11"/>
    <w:rsid w:val="00445F01"/>
    <w:rsid w:val="00454169"/>
    <w:rsid w:val="00460EC9"/>
    <w:rsid w:val="00461A44"/>
    <w:rsid w:val="00461DDD"/>
    <w:rsid w:val="004627A8"/>
    <w:rsid w:val="00463D9D"/>
    <w:rsid w:val="004641CF"/>
    <w:rsid w:val="00465546"/>
    <w:rsid w:val="0046643A"/>
    <w:rsid w:val="00471433"/>
    <w:rsid w:val="00473CAF"/>
    <w:rsid w:val="00474478"/>
    <w:rsid w:val="004759A5"/>
    <w:rsid w:val="004805FE"/>
    <w:rsid w:val="00480B95"/>
    <w:rsid w:val="0048235A"/>
    <w:rsid w:val="00485AFB"/>
    <w:rsid w:val="004877CA"/>
    <w:rsid w:val="00487A6D"/>
    <w:rsid w:val="00493A30"/>
    <w:rsid w:val="004950BB"/>
    <w:rsid w:val="00496ACF"/>
    <w:rsid w:val="004977BC"/>
    <w:rsid w:val="00497A12"/>
    <w:rsid w:val="004A0D5B"/>
    <w:rsid w:val="004A16C8"/>
    <w:rsid w:val="004A225C"/>
    <w:rsid w:val="004A2427"/>
    <w:rsid w:val="004A2B24"/>
    <w:rsid w:val="004A6EC5"/>
    <w:rsid w:val="004B5B92"/>
    <w:rsid w:val="004B6FD8"/>
    <w:rsid w:val="004C5862"/>
    <w:rsid w:val="004C5AD0"/>
    <w:rsid w:val="004C5D1C"/>
    <w:rsid w:val="004C63D7"/>
    <w:rsid w:val="004C7C36"/>
    <w:rsid w:val="004D00DE"/>
    <w:rsid w:val="004D16D2"/>
    <w:rsid w:val="004D368D"/>
    <w:rsid w:val="004D52E9"/>
    <w:rsid w:val="004E091E"/>
    <w:rsid w:val="004E1189"/>
    <w:rsid w:val="004E2F15"/>
    <w:rsid w:val="004F1006"/>
    <w:rsid w:val="004F242D"/>
    <w:rsid w:val="004F4236"/>
    <w:rsid w:val="004F43FA"/>
    <w:rsid w:val="004F4836"/>
    <w:rsid w:val="004F6EAE"/>
    <w:rsid w:val="004F7986"/>
    <w:rsid w:val="00500B89"/>
    <w:rsid w:val="005026F5"/>
    <w:rsid w:val="0050339F"/>
    <w:rsid w:val="00506A61"/>
    <w:rsid w:val="00507EF4"/>
    <w:rsid w:val="005122EE"/>
    <w:rsid w:val="005278AA"/>
    <w:rsid w:val="00530F22"/>
    <w:rsid w:val="00531CB4"/>
    <w:rsid w:val="005324C0"/>
    <w:rsid w:val="00536FBE"/>
    <w:rsid w:val="005440FA"/>
    <w:rsid w:val="0054729D"/>
    <w:rsid w:val="005508B5"/>
    <w:rsid w:val="00550F78"/>
    <w:rsid w:val="005524D5"/>
    <w:rsid w:val="00554A1A"/>
    <w:rsid w:val="005572F6"/>
    <w:rsid w:val="0055776D"/>
    <w:rsid w:val="00557ADF"/>
    <w:rsid w:val="005616B6"/>
    <w:rsid w:val="00566A86"/>
    <w:rsid w:val="005701F2"/>
    <w:rsid w:val="005756D9"/>
    <w:rsid w:val="00577647"/>
    <w:rsid w:val="00580619"/>
    <w:rsid w:val="00581C01"/>
    <w:rsid w:val="00587A87"/>
    <w:rsid w:val="00595551"/>
    <w:rsid w:val="00597586"/>
    <w:rsid w:val="005A3590"/>
    <w:rsid w:val="005A5257"/>
    <w:rsid w:val="005B03EB"/>
    <w:rsid w:val="005B1CEA"/>
    <w:rsid w:val="005B41DF"/>
    <w:rsid w:val="005B453E"/>
    <w:rsid w:val="005B4D34"/>
    <w:rsid w:val="005B6634"/>
    <w:rsid w:val="005C0016"/>
    <w:rsid w:val="005C2021"/>
    <w:rsid w:val="005C2F15"/>
    <w:rsid w:val="005C4E56"/>
    <w:rsid w:val="005C6689"/>
    <w:rsid w:val="005D039E"/>
    <w:rsid w:val="005D20CB"/>
    <w:rsid w:val="005E321D"/>
    <w:rsid w:val="005E38A7"/>
    <w:rsid w:val="005E401C"/>
    <w:rsid w:val="005E753B"/>
    <w:rsid w:val="005F024C"/>
    <w:rsid w:val="005F398F"/>
    <w:rsid w:val="005F4784"/>
    <w:rsid w:val="005F780B"/>
    <w:rsid w:val="00602A46"/>
    <w:rsid w:val="00602C9B"/>
    <w:rsid w:val="00602FF3"/>
    <w:rsid w:val="0060360A"/>
    <w:rsid w:val="00606093"/>
    <w:rsid w:val="006067EB"/>
    <w:rsid w:val="00611EA0"/>
    <w:rsid w:val="00612AF1"/>
    <w:rsid w:val="00617B9E"/>
    <w:rsid w:val="006206D1"/>
    <w:rsid w:val="006238BC"/>
    <w:rsid w:val="006261A3"/>
    <w:rsid w:val="00632EC7"/>
    <w:rsid w:val="00633FB4"/>
    <w:rsid w:val="00634C08"/>
    <w:rsid w:val="00635698"/>
    <w:rsid w:val="00636D3F"/>
    <w:rsid w:val="00640465"/>
    <w:rsid w:val="006406B8"/>
    <w:rsid w:val="00642ABC"/>
    <w:rsid w:val="00642E4A"/>
    <w:rsid w:val="006444C6"/>
    <w:rsid w:val="0064495B"/>
    <w:rsid w:val="006510DC"/>
    <w:rsid w:val="006518F7"/>
    <w:rsid w:val="006521B6"/>
    <w:rsid w:val="006549E3"/>
    <w:rsid w:val="00661B19"/>
    <w:rsid w:val="006639C3"/>
    <w:rsid w:val="00666A2C"/>
    <w:rsid w:val="006676A2"/>
    <w:rsid w:val="006739C8"/>
    <w:rsid w:val="00674440"/>
    <w:rsid w:val="006751CA"/>
    <w:rsid w:val="006800F6"/>
    <w:rsid w:val="00682222"/>
    <w:rsid w:val="00682524"/>
    <w:rsid w:val="0068444F"/>
    <w:rsid w:val="00684AE6"/>
    <w:rsid w:val="00685CB1"/>
    <w:rsid w:val="00686B51"/>
    <w:rsid w:val="00692673"/>
    <w:rsid w:val="00692777"/>
    <w:rsid w:val="00692E9F"/>
    <w:rsid w:val="00693C93"/>
    <w:rsid w:val="00693FA7"/>
    <w:rsid w:val="00694169"/>
    <w:rsid w:val="00694D51"/>
    <w:rsid w:val="006960C9"/>
    <w:rsid w:val="006A2137"/>
    <w:rsid w:val="006A5D52"/>
    <w:rsid w:val="006A6FFB"/>
    <w:rsid w:val="006A7CDF"/>
    <w:rsid w:val="006B7EC0"/>
    <w:rsid w:val="006C0F24"/>
    <w:rsid w:val="006C51A8"/>
    <w:rsid w:val="006D1F14"/>
    <w:rsid w:val="006D3E39"/>
    <w:rsid w:val="006D440A"/>
    <w:rsid w:val="006E0A80"/>
    <w:rsid w:val="006E380E"/>
    <w:rsid w:val="006E528D"/>
    <w:rsid w:val="006E6400"/>
    <w:rsid w:val="006E6A2D"/>
    <w:rsid w:val="006E6E6B"/>
    <w:rsid w:val="006E6F35"/>
    <w:rsid w:val="006F29C3"/>
    <w:rsid w:val="006F4B41"/>
    <w:rsid w:val="006F7554"/>
    <w:rsid w:val="00707695"/>
    <w:rsid w:val="0071148F"/>
    <w:rsid w:val="0071249A"/>
    <w:rsid w:val="007135A3"/>
    <w:rsid w:val="00713A5D"/>
    <w:rsid w:val="007146CE"/>
    <w:rsid w:val="007171C1"/>
    <w:rsid w:val="007208B4"/>
    <w:rsid w:val="00720A41"/>
    <w:rsid w:val="00720DB5"/>
    <w:rsid w:val="007230A1"/>
    <w:rsid w:val="00723B08"/>
    <w:rsid w:val="007257CA"/>
    <w:rsid w:val="00726CA4"/>
    <w:rsid w:val="00727AEB"/>
    <w:rsid w:val="00730D8B"/>
    <w:rsid w:val="00734055"/>
    <w:rsid w:val="007363C3"/>
    <w:rsid w:val="00736886"/>
    <w:rsid w:val="00745815"/>
    <w:rsid w:val="0075026D"/>
    <w:rsid w:val="00750BE8"/>
    <w:rsid w:val="007514E9"/>
    <w:rsid w:val="00753E79"/>
    <w:rsid w:val="00754431"/>
    <w:rsid w:val="0075563A"/>
    <w:rsid w:val="00755812"/>
    <w:rsid w:val="00762BFB"/>
    <w:rsid w:val="00763D8C"/>
    <w:rsid w:val="00764B52"/>
    <w:rsid w:val="0076594A"/>
    <w:rsid w:val="00767013"/>
    <w:rsid w:val="00774767"/>
    <w:rsid w:val="00782C0C"/>
    <w:rsid w:val="00782EEB"/>
    <w:rsid w:val="0078484D"/>
    <w:rsid w:val="00784CC3"/>
    <w:rsid w:val="007864B2"/>
    <w:rsid w:val="007A1BB1"/>
    <w:rsid w:val="007A1BEB"/>
    <w:rsid w:val="007A2523"/>
    <w:rsid w:val="007A5CE5"/>
    <w:rsid w:val="007A5EB9"/>
    <w:rsid w:val="007A7F4B"/>
    <w:rsid w:val="007B2EE6"/>
    <w:rsid w:val="007B3B4C"/>
    <w:rsid w:val="007B3B60"/>
    <w:rsid w:val="007B675E"/>
    <w:rsid w:val="007B7B2D"/>
    <w:rsid w:val="007C1B9E"/>
    <w:rsid w:val="007C1D62"/>
    <w:rsid w:val="007C4F93"/>
    <w:rsid w:val="007C5B4D"/>
    <w:rsid w:val="007C61CA"/>
    <w:rsid w:val="007C6CF0"/>
    <w:rsid w:val="007C7EF6"/>
    <w:rsid w:val="007D07C6"/>
    <w:rsid w:val="007D3B77"/>
    <w:rsid w:val="007D3B82"/>
    <w:rsid w:val="007D4B1E"/>
    <w:rsid w:val="007E6B1B"/>
    <w:rsid w:val="007E6FC7"/>
    <w:rsid w:val="007F0260"/>
    <w:rsid w:val="007F1125"/>
    <w:rsid w:val="007F31B0"/>
    <w:rsid w:val="007F3CFF"/>
    <w:rsid w:val="007F4A00"/>
    <w:rsid w:val="007F754C"/>
    <w:rsid w:val="008003F1"/>
    <w:rsid w:val="00806AF1"/>
    <w:rsid w:val="00807C45"/>
    <w:rsid w:val="0081262A"/>
    <w:rsid w:val="00812F5E"/>
    <w:rsid w:val="00820597"/>
    <w:rsid w:val="00820D7E"/>
    <w:rsid w:val="00823F8E"/>
    <w:rsid w:val="00825866"/>
    <w:rsid w:val="00827E02"/>
    <w:rsid w:val="00827F5A"/>
    <w:rsid w:val="00830348"/>
    <w:rsid w:val="00831536"/>
    <w:rsid w:val="008356A5"/>
    <w:rsid w:val="008359AB"/>
    <w:rsid w:val="008366EF"/>
    <w:rsid w:val="00841305"/>
    <w:rsid w:val="0084187F"/>
    <w:rsid w:val="008452C7"/>
    <w:rsid w:val="00845DF5"/>
    <w:rsid w:val="00847130"/>
    <w:rsid w:val="00851AED"/>
    <w:rsid w:val="00851C64"/>
    <w:rsid w:val="008605AF"/>
    <w:rsid w:val="00861E3B"/>
    <w:rsid w:val="00862000"/>
    <w:rsid w:val="00865E95"/>
    <w:rsid w:val="0086713B"/>
    <w:rsid w:val="00870847"/>
    <w:rsid w:val="00872C7A"/>
    <w:rsid w:val="00873E16"/>
    <w:rsid w:val="008767D8"/>
    <w:rsid w:val="00880FC6"/>
    <w:rsid w:val="008819EC"/>
    <w:rsid w:val="00883C48"/>
    <w:rsid w:val="00884570"/>
    <w:rsid w:val="00894C40"/>
    <w:rsid w:val="0089554C"/>
    <w:rsid w:val="00895BD9"/>
    <w:rsid w:val="008A168A"/>
    <w:rsid w:val="008A1903"/>
    <w:rsid w:val="008A25E1"/>
    <w:rsid w:val="008A5E72"/>
    <w:rsid w:val="008B0E3E"/>
    <w:rsid w:val="008B2975"/>
    <w:rsid w:val="008B29A1"/>
    <w:rsid w:val="008B5303"/>
    <w:rsid w:val="008B65E3"/>
    <w:rsid w:val="008C0C93"/>
    <w:rsid w:val="008C1746"/>
    <w:rsid w:val="008C2F74"/>
    <w:rsid w:val="008D2EC3"/>
    <w:rsid w:val="008D3D79"/>
    <w:rsid w:val="008E0466"/>
    <w:rsid w:val="008E133D"/>
    <w:rsid w:val="008E67D0"/>
    <w:rsid w:val="008E6A89"/>
    <w:rsid w:val="008E76E5"/>
    <w:rsid w:val="008F3CA8"/>
    <w:rsid w:val="008F50CA"/>
    <w:rsid w:val="008F5E3C"/>
    <w:rsid w:val="00901168"/>
    <w:rsid w:val="00902991"/>
    <w:rsid w:val="00905268"/>
    <w:rsid w:val="00905528"/>
    <w:rsid w:val="009055C9"/>
    <w:rsid w:val="00905D93"/>
    <w:rsid w:val="0090609E"/>
    <w:rsid w:val="009115CB"/>
    <w:rsid w:val="009206DE"/>
    <w:rsid w:val="009226A5"/>
    <w:rsid w:val="0092537C"/>
    <w:rsid w:val="00925E96"/>
    <w:rsid w:val="0092678A"/>
    <w:rsid w:val="00926FED"/>
    <w:rsid w:val="00927CB6"/>
    <w:rsid w:val="009307F3"/>
    <w:rsid w:val="00930837"/>
    <w:rsid w:val="00931BDC"/>
    <w:rsid w:val="00935F23"/>
    <w:rsid w:val="00936EA6"/>
    <w:rsid w:val="00951A90"/>
    <w:rsid w:val="00955FE3"/>
    <w:rsid w:val="00956428"/>
    <w:rsid w:val="00960F62"/>
    <w:rsid w:val="009623F0"/>
    <w:rsid w:val="0096334D"/>
    <w:rsid w:val="00964B8D"/>
    <w:rsid w:val="0096570C"/>
    <w:rsid w:val="009759FD"/>
    <w:rsid w:val="0097621A"/>
    <w:rsid w:val="00976520"/>
    <w:rsid w:val="009810F9"/>
    <w:rsid w:val="00981A2E"/>
    <w:rsid w:val="00994630"/>
    <w:rsid w:val="00995F54"/>
    <w:rsid w:val="00997C88"/>
    <w:rsid w:val="009A06DC"/>
    <w:rsid w:val="009A406F"/>
    <w:rsid w:val="009B3085"/>
    <w:rsid w:val="009B380D"/>
    <w:rsid w:val="009B668A"/>
    <w:rsid w:val="009B75E7"/>
    <w:rsid w:val="009C2B36"/>
    <w:rsid w:val="009C315F"/>
    <w:rsid w:val="009C5BFE"/>
    <w:rsid w:val="009C7E4C"/>
    <w:rsid w:val="009D53DB"/>
    <w:rsid w:val="009D5A09"/>
    <w:rsid w:val="009D68BE"/>
    <w:rsid w:val="009E0790"/>
    <w:rsid w:val="009E62A6"/>
    <w:rsid w:val="009F0C8B"/>
    <w:rsid w:val="009F27A9"/>
    <w:rsid w:val="009F36BC"/>
    <w:rsid w:val="009F57F0"/>
    <w:rsid w:val="009F7396"/>
    <w:rsid w:val="009F7B67"/>
    <w:rsid w:val="00A00994"/>
    <w:rsid w:val="00A02A4A"/>
    <w:rsid w:val="00A02C6B"/>
    <w:rsid w:val="00A03DAB"/>
    <w:rsid w:val="00A048EF"/>
    <w:rsid w:val="00A04A6D"/>
    <w:rsid w:val="00A04ECB"/>
    <w:rsid w:val="00A05B0A"/>
    <w:rsid w:val="00A145F4"/>
    <w:rsid w:val="00A14A34"/>
    <w:rsid w:val="00A17F71"/>
    <w:rsid w:val="00A203AD"/>
    <w:rsid w:val="00A20F31"/>
    <w:rsid w:val="00A24A73"/>
    <w:rsid w:val="00A319F4"/>
    <w:rsid w:val="00A32582"/>
    <w:rsid w:val="00A325BF"/>
    <w:rsid w:val="00A33C56"/>
    <w:rsid w:val="00A3627B"/>
    <w:rsid w:val="00A45550"/>
    <w:rsid w:val="00A509F3"/>
    <w:rsid w:val="00A51F8B"/>
    <w:rsid w:val="00A52A71"/>
    <w:rsid w:val="00A532E9"/>
    <w:rsid w:val="00A55D14"/>
    <w:rsid w:val="00A57F69"/>
    <w:rsid w:val="00A6073B"/>
    <w:rsid w:val="00A64F7F"/>
    <w:rsid w:val="00A66F31"/>
    <w:rsid w:val="00A70518"/>
    <w:rsid w:val="00A81D48"/>
    <w:rsid w:val="00A837C1"/>
    <w:rsid w:val="00A8523D"/>
    <w:rsid w:val="00A86135"/>
    <w:rsid w:val="00A8651D"/>
    <w:rsid w:val="00A9448E"/>
    <w:rsid w:val="00A94B72"/>
    <w:rsid w:val="00A97048"/>
    <w:rsid w:val="00AA045F"/>
    <w:rsid w:val="00AA074B"/>
    <w:rsid w:val="00AA3730"/>
    <w:rsid w:val="00AB393F"/>
    <w:rsid w:val="00AB66EE"/>
    <w:rsid w:val="00AC354A"/>
    <w:rsid w:val="00AC3C72"/>
    <w:rsid w:val="00AC4CE0"/>
    <w:rsid w:val="00AD0244"/>
    <w:rsid w:val="00AD4C9A"/>
    <w:rsid w:val="00AD559A"/>
    <w:rsid w:val="00AE1750"/>
    <w:rsid w:val="00AE2AD0"/>
    <w:rsid w:val="00AE31E4"/>
    <w:rsid w:val="00AE50D1"/>
    <w:rsid w:val="00AE6938"/>
    <w:rsid w:val="00AE6DB8"/>
    <w:rsid w:val="00AF50FC"/>
    <w:rsid w:val="00B00487"/>
    <w:rsid w:val="00B030C3"/>
    <w:rsid w:val="00B045A8"/>
    <w:rsid w:val="00B04C38"/>
    <w:rsid w:val="00B04C86"/>
    <w:rsid w:val="00B05CD3"/>
    <w:rsid w:val="00B07495"/>
    <w:rsid w:val="00B1087A"/>
    <w:rsid w:val="00B12D2F"/>
    <w:rsid w:val="00B20829"/>
    <w:rsid w:val="00B21BA9"/>
    <w:rsid w:val="00B22316"/>
    <w:rsid w:val="00B224CF"/>
    <w:rsid w:val="00B261D2"/>
    <w:rsid w:val="00B33D67"/>
    <w:rsid w:val="00B33DAD"/>
    <w:rsid w:val="00B36D1B"/>
    <w:rsid w:val="00B4217E"/>
    <w:rsid w:val="00B424DE"/>
    <w:rsid w:val="00B42F5F"/>
    <w:rsid w:val="00B43C4E"/>
    <w:rsid w:val="00B45170"/>
    <w:rsid w:val="00B469E4"/>
    <w:rsid w:val="00B47D6F"/>
    <w:rsid w:val="00B51B2D"/>
    <w:rsid w:val="00B546AC"/>
    <w:rsid w:val="00B54913"/>
    <w:rsid w:val="00B55F67"/>
    <w:rsid w:val="00B5738F"/>
    <w:rsid w:val="00B60776"/>
    <w:rsid w:val="00B62381"/>
    <w:rsid w:val="00B6330A"/>
    <w:rsid w:val="00B656B6"/>
    <w:rsid w:val="00B65F6D"/>
    <w:rsid w:val="00B663AE"/>
    <w:rsid w:val="00B6721F"/>
    <w:rsid w:val="00B70CCA"/>
    <w:rsid w:val="00B7454A"/>
    <w:rsid w:val="00B75492"/>
    <w:rsid w:val="00B776C5"/>
    <w:rsid w:val="00B816A5"/>
    <w:rsid w:val="00B85255"/>
    <w:rsid w:val="00B852DC"/>
    <w:rsid w:val="00B859EA"/>
    <w:rsid w:val="00B85B9D"/>
    <w:rsid w:val="00B955C5"/>
    <w:rsid w:val="00B96BB7"/>
    <w:rsid w:val="00BA2183"/>
    <w:rsid w:val="00BA4E09"/>
    <w:rsid w:val="00BA4FE4"/>
    <w:rsid w:val="00BA5BD9"/>
    <w:rsid w:val="00BA74B6"/>
    <w:rsid w:val="00BA75BE"/>
    <w:rsid w:val="00BB2AE5"/>
    <w:rsid w:val="00BB40F9"/>
    <w:rsid w:val="00BB6280"/>
    <w:rsid w:val="00BB6EFF"/>
    <w:rsid w:val="00BB7015"/>
    <w:rsid w:val="00BC01E4"/>
    <w:rsid w:val="00BC4ACA"/>
    <w:rsid w:val="00BC654F"/>
    <w:rsid w:val="00BC721C"/>
    <w:rsid w:val="00BD335B"/>
    <w:rsid w:val="00BE29AD"/>
    <w:rsid w:val="00BE5579"/>
    <w:rsid w:val="00BE5B5E"/>
    <w:rsid w:val="00BF1DD0"/>
    <w:rsid w:val="00BF33BC"/>
    <w:rsid w:val="00BF64D4"/>
    <w:rsid w:val="00BF65F3"/>
    <w:rsid w:val="00BF7655"/>
    <w:rsid w:val="00C015D9"/>
    <w:rsid w:val="00C01AF4"/>
    <w:rsid w:val="00C02656"/>
    <w:rsid w:val="00C050CD"/>
    <w:rsid w:val="00C05404"/>
    <w:rsid w:val="00C0562A"/>
    <w:rsid w:val="00C10458"/>
    <w:rsid w:val="00C11CB5"/>
    <w:rsid w:val="00C12AAE"/>
    <w:rsid w:val="00C13BD9"/>
    <w:rsid w:val="00C13C1D"/>
    <w:rsid w:val="00C144CB"/>
    <w:rsid w:val="00C1451C"/>
    <w:rsid w:val="00C15F9B"/>
    <w:rsid w:val="00C16705"/>
    <w:rsid w:val="00C16B8A"/>
    <w:rsid w:val="00C21793"/>
    <w:rsid w:val="00C25666"/>
    <w:rsid w:val="00C2662A"/>
    <w:rsid w:val="00C370A0"/>
    <w:rsid w:val="00C407DC"/>
    <w:rsid w:val="00C44A0D"/>
    <w:rsid w:val="00C46418"/>
    <w:rsid w:val="00C55C48"/>
    <w:rsid w:val="00C57DBF"/>
    <w:rsid w:val="00C60593"/>
    <w:rsid w:val="00C609D5"/>
    <w:rsid w:val="00C60C3F"/>
    <w:rsid w:val="00C6108F"/>
    <w:rsid w:val="00C628DA"/>
    <w:rsid w:val="00C65566"/>
    <w:rsid w:val="00C701E7"/>
    <w:rsid w:val="00C7066F"/>
    <w:rsid w:val="00C7233F"/>
    <w:rsid w:val="00C7501C"/>
    <w:rsid w:val="00C775A5"/>
    <w:rsid w:val="00C80342"/>
    <w:rsid w:val="00C80E66"/>
    <w:rsid w:val="00C83583"/>
    <w:rsid w:val="00C83F78"/>
    <w:rsid w:val="00C86262"/>
    <w:rsid w:val="00C863E7"/>
    <w:rsid w:val="00C87158"/>
    <w:rsid w:val="00C92507"/>
    <w:rsid w:val="00C93C91"/>
    <w:rsid w:val="00C94EA0"/>
    <w:rsid w:val="00C95A49"/>
    <w:rsid w:val="00C97151"/>
    <w:rsid w:val="00CA3EF9"/>
    <w:rsid w:val="00CA41E7"/>
    <w:rsid w:val="00CA501A"/>
    <w:rsid w:val="00CA5154"/>
    <w:rsid w:val="00CB287D"/>
    <w:rsid w:val="00CB3672"/>
    <w:rsid w:val="00CB4B8B"/>
    <w:rsid w:val="00CB537A"/>
    <w:rsid w:val="00CB6B5E"/>
    <w:rsid w:val="00CC097B"/>
    <w:rsid w:val="00CC166B"/>
    <w:rsid w:val="00CC190E"/>
    <w:rsid w:val="00CC41BE"/>
    <w:rsid w:val="00CC52B8"/>
    <w:rsid w:val="00CC63CE"/>
    <w:rsid w:val="00CC641A"/>
    <w:rsid w:val="00CC7216"/>
    <w:rsid w:val="00CD1FA0"/>
    <w:rsid w:val="00CD33DB"/>
    <w:rsid w:val="00CD6DE1"/>
    <w:rsid w:val="00CD7947"/>
    <w:rsid w:val="00CE1A7B"/>
    <w:rsid w:val="00CE28EF"/>
    <w:rsid w:val="00CE5610"/>
    <w:rsid w:val="00CE6BED"/>
    <w:rsid w:val="00CF4C73"/>
    <w:rsid w:val="00D018E5"/>
    <w:rsid w:val="00D05571"/>
    <w:rsid w:val="00D07671"/>
    <w:rsid w:val="00D07883"/>
    <w:rsid w:val="00D1549A"/>
    <w:rsid w:val="00D20D25"/>
    <w:rsid w:val="00D2153F"/>
    <w:rsid w:val="00D21DAA"/>
    <w:rsid w:val="00D21F51"/>
    <w:rsid w:val="00D250D8"/>
    <w:rsid w:val="00D260C9"/>
    <w:rsid w:val="00D3045E"/>
    <w:rsid w:val="00D32B24"/>
    <w:rsid w:val="00D32E3A"/>
    <w:rsid w:val="00D34301"/>
    <w:rsid w:val="00D3519C"/>
    <w:rsid w:val="00D37B6A"/>
    <w:rsid w:val="00D412C3"/>
    <w:rsid w:val="00D45869"/>
    <w:rsid w:val="00D46061"/>
    <w:rsid w:val="00D4719D"/>
    <w:rsid w:val="00D50599"/>
    <w:rsid w:val="00D50814"/>
    <w:rsid w:val="00D521BC"/>
    <w:rsid w:val="00D545B0"/>
    <w:rsid w:val="00D56A47"/>
    <w:rsid w:val="00D601B1"/>
    <w:rsid w:val="00D61655"/>
    <w:rsid w:val="00D6290E"/>
    <w:rsid w:val="00D64856"/>
    <w:rsid w:val="00D708AD"/>
    <w:rsid w:val="00D7535F"/>
    <w:rsid w:val="00D776C9"/>
    <w:rsid w:val="00D77AF1"/>
    <w:rsid w:val="00D77F6F"/>
    <w:rsid w:val="00D85760"/>
    <w:rsid w:val="00D91563"/>
    <w:rsid w:val="00D94F06"/>
    <w:rsid w:val="00DA1096"/>
    <w:rsid w:val="00DA1FF6"/>
    <w:rsid w:val="00DA3978"/>
    <w:rsid w:val="00DA6324"/>
    <w:rsid w:val="00DB0697"/>
    <w:rsid w:val="00DB3C3A"/>
    <w:rsid w:val="00DB42C9"/>
    <w:rsid w:val="00DB4381"/>
    <w:rsid w:val="00DB48CA"/>
    <w:rsid w:val="00DB4ECF"/>
    <w:rsid w:val="00DB6547"/>
    <w:rsid w:val="00DC4E67"/>
    <w:rsid w:val="00DD1A63"/>
    <w:rsid w:val="00DD1EB1"/>
    <w:rsid w:val="00DD306B"/>
    <w:rsid w:val="00DD4AAA"/>
    <w:rsid w:val="00DD6A3F"/>
    <w:rsid w:val="00DE4533"/>
    <w:rsid w:val="00DE4CB7"/>
    <w:rsid w:val="00DE4EDE"/>
    <w:rsid w:val="00DE5BFE"/>
    <w:rsid w:val="00DF1553"/>
    <w:rsid w:val="00DF5C58"/>
    <w:rsid w:val="00DF5F66"/>
    <w:rsid w:val="00DF7C01"/>
    <w:rsid w:val="00DF7DFC"/>
    <w:rsid w:val="00E00B38"/>
    <w:rsid w:val="00E014DD"/>
    <w:rsid w:val="00E03403"/>
    <w:rsid w:val="00E03999"/>
    <w:rsid w:val="00E03EB7"/>
    <w:rsid w:val="00E0533F"/>
    <w:rsid w:val="00E05B4F"/>
    <w:rsid w:val="00E07721"/>
    <w:rsid w:val="00E121C9"/>
    <w:rsid w:val="00E12F65"/>
    <w:rsid w:val="00E13375"/>
    <w:rsid w:val="00E15729"/>
    <w:rsid w:val="00E1711D"/>
    <w:rsid w:val="00E173A8"/>
    <w:rsid w:val="00E2036F"/>
    <w:rsid w:val="00E21850"/>
    <w:rsid w:val="00E22FF3"/>
    <w:rsid w:val="00E24ACC"/>
    <w:rsid w:val="00E254A8"/>
    <w:rsid w:val="00E303C9"/>
    <w:rsid w:val="00E3781F"/>
    <w:rsid w:val="00E46EED"/>
    <w:rsid w:val="00E55799"/>
    <w:rsid w:val="00E5651C"/>
    <w:rsid w:val="00E575BA"/>
    <w:rsid w:val="00E60003"/>
    <w:rsid w:val="00E61720"/>
    <w:rsid w:val="00E6331D"/>
    <w:rsid w:val="00E6337E"/>
    <w:rsid w:val="00E63A77"/>
    <w:rsid w:val="00E64435"/>
    <w:rsid w:val="00E66EE5"/>
    <w:rsid w:val="00E67279"/>
    <w:rsid w:val="00E677CD"/>
    <w:rsid w:val="00E67952"/>
    <w:rsid w:val="00E701B3"/>
    <w:rsid w:val="00E71343"/>
    <w:rsid w:val="00E75AE9"/>
    <w:rsid w:val="00E80189"/>
    <w:rsid w:val="00E808C3"/>
    <w:rsid w:val="00E8160A"/>
    <w:rsid w:val="00E81C96"/>
    <w:rsid w:val="00E81D6F"/>
    <w:rsid w:val="00E839E1"/>
    <w:rsid w:val="00E83B2C"/>
    <w:rsid w:val="00E84388"/>
    <w:rsid w:val="00E857E7"/>
    <w:rsid w:val="00E860DD"/>
    <w:rsid w:val="00E944B4"/>
    <w:rsid w:val="00EA5074"/>
    <w:rsid w:val="00EA68A1"/>
    <w:rsid w:val="00EA693D"/>
    <w:rsid w:val="00EB2115"/>
    <w:rsid w:val="00EB360F"/>
    <w:rsid w:val="00EB5A99"/>
    <w:rsid w:val="00EC2299"/>
    <w:rsid w:val="00EC24A0"/>
    <w:rsid w:val="00EC2F0F"/>
    <w:rsid w:val="00EC3163"/>
    <w:rsid w:val="00EC39E8"/>
    <w:rsid w:val="00EC3BBE"/>
    <w:rsid w:val="00EC47C0"/>
    <w:rsid w:val="00ED3302"/>
    <w:rsid w:val="00ED67E2"/>
    <w:rsid w:val="00ED6952"/>
    <w:rsid w:val="00ED6B92"/>
    <w:rsid w:val="00ED725A"/>
    <w:rsid w:val="00EE1D99"/>
    <w:rsid w:val="00EE2DD2"/>
    <w:rsid w:val="00EE44C0"/>
    <w:rsid w:val="00EE7154"/>
    <w:rsid w:val="00EF10FB"/>
    <w:rsid w:val="00EF17B4"/>
    <w:rsid w:val="00EF24B1"/>
    <w:rsid w:val="00EF300E"/>
    <w:rsid w:val="00EF5520"/>
    <w:rsid w:val="00EF628F"/>
    <w:rsid w:val="00F004B1"/>
    <w:rsid w:val="00F0239E"/>
    <w:rsid w:val="00F02636"/>
    <w:rsid w:val="00F05554"/>
    <w:rsid w:val="00F10EFA"/>
    <w:rsid w:val="00F11227"/>
    <w:rsid w:val="00F118D6"/>
    <w:rsid w:val="00F1313F"/>
    <w:rsid w:val="00F1356D"/>
    <w:rsid w:val="00F15497"/>
    <w:rsid w:val="00F15A4E"/>
    <w:rsid w:val="00F2022B"/>
    <w:rsid w:val="00F2190F"/>
    <w:rsid w:val="00F223F1"/>
    <w:rsid w:val="00F26BE3"/>
    <w:rsid w:val="00F26DA0"/>
    <w:rsid w:val="00F278C1"/>
    <w:rsid w:val="00F31EC8"/>
    <w:rsid w:val="00F32303"/>
    <w:rsid w:val="00F3272B"/>
    <w:rsid w:val="00F34F35"/>
    <w:rsid w:val="00F358AF"/>
    <w:rsid w:val="00F37F9D"/>
    <w:rsid w:val="00F42359"/>
    <w:rsid w:val="00F463B6"/>
    <w:rsid w:val="00F471DA"/>
    <w:rsid w:val="00F514AC"/>
    <w:rsid w:val="00F523A8"/>
    <w:rsid w:val="00F5310F"/>
    <w:rsid w:val="00F53175"/>
    <w:rsid w:val="00F54F58"/>
    <w:rsid w:val="00F5680D"/>
    <w:rsid w:val="00F652C9"/>
    <w:rsid w:val="00F71591"/>
    <w:rsid w:val="00F72203"/>
    <w:rsid w:val="00F72537"/>
    <w:rsid w:val="00F7258A"/>
    <w:rsid w:val="00F7381D"/>
    <w:rsid w:val="00F74C17"/>
    <w:rsid w:val="00F75CC1"/>
    <w:rsid w:val="00F77F27"/>
    <w:rsid w:val="00F818E4"/>
    <w:rsid w:val="00F90C94"/>
    <w:rsid w:val="00F9245E"/>
    <w:rsid w:val="00F92AE0"/>
    <w:rsid w:val="00FA55D5"/>
    <w:rsid w:val="00FA61DE"/>
    <w:rsid w:val="00FA7C31"/>
    <w:rsid w:val="00FB2900"/>
    <w:rsid w:val="00FB47B6"/>
    <w:rsid w:val="00FB4FDB"/>
    <w:rsid w:val="00FC1A1A"/>
    <w:rsid w:val="00FC4685"/>
    <w:rsid w:val="00FD1226"/>
    <w:rsid w:val="00FD7FC4"/>
    <w:rsid w:val="00FE07C5"/>
    <w:rsid w:val="00FE10BE"/>
    <w:rsid w:val="00FE2C7A"/>
    <w:rsid w:val="00FE439B"/>
    <w:rsid w:val="00FE47EA"/>
    <w:rsid w:val="00FE591D"/>
    <w:rsid w:val="00FE634A"/>
    <w:rsid w:val="00FF3D06"/>
    <w:rsid w:val="00FF3ED8"/>
    <w:rsid w:val="00FF487F"/>
    <w:rsid w:val="00FF4AF8"/>
    <w:rsid w:val="00FF60DB"/>
    <w:rsid w:val="00FF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73F0E"/>
  <w15:docId w15:val="{456B374C-12FE-467D-8868-910A8423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B9D"/>
    <w:rPr>
      <w:sz w:val="24"/>
      <w:szCs w:val="24"/>
    </w:rPr>
  </w:style>
  <w:style w:type="paragraph" w:styleId="3">
    <w:name w:val="heading 3"/>
    <w:basedOn w:val="a"/>
    <w:link w:val="30"/>
    <w:uiPriority w:val="9"/>
    <w:qFormat/>
    <w:rsid w:val="00566A86"/>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2159BE"/>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autoRedefine/>
    <w:rsid w:val="001B4C68"/>
    <w:pPr>
      <w:spacing w:after="160" w:line="240" w:lineRule="exact"/>
    </w:pPr>
    <w:rPr>
      <w:sz w:val="28"/>
      <w:szCs w:val="20"/>
      <w:lang w:val="en-US" w:eastAsia="en-US"/>
    </w:rPr>
  </w:style>
  <w:style w:type="character" w:styleId="a4">
    <w:name w:val="annotation reference"/>
    <w:rsid w:val="001D2C17"/>
    <w:rPr>
      <w:sz w:val="16"/>
      <w:szCs w:val="16"/>
    </w:rPr>
  </w:style>
  <w:style w:type="paragraph" w:styleId="a5">
    <w:name w:val="annotation text"/>
    <w:basedOn w:val="a"/>
    <w:link w:val="a6"/>
    <w:rsid w:val="001D2C17"/>
    <w:rPr>
      <w:sz w:val="20"/>
      <w:szCs w:val="20"/>
    </w:rPr>
  </w:style>
  <w:style w:type="character" w:customStyle="1" w:styleId="a6">
    <w:name w:val="Текст примечания Знак"/>
    <w:basedOn w:val="a0"/>
    <w:link w:val="a5"/>
    <w:rsid w:val="001D2C17"/>
  </w:style>
  <w:style w:type="paragraph" w:styleId="a7">
    <w:name w:val="annotation subject"/>
    <w:basedOn w:val="a5"/>
    <w:next w:val="a5"/>
    <w:link w:val="a8"/>
    <w:rsid w:val="001D2C17"/>
    <w:rPr>
      <w:b/>
      <w:bCs/>
    </w:rPr>
  </w:style>
  <w:style w:type="character" w:customStyle="1" w:styleId="a8">
    <w:name w:val="Тема примечания Знак"/>
    <w:link w:val="a7"/>
    <w:rsid w:val="001D2C17"/>
    <w:rPr>
      <w:b/>
      <w:bCs/>
    </w:rPr>
  </w:style>
  <w:style w:type="paragraph" w:styleId="a9">
    <w:name w:val="Balloon Text"/>
    <w:basedOn w:val="a"/>
    <w:link w:val="aa"/>
    <w:rsid w:val="001D2C17"/>
    <w:rPr>
      <w:rFonts w:ascii="Tahoma" w:hAnsi="Tahoma" w:cs="Tahoma"/>
      <w:sz w:val="16"/>
      <w:szCs w:val="16"/>
    </w:rPr>
  </w:style>
  <w:style w:type="character" w:customStyle="1" w:styleId="aa">
    <w:name w:val="Текст выноски Знак"/>
    <w:link w:val="a9"/>
    <w:rsid w:val="001D2C17"/>
    <w:rPr>
      <w:rFonts w:ascii="Tahoma" w:hAnsi="Tahoma" w:cs="Tahoma"/>
      <w:sz w:val="16"/>
      <w:szCs w:val="16"/>
    </w:rPr>
  </w:style>
  <w:style w:type="numbering" w:customStyle="1" w:styleId="NumberedListTable">
    <w:name w:val="Numbered List Table"/>
    <w:basedOn w:val="a2"/>
    <w:rsid w:val="002020B2"/>
    <w:pPr>
      <w:numPr>
        <w:numId w:val="5"/>
      </w:numPr>
    </w:pPr>
  </w:style>
  <w:style w:type="paragraph" w:styleId="ab">
    <w:name w:val="Body Text"/>
    <w:basedOn w:val="a"/>
    <w:link w:val="ac"/>
    <w:rsid w:val="009226A5"/>
    <w:pPr>
      <w:spacing w:after="120"/>
      <w:ind w:firstLine="709"/>
      <w:jc w:val="both"/>
    </w:pPr>
  </w:style>
  <w:style w:type="character" w:customStyle="1" w:styleId="ac">
    <w:name w:val="Основной текст Знак"/>
    <w:link w:val="ab"/>
    <w:rsid w:val="009226A5"/>
    <w:rPr>
      <w:sz w:val="24"/>
      <w:szCs w:val="24"/>
    </w:rPr>
  </w:style>
  <w:style w:type="paragraph" w:styleId="ad">
    <w:name w:val="Document Map"/>
    <w:basedOn w:val="a"/>
    <w:link w:val="ae"/>
    <w:rsid w:val="00E81D6F"/>
    <w:rPr>
      <w:rFonts w:ascii="Tahoma" w:hAnsi="Tahoma" w:cs="Tahoma"/>
      <w:sz w:val="16"/>
      <w:szCs w:val="16"/>
    </w:rPr>
  </w:style>
  <w:style w:type="character" w:customStyle="1" w:styleId="ae">
    <w:name w:val="Схема документа Знак"/>
    <w:link w:val="ad"/>
    <w:rsid w:val="00E81D6F"/>
    <w:rPr>
      <w:rFonts w:ascii="Tahoma" w:hAnsi="Tahoma" w:cs="Tahoma"/>
      <w:sz w:val="16"/>
      <w:szCs w:val="16"/>
    </w:rPr>
  </w:style>
  <w:style w:type="paragraph" w:customStyle="1" w:styleId="af">
    <w:name w:val="титульный лист центр"/>
    <w:basedOn w:val="a"/>
    <w:link w:val="Char"/>
    <w:rsid w:val="00041E1A"/>
    <w:pPr>
      <w:spacing w:before="40"/>
      <w:jc w:val="center"/>
    </w:pPr>
    <w:rPr>
      <w:b/>
      <w:bCs/>
      <w:sz w:val="28"/>
      <w:szCs w:val="28"/>
      <w:lang w:val="x-none" w:eastAsia="x-none"/>
    </w:rPr>
  </w:style>
  <w:style w:type="character" w:customStyle="1" w:styleId="Char">
    <w:name w:val="титульный лист центр Char"/>
    <w:link w:val="af"/>
    <w:rsid w:val="00041E1A"/>
    <w:rPr>
      <w:b/>
      <w:bCs/>
      <w:sz w:val="28"/>
      <w:szCs w:val="28"/>
      <w:lang w:val="x-none" w:eastAsia="x-none"/>
    </w:rPr>
  </w:style>
  <w:style w:type="character" w:styleId="af0">
    <w:name w:val="Hyperlink"/>
    <w:rsid w:val="002668C8"/>
    <w:rPr>
      <w:color w:val="0000FF"/>
      <w:u w:val="single"/>
    </w:rPr>
  </w:style>
  <w:style w:type="table" w:styleId="af1">
    <w:name w:val="Table Grid"/>
    <w:basedOn w:val="a1"/>
    <w:rsid w:val="00707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B85B9D"/>
    <w:pPr>
      <w:tabs>
        <w:tab w:val="center" w:pos="4677"/>
        <w:tab w:val="right" w:pos="9355"/>
      </w:tabs>
    </w:pPr>
  </w:style>
  <w:style w:type="character" w:customStyle="1" w:styleId="af3">
    <w:name w:val="Верхний колонтитул Знак"/>
    <w:basedOn w:val="a0"/>
    <w:link w:val="af2"/>
    <w:uiPriority w:val="99"/>
    <w:rsid w:val="00B85B9D"/>
    <w:rPr>
      <w:sz w:val="24"/>
      <w:szCs w:val="24"/>
    </w:rPr>
  </w:style>
  <w:style w:type="paragraph" w:styleId="af4">
    <w:name w:val="footer"/>
    <w:basedOn w:val="a"/>
    <w:link w:val="af5"/>
    <w:rsid w:val="00B85B9D"/>
    <w:pPr>
      <w:tabs>
        <w:tab w:val="center" w:pos="4677"/>
        <w:tab w:val="right" w:pos="9355"/>
      </w:tabs>
    </w:pPr>
  </w:style>
  <w:style w:type="character" w:customStyle="1" w:styleId="af5">
    <w:name w:val="Нижний колонтитул Знак"/>
    <w:basedOn w:val="a0"/>
    <w:link w:val="af4"/>
    <w:rsid w:val="00B85B9D"/>
    <w:rPr>
      <w:sz w:val="24"/>
      <w:szCs w:val="24"/>
    </w:rPr>
  </w:style>
  <w:style w:type="paragraph" w:styleId="af6">
    <w:name w:val="No Spacing"/>
    <w:link w:val="af7"/>
    <w:uiPriority w:val="1"/>
    <w:qFormat/>
    <w:rsid w:val="003E7AB8"/>
    <w:rPr>
      <w:rFonts w:asciiTheme="minorHAnsi" w:eastAsiaTheme="minorHAnsi" w:hAnsiTheme="minorHAnsi" w:cstheme="minorBidi"/>
      <w:sz w:val="22"/>
      <w:szCs w:val="22"/>
      <w:lang w:eastAsia="en-US"/>
    </w:rPr>
  </w:style>
  <w:style w:type="character" w:customStyle="1" w:styleId="30">
    <w:name w:val="Заголовок 3 Знак"/>
    <w:basedOn w:val="a0"/>
    <w:link w:val="3"/>
    <w:uiPriority w:val="9"/>
    <w:rsid w:val="00566A86"/>
    <w:rPr>
      <w:b/>
      <w:bCs/>
      <w:sz w:val="27"/>
      <w:szCs w:val="27"/>
    </w:rPr>
  </w:style>
  <w:style w:type="paragraph" w:customStyle="1" w:styleId="1">
    <w:name w:val="Знак Знак Знак1 Знак Знак Знак Знак Знак Знак Знак Знак Знак Знак Знак Знак Знак"/>
    <w:basedOn w:val="a"/>
    <w:autoRedefine/>
    <w:rsid w:val="00FB47B6"/>
    <w:pPr>
      <w:spacing w:after="160" w:line="240" w:lineRule="exact"/>
    </w:pPr>
    <w:rPr>
      <w:rFonts w:eastAsia="SimSun"/>
      <w:b/>
      <w:sz w:val="28"/>
      <w:lang w:val="en-US" w:eastAsia="en-US"/>
    </w:rPr>
  </w:style>
  <w:style w:type="paragraph" w:styleId="HTML">
    <w:name w:val="HTML Preformatted"/>
    <w:basedOn w:val="a"/>
    <w:link w:val="HTML0"/>
    <w:uiPriority w:val="99"/>
    <w:unhideWhenUsed/>
    <w:rsid w:val="00AC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C354A"/>
    <w:rPr>
      <w:rFonts w:ascii="Courier New" w:hAnsi="Courier New" w:cs="Courier New"/>
    </w:rPr>
  </w:style>
  <w:style w:type="character" w:customStyle="1" w:styleId="af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 Знак"/>
    <w:link w:val="af9"/>
    <w:semiHidden/>
    <w:locked/>
    <w:rsid w:val="00581C01"/>
    <w:rPr>
      <w:sz w:val="24"/>
      <w:szCs w:val="24"/>
      <w:lang w:val="x-none" w:eastAsia="x-none"/>
    </w:rPr>
  </w:style>
  <w:style w:type="paragraph" w:styleId="af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
    <w:basedOn w:val="a"/>
    <w:link w:val="af8"/>
    <w:semiHidden/>
    <w:unhideWhenUsed/>
    <w:qFormat/>
    <w:rsid w:val="00581C01"/>
    <w:pPr>
      <w:spacing w:before="100" w:beforeAutospacing="1" w:after="100" w:afterAutospacing="1"/>
    </w:pPr>
    <w:rPr>
      <w:lang w:val="x-none" w:eastAsia="x-none"/>
    </w:rPr>
  </w:style>
  <w:style w:type="character" w:customStyle="1" w:styleId="s0">
    <w:name w:val="s0"/>
    <w:basedOn w:val="a0"/>
    <w:rsid w:val="00581C01"/>
  </w:style>
  <w:style w:type="character" w:customStyle="1" w:styleId="af7">
    <w:name w:val="Без интервала Знак"/>
    <w:link w:val="af6"/>
    <w:locked/>
    <w:rsid w:val="00D61655"/>
    <w:rPr>
      <w:rFonts w:asciiTheme="minorHAnsi" w:eastAsiaTheme="minorHAnsi" w:hAnsiTheme="minorHAnsi" w:cstheme="minorBidi"/>
      <w:sz w:val="22"/>
      <w:szCs w:val="22"/>
      <w:lang w:eastAsia="en-US"/>
    </w:rPr>
  </w:style>
  <w:style w:type="character" w:customStyle="1" w:styleId="50">
    <w:name w:val="Заголовок 5 Знак"/>
    <w:basedOn w:val="a0"/>
    <w:link w:val="5"/>
    <w:semiHidden/>
    <w:rsid w:val="002159BE"/>
    <w:rPr>
      <w:rFonts w:asciiTheme="majorHAnsi" w:eastAsiaTheme="majorEastAsia" w:hAnsiTheme="majorHAnsi" w:cstheme="majorBidi"/>
      <w:color w:val="365F91" w:themeColor="accent1" w:themeShade="BF"/>
      <w:sz w:val="24"/>
      <w:szCs w:val="24"/>
    </w:rPr>
  </w:style>
  <w:style w:type="paragraph" w:styleId="afa">
    <w:name w:val="List Paragraph"/>
    <w:basedOn w:val="a"/>
    <w:uiPriority w:val="34"/>
    <w:qFormat/>
    <w:rsid w:val="006E6E6B"/>
    <w:pPr>
      <w:ind w:left="720"/>
      <w:contextualSpacing/>
    </w:pPr>
  </w:style>
  <w:style w:type="character" w:customStyle="1" w:styleId="referenceviewf118f49d">
    <w:name w:val="referenceview_f_118f49d"/>
    <w:basedOn w:val="a0"/>
    <w:rsid w:val="00B859EA"/>
  </w:style>
  <w:style w:type="paragraph" w:customStyle="1" w:styleId="TableParagraph">
    <w:name w:val="Table Paragraph"/>
    <w:basedOn w:val="a"/>
    <w:uiPriority w:val="1"/>
    <w:qFormat/>
    <w:rsid w:val="00BE5579"/>
    <w:pPr>
      <w:widowControl w:val="0"/>
      <w:autoSpaceDE w:val="0"/>
      <w:autoSpaceDN w:val="0"/>
    </w:pPr>
    <w:rPr>
      <w:sz w:val="22"/>
      <w:szCs w:val="22"/>
      <w:lang w:bidi="ru-RU"/>
    </w:rPr>
  </w:style>
  <w:style w:type="character" w:customStyle="1" w:styleId="markedcontent">
    <w:name w:val="markedcontent"/>
    <w:basedOn w:val="a0"/>
    <w:rsid w:val="003D7836"/>
  </w:style>
  <w:style w:type="paragraph" w:customStyle="1" w:styleId="Default">
    <w:name w:val="Default"/>
    <w:rsid w:val="00694169"/>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5967">
      <w:bodyDiv w:val="1"/>
      <w:marLeft w:val="0"/>
      <w:marRight w:val="0"/>
      <w:marTop w:val="0"/>
      <w:marBottom w:val="0"/>
      <w:divBdr>
        <w:top w:val="none" w:sz="0" w:space="0" w:color="auto"/>
        <w:left w:val="none" w:sz="0" w:space="0" w:color="auto"/>
        <w:bottom w:val="none" w:sz="0" w:space="0" w:color="auto"/>
        <w:right w:val="none" w:sz="0" w:space="0" w:color="auto"/>
      </w:divBdr>
    </w:div>
    <w:div w:id="56321744">
      <w:bodyDiv w:val="1"/>
      <w:marLeft w:val="0"/>
      <w:marRight w:val="0"/>
      <w:marTop w:val="0"/>
      <w:marBottom w:val="0"/>
      <w:divBdr>
        <w:top w:val="none" w:sz="0" w:space="0" w:color="auto"/>
        <w:left w:val="none" w:sz="0" w:space="0" w:color="auto"/>
        <w:bottom w:val="none" w:sz="0" w:space="0" w:color="auto"/>
        <w:right w:val="none" w:sz="0" w:space="0" w:color="auto"/>
      </w:divBdr>
    </w:div>
    <w:div w:id="95449346">
      <w:bodyDiv w:val="1"/>
      <w:marLeft w:val="0"/>
      <w:marRight w:val="0"/>
      <w:marTop w:val="0"/>
      <w:marBottom w:val="0"/>
      <w:divBdr>
        <w:top w:val="none" w:sz="0" w:space="0" w:color="auto"/>
        <w:left w:val="none" w:sz="0" w:space="0" w:color="auto"/>
        <w:bottom w:val="none" w:sz="0" w:space="0" w:color="auto"/>
        <w:right w:val="none" w:sz="0" w:space="0" w:color="auto"/>
      </w:divBdr>
    </w:div>
    <w:div w:id="150370243">
      <w:bodyDiv w:val="1"/>
      <w:marLeft w:val="0"/>
      <w:marRight w:val="0"/>
      <w:marTop w:val="0"/>
      <w:marBottom w:val="0"/>
      <w:divBdr>
        <w:top w:val="none" w:sz="0" w:space="0" w:color="auto"/>
        <w:left w:val="none" w:sz="0" w:space="0" w:color="auto"/>
        <w:bottom w:val="none" w:sz="0" w:space="0" w:color="auto"/>
        <w:right w:val="none" w:sz="0" w:space="0" w:color="auto"/>
      </w:divBdr>
    </w:div>
    <w:div w:id="153255728">
      <w:bodyDiv w:val="1"/>
      <w:marLeft w:val="0"/>
      <w:marRight w:val="0"/>
      <w:marTop w:val="0"/>
      <w:marBottom w:val="0"/>
      <w:divBdr>
        <w:top w:val="none" w:sz="0" w:space="0" w:color="auto"/>
        <w:left w:val="none" w:sz="0" w:space="0" w:color="auto"/>
        <w:bottom w:val="none" w:sz="0" w:space="0" w:color="auto"/>
        <w:right w:val="none" w:sz="0" w:space="0" w:color="auto"/>
      </w:divBdr>
    </w:div>
    <w:div w:id="191385762">
      <w:bodyDiv w:val="1"/>
      <w:marLeft w:val="0"/>
      <w:marRight w:val="0"/>
      <w:marTop w:val="0"/>
      <w:marBottom w:val="0"/>
      <w:divBdr>
        <w:top w:val="none" w:sz="0" w:space="0" w:color="auto"/>
        <w:left w:val="none" w:sz="0" w:space="0" w:color="auto"/>
        <w:bottom w:val="none" w:sz="0" w:space="0" w:color="auto"/>
        <w:right w:val="none" w:sz="0" w:space="0" w:color="auto"/>
      </w:divBdr>
    </w:div>
    <w:div w:id="205602846">
      <w:bodyDiv w:val="1"/>
      <w:marLeft w:val="0"/>
      <w:marRight w:val="0"/>
      <w:marTop w:val="0"/>
      <w:marBottom w:val="0"/>
      <w:divBdr>
        <w:top w:val="none" w:sz="0" w:space="0" w:color="auto"/>
        <w:left w:val="none" w:sz="0" w:space="0" w:color="auto"/>
        <w:bottom w:val="none" w:sz="0" w:space="0" w:color="auto"/>
        <w:right w:val="none" w:sz="0" w:space="0" w:color="auto"/>
      </w:divBdr>
    </w:div>
    <w:div w:id="216866050">
      <w:bodyDiv w:val="1"/>
      <w:marLeft w:val="0"/>
      <w:marRight w:val="0"/>
      <w:marTop w:val="0"/>
      <w:marBottom w:val="0"/>
      <w:divBdr>
        <w:top w:val="none" w:sz="0" w:space="0" w:color="auto"/>
        <w:left w:val="none" w:sz="0" w:space="0" w:color="auto"/>
        <w:bottom w:val="none" w:sz="0" w:space="0" w:color="auto"/>
        <w:right w:val="none" w:sz="0" w:space="0" w:color="auto"/>
      </w:divBdr>
    </w:div>
    <w:div w:id="247203224">
      <w:bodyDiv w:val="1"/>
      <w:marLeft w:val="0"/>
      <w:marRight w:val="0"/>
      <w:marTop w:val="0"/>
      <w:marBottom w:val="0"/>
      <w:divBdr>
        <w:top w:val="none" w:sz="0" w:space="0" w:color="auto"/>
        <w:left w:val="none" w:sz="0" w:space="0" w:color="auto"/>
        <w:bottom w:val="none" w:sz="0" w:space="0" w:color="auto"/>
        <w:right w:val="none" w:sz="0" w:space="0" w:color="auto"/>
      </w:divBdr>
    </w:div>
    <w:div w:id="249392089">
      <w:bodyDiv w:val="1"/>
      <w:marLeft w:val="0"/>
      <w:marRight w:val="0"/>
      <w:marTop w:val="0"/>
      <w:marBottom w:val="0"/>
      <w:divBdr>
        <w:top w:val="none" w:sz="0" w:space="0" w:color="auto"/>
        <w:left w:val="none" w:sz="0" w:space="0" w:color="auto"/>
        <w:bottom w:val="none" w:sz="0" w:space="0" w:color="auto"/>
        <w:right w:val="none" w:sz="0" w:space="0" w:color="auto"/>
      </w:divBdr>
    </w:div>
    <w:div w:id="281425576">
      <w:bodyDiv w:val="1"/>
      <w:marLeft w:val="0"/>
      <w:marRight w:val="0"/>
      <w:marTop w:val="0"/>
      <w:marBottom w:val="0"/>
      <w:divBdr>
        <w:top w:val="none" w:sz="0" w:space="0" w:color="auto"/>
        <w:left w:val="none" w:sz="0" w:space="0" w:color="auto"/>
        <w:bottom w:val="none" w:sz="0" w:space="0" w:color="auto"/>
        <w:right w:val="none" w:sz="0" w:space="0" w:color="auto"/>
      </w:divBdr>
    </w:div>
    <w:div w:id="288827980">
      <w:bodyDiv w:val="1"/>
      <w:marLeft w:val="0"/>
      <w:marRight w:val="0"/>
      <w:marTop w:val="0"/>
      <w:marBottom w:val="0"/>
      <w:divBdr>
        <w:top w:val="none" w:sz="0" w:space="0" w:color="auto"/>
        <w:left w:val="none" w:sz="0" w:space="0" w:color="auto"/>
        <w:bottom w:val="none" w:sz="0" w:space="0" w:color="auto"/>
        <w:right w:val="none" w:sz="0" w:space="0" w:color="auto"/>
      </w:divBdr>
    </w:div>
    <w:div w:id="294219344">
      <w:bodyDiv w:val="1"/>
      <w:marLeft w:val="0"/>
      <w:marRight w:val="0"/>
      <w:marTop w:val="0"/>
      <w:marBottom w:val="0"/>
      <w:divBdr>
        <w:top w:val="none" w:sz="0" w:space="0" w:color="auto"/>
        <w:left w:val="none" w:sz="0" w:space="0" w:color="auto"/>
        <w:bottom w:val="none" w:sz="0" w:space="0" w:color="auto"/>
        <w:right w:val="none" w:sz="0" w:space="0" w:color="auto"/>
      </w:divBdr>
    </w:div>
    <w:div w:id="311910695">
      <w:bodyDiv w:val="1"/>
      <w:marLeft w:val="0"/>
      <w:marRight w:val="0"/>
      <w:marTop w:val="0"/>
      <w:marBottom w:val="0"/>
      <w:divBdr>
        <w:top w:val="none" w:sz="0" w:space="0" w:color="auto"/>
        <w:left w:val="none" w:sz="0" w:space="0" w:color="auto"/>
        <w:bottom w:val="none" w:sz="0" w:space="0" w:color="auto"/>
        <w:right w:val="none" w:sz="0" w:space="0" w:color="auto"/>
      </w:divBdr>
    </w:div>
    <w:div w:id="439420041">
      <w:bodyDiv w:val="1"/>
      <w:marLeft w:val="0"/>
      <w:marRight w:val="0"/>
      <w:marTop w:val="0"/>
      <w:marBottom w:val="0"/>
      <w:divBdr>
        <w:top w:val="none" w:sz="0" w:space="0" w:color="auto"/>
        <w:left w:val="none" w:sz="0" w:space="0" w:color="auto"/>
        <w:bottom w:val="none" w:sz="0" w:space="0" w:color="auto"/>
        <w:right w:val="none" w:sz="0" w:space="0" w:color="auto"/>
      </w:divBdr>
    </w:div>
    <w:div w:id="450979198">
      <w:bodyDiv w:val="1"/>
      <w:marLeft w:val="0"/>
      <w:marRight w:val="0"/>
      <w:marTop w:val="0"/>
      <w:marBottom w:val="0"/>
      <w:divBdr>
        <w:top w:val="none" w:sz="0" w:space="0" w:color="auto"/>
        <w:left w:val="none" w:sz="0" w:space="0" w:color="auto"/>
        <w:bottom w:val="none" w:sz="0" w:space="0" w:color="auto"/>
        <w:right w:val="none" w:sz="0" w:space="0" w:color="auto"/>
      </w:divBdr>
    </w:div>
    <w:div w:id="457114560">
      <w:bodyDiv w:val="1"/>
      <w:marLeft w:val="0"/>
      <w:marRight w:val="0"/>
      <w:marTop w:val="0"/>
      <w:marBottom w:val="0"/>
      <w:divBdr>
        <w:top w:val="none" w:sz="0" w:space="0" w:color="auto"/>
        <w:left w:val="none" w:sz="0" w:space="0" w:color="auto"/>
        <w:bottom w:val="none" w:sz="0" w:space="0" w:color="auto"/>
        <w:right w:val="none" w:sz="0" w:space="0" w:color="auto"/>
      </w:divBdr>
    </w:div>
    <w:div w:id="461967505">
      <w:bodyDiv w:val="1"/>
      <w:marLeft w:val="0"/>
      <w:marRight w:val="0"/>
      <w:marTop w:val="0"/>
      <w:marBottom w:val="0"/>
      <w:divBdr>
        <w:top w:val="none" w:sz="0" w:space="0" w:color="auto"/>
        <w:left w:val="none" w:sz="0" w:space="0" w:color="auto"/>
        <w:bottom w:val="none" w:sz="0" w:space="0" w:color="auto"/>
        <w:right w:val="none" w:sz="0" w:space="0" w:color="auto"/>
      </w:divBdr>
    </w:div>
    <w:div w:id="489712952">
      <w:bodyDiv w:val="1"/>
      <w:marLeft w:val="0"/>
      <w:marRight w:val="0"/>
      <w:marTop w:val="0"/>
      <w:marBottom w:val="0"/>
      <w:divBdr>
        <w:top w:val="none" w:sz="0" w:space="0" w:color="auto"/>
        <w:left w:val="none" w:sz="0" w:space="0" w:color="auto"/>
        <w:bottom w:val="none" w:sz="0" w:space="0" w:color="auto"/>
        <w:right w:val="none" w:sz="0" w:space="0" w:color="auto"/>
      </w:divBdr>
    </w:div>
    <w:div w:id="494882929">
      <w:bodyDiv w:val="1"/>
      <w:marLeft w:val="0"/>
      <w:marRight w:val="0"/>
      <w:marTop w:val="0"/>
      <w:marBottom w:val="0"/>
      <w:divBdr>
        <w:top w:val="none" w:sz="0" w:space="0" w:color="auto"/>
        <w:left w:val="none" w:sz="0" w:space="0" w:color="auto"/>
        <w:bottom w:val="none" w:sz="0" w:space="0" w:color="auto"/>
        <w:right w:val="none" w:sz="0" w:space="0" w:color="auto"/>
      </w:divBdr>
    </w:div>
    <w:div w:id="531311726">
      <w:bodyDiv w:val="1"/>
      <w:marLeft w:val="0"/>
      <w:marRight w:val="0"/>
      <w:marTop w:val="0"/>
      <w:marBottom w:val="0"/>
      <w:divBdr>
        <w:top w:val="none" w:sz="0" w:space="0" w:color="auto"/>
        <w:left w:val="none" w:sz="0" w:space="0" w:color="auto"/>
        <w:bottom w:val="none" w:sz="0" w:space="0" w:color="auto"/>
        <w:right w:val="none" w:sz="0" w:space="0" w:color="auto"/>
      </w:divBdr>
    </w:div>
    <w:div w:id="538392423">
      <w:bodyDiv w:val="1"/>
      <w:marLeft w:val="0"/>
      <w:marRight w:val="0"/>
      <w:marTop w:val="0"/>
      <w:marBottom w:val="0"/>
      <w:divBdr>
        <w:top w:val="none" w:sz="0" w:space="0" w:color="auto"/>
        <w:left w:val="none" w:sz="0" w:space="0" w:color="auto"/>
        <w:bottom w:val="none" w:sz="0" w:space="0" w:color="auto"/>
        <w:right w:val="none" w:sz="0" w:space="0" w:color="auto"/>
      </w:divBdr>
    </w:div>
    <w:div w:id="557205719">
      <w:bodyDiv w:val="1"/>
      <w:marLeft w:val="0"/>
      <w:marRight w:val="0"/>
      <w:marTop w:val="0"/>
      <w:marBottom w:val="0"/>
      <w:divBdr>
        <w:top w:val="none" w:sz="0" w:space="0" w:color="auto"/>
        <w:left w:val="none" w:sz="0" w:space="0" w:color="auto"/>
        <w:bottom w:val="none" w:sz="0" w:space="0" w:color="auto"/>
        <w:right w:val="none" w:sz="0" w:space="0" w:color="auto"/>
      </w:divBdr>
    </w:div>
    <w:div w:id="567345925">
      <w:bodyDiv w:val="1"/>
      <w:marLeft w:val="0"/>
      <w:marRight w:val="0"/>
      <w:marTop w:val="0"/>
      <w:marBottom w:val="0"/>
      <w:divBdr>
        <w:top w:val="none" w:sz="0" w:space="0" w:color="auto"/>
        <w:left w:val="none" w:sz="0" w:space="0" w:color="auto"/>
        <w:bottom w:val="none" w:sz="0" w:space="0" w:color="auto"/>
        <w:right w:val="none" w:sz="0" w:space="0" w:color="auto"/>
      </w:divBdr>
    </w:div>
    <w:div w:id="574434328">
      <w:bodyDiv w:val="1"/>
      <w:marLeft w:val="0"/>
      <w:marRight w:val="0"/>
      <w:marTop w:val="0"/>
      <w:marBottom w:val="0"/>
      <w:divBdr>
        <w:top w:val="none" w:sz="0" w:space="0" w:color="auto"/>
        <w:left w:val="none" w:sz="0" w:space="0" w:color="auto"/>
        <w:bottom w:val="none" w:sz="0" w:space="0" w:color="auto"/>
        <w:right w:val="none" w:sz="0" w:space="0" w:color="auto"/>
      </w:divBdr>
    </w:div>
    <w:div w:id="582647342">
      <w:bodyDiv w:val="1"/>
      <w:marLeft w:val="0"/>
      <w:marRight w:val="0"/>
      <w:marTop w:val="0"/>
      <w:marBottom w:val="0"/>
      <w:divBdr>
        <w:top w:val="none" w:sz="0" w:space="0" w:color="auto"/>
        <w:left w:val="none" w:sz="0" w:space="0" w:color="auto"/>
        <w:bottom w:val="none" w:sz="0" w:space="0" w:color="auto"/>
        <w:right w:val="none" w:sz="0" w:space="0" w:color="auto"/>
      </w:divBdr>
    </w:div>
    <w:div w:id="684207633">
      <w:bodyDiv w:val="1"/>
      <w:marLeft w:val="0"/>
      <w:marRight w:val="0"/>
      <w:marTop w:val="0"/>
      <w:marBottom w:val="0"/>
      <w:divBdr>
        <w:top w:val="none" w:sz="0" w:space="0" w:color="auto"/>
        <w:left w:val="none" w:sz="0" w:space="0" w:color="auto"/>
        <w:bottom w:val="none" w:sz="0" w:space="0" w:color="auto"/>
        <w:right w:val="none" w:sz="0" w:space="0" w:color="auto"/>
      </w:divBdr>
    </w:div>
    <w:div w:id="712192662">
      <w:bodyDiv w:val="1"/>
      <w:marLeft w:val="0"/>
      <w:marRight w:val="0"/>
      <w:marTop w:val="0"/>
      <w:marBottom w:val="0"/>
      <w:divBdr>
        <w:top w:val="none" w:sz="0" w:space="0" w:color="auto"/>
        <w:left w:val="none" w:sz="0" w:space="0" w:color="auto"/>
        <w:bottom w:val="none" w:sz="0" w:space="0" w:color="auto"/>
        <w:right w:val="none" w:sz="0" w:space="0" w:color="auto"/>
      </w:divBdr>
    </w:div>
    <w:div w:id="790903724">
      <w:bodyDiv w:val="1"/>
      <w:marLeft w:val="0"/>
      <w:marRight w:val="0"/>
      <w:marTop w:val="0"/>
      <w:marBottom w:val="0"/>
      <w:divBdr>
        <w:top w:val="none" w:sz="0" w:space="0" w:color="auto"/>
        <w:left w:val="none" w:sz="0" w:space="0" w:color="auto"/>
        <w:bottom w:val="none" w:sz="0" w:space="0" w:color="auto"/>
        <w:right w:val="none" w:sz="0" w:space="0" w:color="auto"/>
      </w:divBdr>
    </w:div>
    <w:div w:id="793790812">
      <w:bodyDiv w:val="1"/>
      <w:marLeft w:val="0"/>
      <w:marRight w:val="0"/>
      <w:marTop w:val="0"/>
      <w:marBottom w:val="0"/>
      <w:divBdr>
        <w:top w:val="none" w:sz="0" w:space="0" w:color="auto"/>
        <w:left w:val="none" w:sz="0" w:space="0" w:color="auto"/>
        <w:bottom w:val="none" w:sz="0" w:space="0" w:color="auto"/>
        <w:right w:val="none" w:sz="0" w:space="0" w:color="auto"/>
      </w:divBdr>
    </w:div>
    <w:div w:id="805126337">
      <w:bodyDiv w:val="1"/>
      <w:marLeft w:val="0"/>
      <w:marRight w:val="0"/>
      <w:marTop w:val="0"/>
      <w:marBottom w:val="0"/>
      <w:divBdr>
        <w:top w:val="none" w:sz="0" w:space="0" w:color="auto"/>
        <w:left w:val="none" w:sz="0" w:space="0" w:color="auto"/>
        <w:bottom w:val="none" w:sz="0" w:space="0" w:color="auto"/>
        <w:right w:val="none" w:sz="0" w:space="0" w:color="auto"/>
      </w:divBdr>
    </w:div>
    <w:div w:id="830608464">
      <w:bodyDiv w:val="1"/>
      <w:marLeft w:val="0"/>
      <w:marRight w:val="0"/>
      <w:marTop w:val="0"/>
      <w:marBottom w:val="0"/>
      <w:divBdr>
        <w:top w:val="none" w:sz="0" w:space="0" w:color="auto"/>
        <w:left w:val="none" w:sz="0" w:space="0" w:color="auto"/>
        <w:bottom w:val="none" w:sz="0" w:space="0" w:color="auto"/>
        <w:right w:val="none" w:sz="0" w:space="0" w:color="auto"/>
      </w:divBdr>
    </w:div>
    <w:div w:id="832182498">
      <w:bodyDiv w:val="1"/>
      <w:marLeft w:val="0"/>
      <w:marRight w:val="0"/>
      <w:marTop w:val="0"/>
      <w:marBottom w:val="0"/>
      <w:divBdr>
        <w:top w:val="none" w:sz="0" w:space="0" w:color="auto"/>
        <w:left w:val="none" w:sz="0" w:space="0" w:color="auto"/>
        <w:bottom w:val="none" w:sz="0" w:space="0" w:color="auto"/>
        <w:right w:val="none" w:sz="0" w:space="0" w:color="auto"/>
      </w:divBdr>
    </w:div>
    <w:div w:id="855315431">
      <w:bodyDiv w:val="1"/>
      <w:marLeft w:val="0"/>
      <w:marRight w:val="0"/>
      <w:marTop w:val="0"/>
      <w:marBottom w:val="0"/>
      <w:divBdr>
        <w:top w:val="none" w:sz="0" w:space="0" w:color="auto"/>
        <w:left w:val="none" w:sz="0" w:space="0" w:color="auto"/>
        <w:bottom w:val="none" w:sz="0" w:space="0" w:color="auto"/>
        <w:right w:val="none" w:sz="0" w:space="0" w:color="auto"/>
      </w:divBdr>
    </w:div>
    <w:div w:id="872306250">
      <w:bodyDiv w:val="1"/>
      <w:marLeft w:val="0"/>
      <w:marRight w:val="0"/>
      <w:marTop w:val="0"/>
      <w:marBottom w:val="0"/>
      <w:divBdr>
        <w:top w:val="none" w:sz="0" w:space="0" w:color="auto"/>
        <w:left w:val="none" w:sz="0" w:space="0" w:color="auto"/>
        <w:bottom w:val="none" w:sz="0" w:space="0" w:color="auto"/>
        <w:right w:val="none" w:sz="0" w:space="0" w:color="auto"/>
      </w:divBdr>
    </w:div>
    <w:div w:id="882595466">
      <w:bodyDiv w:val="1"/>
      <w:marLeft w:val="0"/>
      <w:marRight w:val="0"/>
      <w:marTop w:val="0"/>
      <w:marBottom w:val="0"/>
      <w:divBdr>
        <w:top w:val="none" w:sz="0" w:space="0" w:color="auto"/>
        <w:left w:val="none" w:sz="0" w:space="0" w:color="auto"/>
        <w:bottom w:val="none" w:sz="0" w:space="0" w:color="auto"/>
        <w:right w:val="none" w:sz="0" w:space="0" w:color="auto"/>
      </w:divBdr>
    </w:div>
    <w:div w:id="928124170">
      <w:bodyDiv w:val="1"/>
      <w:marLeft w:val="0"/>
      <w:marRight w:val="0"/>
      <w:marTop w:val="0"/>
      <w:marBottom w:val="0"/>
      <w:divBdr>
        <w:top w:val="none" w:sz="0" w:space="0" w:color="auto"/>
        <w:left w:val="none" w:sz="0" w:space="0" w:color="auto"/>
        <w:bottom w:val="none" w:sz="0" w:space="0" w:color="auto"/>
        <w:right w:val="none" w:sz="0" w:space="0" w:color="auto"/>
      </w:divBdr>
    </w:div>
    <w:div w:id="967782092">
      <w:bodyDiv w:val="1"/>
      <w:marLeft w:val="0"/>
      <w:marRight w:val="0"/>
      <w:marTop w:val="0"/>
      <w:marBottom w:val="0"/>
      <w:divBdr>
        <w:top w:val="none" w:sz="0" w:space="0" w:color="auto"/>
        <w:left w:val="none" w:sz="0" w:space="0" w:color="auto"/>
        <w:bottom w:val="none" w:sz="0" w:space="0" w:color="auto"/>
        <w:right w:val="none" w:sz="0" w:space="0" w:color="auto"/>
      </w:divBdr>
    </w:div>
    <w:div w:id="971637642">
      <w:bodyDiv w:val="1"/>
      <w:marLeft w:val="0"/>
      <w:marRight w:val="0"/>
      <w:marTop w:val="0"/>
      <w:marBottom w:val="0"/>
      <w:divBdr>
        <w:top w:val="none" w:sz="0" w:space="0" w:color="auto"/>
        <w:left w:val="none" w:sz="0" w:space="0" w:color="auto"/>
        <w:bottom w:val="none" w:sz="0" w:space="0" w:color="auto"/>
        <w:right w:val="none" w:sz="0" w:space="0" w:color="auto"/>
      </w:divBdr>
    </w:div>
    <w:div w:id="979575979">
      <w:bodyDiv w:val="1"/>
      <w:marLeft w:val="0"/>
      <w:marRight w:val="0"/>
      <w:marTop w:val="0"/>
      <w:marBottom w:val="0"/>
      <w:divBdr>
        <w:top w:val="none" w:sz="0" w:space="0" w:color="auto"/>
        <w:left w:val="none" w:sz="0" w:space="0" w:color="auto"/>
        <w:bottom w:val="none" w:sz="0" w:space="0" w:color="auto"/>
        <w:right w:val="none" w:sz="0" w:space="0" w:color="auto"/>
      </w:divBdr>
    </w:div>
    <w:div w:id="1004825470">
      <w:bodyDiv w:val="1"/>
      <w:marLeft w:val="0"/>
      <w:marRight w:val="0"/>
      <w:marTop w:val="0"/>
      <w:marBottom w:val="0"/>
      <w:divBdr>
        <w:top w:val="none" w:sz="0" w:space="0" w:color="auto"/>
        <w:left w:val="none" w:sz="0" w:space="0" w:color="auto"/>
        <w:bottom w:val="none" w:sz="0" w:space="0" w:color="auto"/>
        <w:right w:val="none" w:sz="0" w:space="0" w:color="auto"/>
      </w:divBdr>
    </w:div>
    <w:div w:id="1005203475">
      <w:bodyDiv w:val="1"/>
      <w:marLeft w:val="0"/>
      <w:marRight w:val="0"/>
      <w:marTop w:val="0"/>
      <w:marBottom w:val="0"/>
      <w:divBdr>
        <w:top w:val="none" w:sz="0" w:space="0" w:color="auto"/>
        <w:left w:val="none" w:sz="0" w:space="0" w:color="auto"/>
        <w:bottom w:val="none" w:sz="0" w:space="0" w:color="auto"/>
        <w:right w:val="none" w:sz="0" w:space="0" w:color="auto"/>
      </w:divBdr>
    </w:div>
    <w:div w:id="1034115145">
      <w:bodyDiv w:val="1"/>
      <w:marLeft w:val="0"/>
      <w:marRight w:val="0"/>
      <w:marTop w:val="0"/>
      <w:marBottom w:val="0"/>
      <w:divBdr>
        <w:top w:val="none" w:sz="0" w:space="0" w:color="auto"/>
        <w:left w:val="none" w:sz="0" w:space="0" w:color="auto"/>
        <w:bottom w:val="none" w:sz="0" w:space="0" w:color="auto"/>
        <w:right w:val="none" w:sz="0" w:space="0" w:color="auto"/>
      </w:divBdr>
    </w:div>
    <w:div w:id="1036195789">
      <w:bodyDiv w:val="1"/>
      <w:marLeft w:val="0"/>
      <w:marRight w:val="0"/>
      <w:marTop w:val="0"/>
      <w:marBottom w:val="0"/>
      <w:divBdr>
        <w:top w:val="none" w:sz="0" w:space="0" w:color="auto"/>
        <w:left w:val="none" w:sz="0" w:space="0" w:color="auto"/>
        <w:bottom w:val="none" w:sz="0" w:space="0" w:color="auto"/>
        <w:right w:val="none" w:sz="0" w:space="0" w:color="auto"/>
      </w:divBdr>
    </w:div>
    <w:div w:id="1086071996">
      <w:bodyDiv w:val="1"/>
      <w:marLeft w:val="0"/>
      <w:marRight w:val="0"/>
      <w:marTop w:val="0"/>
      <w:marBottom w:val="0"/>
      <w:divBdr>
        <w:top w:val="none" w:sz="0" w:space="0" w:color="auto"/>
        <w:left w:val="none" w:sz="0" w:space="0" w:color="auto"/>
        <w:bottom w:val="none" w:sz="0" w:space="0" w:color="auto"/>
        <w:right w:val="none" w:sz="0" w:space="0" w:color="auto"/>
      </w:divBdr>
    </w:div>
    <w:div w:id="1105271765">
      <w:bodyDiv w:val="1"/>
      <w:marLeft w:val="0"/>
      <w:marRight w:val="0"/>
      <w:marTop w:val="0"/>
      <w:marBottom w:val="0"/>
      <w:divBdr>
        <w:top w:val="none" w:sz="0" w:space="0" w:color="auto"/>
        <w:left w:val="none" w:sz="0" w:space="0" w:color="auto"/>
        <w:bottom w:val="none" w:sz="0" w:space="0" w:color="auto"/>
        <w:right w:val="none" w:sz="0" w:space="0" w:color="auto"/>
      </w:divBdr>
    </w:div>
    <w:div w:id="1129283573">
      <w:bodyDiv w:val="1"/>
      <w:marLeft w:val="0"/>
      <w:marRight w:val="0"/>
      <w:marTop w:val="0"/>
      <w:marBottom w:val="0"/>
      <w:divBdr>
        <w:top w:val="none" w:sz="0" w:space="0" w:color="auto"/>
        <w:left w:val="none" w:sz="0" w:space="0" w:color="auto"/>
        <w:bottom w:val="none" w:sz="0" w:space="0" w:color="auto"/>
        <w:right w:val="none" w:sz="0" w:space="0" w:color="auto"/>
      </w:divBdr>
    </w:div>
    <w:div w:id="1136797528">
      <w:bodyDiv w:val="1"/>
      <w:marLeft w:val="0"/>
      <w:marRight w:val="0"/>
      <w:marTop w:val="0"/>
      <w:marBottom w:val="0"/>
      <w:divBdr>
        <w:top w:val="none" w:sz="0" w:space="0" w:color="auto"/>
        <w:left w:val="none" w:sz="0" w:space="0" w:color="auto"/>
        <w:bottom w:val="none" w:sz="0" w:space="0" w:color="auto"/>
        <w:right w:val="none" w:sz="0" w:space="0" w:color="auto"/>
      </w:divBdr>
    </w:div>
    <w:div w:id="1206217518">
      <w:bodyDiv w:val="1"/>
      <w:marLeft w:val="0"/>
      <w:marRight w:val="0"/>
      <w:marTop w:val="0"/>
      <w:marBottom w:val="0"/>
      <w:divBdr>
        <w:top w:val="none" w:sz="0" w:space="0" w:color="auto"/>
        <w:left w:val="none" w:sz="0" w:space="0" w:color="auto"/>
        <w:bottom w:val="none" w:sz="0" w:space="0" w:color="auto"/>
        <w:right w:val="none" w:sz="0" w:space="0" w:color="auto"/>
      </w:divBdr>
    </w:div>
    <w:div w:id="1214463883">
      <w:bodyDiv w:val="1"/>
      <w:marLeft w:val="0"/>
      <w:marRight w:val="0"/>
      <w:marTop w:val="0"/>
      <w:marBottom w:val="0"/>
      <w:divBdr>
        <w:top w:val="none" w:sz="0" w:space="0" w:color="auto"/>
        <w:left w:val="none" w:sz="0" w:space="0" w:color="auto"/>
        <w:bottom w:val="none" w:sz="0" w:space="0" w:color="auto"/>
        <w:right w:val="none" w:sz="0" w:space="0" w:color="auto"/>
      </w:divBdr>
    </w:div>
    <w:div w:id="1222523093">
      <w:bodyDiv w:val="1"/>
      <w:marLeft w:val="0"/>
      <w:marRight w:val="0"/>
      <w:marTop w:val="0"/>
      <w:marBottom w:val="0"/>
      <w:divBdr>
        <w:top w:val="none" w:sz="0" w:space="0" w:color="auto"/>
        <w:left w:val="none" w:sz="0" w:space="0" w:color="auto"/>
        <w:bottom w:val="none" w:sz="0" w:space="0" w:color="auto"/>
        <w:right w:val="none" w:sz="0" w:space="0" w:color="auto"/>
      </w:divBdr>
    </w:div>
    <w:div w:id="1239709167">
      <w:bodyDiv w:val="1"/>
      <w:marLeft w:val="0"/>
      <w:marRight w:val="0"/>
      <w:marTop w:val="0"/>
      <w:marBottom w:val="0"/>
      <w:divBdr>
        <w:top w:val="none" w:sz="0" w:space="0" w:color="auto"/>
        <w:left w:val="none" w:sz="0" w:space="0" w:color="auto"/>
        <w:bottom w:val="none" w:sz="0" w:space="0" w:color="auto"/>
        <w:right w:val="none" w:sz="0" w:space="0" w:color="auto"/>
      </w:divBdr>
    </w:div>
    <w:div w:id="1245262298">
      <w:bodyDiv w:val="1"/>
      <w:marLeft w:val="0"/>
      <w:marRight w:val="0"/>
      <w:marTop w:val="0"/>
      <w:marBottom w:val="0"/>
      <w:divBdr>
        <w:top w:val="none" w:sz="0" w:space="0" w:color="auto"/>
        <w:left w:val="none" w:sz="0" w:space="0" w:color="auto"/>
        <w:bottom w:val="none" w:sz="0" w:space="0" w:color="auto"/>
        <w:right w:val="none" w:sz="0" w:space="0" w:color="auto"/>
      </w:divBdr>
    </w:div>
    <w:div w:id="1251157754">
      <w:bodyDiv w:val="1"/>
      <w:marLeft w:val="0"/>
      <w:marRight w:val="0"/>
      <w:marTop w:val="0"/>
      <w:marBottom w:val="0"/>
      <w:divBdr>
        <w:top w:val="none" w:sz="0" w:space="0" w:color="auto"/>
        <w:left w:val="none" w:sz="0" w:space="0" w:color="auto"/>
        <w:bottom w:val="none" w:sz="0" w:space="0" w:color="auto"/>
        <w:right w:val="none" w:sz="0" w:space="0" w:color="auto"/>
      </w:divBdr>
    </w:div>
    <w:div w:id="1255867616">
      <w:bodyDiv w:val="1"/>
      <w:marLeft w:val="0"/>
      <w:marRight w:val="0"/>
      <w:marTop w:val="0"/>
      <w:marBottom w:val="0"/>
      <w:divBdr>
        <w:top w:val="none" w:sz="0" w:space="0" w:color="auto"/>
        <w:left w:val="none" w:sz="0" w:space="0" w:color="auto"/>
        <w:bottom w:val="none" w:sz="0" w:space="0" w:color="auto"/>
        <w:right w:val="none" w:sz="0" w:space="0" w:color="auto"/>
      </w:divBdr>
    </w:div>
    <w:div w:id="1294748967">
      <w:bodyDiv w:val="1"/>
      <w:marLeft w:val="0"/>
      <w:marRight w:val="0"/>
      <w:marTop w:val="0"/>
      <w:marBottom w:val="0"/>
      <w:divBdr>
        <w:top w:val="none" w:sz="0" w:space="0" w:color="auto"/>
        <w:left w:val="none" w:sz="0" w:space="0" w:color="auto"/>
        <w:bottom w:val="none" w:sz="0" w:space="0" w:color="auto"/>
        <w:right w:val="none" w:sz="0" w:space="0" w:color="auto"/>
      </w:divBdr>
    </w:div>
    <w:div w:id="1325283600">
      <w:bodyDiv w:val="1"/>
      <w:marLeft w:val="0"/>
      <w:marRight w:val="0"/>
      <w:marTop w:val="0"/>
      <w:marBottom w:val="0"/>
      <w:divBdr>
        <w:top w:val="none" w:sz="0" w:space="0" w:color="auto"/>
        <w:left w:val="none" w:sz="0" w:space="0" w:color="auto"/>
        <w:bottom w:val="none" w:sz="0" w:space="0" w:color="auto"/>
        <w:right w:val="none" w:sz="0" w:space="0" w:color="auto"/>
      </w:divBdr>
    </w:div>
    <w:div w:id="1342390289">
      <w:bodyDiv w:val="1"/>
      <w:marLeft w:val="0"/>
      <w:marRight w:val="0"/>
      <w:marTop w:val="0"/>
      <w:marBottom w:val="0"/>
      <w:divBdr>
        <w:top w:val="none" w:sz="0" w:space="0" w:color="auto"/>
        <w:left w:val="none" w:sz="0" w:space="0" w:color="auto"/>
        <w:bottom w:val="none" w:sz="0" w:space="0" w:color="auto"/>
        <w:right w:val="none" w:sz="0" w:space="0" w:color="auto"/>
      </w:divBdr>
    </w:div>
    <w:div w:id="1354109639">
      <w:bodyDiv w:val="1"/>
      <w:marLeft w:val="0"/>
      <w:marRight w:val="0"/>
      <w:marTop w:val="0"/>
      <w:marBottom w:val="0"/>
      <w:divBdr>
        <w:top w:val="none" w:sz="0" w:space="0" w:color="auto"/>
        <w:left w:val="none" w:sz="0" w:space="0" w:color="auto"/>
        <w:bottom w:val="none" w:sz="0" w:space="0" w:color="auto"/>
        <w:right w:val="none" w:sz="0" w:space="0" w:color="auto"/>
      </w:divBdr>
    </w:div>
    <w:div w:id="1357585436">
      <w:bodyDiv w:val="1"/>
      <w:marLeft w:val="0"/>
      <w:marRight w:val="0"/>
      <w:marTop w:val="0"/>
      <w:marBottom w:val="0"/>
      <w:divBdr>
        <w:top w:val="none" w:sz="0" w:space="0" w:color="auto"/>
        <w:left w:val="none" w:sz="0" w:space="0" w:color="auto"/>
        <w:bottom w:val="none" w:sz="0" w:space="0" w:color="auto"/>
        <w:right w:val="none" w:sz="0" w:space="0" w:color="auto"/>
      </w:divBdr>
    </w:div>
    <w:div w:id="1370643682">
      <w:bodyDiv w:val="1"/>
      <w:marLeft w:val="0"/>
      <w:marRight w:val="0"/>
      <w:marTop w:val="0"/>
      <w:marBottom w:val="0"/>
      <w:divBdr>
        <w:top w:val="none" w:sz="0" w:space="0" w:color="auto"/>
        <w:left w:val="none" w:sz="0" w:space="0" w:color="auto"/>
        <w:bottom w:val="none" w:sz="0" w:space="0" w:color="auto"/>
        <w:right w:val="none" w:sz="0" w:space="0" w:color="auto"/>
      </w:divBdr>
    </w:div>
    <w:div w:id="1415517768">
      <w:bodyDiv w:val="1"/>
      <w:marLeft w:val="0"/>
      <w:marRight w:val="0"/>
      <w:marTop w:val="0"/>
      <w:marBottom w:val="0"/>
      <w:divBdr>
        <w:top w:val="none" w:sz="0" w:space="0" w:color="auto"/>
        <w:left w:val="none" w:sz="0" w:space="0" w:color="auto"/>
        <w:bottom w:val="none" w:sz="0" w:space="0" w:color="auto"/>
        <w:right w:val="none" w:sz="0" w:space="0" w:color="auto"/>
      </w:divBdr>
    </w:div>
    <w:div w:id="1425107754">
      <w:bodyDiv w:val="1"/>
      <w:marLeft w:val="0"/>
      <w:marRight w:val="0"/>
      <w:marTop w:val="0"/>
      <w:marBottom w:val="0"/>
      <w:divBdr>
        <w:top w:val="none" w:sz="0" w:space="0" w:color="auto"/>
        <w:left w:val="none" w:sz="0" w:space="0" w:color="auto"/>
        <w:bottom w:val="none" w:sz="0" w:space="0" w:color="auto"/>
        <w:right w:val="none" w:sz="0" w:space="0" w:color="auto"/>
      </w:divBdr>
    </w:div>
    <w:div w:id="1453672783">
      <w:bodyDiv w:val="1"/>
      <w:marLeft w:val="0"/>
      <w:marRight w:val="0"/>
      <w:marTop w:val="0"/>
      <w:marBottom w:val="0"/>
      <w:divBdr>
        <w:top w:val="none" w:sz="0" w:space="0" w:color="auto"/>
        <w:left w:val="none" w:sz="0" w:space="0" w:color="auto"/>
        <w:bottom w:val="none" w:sz="0" w:space="0" w:color="auto"/>
        <w:right w:val="none" w:sz="0" w:space="0" w:color="auto"/>
      </w:divBdr>
    </w:div>
    <w:div w:id="1469321957">
      <w:bodyDiv w:val="1"/>
      <w:marLeft w:val="0"/>
      <w:marRight w:val="0"/>
      <w:marTop w:val="0"/>
      <w:marBottom w:val="0"/>
      <w:divBdr>
        <w:top w:val="none" w:sz="0" w:space="0" w:color="auto"/>
        <w:left w:val="none" w:sz="0" w:space="0" w:color="auto"/>
        <w:bottom w:val="none" w:sz="0" w:space="0" w:color="auto"/>
        <w:right w:val="none" w:sz="0" w:space="0" w:color="auto"/>
      </w:divBdr>
    </w:div>
    <w:div w:id="1551381502">
      <w:bodyDiv w:val="1"/>
      <w:marLeft w:val="0"/>
      <w:marRight w:val="0"/>
      <w:marTop w:val="0"/>
      <w:marBottom w:val="0"/>
      <w:divBdr>
        <w:top w:val="none" w:sz="0" w:space="0" w:color="auto"/>
        <w:left w:val="none" w:sz="0" w:space="0" w:color="auto"/>
        <w:bottom w:val="none" w:sz="0" w:space="0" w:color="auto"/>
        <w:right w:val="none" w:sz="0" w:space="0" w:color="auto"/>
      </w:divBdr>
    </w:div>
    <w:div w:id="1555771028">
      <w:bodyDiv w:val="1"/>
      <w:marLeft w:val="0"/>
      <w:marRight w:val="0"/>
      <w:marTop w:val="0"/>
      <w:marBottom w:val="0"/>
      <w:divBdr>
        <w:top w:val="none" w:sz="0" w:space="0" w:color="auto"/>
        <w:left w:val="none" w:sz="0" w:space="0" w:color="auto"/>
        <w:bottom w:val="none" w:sz="0" w:space="0" w:color="auto"/>
        <w:right w:val="none" w:sz="0" w:space="0" w:color="auto"/>
      </w:divBdr>
    </w:div>
    <w:div w:id="1563560206">
      <w:bodyDiv w:val="1"/>
      <w:marLeft w:val="0"/>
      <w:marRight w:val="0"/>
      <w:marTop w:val="0"/>
      <w:marBottom w:val="0"/>
      <w:divBdr>
        <w:top w:val="none" w:sz="0" w:space="0" w:color="auto"/>
        <w:left w:val="none" w:sz="0" w:space="0" w:color="auto"/>
        <w:bottom w:val="none" w:sz="0" w:space="0" w:color="auto"/>
        <w:right w:val="none" w:sz="0" w:space="0" w:color="auto"/>
      </w:divBdr>
    </w:div>
    <w:div w:id="1584485238">
      <w:bodyDiv w:val="1"/>
      <w:marLeft w:val="0"/>
      <w:marRight w:val="0"/>
      <w:marTop w:val="0"/>
      <w:marBottom w:val="0"/>
      <w:divBdr>
        <w:top w:val="none" w:sz="0" w:space="0" w:color="auto"/>
        <w:left w:val="none" w:sz="0" w:space="0" w:color="auto"/>
        <w:bottom w:val="none" w:sz="0" w:space="0" w:color="auto"/>
        <w:right w:val="none" w:sz="0" w:space="0" w:color="auto"/>
      </w:divBdr>
    </w:div>
    <w:div w:id="1606159168">
      <w:bodyDiv w:val="1"/>
      <w:marLeft w:val="0"/>
      <w:marRight w:val="0"/>
      <w:marTop w:val="0"/>
      <w:marBottom w:val="0"/>
      <w:divBdr>
        <w:top w:val="none" w:sz="0" w:space="0" w:color="auto"/>
        <w:left w:val="none" w:sz="0" w:space="0" w:color="auto"/>
        <w:bottom w:val="none" w:sz="0" w:space="0" w:color="auto"/>
        <w:right w:val="none" w:sz="0" w:space="0" w:color="auto"/>
      </w:divBdr>
    </w:div>
    <w:div w:id="1653366492">
      <w:bodyDiv w:val="1"/>
      <w:marLeft w:val="0"/>
      <w:marRight w:val="0"/>
      <w:marTop w:val="0"/>
      <w:marBottom w:val="0"/>
      <w:divBdr>
        <w:top w:val="none" w:sz="0" w:space="0" w:color="auto"/>
        <w:left w:val="none" w:sz="0" w:space="0" w:color="auto"/>
        <w:bottom w:val="none" w:sz="0" w:space="0" w:color="auto"/>
        <w:right w:val="none" w:sz="0" w:space="0" w:color="auto"/>
      </w:divBdr>
    </w:div>
    <w:div w:id="1706321145">
      <w:bodyDiv w:val="1"/>
      <w:marLeft w:val="0"/>
      <w:marRight w:val="0"/>
      <w:marTop w:val="0"/>
      <w:marBottom w:val="0"/>
      <w:divBdr>
        <w:top w:val="none" w:sz="0" w:space="0" w:color="auto"/>
        <w:left w:val="none" w:sz="0" w:space="0" w:color="auto"/>
        <w:bottom w:val="none" w:sz="0" w:space="0" w:color="auto"/>
        <w:right w:val="none" w:sz="0" w:space="0" w:color="auto"/>
      </w:divBdr>
    </w:div>
    <w:div w:id="1716658227">
      <w:bodyDiv w:val="1"/>
      <w:marLeft w:val="0"/>
      <w:marRight w:val="0"/>
      <w:marTop w:val="0"/>
      <w:marBottom w:val="0"/>
      <w:divBdr>
        <w:top w:val="none" w:sz="0" w:space="0" w:color="auto"/>
        <w:left w:val="none" w:sz="0" w:space="0" w:color="auto"/>
        <w:bottom w:val="none" w:sz="0" w:space="0" w:color="auto"/>
        <w:right w:val="none" w:sz="0" w:space="0" w:color="auto"/>
      </w:divBdr>
    </w:div>
    <w:div w:id="1719235428">
      <w:bodyDiv w:val="1"/>
      <w:marLeft w:val="0"/>
      <w:marRight w:val="0"/>
      <w:marTop w:val="0"/>
      <w:marBottom w:val="0"/>
      <w:divBdr>
        <w:top w:val="none" w:sz="0" w:space="0" w:color="auto"/>
        <w:left w:val="none" w:sz="0" w:space="0" w:color="auto"/>
        <w:bottom w:val="none" w:sz="0" w:space="0" w:color="auto"/>
        <w:right w:val="none" w:sz="0" w:space="0" w:color="auto"/>
      </w:divBdr>
    </w:div>
    <w:div w:id="1730808111">
      <w:bodyDiv w:val="1"/>
      <w:marLeft w:val="0"/>
      <w:marRight w:val="0"/>
      <w:marTop w:val="0"/>
      <w:marBottom w:val="0"/>
      <w:divBdr>
        <w:top w:val="none" w:sz="0" w:space="0" w:color="auto"/>
        <w:left w:val="none" w:sz="0" w:space="0" w:color="auto"/>
        <w:bottom w:val="none" w:sz="0" w:space="0" w:color="auto"/>
        <w:right w:val="none" w:sz="0" w:space="0" w:color="auto"/>
      </w:divBdr>
    </w:div>
    <w:div w:id="1734766756">
      <w:bodyDiv w:val="1"/>
      <w:marLeft w:val="0"/>
      <w:marRight w:val="0"/>
      <w:marTop w:val="0"/>
      <w:marBottom w:val="0"/>
      <w:divBdr>
        <w:top w:val="none" w:sz="0" w:space="0" w:color="auto"/>
        <w:left w:val="none" w:sz="0" w:space="0" w:color="auto"/>
        <w:bottom w:val="none" w:sz="0" w:space="0" w:color="auto"/>
        <w:right w:val="none" w:sz="0" w:space="0" w:color="auto"/>
      </w:divBdr>
    </w:div>
    <w:div w:id="1735469493">
      <w:bodyDiv w:val="1"/>
      <w:marLeft w:val="0"/>
      <w:marRight w:val="0"/>
      <w:marTop w:val="0"/>
      <w:marBottom w:val="0"/>
      <w:divBdr>
        <w:top w:val="none" w:sz="0" w:space="0" w:color="auto"/>
        <w:left w:val="none" w:sz="0" w:space="0" w:color="auto"/>
        <w:bottom w:val="none" w:sz="0" w:space="0" w:color="auto"/>
        <w:right w:val="none" w:sz="0" w:space="0" w:color="auto"/>
      </w:divBdr>
    </w:div>
    <w:div w:id="1803033691">
      <w:bodyDiv w:val="1"/>
      <w:marLeft w:val="0"/>
      <w:marRight w:val="0"/>
      <w:marTop w:val="0"/>
      <w:marBottom w:val="0"/>
      <w:divBdr>
        <w:top w:val="none" w:sz="0" w:space="0" w:color="auto"/>
        <w:left w:val="none" w:sz="0" w:space="0" w:color="auto"/>
        <w:bottom w:val="none" w:sz="0" w:space="0" w:color="auto"/>
        <w:right w:val="none" w:sz="0" w:space="0" w:color="auto"/>
      </w:divBdr>
    </w:div>
    <w:div w:id="1855076323">
      <w:bodyDiv w:val="1"/>
      <w:marLeft w:val="0"/>
      <w:marRight w:val="0"/>
      <w:marTop w:val="0"/>
      <w:marBottom w:val="0"/>
      <w:divBdr>
        <w:top w:val="none" w:sz="0" w:space="0" w:color="auto"/>
        <w:left w:val="none" w:sz="0" w:space="0" w:color="auto"/>
        <w:bottom w:val="none" w:sz="0" w:space="0" w:color="auto"/>
        <w:right w:val="none" w:sz="0" w:space="0" w:color="auto"/>
      </w:divBdr>
    </w:div>
    <w:div w:id="1894735472">
      <w:bodyDiv w:val="1"/>
      <w:marLeft w:val="0"/>
      <w:marRight w:val="0"/>
      <w:marTop w:val="0"/>
      <w:marBottom w:val="0"/>
      <w:divBdr>
        <w:top w:val="none" w:sz="0" w:space="0" w:color="auto"/>
        <w:left w:val="none" w:sz="0" w:space="0" w:color="auto"/>
        <w:bottom w:val="none" w:sz="0" w:space="0" w:color="auto"/>
        <w:right w:val="none" w:sz="0" w:space="0" w:color="auto"/>
      </w:divBdr>
    </w:div>
    <w:div w:id="1903103215">
      <w:bodyDiv w:val="1"/>
      <w:marLeft w:val="0"/>
      <w:marRight w:val="0"/>
      <w:marTop w:val="0"/>
      <w:marBottom w:val="0"/>
      <w:divBdr>
        <w:top w:val="none" w:sz="0" w:space="0" w:color="auto"/>
        <w:left w:val="none" w:sz="0" w:space="0" w:color="auto"/>
        <w:bottom w:val="none" w:sz="0" w:space="0" w:color="auto"/>
        <w:right w:val="none" w:sz="0" w:space="0" w:color="auto"/>
      </w:divBdr>
    </w:div>
    <w:div w:id="1904023015">
      <w:bodyDiv w:val="1"/>
      <w:marLeft w:val="0"/>
      <w:marRight w:val="0"/>
      <w:marTop w:val="0"/>
      <w:marBottom w:val="0"/>
      <w:divBdr>
        <w:top w:val="none" w:sz="0" w:space="0" w:color="auto"/>
        <w:left w:val="none" w:sz="0" w:space="0" w:color="auto"/>
        <w:bottom w:val="none" w:sz="0" w:space="0" w:color="auto"/>
        <w:right w:val="none" w:sz="0" w:space="0" w:color="auto"/>
      </w:divBdr>
    </w:div>
    <w:div w:id="1909876963">
      <w:bodyDiv w:val="1"/>
      <w:marLeft w:val="0"/>
      <w:marRight w:val="0"/>
      <w:marTop w:val="0"/>
      <w:marBottom w:val="0"/>
      <w:divBdr>
        <w:top w:val="none" w:sz="0" w:space="0" w:color="auto"/>
        <w:left w:val="none" w:sz="0" w:space="0" w:color="auto"/>
        <w:bottom w:val="none" w:sz="0" w:space="0" w:color="auto"/>
        <w:right w:val="none" w:sz="0" w:space="0" w:color="auto"/>
      </w:divBdr>
    </w:div>
    <w:div w:id="1914853030">
      <w:bodyDiv w:val="1"/>
      <w:marLeft w:val="0"/>
      <w:marRight w:val="0"/>
      <w:marTop w:val="0"/>
      <w:marBottom w:val="0"/>
      <w:divBdr>
        <w:top w:val="none" w:sz="0" w:space="0" w:color="auto"/>
        <w:left w:val="none" w:sz="0" w:space="0" w:color="auto"/>
        <w:bottom w:val="none" w:sz="0" w:space="0" w:color="auto"/>
        <w:right w:val="none" w:sz="0" w:space="0" w:color="auto"/>
      </w:divBdr>
    </w:div>
    <w:div w:id="1946577678">
      <w:bodyDiv w:val="1"/>
      <w:marLeft w:val="0"/>
      <w:marRight w:val="0"/>
      <w:marTop w:val="0"/>
      <w:marBottom w:val="0"/>
      <w:divBdr>
        <w:top w:val="none" w:sz="0" w:space="0" w:color="auto"/>
        <w:left w:val="none" w:sz="0" w:space="0" w:color="auto"/>
        <w:bottom w:val="none" w:sz="0" w:space="0" w:color="auto"/>
        <w:right w:val="none" w:sz="0" w:space="0" w:color="auto"/>
      </w:divBdr>
    </w:div>
    <w:div w:id="1967810385">
      <w:bodyDiv w:val="1"/>
      <w:marLeft w:val="0"/>
      <w:marRight w:val="0"/>
      <w:marTop w:val="0"/>
      <w:marBottom w:val="0"/>
      <w:divBdr>
        <w:top w:val="none" w:sz="0" w:space="0" w:color="auto"/>
        <w:left w:val="none" w:sz="0" w:space="0" w:color="auto"/>
        <w:bottom w:val="none" w:sz="0" w:space="0" w:color="auto"/>
        <w:right w:val="none" w:sz="0" w:space="0" w:color="auto"/>
      </w:divBdr>
    </w:div>
    <w:div w:id="2009942258">
      <w:bodyDiv w:val="1"/>
      <w:marLeft w:val="0"/>
      <w:marRight w:val="0"/>
      <w:marTop w:val="0"/>
      <w:marBottom w:val="0"/>
      <w:divBdr>
        <w:top w:val="none" w:sz="0" w:space="0" w:color="auto"/>
        <w:left w:val="none" w:sz="0" w:space="0" w:color="auto"/>
        <w:bottom w:val="none" w:sz="0" w:space="0" w:color="auto"/>
        <w:right w:val="none" w:sz="0" w:space="0" w:color="auto"/>
      </w:divBdr>
    </w:div>
    <w:div w:id="2014792479">
      <w:bodyDiv w:val="1"/>
      <w:marLeft w:val="0"/>
      <w:marRight w:val="0"/>
      <w:marTop w:val="0"/>
      <w:marBottom w:val="0"/>
      <w:divBdr>
        <w:top w:val="none" w:sz="0" w:space="0" w:color="auto"/>
        <w:left w:val="none" w:sz="0" w:space="0" w:color="auto"/>
        <w:bottom w:val="none" w:sz="0" w:space="0" w:color="auto"/>
        <w:right w:val="none" w:sz="0" w:space="0" w:color="auto"/>
      </w:divBdr>
    </w:div>
    <w:div w:id="2022000400">
      <w:bodyDiv w:val="1"/>
      <w:marLeft w:val="0"/>
      <w:marRight w:val="0"/>
      <w:marTop w:val="0"/>
      <w:marBottom w:val="0"/>
      <w:divBdr>
        <w:top w:val="none" w:sz="0" w:space="0" w:color="auto"/>
        <w:left w:val="none" w:sz="0" w:space="0" w:color="auto"/>
        <w:bottom w:val="none" w:sz="0" w:space="0" w:color="auto"/>
        <w:right w:val="none" w:sz="0" w:space="0" w:color="auto"/>
      </w:divBdr>
    </w:div>
    <w:div w:id="2041009997">
      <w:bodyDiv w:val="1"/>
      <w:marLeft w:val="0"/>
      <w:marRight w:val="0"/>
      <w:marTop w:val="0"/>
      <w:marBottom w:val="0"/>
      <w:divBdr>
        <w:top w:val="none" w:sz="0" w:space="0" w:color="auto"/>
        <w:left w:val="none" w:sz="0" w:space="0" w:color="auto"/>
        <w:bottom w:val="none" w:sz="0" w:space="0" w:color="auto"/>
        <w:right w:val="none" w:sz="0" w:space="0" w:color="auto"/>
      </w:divBdr>
    </w:div>
    <w:div w:id="2090232343">
      <w:bodyDiv w:val="1"/>
      <w:marLeft w:val="0"/>
      <w:marRight w:val="0"/>
      <w:marTop w:val="0"/>
      <w:marBottom w:val="0"/>
      <w:divBdr>
        <w:top w:val="none" w:sz="0" w:space="0" w:color="auto"/>
        <w:left w:val="none" w:sz="0" w:space="0" w:color="auto"/>
        <w:bottom w:val="none" w:sz="0" w:space="0" w:color="auto"/>
        <w:right w:val="none" w:sz="0" w:space="0" w:color="auto"/>
      </w:divBdr>
    </w:div>
    <w:div w:id="2113429056">
      <w:bodyDiv w:val="1"/>
      <w:marLeft w:val="0"/>
      <w:marRight w:val="0"/>
      <w:marTop w:val="0"/>
      <w:marBottom w:val="0"/>
      <w:divBdr>
        <w:top w:val="none" w:sz="0" w:space="0" w:color="auto"/>
        <w:left w:val="none" w:sz="0" w:space="0" w:color="auto"/>
        <w:bottom w:val="none" w:sz="0" w:space="0" w:color="auto"/>
        <w:right w:val="none" w:sz="0" w:space="0" w:color="auto"/>
      </w:divBdr>
    </w:div>
    <w:div w:id="2123455840">
      <w:bodyDiv w:val="1"/>
      <w:marLeft w:val="0"/>
      <w:marRight w:val="0"/>
      <w:marTop w:val="0"/>
      <w:marBottom w:val="0"/>
      <w:divBdr>
        <w:top w:val="none" w:sz="0" w:space="0" w:color="auto"/>
        <w:left w:val="none" w:sz="0" w:space="0" w:color="auto"/>
        <w:bottom w:val="none" w:sz="0" w:space="0" w:color="auto"/>
        <w:right w:val="none" w:sz="0" w:space="0" w:color="auto"/>
      </w:divBdr>
    </w:div>
    <w:div w:id="21418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C7514-231A-4DD8-B608-B476166D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370</Words>
  <Characters>2113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Председателю Агентства</vt:lpstr>
    </vt:vector>
  </TitlesOfParts>
  <Company>АОНИТ</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Агентства</dc:title>
  <dc:creator>Сиражева Диана</dc:creator>
  <cp:lastModifiedBy>Ерасыл Суыкбаев</cp:lastModifiedBy>
  <cp:revision>42</cp:revision>
  <cp:lastPrinted>2023-03-07T08:35:00Z</cp:lastPrinted>
  <dcterms:created xsi:type="dcterms:W3CDTF">2022-09-23T03:27:00Z</dcterms:created>
  <dcterms:modified xsi:type="dcterms:W3CDTF">2023-03-07T12:09:00Z</dcterms:modified>
</cp:coreProperties>
</file>