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7797"/>
        <w:gridCol w:w="2409"/>
      </w:tblGrid>
      <w:tr w:rsidR="0066596F" w:rsidTr="00447FAE">
        <w:trPr>
          <w:trHeight w:val="1095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66596F" w:rsidRDefault="00C32565" w:rsidP="00447F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Arial"/>
                <w:noProof/>
                <w:sz w:val="28"/>
                <w:szCs w:val="28"/>
              </w:rPr>
              <w:drawing>
                <wp:inline distT="0" distB="0" distL="0" distR="0">
                  <wp:extent cx="2703195" cy="715645"/>
                  <wp:effectExtent l="19050" t="0" r="1905" b="0"/>
                  <wp:docPr id="1" name="Рисунок 1" descr="2022 новый логотип БНС (для публикаций) р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2 новый логотип БНС (для публикаций) р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96F" w:rsidRDefault="00AC60F5" w:rsidP="00072F00">
            <w:pPr>
              <w:ind w:left="459"/>
              <w:jc w:val="right"/>
              <w:rPr>
                <w:rFonts w:ascii="Calibri" w:hAnsi="Calibri"/>
                <w:color w:val="FF0000"/>
                <w:sz w:val="16"/>
                <w:highlight w:val="yellow"/>
                <w:lang w:val="kk-KZ"/>
              </w:rPr>
            </w:pPr>
            <w:r>
              <w:rPr>
                <w:rFonts w:ascii="Calibri" w:hAnsi="Calibri"/>
                <w:noProof/>
                <w:color w:val="FF0000"/>
                <w:sz w:val="16"/>
              </w:rPr>
              <w:drawing>
                <wp:inline distT="0" distB="0" distL="0" distR="0">
                  <wp:extent cx="723900" cy="638175"/>
                  <wp:effectExtent l="19050" t="0" r="0" b="0"/>
                  <wp:docPr id="2" name="Рисунок 11" descr="C:\Users\L.Belkayrova\Desktop\Публикации\Корпстиль2017\ШАБЛОНЫ\Пиктограммы\Статистика труда и занятост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L.Belkayrova\Desktop\Публикации\Корпстиль2017\ШАБЛОНЫ\Пиктограммы\Статистика труда и занятост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96F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66596F" w:rsidRDefault="0066596F">
            <w:pPr>
              <w:rPr>
                <w:rFonts w:ascii="Calibri" w:hAnsi="Calibri"/>
                <w:b/>
                <w:noProof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96F" w:rsidRDefault="0066596F" w:rsidP="008D0A9E">
            <w:pPr>
              <w:ind w:left="720"/>
              <w:jc w:val="center"/>
              <w:rPr>
                <w:rFonts w:ascii="Calibri" w:hAnsi="Calibri"/>
                <w:b/>
                <w:color w:val="000000"/>
                <w:sz w:val="16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6"/>
                <w:lang w:val="en-US"/>
              </w:rPr>
              <w:t>www.stat.gov.kz</w:t>
            </w:r>
          </w:p>
        </w:tc>
      </w:tr>
      <w:tr w:rsidR="0066596F" w:rsidTr="00F70857">
        <w:tc>
          <w:tcPr>
            <w:tcW w:w="7797" w:type="dxa"/>
            <w:tcBorders>
              <w:top w:val="single" w:sz="4" w:space="0" w:color="auto"/>
            </w:tcBorders>
            <w:vAlign w:val="center"/>
          </w:tcPr>
          <w:p w:rsidR="0066596F" w:rsidRDefault="0066596F" w:rsidP="00F70857">
            <w:pPr>
              <w:pStyle w:val="af5"/>
              <w:jc w:val="left"/>
              <w:rPr>
                <w:rFonts w:ascii="Calibri" w:hAnsi="Calibri"/>
                <w:b/>
                <w:color w:val="000000"/>
                <w:sz w:val="40"/>
              </w:rPr>
            </w:pPr>
            <w:r>
              <w:rPr>
                <w:rFonts w:ascii="Calibri" w:hAnsi="Calibri"/>
                <w:b/>
                <w:color w:val="000000"/>
                <w:sz w:val="40"/>
              </w:rPr>
              <w:t>Пресс-релиз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66596F" w:rsidRPr="005263AA" w:rsidRDefault="0066596F" w:rsidP="00441D2B">
            <w:pPr>
              <w:pStyle w:val="a3"/>
              <w:tabs>
                <w:tab w:val="clear" w:pos="4153"/>
                <w:tab w:val="clear" w:pos="4536"/>
                <w:tab w:val="left" w:pos="600"/>
                <w:tab w:val="left" w:pos="884"/>
              </w:tabs>
              <w:ind w:firstLine="742"/>
              <w:jc w:val="left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№</w:t>
            </w:r>
            <w:r w:rsidRPr="005263AA">
              <w:rPr>
                <w:rFonts w:ascii="Calibri" w:hAnsi="Calibri"/>
                <w:color w:val="000000"/>
                <w:sz w:val="16"/>
              </w:rPr>
              <w:t xml:space="preserve"> </w:t>
            </w:r>
            <w:r w:rsidR="000C42D7">
              <w:rPr>
                <w:rFonts w:ascii="Calibri" w:hAnsi="Calibri"/>
                <w:color w:val="000000"/>
                <w:sz w:val="16"/>
              </w:rPr>
              <w:t>10</w:t>
            </w:r>
            <w:r>
              <w:rPr>
                <w:rFonts w:ascii="Calibri" w:hAnsi="Calibri"/>
                <w:color w:val="000000"/>
                <w:sz w:val="16"/>
                <w:lang w:val="kk-KZ"/>
              </w:rPr>
              <w:t>-</w:t>
            </w:r>
            <w:r w:rsidRPr="005263AA">
              <w:rPr>
                <w:rFonts w:ascii="Calibri" w:hAnsi="Calibri"/>
                <w:color w:val="000000"/>
                <w:sz w:val="16"/>
              </w:rPr>
              <w:t>01-</w:t>
            </w:r>
            <w:r w:rsidR="00981476">
              <w:rPr>
                <w:rFonts w:ascii="Calibri" w:hAnsi="Calibri"/>
                <w:color w:val="000000"/>
                <w:sz w:val="16"/>
              </w:rPr>
              <w:t>09</w:t>
            </w:r>
            <w:r>
              <w:rPr>
                <w:rFonts w:ascii="Calibri" w:hAnsi="Calibri"/>
                <w:color w:val="000000"/>
                <w:sz w:val="16"/>
                <w:lang w:val="kk-KZ"/>
              </w:rPr>
              <w:t>/</w:t>
            </w:r>
            <w:r w:rsidR="00605F4B">
              <w:rPr>
                <w:rFonts w:ascii="Calibri" w:hAnsi="Calibri"/>
                <w:color w:val="000000"/>
                <w:sz w:val="16"/>
                <w:lang w:val="kk-KZ"/>
              </w:rPr>
              <w:t>138-ВН</w:t>
            </w:r>
          </w:p>
          <w:p w:rsidR="0066596F" w:rsidRDefault="005544AB" w:rsidP="005544AB">
            <w:pPr>
              <w:pStyle w:val="a3"/>
              <w:tabs>
                <w:tab w:val="clear" w:pos="4153"/>
                <w:tab w:val="clear" w:pos="4536"/>
              </w:tabs>
              <w:ind w:firstLine="742"/>
              <w:jc w:val="left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  <w:lang w:val="kk-KZ"/>
              </w:rPr>
              <w:t>30</w:t>
            </w:r>
            <w:r w:rsidR="0066596F">
              <w:rPr>
                <w:rFonts w:ascii="Calibri" w:hAnsi="Calibri"/>
                <w:color w:val="000000"/>
                <w:sz w:val="16"/>
                <w:lang w:val="kk-KZ"/>
              </w:rPr>
              <w:t>.</w:t>
            </w:r>
            <w:r w:rsidR="00981476">
              <w:rPr>
                <w:rFonts w:ascii="Calibri" w:hAnsi="Calibri"/>
                <w:color w:val="000000"/>
                <w:sz w:val="16"/>
                <w:lang w:val="kk-KZ"/>
              </w:rPr>
              <w:t>0</w:t>
            </w:r>
            <w:r>
              <w:rPr>
                <w:rFonts w:ascii="Calibri" w:hAnsi="Calibri"/>
                <w:color w:val="000000"/>
                <w:sz w:val="16"/>
                <w:lang w:val="kk-KZ"/>
              </w:rPr>
              <w:t>3</w:t>
            </w:r>
            <w:r w:rsidR="0066596F">
              <w:rPr>
                <w:rFonts w:ascii="Calibri" w:hAnsi="Calibri"/>
                <w:color w:val="000000"/>
                <w:sz w:val="16"/>
                <w:lang w:val="kk-KZ"/>
              </w:rPr>
              <w:t>.</w:t>
            </w:r>
            <w:r w:rsidR="0066596F">
              <w:rPr>
                <w:rFonts w:ascii="Calibri" w:hAnsi="Calibri"/>
                <w:color w:val="000000"/>
                <w:sz w:val="16"/>
              </w:rPr>
              <w:t>20</w:t>
            </w:r>
            <w:r w:rsidR="008D0A9E">
              <w:rPr>
                <w:rFonts w:ascii="Calibri" w:hAnsi="Calibri"/>
                <w:color w:val="000000"/>
                <w:sz w:val="16"/>
              </w:rPr>
              <w:t>2</w:t>
            </w:r>
            <w:r w:rsidR="00981476">
              <w:rPr>
                <w:rFonts w:ascii="Calibri" w:hAnsi="Calibri"/>
                <w:color w:val="000000"/>
                <w:sz w:val="16"/>
              </w:rPr>
              <w:t>3</w:t>
            </w:r>
            <w:r w:rsidR="0066596F">
              <w:rPr>
                <w:rFonts w:ascii="Calibri" w:hAnsi="Calibri"/>
                <w:color w:val="000000"/>
                <w:sz w:val="16"/>
              </w:rPr>
              <w:t>г.</w:t>
            </w:r>
          </w:p>
        </w:tc>
      </w:tr>
    </w:tbl>
    <w:p w:rsidR="008D0A9E" w:rsidRDefault="00865EB3" w:rsidP="00F5357B">
      <w:pPr>
        <w:pStyle w:val="zagolovok"/>
        <w:tabs>
          <w:tab w:val="left" w:pos="284"/>
        </w:tabs>
        <w:spacing w:after="600"/>
        <w:ind w:firstLine="0"/>
        <w:jc w:val="left"/>
        <w:outlineLv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Ситуация на р</w:t>
      </w:r>
      <w:r w:rsidR="0066596F">
        <w:rPr>
          <w:rFonts w:ascii="Calibri" w:hAnsi="Calibri"/>
          <w:sz w:val="24"/>
        </w:rPr>
        <w:t>ынк</w:t>
      </w:r>
      <w:r>
        <w:rPr>
          <w:rFonts w:ascii="Calibri" w:hAnsi="Calibri"/>
          <w:sz w:val="24"/>
        </w:rPr>
        <w:t>е</w:t>
      </w:r>
      <w:r w:rsidR="0066596F">
        <w:rPr>
          <w:rFonts w:ascii="Calibri" w:hAnsi="Calibri"/>
          <w:sz w:val="24"/>
        </w:rPr>
        <w:t xml:space="preserve"> труда </w:t>
      </w:r>
      <w:proofErr w:type="spellStart"/>
      <w:r w:rsidR="0066596F">
        <w:rPr>
          <w:rFonts w:ascii="Calibri" w:hAnsi="Calibri"/>
          <w:sz w:val="24"/>
        </w:rPr>
        <w:t>Жамбылской</w:t>
      </w:r>
      <w:proofErr w:type="spellEnd"/>
      <w:r w:rsidR="0066596F">
        <w:rPr>
          <w:rFonts w:ascii="Calibri" w:hAnsi="Calibri"/>
          <w:sz w:val="24"/>
        </w:rPr>
        <w:t xml:space="preserve"> области</w:t>
      </w:r>
      <w:proofErr w:type="gramStart"/>
      <w:r w:rsidR="006F38C4" w:rsidRPr="006F38C4">
        <w:rPr>
          <w:rFonts w:ascii="Calibri" w:hAnsi="Calibri"/>
          <w:sz w:val="24"/>
          <w:vertAlign w:val="superscript"/>
        </w:rPr>
        <w:t>1</w:t>
      </w:r>
      <w:proofErr w:type="gramEnd"/>
      <w:r w:rsidR="006F38C4" w:rsidRPr="006F38C4">
        <w:rPr>
          <w:rFonts w:ascii="Calibri" w:hAnsi="Calibri"/>
          <w:sz w:val="24"/>
          <w:vertAlign w:val="superscript"/>
        </w:rPr>
        <w:t>)</w:t>
      </w:r>
      <w:r w:rsidR="0066596F">
        <w:rPr>
          <w:rFonts w:ascii="Calibri" w:hAnsi="Calibri"/>
          <w:sz w:val="24"/>
        </w:rPr>
        <w:t xml:space="preserve"> </w:t>
      </w:r>
    </w:p>
    <w:p w:rsidR="00F8659A" w:rsidRDefault="001C2441" w:rsidP="00F8659A">
      <w:pPr>
        <w:pStyle w:val="a8"/>
        <w:spacing w:line="240" w:lineRule="auto"/>
        <w:ind w:firstLine="0"/>
        <w:rPr>
          <w:rFonts w:ascii="Calibri" w:hAnsi="Calibri"/>
        </w:rPr>
      </w:pPr>
      <w:r>
        <w:rPr>
          <w:rFonts w:ascii="Calibri" w:hAnsi="Calibri"/>
        </w:rPr>
        <w:t>Численность рабочей силы в возрасте 15 лет и старше в 2022 год</w:t>
      </w:r>
      <w:r w:rsidR="005544AB">
        <w:rPr>
          <w:rFonts w:ascii="Calibri" w:hAnsi="Calibri"/>
        </w:rPr>
        <w:t>у</w:t>
      </w:r>
      <w:r>
        <w:rPr>
          <w:rFonts w:ascii="Calibri" w:hAnsi="Calibri"/>
        </w:rPr>
        <w:t xml:space="preserve"> по итогам выборочного обследования занятости н</w:t>
      </w:r>
      <w:r>
        <w:rPr>
          <w:rFonts w:ascii="Calibri" w:hAnsi="Calibri"/>
        </w:rPr>
        <w:t>а</w:t>
      </w:r>
      <w:r>
        <w:rPr>
          <w:rFonts w:ascii="Calibri" w:hAnsi="Calibri"/>
        </w:rPr>
        <w:t xml:space="preserve">селения составила </w:t>
      </w:r>
      <w:r w:rsidR="005544AB">
        <w:rPr>
          <w:rFonts w:ascii="Calibri" w:hAnsi="Calibri"/>
        </w:rPr>
        <w:t>567,7</w:t>
      </w:r>
      <w:r w:rsidRPr="00BF41F3">
        <w:rPr>
          <w:rFonts w:ascii="Calibri" w:hAnsi="Calibri"/>
          <w:color w:val="000000"/>
        </w:rPr>
        <w:t xml:space="preserve"> </w:t>
      </w:r>
      <w:r w:rsidRPr="005C0843">
        <w:rPr>
          <w:rFonts w:ascii="Calibri" w:hAnsi="Calibri"/>
          <w:color w:val="000000"/>
        </w:rPr>
        <w:t>тыс.</w:t>
      </w:r>
      <w:r>
        <w:rPr>
          <w:rFonts w:ascii="Calibri" w:hAnsi="Calibri"/>
        </w:rPr>
        <w:t xml:space="preserve"> человек. В экономике области были заняты </w:t>
      </w:r>
      <w:r w:rsidR="005544AB">
        <w:rPr>
          <w:rFonts w:ascii="Calibri" w:hAnsi="Calibri"/>
        </w:rPr>
        <w:t>539,5</w:t>
      </w:r>
      <w:r>
        <w:rPr>
          <w:rFonts w:ascii="Calibri" w:hAnsi="Calibri"/>
        </w:rPr>
        <w:t xml:space="preserve"> тыс. человек. Уровень занятости для населения в возрасте 15 лет и старше составил 66,</w:t>
      </w:r>
      <w:r w:rsidR="005544AB">
        <w:rPr>
          <w:rFonts w:ascii="Calibri" w:hAnsi="Calibri"/>
        </w:rPr>
        <w:t>4</w:t>
      </w:r>
      <w:r>
        <w:rPr>
          <w:rFonts w:ascii="Calibri" w:hAnsi="Calibri"/>
        </w:rPr>
        <w:t xml:space="preserve">%. </w:t>
      </w:r>
    </w:p>
    <w:p w:rsidR="001C2441" w:rsidRPr="00E400EC" w:rsidRDefault="001C2441" w:rsidP="00F8659A">
      <w:pPr>
        <w:pStyle w:val="a8"/>
        <w:spacing w:line="240" w:lineRule="auto"/>
        <w:ind w:firstLine="851"/>
        <w:rPr>
          <w:rFonts w:ascii="Calibri" w:hAnsi="Calibri" w:cs="Arial"/>
          <w:lang w:val="kk-KZ"/>
        </w:rPr>
      </w:pPr>
      <w:proofErr w:type="gramStart"/>
      <w:r w:rsidRPr="00E400EC">
        <w:rPr>
          <w:rFonts w:ascii="Calibri" w:hAnsi="Calibri" w:cs="Arial"/>
        </w:rPr>
        <w:t>В общей численности</w:t>
      </w:r>
      <w:r w:rsidRPr="00E400EC">
        <w:rPr>
          <w:rFonts w:ascii="Calibri" w:hAnsi="Calibri" w:cs="Arial"/>
          <w:lang w:val="kk-KZ"/>
        </w:rPr>
        <w:t xml:space="preserve"> </w:t>
      </w:r>
      <w:r w:rsidRPr="00E400EC">
        <w:rPr>
          <w:rFonts w:ascii="Calibri" w:hAnsi="Calibri" w:cs="Arial"/>
        </w:rPr>
        <w:t xml:space="preserve">занятого населения </w:t>
      </w:r>
      <w:r w:rsidR="005544AB">
        <w:rPr>
          <w:rFonts w:ascii="Calibri" w:hAnsi="Calibri" w:cs="Arial"/>
        </w:rPr>
        <w:t>359,5</w:t>
      </w:r>
      <w:r w:rsidRPr="00E400EC">
        <w:rPr>
          <w:rFonts w:ascii="Calibri" w:hAnsi="Calibri" w:cs="Arial"/>
        </w:rPr>
        <w:t xml:space="preserve"> тыс. человек</w:t>
      </w:r>
      <w:r w:rsidRPr="00E400EC">
        <w:rPr>
          <w:rFonts w:ascii="Calibri" w:hAnsi="Calibri" w:cs="Arial"/>
          <w:lang w:val="kk-KZ"/>
        </w:rPr>
        <w:t xml:space="preserve"> </w:t>
      </w:r>
      <w:r w:rsidRPr="00E400EC">
        <w:rPr>
          <w:rFonts w:ascii="Calibri" w:hAnsi="Calibri" w:cs="Arial"/>
        </w:rPr>
        <w:t xml:space="preserve">или </w:t>
      </w:r>
      <w:r>
        <w:rPr>
          <w:rFonts w:ascii="Calibri" w:hAnsi="Calibri" w:cs="Arial"/>
        </w:rPr>
        <w:t>66,</w:t>
      </w:r>
      <w:r w:rsidR="005544AB">
        <w:rPr>
          <w:rFonts w:ascii="Calibri" w:hAnsi="Calibri" w:cs="Arial"/>
        </w:rPr>
        <w:t>6</w:t>
      </w:r>
      <w:r w:rsidRPr="00E400EC">
        <w:rPr>
          <w:rFonts w:ascii="Calibri" w:hAnsi="Calibri" w:cs="Arial"/>
        </w:rPr>
        <w:t>% составляли</w:t>
      </w:r>
      <w:r w:rsidRPr="00E400EC">
        <w:rPr>
          <w:rFonts w:ascii="Calibri" w:hAnsi="Calibri" w:cs="Arial"/>
          <w:lang w:val="kk-KZ"/>
        </w:rPr>
        <w:t xml:space="preserve"> </w:t>
      </w:r>
      <w:r w:rsidRPr="00E400EC">
        <w:rPr>
          <w:rFonts w:ascii="Calibri" w:hAnsi="Calibri" w:cs="Arial"/>
        </w:rPr>
        <w:t>наемные работники,</w:t>
      </w:r>
      <w:r w:rsidRPr="00E400EC">
        <w:rPr>
          <w:rFonts w:ascii="Calibri" w:hAnsi="Calibri" w:cs="Arial"/>
          <w:lang w:val="kk-KZ"/>
        </w:rPr>
        <w:t xml:space="preserve"> </w:t>
      </w:r>
      <w:r w:rsidRPr="00E400EC">
        <w:rPr>
          <w:rFonts w:ascii="Calibri" w:hAnsi="Calibri" w:cs="Arial"/>
          <w:lang w:val="kk-KZ"/>
        </w:rPr>
        <w:br/>
      </w:r>
      <w:r w:rsidR="005544AB">
        <w:rPr>
          <w:rFonts w:ascii="Calibri" w:hAnsi="Calibri" w:cs="Arial"/>
        </w:rPr>
        <w:t>135,3</w:t>
      </w:r>
      <w:r w:rsidRPr="00E400EC">
        <w:rPr>
          <w:rFonts w:ascii="Calibri" w:hAnsi="Calibri" w:cs="Arial"/>
        </w:rPr>
        <w:t xml:space="preserve"> тыс. человек</w:t>
      </w:r>
      <w:r>
        <w:rPr>
          <w:rFonts w:ascii="Calibri" w:hAnsi="Calibri" w:cs="Arial"/>
        </w:rPr>
        <w:t xml:space="preserve"> – </w:t>
      </w:r>
      <w:r w:rsidRPr="00E400EC">
        <w:rPr>
          <w:rFonts w:ascii="Calibri" w:hAnsi="Calibri" w:cs="Arial"/>
        </w:rPr>
        <w:t xml:space="preserve">индивидуальные предприниматели, </w:t>
      </w:r>
      <w:r w:rsidR="005544AB">
        <w:rPr>
          <w:rFonts w:ascii="Calibri" w:hAnsi="Calibri" w:cs="Arial"/>
        </w:rPr>
        <w:t>0,2 тыс. человек – лица, занимающиеся частной практикой, 30 человек – физические лица, являющиеся учредителями (</w:t>
      </w:r>
      <w:r w:rsidR="009D637D">
        <w:rPr>
          <w:rFonts w:ascii="Calibri" w:hAnsi="Calibri" w:cs="Arial"/>
        </w:rPr>
        <w:t>участниками</w:t>
      </w:r>
      <w:r w:rsidR="005544AB">
        <w:rPr>
          <w:rFonts w:ascii="Calibri" w:hAnsi="Calibri" w:cs="Arial"/>
        </w:rPr>
        <w:t>)</w:t>
      </w:r>
      <w:r w:rsidR="009D637D">
        <w:rPr>
          <w:rFonts w:ascii="Calibri" w:hAnsi="Calibri" w:cs="Arial"/>
        </w:rPr>
        <w:t xml:space="preserve"> хозяйственных товариществ и учредител</w:t>
      </w:r>
      <w:r w:rsidR="009D637D">
        <w:rPr>
          <w:rFonts w:ascii="Calibri" w:hAnsi="Calibri" w:cs="Arial"/>
        </w:rPr>
        <w:t>я</w:t>
      </w:r>
      <w:r w:rsidR="009D637D">
        <w:rPr>
          <w:rFonts w:ascii="Calibri" w:hAnsi="Calibri" w:cs="Arial"/>
        </w:rPr>
        <w:t xml:space="preserve">ми, акционерами (участниками) акционерных обществ, а также членами производственных кооперативов, </w:t>
      </w:r>
      <w:r>
        <w:rPr>
          <w:rFonts w:ascii="Calibri" w:hAnsi="Calibri" w:cs="Arial"/>
        </w:rPr>
        <w:t>4</w:t>
      </w:r>
      <w:r w:rsidR="009D637D">
        <w:rPr>
          <w:rFonts w:ascii="Calibri" w:hAnsi="Calibri" w:cs="Arial"/>
        </w:rPr>
        <w:t>4,5</w:t>
      </w:r>
      <w:r w:rsidRPr="00E400EC">
        <w:rPr>
          <w:rFonts w:ascii="Calibri" w:hAnsi="Calibri" w:cs="Arial"/>
          <w:lang w:val="kk-KZ"/>
        </w:rPr>
        <w:t xml:space="preserve"> </w:t>
      </w:r>
      <w:r w:rsidRPr="00E400EC">
        <w:rPr>
          <w:rFonts w:ascii="Calibri" w:hAnsi="Calibri" w:cs="Arial"/>
        </w:rPr>
        <w:t>тыс. человек</w:t>
      </w:r>
      <w:r>
        <w:rPr>
          <w:rFonts w:ascii="Calibri" w:hAnsi="Calibri" w:cs="Arial"/>
        </w:rPr>
        <w:t xml:space="preserve"> – </w:t>
      </w:r>
      <w:r w:rsidRPr="00E400EC">
        <w:rPr>
          <w:rFonts w:ascii="Calibri" w:hAnsi="Calibri" w:cs="Arial"/>
        </w:rPr>
        <w:t>независимые работники</w:t>
      </w:r>
      <w:r w:rsidRPr="00E400EC">
        <w:rPr>
          <w:rFonts w:ascii="Calibri" w:hAnsi="Calibri" w:cs="Arial"/>
          <w:lang w:val="kk-KZ"/>
        </w:rPr>
        <w:t>.</w:t>
      </w:r>
      <w:proofErr w:type="gramEnd"/>
    </w:p>
    <w:p w:rsidR="001C2441" w:rsidRDefault="001C2441" w:rsidP="001C2441">
      <w:pPr>
        <w:pStyle w:val="af3"/>
        <w:spacing w:line="240" w:lineRule="auto"/>
        <w:rPr>
          <w:rFonts w:ascii="Calibri" w:hAnsi="Calibri"/>
        </w:rPr>
      </w:pPr>
      <w:r w:rsidRPr="00553B49">
        <w:rPr>
          <w:rFonts w:ascii="Calibri" w:hAnsi="Calibri"/>
        </w:rPr>
        <w:t xml:space="preserve">Из числа занятых </w:t>
      </w:r>
      <w:r w:rsidR="009D637D">
        <w:rPr>
          <w:rFonts w:ascii="Calibri" w:hAnsi="Calibri"/>
        </w:rPr>
        <w:t>9,2</w:t>
      </w:r>
      <w:r w:rsidRPr="00553B49">
        <w:rPr>
          <w:rFonts w:ascii="Calibri" w:hAnsi="Calibri"/>
        </w:rPr>
        <w:t>% (</w:t>
      </w:r>
      <w:r w:rsidR="009D637D">
        <w:rPr>
          <w:rFonts w:ascii="Calibri" w:hAnsi="Calibri"/>
        </w:rPr>
        <w:t>49,8</w:t>
      </w:r>
      <w:r w:rsidRPr="00553B49">
        <w:rPr>
          <w:rFonts w:ascii="Calibri" w:hAnsi="Calibri"/>
        </w:rPr>
        <w:t xml:space="preserve"> тыс. человек) работали у отдельных физических лиц, </w:t>
      </w:r>
      <w:r w:rsidR="009D637D">
        <w:rPr>
          <w:rFonts w:ascii="Calibri" w:hAnsi="Calibri"/>
        </w:rPr>
        <w:t>4,7</w:t>
      </w:r>
      <w:r w:rsidRPr="00553B49">
        <w:rPr>
          <w:rFonts w:ascii="Calibri" w:hAnsi="Calibri"/>
        </w:rPr>
        <w:t>% (</w:t>
      </w:r>
      <w:r w:rsidR="009D637D">
        <w:rPr>
          <w:rFonts w:ascii="Calibri" w:hAnsi="Calibri"/>
        </w:rPr>
        <w:t>25,6</w:t>
      </w:r>
      <w:r w:rsidRPr="00553B49">
        <w:rPr>
          <w:rFonts w:ascii="Calibri" w:hAnsi="Calibri"/>
        </w:rPr>
        <w:t xml:space="preserve"> тыс. человек) б</w:t>
      </w:r>
      <w:r w:rsidRPr="00553B49">
        <w:rPr>
          <w:rFonts w:ascii="Calibri" w:hAnsi="Calibri"/>
        </w:rPr>
        <w:t>ы</w:t>
      </w:r>
      <w:r w:rsidRPr="00553B49">
        <w:rPr>
          <w:rFonts w:ascii="Calibri" w:hAnsi="Calibri"/>
        </w:rPr>
        <w:t>ли заня</w:t>
      </w:r>
      <w:r w:rsidR="00C02E61">
        <w:rPr>
          <w:rFonts w:ascii="Calibri" w:hAnsi="Calibri"/>
        </w:rPr>
        <w:t xml:space="preserve">ты в </w:t>
      </w:r>
      <w:r w:rsidR="009D637D">
        <w:rPr>
          <w:rFonts w:ascii="Calibri" w:hAnsi="Calibri"/>
        </w:rPr>
        <w:t>крестьянском или фермерском хозяйств</w:t>
      </w:r>
      <w:r w:rsidR="004225A0">
        <w:rPr>
          <w:rFonts w:ascii="Calibri" w:hAnsi="Calibri"/>
        </w:rPr>
        <w:t>ах</w:t>
      </w:r>
      <w:r w:rsidRPr="00553B49">
        <w:rPr>
          <w:rFonts w:ascii="Calibri" w:hAnsi="Calibri"/>
        </w:rPr>
        <w:t xml:space="preserve">. </w:t>
      </w:r>
    </w:p>
    <w:p w:rsidR="001C2441" w:rsidRDefault="001C2441" w:rsidP="001C2441">
      <w:pPr>
        <w:pStyle w:val="af3"/>
        <w:spacing w:line="240" w:lineRule="auto"/>
        <w:rPr>
          <w:rFonts w:ascii="Calibri" w:hAnsi="Calibri"/>
        </w:rPr>
      </w:pPr>
      <w:r>
        <w:rPr>
          <w:rFonts w:ascii="Calibri" w:hAnsi="Calibri"/>
        </w:rPr>
        <w:t>В 2022 год</w:t>
      </w:r>
      <w:r w:rsidR="00023A40">
        <w:rPr>
          <w:rFonts w:ascii="Calibri" w:hAnsi="Calibri"/>
        </w:rPr>
        <w:t>у</w:t>
      </w:r>
      <w:r>
        <w:rPr>
          <w:rFonts w:ascii="Calibri" w:hAnsi="Calibri"/>
        </w:rPr>
        <w:t xml:space="preserve"> на временной и сдельной работе были заняты – </w:t>
      </w:r>
      <w:r w:rsidR="005B2930">
        <w:rPr>
          <w:rFonts w:ascii="Calibri" w:hAnsi="Calibri"/>
        </w:rPr>
        <w:t>57,4</w:t>
      </w:r>
      <w:r>
        <w:rPr>
          <w:rFonts w:ascii="Calibri" w:hAnsi="Calibri"/>
        </w:rPr>
        <w:t xml:space="preserve"> тыс.</w:t>
      </w:r>
      <w:r w:rsidR="004225A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человек, на сезонной работе – </w:t>
      </w:r>
      <w:r w:rsidR="00BC10EB">
        <w:rPr>
          <w:rFonts w:ascii="Calibri" w:hAnsi="Calibri"/>
        </w:rPr>
        <w:t>1 тыс.</w:t>
      </w:r>
      <w:r>
        <w:rPr>
          <w:rFonts w:ascii="Calibri" w:hAnsi="Calibri"/>
        </w:rPr>
        <w:t xml:space="preserve"> ч</w:t>
      </w:r>
      <w:r>
        <w:rPr>
          <w:rFonts w:ascii="Calibri" w:hAnsi="Calibri"/>
        </w:rPr>
        <w:t>е</w:t>
      </w:r>
      <w:r>
        <w:rPr>
          <w:rFonts w:ascii="Calibri" w:hAnsi="Calibri"/>
        </w:rPr>
        <w:t>ловек. Дистанционно работали</w:t>
      </w:r>
      <w:r w:rsidR="002C62D6">
        <w:rPr>
          <w:rFonts w:ascii="Calibri" w:hAnsi="Calibri"/>
        </w:rPr>
        <w:t xml:space="preserve"> и</w:t>
      </w:r>
      <w:r w:rsidR="00BC10EB">
        <w:rPr>
          <w:rFonts w:ascii="Calibri" w:hAnsi="Calibri"/>
        </w:rPr>
        <w:t xml:space="preserve"> в процессе работы использовали собственные средства коммуникации (связи) </w:t>
      </w:r>
      <w:r>
        <w:rPr>
          <w:rFonts w:ascii="Calibri" w:hAnsi="Calibri"/>
        </w:rPr>
        <w:t>0,</w:t>
      </w:r>
      <w:r w:rsidR="002C62D6">
        <w:rPr>
          <w:rFonts w:ascii="Calibri" w:hAnsi="Calibri"/>
        </w:rPr>
        <w:t>5</w:t>
      </w:r>
      <w:r w:rsidRPr="00553B49">
        <w:rPr>
          <w:rFonts w:ascii="Calibri" w:hAnsi="Calibri"/>
        </w:rPr>
        <w:t>% (</w:t>
      </w:r>
      <w:r w:rsidR="002C62D6">
        <w:rPr>
          <w:rFonts w:ascii="Calibri" w:hAnsi="Calibri"/>
        </w:rPr>
        <w:t>2,5</w:t>
      </w:r>
      <w:r w:rsidRPr="00553B49">
        <w:rPr>
          <w:rFonts w:ascii="Calibri" w:hAnsi="Calibri"/>
        </w:rPr>
        <w:t xml:space="preserve"> тыс. человек)</w:t>
      </w:r>
      <w:r w:rsidR="00794633">
        <w:rPr>
          <w:rFonts w:ascii="Calibri" w:hAnsi="Calibri"/>
          <w:lang w:val="kk-KZ"/>
        </w:rPr>
        <w:t xml:space="preserve"> занятого населения</w:t>
      </w:r>
      <w:r w:rsidR="00BC10EB">
        <w:rPr>
          <w:rFonts w:ascii="Calibri" w:hAnsi="Calibri"/>
        </w:rPr>
        <w:t>.</w:t>
      </w:r>
    </w:p>
    <w:p w:rsidR="00482B2F" w:rsidRPr="0089010A" w:rsidRDefault="00482B2F" w:rsidP="00482B2F">
      <w:pPr>
        <w:pStyle w:val="af3"/>
        <w:spacing w:line="240" w:lineRule="auto"/>
        <w:rPr>
          <w:rFonts w:ascii="Calibri" w:hAnsi="Calibri" w:cs="Arial"/>
          <w:lang w:val="kk-KZ"/>
        </w:rPr>
      </w:pPr>
      <w:r w:rsidRPr="0089010A">
        <w:rPr>
          <w:rFonts w:ascii="Calibri" w:hAnsi="Calibri" w:cs="Arial"/>
          <w:lang w:val="kk-KZ"/>
        </w:rPr>
        <w:t xml:space="preserve">Большая часть занятого населения осуществляла свою деятельность в таких видах экономической деятельности как </w:t>
      </w:r>
      <w:r>
        <w:rPr>
          <w:rFonts w:ascii="Calibri" w:hAnsi="Calibri" w:cs="Arial"/>
          <w:lang w:val="kk-KZ"/>
        </w:rPr>
        <w:t xml:space="preserve">сельское хозяйство </w:t>
      </w:r>
      <w:r w:rsidRPr="0089010A">
        <w:rPr>
          <w:rFonts w:ascii="Calibri" w:hAnsi="Calibri" w:cs="Arial"/>
          <w:lang w:val="kk-KZ"/>
        </w:rPr>
        <w:t>(</w:t>
      </w:r>
      <w:r w:rsidR="00BC10EB">
        <w:rPr>
          <w:rFonts w:ascii="Calibri" w:hAnsi="Calibri" w:cs="Arial"/>
          <w:lang w:val="kk-KZ"/>
        </w:rPr>
        <w:t>26</w:t>
      </w:r>
      <w:r w:rsidRPr="0089010A">
        <w:rPr>
          <w:rFonts w:ascii="Calibri" w:hAnsi="Calibri" w:cs="Arial"/>
          <w:lang w:val="kk-KZ"/>
        </w:rPr>
        <w:t>%), образование (</w:t>
      </w:r>
      <w:r>
        <w:rPr>
          <w:rFonts w:ascii="Calibri" w:hAnsi="Calibri" w:cs="Arial"/>
          <w:lang w:val="kk-KZ"/>
        </w:rPr>
        <w:t>15</w:t>
      </w:r>
      <w:r w:rsidR="007805F9">
        <w:rPr>
          <w:rFonts w:ascii="Calibri" w:hAnsi="Calibri" w:cs="Arial"/>
          <w:lang w:val="kk-KZ"/>
        </w:rPr>
        <w:t>,3</w:t>
      </w:r>
      <w:r w:rsidRPr="0089010A">
        <w:rPr>
          <w:rFonts w:ascii="Calibri" w:hAnsi="Calibri" w:cs="Arial"/>
          <w:lang w:val="kk-KZ"/>
        </w:rPr>
        <w:t>%)</w:t>
      </w:r>
      <w:r>
        <w:rPr>
          <w:rFonts w:ascii="Calibri" w:hAnsi="Calibri" w:cs="Arial"/>
          <w:lang w:val="kk-KZ"/>
        </w:rPr>
        <w:t>,</w:t>
      </w:r>
      <w:r w:rsidRPr="00ED5497">
        <w:rPr>
          <w:rFonts w:ascii="Calibri" w:hAnsi="Calibri" w:cs="Arial"/>
          <w:lang w:val="kk-KZ"/>
        </w:rPr>
        <w:t xml:space="preserve"> </w:t>
      </w:r>
      <w:r w:rsidRPr="0089010A">
        <w:rPr>
          <w:rFonts w:ascii="Calibri" w:hAnsi="Calibri" w:cs="Arial"/>
          <w:lang w:val="kk-KZ"/>
        </w:rPr>
        <w:t>торговля (</w:t>
      </w:r>
      <w:r w:rsidR="007805F9">
        <w:rPr>
          <w:rFonts w:ascii="Calibri" w:hAnsi="Calibri" w:cs="Arial"/>
          <w:lang w:val="kk-KZ"/>
        </w:rPr>
        <w:t>14</w:t>
      </w:r>
      <w:r w:rsidRPr="0089010A">
        <w:rPr>
          <w:rFonts w:ascii="Calibri" w:hAnsi="Calibri" w:cs="Arial"/>
          <w:lang w:val="kk-KZ"/>
        </w:rPr>
        <w:t>%)</w:t>
      </w:r>
      <w:r>
        <w:rPr>
          <w:rFonts w:ascii="Calibri" w:hAnsi="Calibri" w:cs="Arial"/>
          <w:lang w:val="kk-KZ"/>
        </w:rPr>
        <w:t>.</w:t>
      </w:r>
    </w:p>
    <w:p w:rsidR="00482B2F" w:rsidRPr="0064248F" w:rsidRDefault="00482B2F" w:rsidP="00482B2F">
      <w:pPr>
        <w:pStyle w:val="a8"/>
        <w:spacing w:line="240" w:lineRule="auto"/>
        <w:ind w:firstLine="708"/>
        <w:rPr>
          <w:rFonts w:ascii="Calibri" w:hAnsi="Calibri" w:cs="Calibri"/>
        </w:rPr>
      </w:pPr>
      <w:r w:rsidRPr="00B30B08">
        <w:rPr>
          <w:rFonts w:ascii="Calibri" w:hAnsi="Calibri" w:cs="Arial"/>
        </w:rPr>
        <w:t xml:space="preserve">Численность </w:t>
      </w:r>
      <w:r w:rsidRPr="0064248F">
        <w:rPr>
          <w:rFonts w:ascii="Calibri" w:hAnsi="Calibri" w:cs="Arial"/>
        </w:rPr>
        <w:t>безработного населения (лица в возрасте 15 лет и старше, которые не имели доходного занятия, активно его искали и были готовы приступить к нему) в 2022</w:t>
      </w:r>
      <w:r w:rsidR="00230B78">
        <w:rPr>
          <w:rFonts w:ascii="Calibri" w:hAnsi="Calibri" w:cs="Arial"/>
        </w:rPr>
        <w:t xml:space="preserve"> году</w:t>
      </w:r>
      <w:r w:rsidRPr="0064248F">
        <w:rPr>
          <w:rFonts w:ascii="Calibri" w:hAnsi="Calibri" w:cs="Arial"/>
        </w:rPr>
        <w:t xml:space="preserve"> составила </w:t>
      </w:r>
      <w:r>
        <w:rPr>
          <w:rFonts w:ascii="Calibri" w:hAnsi="Calibri" w:cs="Arial"/>
        </w:rPr>
        <w:t>2</w:t>
      </w:r>
      <w:r w:rsidR="00BC10EB">
        <w:rPr>
          <w:rFonts w:ascii="Calibri" w:hAnsi="Calibri" w:cs="Arial"/>
        </w:rPr>
        <w:t>8</w:t>
      </w:r>
      <w:r w:rsidR="00230B78">
        <w:rPr>
          <w:rFonts w:ascii="Calibri" w:hAnsi="Calibri" w:cs="Arial"/>
        </w:rPr>
        <w:t>,2</w:t>
      </w:r>
      <w:r w:rsidRPr="0064248F">
        <w:rPr>
          <w:rFonts w:ascii="Calibri" w:hAnsi="Calibri" w:cs="Arial"/>
        </w:rPr>
        <w:t xml:space="preserve"> тыс. человек. Уровень безработицы сложился на уровне </w:t>
      </w:r>
      <w:r w:rsidR="00230B78">
        <w:rPr>
          <w:rFonts w:ascii="Calibri" w:hAnsi="Calibri" w:cs="Arial"/>
        </w:rPr>
        <w:t>5</w:t>
      </w:r>
      <w:r w:rsidRPr="0064248F">
        <w:rPr>
          <w:rFonts w:ascii="Calibri" w:hAnsi="Calibri" w:cs="Arial"/>
        </w:rPr>
        <w:t>%</w:t>
      </w:r>
      <w:r w:rsidRPr="0064248F">
        <w:rPr>
          <w:rFonts w:ascii="Calibri" w:hAnsi="Calibri"/>
        </w:rPr>
        <w:t xml:space="preserve">. </w:t>
      </w:r>
    </w:p>
    <w:p w:rsidR="00F8659A" w:rsidRPr="00B30B08" w:rsidRDefault="00F8659A" w:rsidP="00F8659A">
      <w:pPr>
        <w:pStyle w:val="afc"/>
        <w:spacing w:after="180"/>
        <w:rPr>
          <w:rFonts w:ascii="Calibri" w:hAnsi="Calibri" w:cs="Arial"/>
        </w:rPr>
      </w:pPr>
      <w:r w:rsidRPr="00B30B08">
        <w:rPr>
          <w:rFonts w:ascii="Calibri" w:hAnsi="Calibri" w:cs="Arial"/>
        </w:rPr>
        <w:t>Основные индикаторы рынка труда в 202</w:t>
      </w:r>
      <w:r>
        <w:rPr>
          <w:rFonts w:ascii="Calibri" w:hAnsi="Calibri" w:cs="Arial"/>
        </w:rPr>
        <w:t>2</w:t>
      </w:r>
      <w:r w:rsidR="00BB15C4">
        <w:rPr>
          <w:rFonts w:ascii="Calibri" w:hAnsi="Calibri" w:cs="Arial"/>
        </w:rPr>
        <w:t xml:space="preserve"> году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0"/>
        <w:gridCol w:w="1440"/>
        <w:gridCol w:w="1440"/>
        <w:gridCol w:w="1206"/>
      </w:tblGrid>
      <w:tr w:rsidR="00F8659A" w:rsidRPr="00B30B08" w:rsidTr="0008199F">
        <w:trPr>
          <w:cantSplit/>
        </w:trPr>
        <w:tc>
          <w:tcPr>
            <w:tcW w:w="6120" w:type="dxa"/>
            <w:vMerge w:val="restart"/>
            <w:tcBorders>
              <w:left w:val="nil"/>
              <w:bottom w:val="single" w:sz="4" w:space="0" w:color="auto"/>
            </w:tcBorders>
          </w:tcPr>
          <w:p w:rsidR="00F8659A" w:rsidRPr="00B30B08" w:rsidRDefault="00F8659A" w:rsidP="0008199F">
            <w:pPr>
              <w:pStyle w:val="af6"/>
              <w:rPr>
                <w:rFonts w:ascii="Calibri" w:hAnsi="Calibri" w:cs="Calibri"/>
                <w:snapToGrid w:val="0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right w:val="nil"/>
            </w:tcBorders>
            <w:vAlign w:val="center"/>
          </w:tcPr>
          <w:p w:rsidR="00F8659A" w:rsidRPr="00B30B08" w:rsidRDefault="00F8659A" w:rsidP="0008199F">
            <w:pPr>
              <w:pStyle w:val="af6"/>
              <w:rPr>
                <w:rFonts w:ascii="Calibri" w:hAnsi="Calibri" w:cs="Calibri"/>
                <w:szCs w:val="16"/>
                <w:lang w:val="en-US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>Всего</w:t>
            </w:r>
          </w:p>
        </w:tc>
        <w:tc>
          <w:tcPr>
            <w:tcW w:w="264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8659A" w:rsidRPr="00B30B08" w:rsidRDefault="00F8659A" w:rsidP="0008199F">
            <w:pPr>
              <w:pStyle w:val="af6"/>
              <w:rPr>
                <w:rFonts w:ascii="Calibri" w:hAnsi="Calibri" w:cs="Calibri"/>
                <w:szCs w:val="16"/>
              </w:rPr>
            </w:pPr>
            <w:r w:rsidRPr="00B30B08">
              <w:rPr>
                <w:rFonts w:ascii="Calibri" w:hAnsi="Calibri" w:cs="Calibri"/>
                <w:szCs w:val="16"/>
              </w:rPr>
              <w:t>в том числе</w:t>
            </w:r>
          </w:p>
        </w:tc>
      </w:tr>
      <w:tr w:rsidR="00F8659A" w:rsidRPr="00B30B08" w:rsidTr="0008199F">
        <w:trPr>
          <w:cantSplit/>
        </w:trPr>
        <w:tc>
          <w:tcPr>
            <w:tcW w:w="612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59A" w:rsidRPr="00B30B08" w:rsidRDefault="00F8659A" w:rsidP="0008199F">
            <w:pPr>
              <w:pStyle w:val="af7"/>
              <w:rPr>
                <w:rFonts w:ascii="Calibri" w:hAnsi="Calibri" w:cs="Calibri"/>
                <w:b/>
                <w:snapToGrid w:val="0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659A" w:rsidRPr="00B30B08" w:rsidRDefault="00F8659A" w:rsidP="0008199F">
            <w:pPr>
              <w:pStyle w:val="af6"/>
              <w:rPr>
                <w:rFonts w:ascii="Calibri" w:hAnsi="Calibri" w:cs="Calibri"/>
                <w:snapToGrid w:val="0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9A" w:rsidRPr="00B30B08" w:rsidRDefault="00F8659A" w:rsidP="0008199F">
            <w:pPr>
              <w:pStyle w:val="af6"/>
              <w:spacing w:before="20"/>
              <w:rPr>
                <w:rFonts w:ascii="Calibri" w:hAnsi="Calibri" w:cs="Calibri"/>
                <w:snapToGrid w:val="0"/>
                <w:szCs w:val="16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>мужчины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59A" w:rsidRPr="00B30B08" w:rsidRDefault="00F8659A" w:rsidP="0008199F">
            <w:pPr>
              <w:pStyle w:val="af6"/>
              <w:spacing w:before="20"/>
              <w:rPr>
                <w:rFonts w:ascii="Calibri" w:hAnsi="Calibri" w:cs="Calibri"/>
                <w:snapToGrid w:val="0"/>
                <w:szCs w:val="16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>женщины</w:t>
            </w:r>
            <w:r w:rsidRPr="00B30B08">
              <w:rPr>
                <w:rFonts w:ascii="Calibri" w:hAnsi="Calibri" w:cs="Calibri"/>
                <w:snapToGrid w:val="0"/>
                <w:szCs w:val="16"/>
                <w:vertAlign w:val="superscript"/>
              </w:rPr>
              <w:t xml:space="preserve"> </w:t>
            </w:r>
          </w:p>
        </w:tc>
      </w:tr>
      <w:tr w:rsidR="007C6B10" w:rsidRPr="00B30B08" w:rsidTr="0008199F">
        <w:trPr>
          <w:cantSplit/>
        </w:trPr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B10" w:rsidRPr="00B30B08" w:rsidRDefault="007C6B10" w:rsidP="00F8659A">
            <w:pPr>
              <w:pStyle w:val="af7"/>
              <w:rPr>
                <w:rFonts w:ascii="Calibri" w:hAnsi="Calibri" w:cs="Calibri"/>
                <w:snapToGrid w:val="0"/>
                <w:szCs w:val="16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>Рабочая сила, тыс. 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B10" w:rsidRP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567,7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B10" w:rsidRP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298,0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B10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269,7</w:t>
            </w:r>
          </w:p>
        </w:tc>
      </w:tr>
      <w:tr w:rsidR="007C6B10" w:rsidRPr="00B30B08" w:rsidTr="0008199F">
        <w:trPr>
          <w:cantSplit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Pr="00B30B08" w:rsidRDefault="007C6B10" w:rsidP="00F8659A">
            <w:pPr>
              <w:pStyle w:val="af7"/>
              <w:rPr>
                <w:rFonts w:ascii="Calibri" w:hAnsi="Calibri" w:cs="Calibri"/>
                <w:snapToGrid w:val="0"/>
                <w:szCs w:val="16"/>
                <w:lang w:val="kk-KZ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>Доля рабочей силы в численности населения</w:t>
            </w:r>
            <w:r w:rsidRPr="00B30B08">
              <w:rPr>
                <w:rFonts w:ascii="Calibri" w:hAnsi="Calibri" w:cs="Calibri"/>
                <w:snapToGrid w:val="0"/>
                <w:szCs w:val="16"/>
                <w:lang w:val="kk-KZ"/>
              </w:rPr>
              <w:t xml:space="preserve"> </w:t>
            </w:r>
            <w:r w:rsidRPr="00B30B08">
              <w:rPr>
                <w:rFonts w:ascii="Calibri" w:hAnsi="Calibri" w:cs="Calibri"/>
                <w:szCs w:val="16"/>
              </w:rPr>
              <w:t>в возрасте 15 лет и старше,</w:t>
            </w:r>
            <w:r w:rsidRPr="00B30B08">
              <w:rPr>
                <w:rFonts w:ascii="Calibri" w:hAnsi="Calibri" w:cs="Calibri"/>
                <w:snapToGrid w:val="0"/>
                <w:szCs w:val="16"/>
                <w:lang w:val="kk-KZ"/>
              </w:rPr>
              <w:t xml:space="preserve"> </w:t>
            </w:r>
            <w:r w:rsidRPr="00B30B08">
              <w:rPr>
                <w:rFonts w:ascii="Calibri" w:hAnsi="Calibri" w:cs="Calibri"/>
                <w:snapToGrid w:val="0"/>
                <w:szCs w:val="16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69,9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75,5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64,6</w:t>
            </w:r>
          </w:p>
        </w:tc>
      </w:tr>
      <w:tr w:rsidR="007C6B10" w:rsidRPr="00B30B08" w:rsidTr="0008199F">
        <w:trPr>
          <w:cantSplit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Pr="00B30B08" w:rsidRDefault="007C6B10" w:rsidP="00F8659A">
            <w:pPr>
              <w:pStyle w:val="af7"/>
              <w:rPr>
                <w:rFonts w:ascii="Calibri" w:hAnsi="Calibri" w:cs="Calibri"/>
                <w:snapToGrid w:val="0"/>
                <w:szCs w:val="16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>Занятое население, тыс. человек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539,5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283,5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256,0</w:t>
            </w:r>
          </w:p>
        </w:tc>
      </w:tr>
      <w:tr w:rsidR="007C6B10" w:rsidRPr="00B30B08" w:rsidTr="0008199F">
        <w:trPr>
          <w:cantSplit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Pr="00B30B08" w:rsidRDefault="007C6B10" w:rsidP="00F8659A">
            <w:pPr>
              <w:pStyle w:val="af7"/>
              <w:rPr>
                <w:rFonts w:ascii="Calibri" w:hAnsi="Calibri" w:cs="Calibri"/>
                <w:b/>
                <w:snapToGrid w:val="0"/>
                <w:szCs w:val="16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 xml:space="preserve">Уровень занятости, </w:t>
            </w:r>
            <w:proofErr w:type="gramStart"/>
            <w:r w:rsidRPr="00B30B08">
              <w:rPr>
                <w:rFonts w:ascii="Calibri" w:hAnsi="Calibri" w:cs="Calibri"/>
                <w:snapToGrid w:val="0"/>
                <w:szCs w:val="16"/>
              </w:rPr>
              <w:t>в</w:t>
            </w:r>
            <w:proofErr w:type="gramEnd"/>
            <w:r w:rsidRPr="00B30B08">
              <w:rPr>
                <w:rFonts w:ascii="Calibri" w:hAnsi="Calibri" w:cs="Calibri"/>
                <w:snapToGrid w:val="0"/>
                <w:szCs w:val="16"/>
              </w:rPr>
              <w:t xml:space="preserve"> % к: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Pr="00983A42" w:rsidRDefault="007C6B10" w:rsidP="007C6B10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Pr="00983A42" w:rsidRDefault="007C6B10" w:rsidP="007C6B10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B10" w:rsidRPr="00983A42" w:rsidRDefault="007C6B10" w:rsidP="007C6B10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7B1E" w:rsidRPr="00B30B08" w:rsidTr="0008199F">
        <w:trPr>
          <w:cantSplit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B30B08" w:rsidRDefault="00C57B1E" w:rsidP="00F8659A">
            <w:pPr>
              <w:pStyle w:val="af7"/>
              <w:ind w:left="113"/>
              <w:rPr>
                <w:rFonts w:ascii="Calibri" w:hAnsi="Calibri" w:cs="Calibri"/>
                <w:snapToGrid w:val="0"/>
                <w:szCs w:val="16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 xml:space="preserve">населению в возрасте 15 лет и старше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983A42" w:rsidRDefault="00C57B1E" w:rsidP="00B274E4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983A42" w:rsidRDefault="00C57B1E" w:rsidP="00B274E4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983A42" w:rsidRDefault="00C57B1E" w:rsidP="00B274E4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61,3</w:t>
            </w:r>
          </w:p>
        </w:tc>
      </w:tr>
      <w:tr w:rsidR="00C57B1E" w:rsidRPr="001444CB" w:rsidTr="0008199F">
        <w:trPr>
          <w:cantSplit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B30B08" w:rsidRDefault="00C57B1E" w:rsidP="00F8659A">
            <w:pPr>
              <w:pStyle w:val="af7"/>
              <w:ind w:left="113"/>
              <w:rPr>
                <w:rFonts w:ascii="Calibri" w:hAnsi="Calibri" w:cs="Calibri"/>
                <w:snapToGrid w:val="0"/>
                <w:szCs w:val="16"/>
                <w:lang w:val="kk-KZ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>численности рабочей силы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95,0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95,2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94,9</w:t>
            </w:r>
          </w:p>
        </w:tc>
      </w:tr>
      <w:tr w:rsidR="00C57B1E" w:rsidRPr="00B30B08" w:rsidTr="0008199F">
        <w:trPr>
          <w:cantSplit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B30B08" w:rsidRDefault="00C57B1E" w:rsidP="00F8659A">
            <w:pPr>
              <w:pStyle w:val="af7"/>
              <w:rPr>
                <w:rFonts w:ascii="Calibri" w:hAnsi="Calibri" w:cs="Calibri"/>
                <w:snapToGrid w:val="0"/>
                <w:szCs w:val="16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>Безработное население, тыс. человек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28,2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14,4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13,7</w:t>
            </w:r>
          </w:p>
        </w:tc>
      </w:tr>
      <w:tr w:rsidR="00C57B1E" w:rsidRPr="00B30B08" w:rsidTr="0008199F">
        <w:trPr>
          <w:cantSplit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B30B08" w:rsidRDefault="00C57B1E" w:rsidP="00F8659A">
            <w:pPr>
              <w:pStyle w:val="af7"/>
              <w:rPr>
                <w:rFonts w:ascii="Calibri" w:hAnsi="Calibri" w:cs="Calibri"/>
                <w:snapToGrid w:val="0"/>
                <w:szCs w:val="16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 xml:space="preserve">Уровень безработицы, %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4,8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5,1</w:t>
            </w:r>
          </w:p>
        </w:tc>
      </w:tr>
      <w:tr w:rsidR="00C57B1E" w:rsidRPr="00B30B08" w:rsidTr="0008199F">
        <w:trPr>
          <w:cantSplit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E5305E" w:rsidRDefault="00C57B1E" w:rsidP="00F8659A">
            <w:pPr>
              <w:pStyle w:val="af7"/>
              <w:rPr>
                <w:rFonts w:ascii="Calibri" w:hAnsi="Calibri" w:cs="Calibri"/>
                <w:snapToGrid w:val="0"/>
                <w:szCs w:val="16"/>
              </w:rPr>
            </w:pPr>
            <w:r w:rsidRPr="00E5305E">
              <w:rPr>
                <w:rFonts w:ascii="Calibri" w:hAnsi="Calibri" w:cs="Calibri"/>
                <w:snapToGrid w:val="0"/>
                <w:szCs w:val="16"/>
              </w:rPr>
              <w:t>Безработное население в возрасте 15-28 лет, тыс. человек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DB0999" w:rsidRDefault="00105F97" w:rsidP="007C6B10">
            <w:pPr>
              <w:pStyle w:val="af7"/>
              <w:jc w:val="right"/>
              <w:rPr>
                <w:rFonts w:ascii="Calibri" w:hAnsi="Calibri" w:cs="Calibri"/>
                <w:szCs w:val="16"/>
              </w:rPr>
            </w:pPr>
            <w:r>
              <w:rPr>
                <w:rFonts w:ascii="Calibri" w:hAnsi="Calibri" w:cs="Calibri"/>
                <w:szCs w:val="16"/>
              </w:rPr>
              <w:t>4,1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DB0999" w:rsidRDefault="00105F97" w:rsidP="007C6B10">
            <w:pPr>
              <w:pStyle w:val="af7"/>
              <w:jc w:val="right"/>
              <w:rPr>
                <w:rFonts w:ascii="Calibri" w:hAnsi="Calibri" w:cs="Calibri"/>
                <w:szCs w:val="16"/>
              </w:rPr>
            </w:pPr>
            <w:r>
              <w:rPr>
                <w:rFonts w:ascii="Calibri" w:hAnsi="Calibri" w:cs="Calibri"/>
                <w:szCs w:val="16"/>
              </w:rPr>
              <w:t>1,9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DB0999" w:rsidRDefault="00105F97" w:rsidP="007C6B10">
            <w:pPr>
              <w:pStyle w:val="af7"/>
              <w:jc w:val="right"/>
              <w:rPr>
                <w:rFonts w:ascii="Calibri" w:hAnsi="Calibri" w:cs="Calibri"/>
                <w:szCs w:val="16"/>
              </w:rPr>
            </w:pPr>
            <w:r>
              <w:rPr>
                <w:rFonts w:ascii="Calibri" w:hAnsi="Calibri" w:cs="Calibri"/>
                <w:szCs w:val="16"/>
              </w:rPr>
              <w:t>2,2</w:t>
            </w:r>
          </w:p>
        </w:tc>
      </w:tr>
      <w:tr w:rsidR="00C57B1E" w:rsidRPr="00B30B08" w:rsidTr="0008199F">
        <w:trPr>
          <w:cantSplit/>
          <w:trHeight w:val="8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E5305E" w:rsidRDefault="00C57B1E" w:rsidP="00F8659A">
            <w:pPr>
              <w:pStyle w:val="af7"/>
              <w:rPr>
                <w:rFonts w:ascii="Calibri" w:hAnsi="Calibri" w:cs="Calibri"/>
                <w:snapToGrid w:val="0"/>
                <w:szCs w:val="16"/>
              </w:rPr>
            </w:pPr>
            <w:r w:rsidRPr="00E5305E">
              <w:rPr>
                <w:rFonts w:ascii="Calibri" w:hAnsi="Calibri" w:cs="Calibri"/>
                <w:snapToGrid w:val="0"/>
                <w:szCs w:val="16"/>
              </w:rPr>
              <w:t>Уровень молодежной безработицы (в возрасте 15-28 лет)</w:t>
            </w:r>
            <w:r w:rsidRPr="00E5305E">
              <w:rPr>
                <w:rFonts w:ascii="Calibri" w:hAnsi="Calibri" w:cs="Calibri"/>
                <w:snapToGrid w:val="0"/>
                <w:szCs w:val="16"/>
                <w:vertAlign w:val="superscript"/>
                <w:lang w:val="kk-KZ"/>
              </w:rPr>
              <w:t>2</w:t>
            </w:r>
            <w:r w:rsidRPr="00E5305E">
              <w:rPr>
                <w:rFonts w:ascii="Calibri" w:hAnsi="Calibri" w:cs="Calibri"/>
                <w:snapToGrid w:val="0"/>
                <w:szCs w:val="16"/>
                <w:vertAlign w:val="superscript"/>
              </w:rPr>
              <w:t>)</w:t>
            </w:r>
            <w:r w:rsidRPr="00E5305E">
              <w:rPr>
                <w:rFonts w:ascii="Calibri" w:hAnsi="Calibri" w:cs="Calibri"/>
                <w:snapToGrid w:val="0"/>
                <w:szCs w:val="16"/>
              </w:rPr>
              <w:t>, 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2,5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3,7</w:t>
            </w:r>
          </w:p>
        </w:tc>
      </w:tr>
      <w:tr w:rsidR="00C57B1E" w:rsidRPr="00B30B08" w:rsidTr="0008199F">
        <w:trPr>
          <w:cantSplit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B30B08" w:rsidRDefault="00C57B1E" w:rsidP="00F8659A">
            <w:pPr>
              <w:pStyle w:val="af7"/>
              <w:rPr>
                <w:rFonts w:ascii="Calibri" w:hAnsi="Calibri" w:cs="Calibri"/>
                <w:snapToGrid w:val="0"/>
                <w:szCs w:val="16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>Уровень долгосрочной безработицы, 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3,0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4,0</w:t>
            </w:r>
          </w:p>
        </w:tc>
      </w:tr>
      <w:tr w:rsidR="00C57B1E" w:rsidRPr="00B30B08" w:rsidTr="0008199F">
        <w:trPr>
          <w:cantSplit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Pr="00B30B08" w:rsidRDefault="00C57B1E" w:rsidP="00F8659A">
            <w:pPr>
              <w:pStyle w:val="af7"/>
              <w:rPr>
                <w:rFonts w:ascii="Calibri" w:hAnsi="Calibri" w:cs="Calibri"/>
                <w:snapToGrid w:val="0"/>
                <w:szCs w:val="16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>Лица, не входящие в состав рабочей силы, тыс. человек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244,5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C57B1E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96,9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147,6</w:t>
            </w:r>
          </w:p>
        </w:tc>
      </w:tr>
      <w:tr w:rsidR="00C57B1E" w:rsidRPr="00B30B08" w:rsidTr="0008199F">
        <w:trPr>
          <w:cantSplit/>
        </w:trPr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B1E" w:rsidRPr="00B30B08" w:rsidRDefault="00C57B1E" w:rsidP="00F8659A">
            <w:pPr>
              <w:pStyle w:val="af7"/>
              <w:rPr>
                <w:rFonts w:ascii="Calibri" w:hAnsi="Calibri" w:cs="Calibri"/>
                <w:snapToGrid w:val="0"/>
                <w:szCs w:val="16"/>
                <w:lang w:val="kk-KZ"/>
              </w:rPr>
            </w:pPr>
            <w:r w:rsidRPr="00B30B08">
              <w:rPr>
                <w:rFonts w:ascii="Calibri" w:hAnsi="Calibri" w:cs="Calibri"/>
                <w:snapToGrid w:val="0"/>
                <w:szCs w:val="16"/>
              </w:rPr>
              <w:t>Доля лиц, не входящих в состав рабочей силы в численности населения</w:t>
            </w:r>
            <w:r w:rsidRPr="00B30B08">
              <w:rPr>
                <w:rFonts w:ascii="Calibri" w:hAnsi="Calibri" w:cs="Calibri"/>
                <w:snapToGrid w:val="0"/>
                <w:szCs w:val="16"/>
                <w:lang w:val="kk-KZ"/>
              </w:rPr>
              <w:t xml:space="preserve"> </w:t>
            </w:r>
            <w:r w:rsidRPr="00B30B08">
              <w:rPr>
                <w:rFonts w:ascii="Calibri" w:hAnsi="Calibri" w:cs="Calibri"/>
                <w:szCs w:val="16"/>
              </w:rPr>
              <w:t>в возрасте 15 лет и старше</w:t>
            </w:r>
            <w:r w:rsidRPr="00B30B08">
              <w:rPr>
                <w:rFonts w:ascii="Calibri" w:hAnsi="Calibri" w:cs="Calibri"/>
                <w:snapToGrid w:val="0"/>
                <w:szCs w:val="16"/>
                <w:lang w:val="kk-KZ"/>
              </w:rPr>
              <w:t xml:space="preserve">, </w:t>
            </w:r>
            <w:r w:rsidRPr="00B30B08">
              <w:rPr>
                <w:rFonts w:ascii="Calibri" w:hAnsi="Calibri" w:cs="Calibri"/>
                <w:snapToGrid w:val="0"/>
                <w:szCs w:val="16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30,1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24,5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B1E" w:rsidRDefault="00C57B1E" w:rsidP="007C6B10">
            <w:pPr>
              <w:spacing w:line="240" w:lineRule="auto"/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35,4</w:t>
            </w:r>
          </w:p>
        </w:tc>
      </w:tr>
    </w:tbl>
    <w:p w:rsidR="00F8659A" w:rsidRPr="00B30B08" w:rsidRDefault="00F8659A" w:rsidP="00F8659A">
      <w:pPr>
        <w:pStyle w:val="afb"/>
        <w:spacing w:before="60"/>
        <w:ind w:left="511" w:right="284" w:hanging="284"/>
        <w:rPr>
          <w:rFonts w:ascii="Calibri" w:hAnsi="Calibri" w:cs="Arial"/>
          <w:i/>
          <w:sz w:val="16"/>
          <w:szCs w:val="16"/>
        </w:rPr>
      </w:pPr>
      <w:r w:rsidRPr="00B30B08">
        <w:rPr>
          <w:rFonts w:ascii="Calibri" w:hAnsi="Calibri" w:cs="Arial"/>
          <w:i/>
          <w:sz w:val="16"/>
          <w:szCs w:val="16"/>
          <w:vertAlign w:val="superscript"/>
          <w:lang w:val="kk-KZ"/>
        </w:rPr>
        <w:t>1</w:t>
      </w:r>
      <w:r w:rsidRPr="00B30B08">
        <w:rPr>
          <w:rFonts w:ascii="Calibri" w:hAnsi="Calibri" w:cs="Arial"/>
          <w:i/>
          <w:sz w:val="16"/>
          <w:szCs w:val="16"/>
          <w:vertAlign w:val="superscript"/>
        </w:rPr>
        <w:t>)</w:t>
      </w:r>
      <w:r w:rsidRPr="00B30B08">
        <w:rPr>
          <w:rFonts w:ascii="Calibri" w:hAnsi="Calibri" w:cs="Arial"/>
          <w:i/>
          <w:sz w:val="16"/>
          <w:szCs w:val="16"/>
        </w:rPr>
        <w:t xml:space="preserve"> Согласно Закону Республики Казахстан «О занятости населения».</w:t>
      </w:r>
    </w:p>
    <w:p w:rsidR="00F8659A" w:rsidRPr="00B30B08" w:rsidRDefault="00F8659A" w:rsidP="00F8659A">
      <w:pPr>
        <w:pStyle w:val="af3"/>
        <w:ind w:left="227" w:right="284" w:firstLine="0"/>
        <w:rPr>
          <w:rFonts w:ascii="Calibri" w:hAnsi="Calibri" w:cs="Arial"/>
          <w:b/>
        </w:rPr>
      </w:pPr>
      <w:r w:rsidRPr="00B30B08">
        <w:rPr>
          <w:rFonts w:ascii="Calibri" w:hAnsi="Calibri" w:cs="Arial"/>
          <w:i/>
          <w:sz w:val="16"/>
          <w:szCs w:val="16"/>
          <w:vertAlign w:val="superscript"/>
          <w:lang w:val="kk-KZ"/>
        </w:rPr>
        <w:t>2</w:t>
      </w:r>
      <w:r w:rsidRPr="00B30B08">
        <w:rPr>
          <w:rFonts w:ascii="Calibri" w:hAnsi="Calibri" w:cs="Arial"/>
          <w:i/>
          <w:sz w:val="16"/>
          <w:szCs w:val="16"/>
          <w:vertAlign w:val="superscript"/>
        </w:rPr>
        <w:t>)</w:t>
      </w:r>
      <w:r w:rsidRPr="00B30B08">
        <w:rPr>
          <w:rFonts w:ascii="Calibri" w:hAnsi="Calibri" w:cs="Arial"/>
          <w:i/>
          <w:sz w:val="16"/>
          <w:szCs w:val="16"/>
        </w:rPr>
        <w:t xml:space="preserve"> Согласно Закону Республики Казахстан «О государственной молодежной политике».</w:t>
      </w:r>
    </w:p>
    <w:p w:rsidR="00F8659A" w:rsidRDefault="00F8659A" w:rsidP="00F8659A">
      <w:pPr>
        <w:pStyle w:val="af8"/>
        <w:spacing w:before="0" w:after="0"/>
        <w:ind w:firstLine="0"/>
        <w:rPr>
          <w:rFonts w:ascii="Calibri" w:hAnsi="Calibri"/>
        </w:rPr>
      </w:pPr>
    </w:p>
    <w:p w:rsidR="0066596F" w:rsidRDefault="0066596F" w:rsidP="003C782E">
      <w:p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  <w:b/>
        </w:rPr>
        <w:t>Безработные (согласно стандартам МОТ)</w:t>
      </w:r>
      <w:r>
        <w:rPr>
          <w:rFonts w:ascii="Calibri" w:hAnsi="Calibri"/>
        </w:rPr>
        <w:t xml:space="preserve"> - это лица, которые не имели доходного занятия (работы), активно его и</w:t>
      </w:r>
      <w:r>
        <w:rPr>
          <w:rFonts w:ascii="Calibri" w:hAnsi="Calibri"/>
        </w:rPr>
        <w:t>с</w:t>
      </w:r>
      <w:r>
        <w:rPr>
          <w:rFonts w:ascii="Calibri" w:hAnsi="Calibri"/>
        </w:rPr>
        <w:t>кали и были готовы приступить к нему.</w:t>
      </w:r>
      <w:r>
        <w:rPr>
          <w:rFonts w:ascii="Calibri" w:hAnsi="Calibri"/>
        </w:rPr>
        <w:br/>
      </w:r>
      <w:r>
        <w:rPr>
          <w:rFonts w:ascii="Calibri" w:hAnsi="Calibri"/>
          <w:b/>
        </w:rPr>
        <w:t>Уровень безработицы</w:t>
      </w:r>
      <w:r>
        <w:rPr>
          <w:rFonts w:ascii="Calibri" w:hAnsi="Calibri"/>
        </w:rPr>
        <w:t xml:space="preserve"> – доля численности безработных в численности рабочей силы, измеренная в процентах. </w:t>
      </w:r>
    </w:p>
    <w:p w:rsidR="003C782E" w:rsidRDefault="003C782E" w:rsidP="003C782E">
      <w:pPr>
        <w:spacing w:line="240" w:lineRule="auto"/>
        <w:ind w:left="693"/>
        <w:jc w:val="left"/>
        <w:rPr>
          <w:rFonts w:ascii="Calibri" w:hAnsi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80"/>
        <w:gridCol w:w="2220"/>
        <w:gridCol w:w="2742"/>
        <w:gridCol w:w="2481"/>
        <w:gridCol w:w="283"/>
      </w:tblGrid>
      <w:tr w:rsidR="0066596F">
        <w:trPr>
          <w:trHeight w:val="208"/>
        </w:trPr>
        <w:tc>
          <w:tcPr>
            <w:tcW w:w="10206" w:type="dxa"/>
            <w:gridSpan w:val="5"/>
          </w:tcPr>
          <w:p w:rsidR="0066596F" w:rsidRPr="001C05C1" w:rsidRDefault="00146846" w:rsidP="00E3079C">
            <w:pPr>
              <w:spacing w:line="276" w:lineRule="auto"/>
              <w:rPr>
                <w:rStyle w:val="a9"/>
                <w:rFonts w:ascii="Calibri" w:hAnsi="Calibri"/>
                <w:i/>
                <w:color w:val="000000"/>
                <w:sz w:val="16"/>
                <w:lang w:val="kk-KZ"/>
              </w:rPr>
            </w:pPr>
            <w:r w:rsidRPr="00AC7C73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  <w:lang w:val="kk-KZ"/>
              </w:rPr>
              <w:t xml:space="preserve">www.stat.gov.kz/Регионы </w:t>
            </w:r>
            <w:r w:rsidRPr="00AC7C73">
              <w:rPr>
                <w:rFonts w:ascii="Calibri" w:hAnsi="Calibri" w:cs="Calibri"/>
                <w:i/>
                <w:color w:val="000000"/>
                <w:sz w:val="16"/>
                <w:szCs w:val="16"/>
                <w:lang w:val="kk-KZ"/>
              </w:rPr>
              <w:t>&gt;</w:t>
            </w:r>
            <w:r w:rsidRPr="00AC7C73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AC7C73">
              <w:rPr>
                <w:rFonts w:ascii="Calibri" w:hAnsi="Calibri" w:cs="Calibri"/>
                <w:i/>
                <w:sz w:val="16"/>
                <w:szCs w:val="16"/>
                <w:lang w:val="kk-KZ"/>
              </w:rPr>
              <w:t xml:space="preserve">Жамбылская область </w:t>
            </w:r>
            <w:r w:rsidRPr="00AC7C73">
              <w:rPr>
                <w:rFonts w:ascii="Calibri" w:hAnsi="Calibri" w:cs="Calibri"/>
                <w:i/>
                <w:sz w:val="16"/>
                <w:szCs w:val="16"/>
              </w:rPr>
              <w:t>&gt; Официальная статист</w:t>
            </w:r>
            <w:r w:rsidR="001408AE">
              <w:rPr>
                <w:rFonts w:ascii="Calibri" w:hAnsi="Calibri" w:cs="Calibri"/>
                <w:i/>
                <w:sz w:val="16"/>
                <w:szCs w:val="16"/>
              </w:rPr>
              <w:t>ка</w:t>
            </w:r>
            <w:r w:rsidRPr="00AC7C73">
              <w:rPr>
                <w:rFonts w:ascii="Calibri" w:hAnsi="Calibri" w:cs="Calibri"/>
                <w:i/>
                <w:sz w:val="16"/>
                <w:szCs w:val="16"/>
                <w:lang w:val="kk-KZ"/>
              </w:rPr>
              <w:t xml:space="preserve"> </w:t>
            </w:r>
            <w:r w:rsidRPr="00AC7C73">
              <w:rPr>
                <w:rFonts w:ascii="Calibri" w:hAnsi="Calibri" w:cs="Calibri"/>
                <w:i/>
                <w:color w:val="000000"/>
                <w:sz w:val="16"/>
                <w:szCs w:val="16"/>
                <w:lang w:val="kk-KZ"/>
              </w:rPr>
              <w:t xml:space="preserve">&gt; </w:t>
            </w:r>
            <w:r>
              <w:rPr>
                <w:rFonts w:ascii="Calibri" w:hAnsi="Calibri"/>
                <w:i/>
                <w:sz w:val="16"/>
              </w:rPr>
              <w:t>Статистика труда</w:t>
            </w:r>
            <w:r>
              <w:rPr>
                <w:rFonts w:ascii="Calibri" w:hAnsi="Calibri"/>
                <w:i/>
                <w:sz w:val="16"/>
                <w:lang w:val="kk-KZ"/>
              </w:rPr>
              <w:t xml:space="preserve"> и занятости</w:t>
            </w:r>
          </w:p>
        </w:tc>
      </w:tr>
      <w:tr w:rsidR="0066596F">
        <w:tblPrEx>
          <w:tblBorders>
            <w:top w:val="single" w:sz="4" w:space="0" w:color="auto"/>
            <w:bottom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83" w:type="dxa"/>
          <w:trHeight w:val="16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6596F" w:rsidRDefault="0066596F">
            <w:pPr>
              <w:pStyle w:val="aa"/>
              <w:spacing w:line="240" w:lineRule="auto"/>
              <w:rPr>
                <w:rFonts w:ascii="Calibri" w:hAnsi="Calibri"/>
                <w:b/>
                <w:color w:val="000000"/>
                <w:sz w:val="16"/>
                <w:lang w:val="kk-KZ"/>
              </w:rPr>
            </w:pPr>
            <w:r>
              <w:rPr>
                <w:rFonts w:ascii="Calibri" w:hAnsi="Calibri"/>
                <w:b/>
                <w:color w:val="000000"/>
                <w:sz w:val="16"/>
              </w:rPr>
              <w:t>Исполнитель:</w:t>
            </w:r>
          </w:p>
          <w:p w:rsidR="0066596F" w:rsidRDefault="0089001A">
            <w:pPr>
              <w:pStyle w:val="aa"/>
              <w:spacing w:line="240" w:lineRule="auto"/>
              <w:rPr>
                <w:rFonts w:ascii="Calibri" w:eastAsia="SimSun" w:hAnsi="Calibri"/>
                <w:sz w:val="16"/>
                <w:lang w:val="kk-KZ"/>
              </w:rPr>
            </w:pPr>
            <w:r>
              <w:rPr>
                <w:rFonts w:ascii="Calibri" w:eastAsia="SimSun" w:hAnsi="Calibri"/>
                <w:sz w:val="16"/>
                <w:lang w:val="kk-KZ"/>
              </w:rPr>
              <w:t>Айдарханова</w:t>
            </w:r>
            <w:r w:rsidR="00BF7A34">
              <w:rPr>
                <w:rFonts w:ascii="Calibri" w:eastAsia="SimSun" w:hAnsi="Calibri"/>
                <w:sz w:val="16"/>
                <w:lang w:val="kk-KZ"/>
              </w:rPr>
              <w:t xml:space="preserve"> </w:t>
            </w:r>
            <w:r>
              <w:rPr>
                <w:rFonts w:ascii="Calibri" w:eastAsia="SimSun" w:hAnsi="Calibri"/>
                <w:sz w:val="16"/>
                <w:lang w:val="kk-KZ"/>
              </w:rPr>
              <w:t>У</w:t>
            </w:r>
            <w:r w:rsidR="00BF7A34">
              <w:rPr>
                <w:rFonts w:ascii="Calibri" w:eastAsia="SimSun" w:hAnsi="Calibri"/>
                <w:sz w:val="16"/>
                <w:lang w:val="kk-KZ"/>
              </w:rPr>
              <w:t>.</w:t>
            </w:r>
            <w:r>
              <w:rPr>
                <w:rFonts w:ascii="Calibri" w:eastAsia="SimSun" w:hAnsi="Calibri"/>
                <w:sz w:val="16"/>
                <w:lang w:val="kk-KZ"/>
              </w:rPr>
              <w:t>С</w:t>
            </w:r>
            <w:r w:rsidR="00BF7A34">
              <w:rPr>
                <w:rFonts w:ascii="Calibri" w:eastAsia="SimSun" w:hAnsi="Calibri"/>
                <w:sz w:val="16"/>
                <w:lang w:val="kk-KZ"/>
              </w:rPr>
              <w:t>.</w:t>
            </w:r>
          </w:p>
          <w:p w:rsidR="0066596F" w:rsidRDefault="0066596F">
            <w:pPr>
              <w:pStyle w:val="aa"/>
              <w:spacing w:line="240" w:lineRule="auto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Тел. +7 </w:t>
            </w:r>
            <w:r>
              <w:rPr>
                <w:rFonts w:ascii="Calibri" w:eastAsia="SimSun" w:hAnsi="Calibri"/>
                <w:sz w:val="16"/>
              </w:rPr>
              <w:t>7262 43-44-78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66596F" w:rsidRDefault="0089001A">
            <w:pPr>
              <w:pStyle w:val="aa"/>
              <w:spacing w:line="240" w:lineRule="auto"/>
              <w:rPr>
                <w:rFonts w:ascii="Calibri" w:hAnsi="Calibri"/>
                <w:b/>
                <w:color w:val="000000"/>
                <w:sz w:val="16"/>
                <w:lang w:val="kk-KZ"/>
              </w:rPr>
            </w:pPr>
            <w:r>
              <w:rPr>
                <w:rFonts w:ascii="Calibri" w:hAnsi="Calibri"/>
                <w:b/>
                <w:color w:val="000000"/>
                <w:sz w:val="16"/>
                <w:lang w:val="kk-KZ"/>
              </w:rPr>
              <w:t>Руководитель</w:t>
            </w:r>
          </w:p>
          <w:p w:rsidR="0066596F" w:rsidRDefault="0066596F">
            <w:pPr>
              <w:pStyle w:val="aa"/>
              <w:spacing w:line="240" w:lineRule="auto"/>
              <w:rPr>
                <w:rFonts w:ascii="Calibri" w:hAnsi="Calibri"/>
                <w:b/>
                <w:color w:val="000000"/>
                <w:sz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lang w:val="kk-KZ"/>
              </w:rPr>
              <w:t>управления</w:t>
            </w:r>
            <w:r>
              <w:rPr>
                <w:rFonts w:ascii="Calibri" w:hAnsi="Calibri"/>
                <w:b/>
                <w:color w:val="000000"/>
                <w:sz w:val="16"/>
              </w:rPr>
              <w:t>:</w:t>
            </w:r>
          </w:p>
          <w:p w:rsidR="00537454" w:rsidRDefault="0089001A" w:rsidP="00537454">
            <w:pPr>
              <w:pStyle w:val="aa"/>
              <w:spacing w:line="240" w:lineRule="auto"/>
              <w:rPr>
                <w:rFonts w:ascii="Calibri" w:eastAsia="SimSun" w:hAnsi="Calibri"/>
                <w:sz w:val="16"/>
                <w:lang w:val="kk-KZ"/>
              </w:rPr>
            </w:pPr>
            <w:r>
              <w:rPr>
                <w:rFonts w:ascii="Calibri" w:eastAsia="SimSun" w:hAnsi="Calibri"/>
                <w:sz w:val="16"/>
                <w:lang w:val="kk-KZ"/>
              </w:rPr>
              <w:t>Айдарханова У.С.</w:t>
            </w:r>
          </w:p>
          <w:p w:rsidR="0066596F" w:rsidRDefault="0066596F">
            <w:pPr>
              <w:pStyle w:val="a3"/>
              <w:spacing w:line="240" w:lineRule="auto"/>
              <w:rPr>
                <w:sz w:val="16"/>
                <w:lang w:val="kk-KZ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Тел. +7 </w:t>
            </w:r>
            <w:r>
              <w:rPr>
                <w:rFonts w:ascii="Calibri" w:eastAsia="SimSun" w:hAnsi="Calibri"/>
                <w:sz w:val="16"/>
              </w:rPr>
              <w:t>7262 43-44-78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:rsidR="0066596F" w:rsidRDefault="0066596F">
            <w:pPr>
              <w:pStyle w:val="aa"/>
              <w:spacing w:line="240" w:lineRule="auto"/>
              <w:rPr>
                <w:rFonts w:ascii="Calibri" w:hAnsi="Calibri"/>
                <w:b/>
                <w:color w:val="000000"/>
                <w:sz w:val="16"/>
              </w:rPr>
            </w:pPr>
            <w:r>
              <w:rPr>
                <w:rFonts w:ascii="Calibri" w:hAnsi="Calibri"/>
                <w:b/>
                <w:color w:val="000000"/>
                <w:sz w:val="16"/>
              </w:rPr>
              <w:t>Пресс-служба:</w:t>
            </w:r>
          </w:p>
          <w:p w:rsidR="0066596F" w:rsidRDefault="0066596F">
            <w:pPr>
              <w:pStyle w:val="aa"/>
              <w:spacing w:line="240" w:lineRule="auto"/>
              <w:rPr>
                <w:rFonts w:ascii="Calibri" w:eastAsia="SimSun" w:hAnsi="Calibri"/>
                <w:sz w:val="16"/>
                <w:lang w:val="kk-KZ"/>
              </w:rPr>
            </w:pPr>
            <w:r>
              <w:rPr>
                <w:rFonts w:ascii="Calibri" w:eastAsia="SimSun" w:hAnsi="Calibri"/>
                <w:sz w:val="16"/>
                <w:lang w:val="kk-KZ"/>
              </w:rPr>
              <w:t>Абдраимова А.</w:t>
            </w:r>
          </w:p>
          <w:p w:rsidR="0066596F" w:rsidRDefault="0066596F">
            <w:pPr>
              <w:pStyle w:val="aa"/>
              <w:spacing w:line="240" w:lineRule="auto"/>
              <w:rPr>
                <w:rFonts w:ascii="Calibri" w:hAnsi="Calibri"/>
                <w:color w:val="000000"/>
                <w:sz w:val="16"/>
                <w:lang w:val="kk-KZ"/>
              </w:rPr>
            </w:pPr>
            <w:r>
              <w:rPr>
                <w:rFonts w:ascii="Calibri" w:hAnsi="Calibri"/>
                <w:color w:val="000000"/>
                <w:sz w:val="16"/>
                <w:lang w:val="kk-KZ"/>
              </w:rPr>
              <w:t xml:space="preserve">Тел. +7 </w:t>
            </w:r>
            <w:r>
              <w:rPr>
                <w:rFonts w:ascii="Calibri" w:eastAsia="SimSun" w:hAnsi="Calibri"/>
                <w:sz w:val="16"/>
              </w:rPr>
              <w:t>7262 45-</w:t>
            </w:r>
            <w:r>
              <w:rPr>
                <w:rFonts w:ascii="Calibri" w:eastAsia="SimSun" w:hAnsi="Calibri"/>
                <w:sz w:val="16"/>
                <w:lang w:val="kk-KZ"/>
              </w:rPr>
              <w:t>64</w:t>
            </w:r>
            <w:r>
              <w:rPr>
                <w:rFonts w:ascii="Calibri" w:eastAsia="SimSun" w:hAnsi="Calibri"/>
                <w:sz w:val="16"/>
              </w:rPr>
              <w:t>-2</w:t>
            </w:r>
            <w:r>
              <w:rPr>
                <w:rFonts w:ascii="Calibri" w:eastAsia="SimSun" w:hAnsi="Calibri"/>
                <w:sz w:val="16"/>
                <w:lang w:val="kk-KZ"/>
              </w:rPr>
              <w:t>2</w:t>
            </w:r>
            <w:r>
              <w:rPr>
                <w:rFonts w:ascii="Calibri" w:hAnsi="Calibri"/>
                <w:color w:val="000000"/>
                <w:sz w:val="16"/>
                <w:lang w:val="kk-KZ"/>
              </w:rPr>
              <w:t xml:space="preserve"> </w:t>
            </w:r>
          </w:p>
          <w:p w:rsidR="0066596F" w:rsidRDefault="0066596F" w:rsidP="001771A5">
            <w:pPr>
              <w:pStyle w:val="aa"/>
              <w:spacing w:line="240" w:lineRule="auto"/>
              <w:rPr>
                <w:rFonts w:ascii="Calibri" w:hAnsi="Calibri"/>
                <w:b/>
                <w:color w:val="000000"/>
                <w:sz w:val="16"/>
                <w:lang w:val="kk-KZ"/>
              </w:rPr>
            </w:pPr>
            <w:r w:rsidRPr="001C05C1">
              <w:rPr>
                <w:rFonts w:ascii="Calibri" w:hAnsi="Calibri"/>
                <w:color w:val="000000"/>
                <w:sz w:val="16"/>
                <w:lang w:val="kk-KZ"/>
              </w:rPr>
              <w:t>a.abdraimova</w:t>
            </w:r>
            <w:r w:rsidRPr="001C05C1">
              <w:rPr>
                <w:rFonts w:ascii="Calibri" w:hAnsi="Calibri"/>
                <w:sz w:val="16"/>
                <w:lang w:val="kk-KZ"/>
              </w:rPr>
              <w:t>@</w:t>
            </w:r>
            <w:r w:rsidR="001771A5" w:rsidRPr="00BE34D1">
              <w:rPr>
                <w:rFonts w:ascii="Calibri" w:hAnsi="Calibri"/>
                <w:sz w:val="16"/>
                <w:lang w:val="kk-KZ"/>
              </w:rPr>
              <w:t>aspire</w:t>
            </w:r>
            <w:r w:rsidR="001C05C1" w:rsidRPr="001C05C1">
              <w:rPr>
                <w:rFonts w:ascii="Calibri" w:hAnsi="Calibri"/>
                <w:sz w:val="16"/>
                <w:lang w:val="kk-KZ"/>
              </w:rPr>
              <w:t>.</w:t>
            </w:r>
            <w:r w:rsidRPr="001C05C1">
              <w:rPr>
                <w:rFonts w:ascii="Calibri" w:hAnsi="Calibri"/>
                <w:sz w:val="16"/>
                <w:lang w:val="kk-KZ"/>
              </w:rPr>
              <w:t>gov.kz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6596F" w:rsidRDefault="0066596F">
            <w:pPr>
              <w:pStyle w:val="aa"/>
              <w:spacing w:line="240" w:lineRule="auto"/>
              <w:rPr>
                <w:rFonts w:ascii="Calibri" w:hAnsi="Calibri"/>
                <w:b/>
                <w:color w:val="000000"/>
                <w:sz w:val="16"/>
              </w:rPr>
            </w:pPr>
            <w:r>
              <w:rPr>
                <w:rFonts w:ascii="Calibri" w:hAnsi="Calibri"/>
                <w:b/>
                <w:color w:val="000000"/>
                <w:sz w:val="16"/>
              </w:rPr>
              <w:t>Адрес:</w:t>
            </w:r>
          </w:p>
          <w:p w:rsidR="0066596F" w:rsidRDefault="0066596F">
            <w:pPr>
              <w:pStyle w:val="aa"/>
              <w:spacing w:line="240" w:lineRule="auto"/>
              <w:rPr>
                <w:rFonts w:ascii="Calibri" w:hAnsi="Calibri"/>
                <w:color w:val="000000"/>
                <w:sz w:val="16"/>
                <w:lang w:val="kk-KZ"/>
              </w:rPr>
            </w:pPr>
            <w:r>
              <w:rPr>
                <w:rFonts w:ascii="Calibri" w:eastAsia="SimSun" w:hAnsi="Calibri"/>
                <w:sz w:val="16"/>
              </w:rPr>
              <w:t>080000, </w:t>
            </w:r>
            <w:proofErr w:type="spellStart"/>
            <w:r>
              <w:rPr>
                <w:rFonts w:ascii="Calibri" w:eastAsia="SimSun" w:hAnsi="Calibri"/>
                <w:sz w:val="16"/>
              </w:rPr>
              <w:t>г</w:t>
            </w:r>
            <w:proofErr w:type="gramStart"/>
            <w:r>
              <w:rPr>
                <w:rFonts w:ascii="Calibri" w:eastAsia="SimSun" w:hAnsi="Calibri"/>
                <w:sz w:val="16"/>
              </w:rPr>
              <w:t>.Т</w:t>
            </w:r>
            <w:proofErr w:type="gramEnd"/>
            <w:r>
              <w:rPr>
                <w:rFonts w:ascii="Calibri" w:eastAsia="SimSun" w:hAnsi="Calibri"/>
                <w:sz w:val="16"/>
              </w:rPr>
              <w:t>араз</w:t>
            </w:r>
            <w:proofErr w:type="spellEnd"/>
            <w:r>
              <w:rPr>
                <w:rFonts w:ascii="Calibri" w:hAnsi="Calibri"/>
                <w:color w:val="000000"/>
                <w:sz w:val="16"/>
              </w:rPr>
              <w:t xml:space="preserve"> </w:t>
            </w:r>
          </w:p>
          <w:p w:rsidR="0066596F" w:rsidRDefault="0066596F">
            <w:pPr>
              <w:pStyle w:val="aa"/>
              <w:spacing w:line="240" w:lineRule="auto"/>
              <w:rPr>
                <w:rFonts w:ascii="Calibri" w:hAnsi="Calibri"/>
                <w:b/>
                <w:color w:val="000000"/>
                <w:sz w:val="16"/>
              </w:rPr>
            </w:pPr>
            <w:r>
              <w:rPr>
                <w:rFonts w:ascii="Calibri" w:eastAsia="SimSun" w:hAnsi="Calibri"/>
                <w:sz w:val="16"/>
              </w:rPr>
              <w:t>ул. Сулейменова</w:t>
            </w:r>
            <w:r w:rsidR="00371090">
              <w:rPr>
                <w:rFonts w:ascii="Calibri" w:eastAsia="SimSun" w:hAnsi="Calibri"/>
                <w:sz w:val="16"/>
              </w:rPr>
              <w:t>,</w:t>
            </w:r>
            <w:r>
              <w:rPr>
                <w:rFonts w:ascii="Calibri" w:eastAsia="SimSun" w:hAnsi="Calibri"/>
                <w:sz w:val="16"/>
              </w:rPr>
              <w:t xml:space="preserve"> 18</w:t>
            </w:r>
          </w:p>
        </w:tc>
      </w:tr>
    </w:tbl>
    <w:p w:rsidR="0066596F" w:rsidRDefault="0066596F">
      <w:pPr>
        <w:pStyle w:val="a5"/>
        <w:spacing w:before="100"/>
        <w:jc w:val="right"/>
        <w:rPr>
          <w:rFonts w:ascii="Calibri" w:eastAsia="SimSun" w:hAnsi="Calibri"/>
          <w:i/>
          <w:sz w:val="16"/>
        </w:rPr>
      </w:pPr>
      <w:r>
        <w:rPr>
          <w:rFonts w:ascii="Calibri" w:eastAsia="SimSun" w:hAnsi="Calibri"/>
          <w:i/>
          <w:sz w:val="16"/>
        </w:rPr>
        <w:t xml:space="preserve">© Департамент </w:t>
      </w:r>
      <w:r w:rsidR="001408AE">
        <w:rPr>
          <w:rFonts w:ascii="Calibri" w:eastAsia="SimSun" w:hAnsi="Calibri"/>
          <w:i/>
          <w:sz w:val="16"/>
        </w:rPr>
        <w:t xml:space="preserve">Бюро национальной статистики Агентства по стратегическому планированию </w:t>
      </w:r>
      <w:r w:rsidR="00905B62">
        <w:rPr>
          <w:rFonts w:ascii="Calibri" w:eastAsia="SimSun" w:hAnsi="Calibri"/>
          <w:i/>
          <w:sz w:val="16"/>
        </w:rPr>
        <w:t xml:space="preserve">и реформам РК по </w:t>
      </w:r>
      <w:proofErr w:type="spellStart"/>
      <w:r w:rsidR="00905B62">
        <w:rPr>
          <w:rFonts w:ascii="Calibri" w:eastAsia="SimSun" w:hAnsi="Calibri"/>
          <w:i/>
          <w:sz w:val="16"/>
        </w:rPr>
        <w:t>Жамбылской</w:t>
      </w:r>
      <w:proofErr w:type="spellEnd"/>
      <w:r w:rsidR="00905B62">
        <w:rPr>
          <w:rFonts w:ascii="Calibri" w:eastAsia="SimSun" w:hAnsi="Calibri"/>
          <w:i/>
          <w:sz w:val="16"/>
        </w:rPr>
        <w:t xml:space="preserve"> области</w:t>
      </w:r>
    </w:p>
    <w:sectPr w:rsidR="0066596F" w:rsidSect="00A22C1D">
      <w:headerReference w:type="first" r:id="rId9"/>
      <w:type w:val="continuous"/>
      <w:pgSz w:w="11907" w:h="16840" w:code="9"/>
      <w:pgMar w:top="567" w:right="567" w:bottom="567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01C" w:rsidRDefault="0089001C">
      <w:r>
        <w:separator/>
      </w:r>
    </w:p>
  </w:endnote>
  <w:endnote w:type="continuationSeparator" w:id="1">
    <w:p w:rsidR="0089001C" w:rsidRDefault="00890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01C" w:rsidRDefault="0089001C">
      <w:r>
        <w:separator/>
      </w:r>
    </w:p>
  </w:footnote>
  <w:footnote w:type="continuationSeparator" w:id="1">
    <w:p w:rsidR="0089001C" w:rsidRDefault="00890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F1" w:rsidRDefault="00A52BF1">
    <w:pPr>
      <w:pStyle w:val="a3"/>
      <w:tabs>
        <w:tab w:val="clear" w:pos="4153"/>
        <w:tab w:val="clear" w:pos="4536"/>
        <w:tab w:val="clear" w:pos="8306"/>
        <w:tab w:val="left" w:pos="1725"/>
      </w:tabs>
      <w:spacing w:before="120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76BAD"/>
    <w:multiLevelType w:val="multilevel"/>
    <w:tmpl w:val="10FCF1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284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83297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66596F"/>
    <w:rsid w:val="00003A4D"/>
    <w:rsid w:val="00010C2E"/>
    <w:rsid w:val="0001131D"/>
    <w:rsid w:val="00023A40"/>
    <w:rsid w:val="00055C92"/>
    <w:rsid w:val="00065CD8"/>
    <w:rsid w:val="000719F1"/>
    <w:rsid w:val="00072F00"/>
    <w:rsid w:val="00076DE9"/>
    <w:rsid w:val="00080F0B"/>
    <w:rsid w:val="000C253D"/>
    <w:rsid w:val="000C42D7"/>
    <w:rsid w:val="000D0BF4"/>
    <w:rsid w:val="000E5E19"/>
    <w:rsid w:val="000E63B3"/>
    <w:rsid w:val="000F55FD"/>
    <w:rsid w:val="00105F97"/>
    <w:rsid w:val="0011117C"/>
    <w:rsid w:val="001400B5"/>
    <w:rsid w:val="001408AE"/>
    <w:rsid w:val="00141BB0"/>
    <w:rsid w:val="00146846"/>
    <w:rsid w:val="00173282"/>
    <w:rsid w:val="001771A5"/>
    <w:rsid w:val="00181A91"/>
    <w:rsid w:val="00187681"/>
    <w:rsid w:val="001C05C1"/>
    <w:rsid w:val="001C2441"/>
    <w:rsid w:val="001C4536"/>
    <w:rsid w:val="001E1B26"/>
    <w:rsid w:val="001F6898"/>
    <w:rsid w:val="00205178"/>
    <w:rsid w:val="00205B1B"/>
    <w:rsid w:val="00214487"/>
    <w:rsid w:val="00230B78"/>
    <w:rsid w:val="002350D8"/>
    <w:rsid w:val="00253A3E"/>
    <w:rsid w:val="00272251"/>
    <w:rsid w:val="00274F93"/>
    <w:rsid w:val="002819A0"/>
    <w:rsid w:val="002A1E72"/>
    <w:rsid w:val="002A6C24"/>
    <w:rsid w:val="002B0C2A"/>
    <w:rsid w:val="002C62D6"/>
    <w:rsid w:val="002E3AC6"/>
    <w:rsid w:val="002E5DA6"/>
    <w:rsid w:val="002F1B93"/>
    <w:rsid w:val="003419E1"/>
    <w:rsid w:val="00362F6A"/>
    <w:rsid w:val="003657E5"/>
    <w:rsid w:val="00371090"/>
    <w:rsid w:val="0037302C"/>
    <w:rsid w:val="003769D9"/>
    <w:rsid w:val="0039109E"/>
    <w:rsid w:val="00392A87"/>
    <w:rsid w:val="003A12C5"/>
    <w:rsid w:val="003C782E"/>
    <w:rsid w:val="003D7A9D"/>
    <w:rsid w:val="003F17F6"/>
    <w:rsid w:val="004225A0"/>
    <w:rsid w:val="00423A8B"/>
    <w:rsid w:val="00425059"/>
    <w:rsid w:val="004279A7"/>
    <w:rsid w:val="00431C7B"/>
    <w:rsid w:val="00436D3E"/>
    <w:rsid w:val="00441D2B"/>
    <w:rsid w:val="00447FAE"/>
    <w:rsid w:val="00455E4A"/>
    <w:rsid w:val="00474ADB"/>
    <w:rsid w:val="00475E8F"/>
    <w:rsid w:val="00482B2F"/>
    <w:rsid w:val="00482EBD"/>
    <w:rsid w:val="00485C92"/>
    <w:rsid w:val="004B12B0"/>
    <w:rsid w:val="004C7474"/>
    <w:rsid w:val="004D0FBA"/>
    <w:rsid w:val="004D3592"/>
    <w:rsid w:val="004D4898"/>
    <w:rsid w:val="004E7212"/>
    <w:rsid w:val="004F2738"/>
    <w:rsid w:val="004F2EBD"/>
    <w:rsid w:val="005138B2"/>
    <w:rsid w:val="005166B8"/>
    <w:rsid w:val="00524875"/>
    <w:rsid w:val="005263AA"/>
    <w:rsid w:val="00530907"/>
    <w:rsid w:val="00537454"/>
    <w:rsid w:val="0055004E"/>
    <w:rsid w:val="005544AB"/>
    <w:rsid w:val="00555B5D"/>
    <w:rsid w:val="00566AC7"/>
    <w:rsid w:val="0058437B"/>
    <w:rsid w:val="0059189D"/>
    <w:rsid w:val="005B0CED"/>
    <w:rsid w:val="005B2901"/>
    <w:rsid w:val="005B2930"/>
    <w:rsid w:val="005C3779"/>
    <w:rsid w:val="005E307B"/>
    <w:rsid w:val="00605F4B"/>
    <w:rsid w:val="00617C4A"/>
    <w:rsid w:val="00632D2A"/>
    <w:rsid w:val="00634CA5"/>
    <w:rsid w:val="00640364"/>
    <w:rsid w:val="006622E9"/>
    <w:rsid w:val="0066596F"/>
    <w:rsid w:val="006738CE"/>
    <w:rsid w:val="0069074F"/>
    <w:rsid w:val="006B08EE"/>
    <w:rsid w:val="006B5857"/>
    <w:rsid w:val="006B71F5"/>
    <w:rsid w:val="006C6AC9"/>
    <w:rsid w:val="006E6AB4"/>
    <w:rsid w:val="006F2261"/>
    <w:rsid w:val="006F38C4"/>
    <w:rsid w:val="00701E7B"/>
    <w:rsid w:val="0071508E"/>
    <w:rsid w:val="0071736D"/>
    <w:rsid w:val="00721C42"/>
    <w:rsid w:val="00723D30"/>
    <w:rsid w:val="00730776"/>
    <w:rsid w:val="00734028"/>
    <w:rsid w:val="007414AE"/>
    <w:rsid w:val="0075020E"/>
    <w:rsid w:val="0075097A"/>
    <w:rsid w:val="00754385"/>
    <w:rsid w:val="007625B2"/>
    <w:rsid w:val="00767A7E"/>
    <w:rsid w:val="00773918"/>
    <w:rsid w:val="007805F9"/>
    <w:rsid w:val="00784E72"/>
    <w:rsid w:val="0078642B"/>
    <w:rsid w:val="007868C3"/>
    <w:rsid w:val="00794633"/>
    <w:rsid w:val="00797030"/>
    <w:rsid w:val="007972FB"/>
    <w:rsid w:val="007975B5"/>
    <w:rsid w:val="007B2550"/>
    <w:rsid w:val="007C55BF"/>
    <w:rsid w:val="007C6B10"/>
    <w:rsid w:val="00813833"/>
    <w:rsid w:val="008148EF"/>
    <w:rsid w:val="008160DB"/>
    <w:rsid w:val="00827668"/>
    <w:rsid w:val="00832545"/>
    <w:rsid w:val="00865EB3"/>
    <w:rsid w:val="00887C15"/>
    <w:rsid w:val="0089001A"/>
    <w:rsid w:val="0089001C"/>
    <w:rsid w:val="008A5674"/>
    <w:rsid w:val="008C5699"/>
    <w:rsid w:val="008C79D6"/>
    <w:rsid w:val="008D0A9E"/>
    <w:rsid w:val="008E1C73"/>
    <w:rsid w:val="008E6C13"/>
    <w:rsid w:val="008F036A"/>
    <w:rsid w:val="00902A90"/>
    <w:rsid w:val="009035A3"/>
    <w:rsid w:val="00905B62"/>
    <w:rsid w:val="00905BE9"/>
    <w:rsid w:val="00917C00"/>
    <w:rsid w:val="0094747D"/>
    <w:rsid w:val="00947E64"/>
    <w:rsid w:val="00950016"/>
    <w:rsid w:val="00981476"/>
    <w:rsid w:val="00991874"/>
    <w:rsid w:val="009935FD"/>
    <w:rsid w:val="009D637D"/>
    <w:rsid w:val="009E2CBA"/>
    <w:rsid w:val="00A22C1D"/>
    <w:rsid w:val="00A44648"/>
    <w:rsid w:val="00A52BF1"/>
    <w:rsid w:val="00A60994"/>
    <w:rsid w:val="00A73E71"/>
    <w:rsid w:val="00A741D6"/>
    <w:rsid w:val="00A818E3"/>
    <w:rsid w:val="00A914B9"/>
    <w:rsid w:val="00AC60F5"/>
    <w:rsid w:val="00AD6C36"/>
    <w:rsid w:val="00AE59BD"/>
    <w:rsid w:val="00AF0582"/>
    <w:rsid w:val="00AF7273"/>
    <w:rsid w:val="00B05DCD"/>
    <w:rsid w:val="00B11319"/>
    <w:rsid w:val="00B401A5"/>
    <w:rsid w:val="00B80C58"/>
    <w:rsid w:val="00B85242"/>
    <w:rsid w:val="00B87B72"/>
    <w:rsid w:val="00BB15C4"/>
    <w:rsid w:val="00BC012A"/>
    <w:rsid w:val="00BC10EB"/>
    <w:rsid w:val="00BC3139"/>
    <w:rsid w:val="00BD4831"/>
    <w:rsid w:val="00BE21ED"/>
    <w:rsid w:val="00BE34D1"/>
    <w:rsid w:val="00BF0281"/>
    <w:rsid w:val="00BF7A34"/>
    <w:rsid w:val="00C02516"/>
    <w:rsid w:val="00C02E61"/>
    <w:rsid w:val="00C16ACE"/>
    <w:rsid w:val="00C32565"/>
    <w:rsid w:val="00C34D72"/>
    <w:rsid w:val="00C37B71"/>
    <w:rsid w:val="00C37DB9"/>
    <w:rsid w:val="00C57B1E"/>
    <w:rsid w:val="00C660F4"/>
    <w:rsid w:val="00C77970"/>
    <w:rsid w:val="00C86B4C"/>
    <w:rsid w:val="00C958A6"/>
    <w:rsid w:val="00CA1D9A"/>
    <w:rsid w:val="00CA4166"/>
    <w:rsid w:val="00CA563F"/>
    <w:rsid w:val="00CB27BF"/>
    <w:rsid w:val="00CF4707"/>
    <w:rsid w:val="00CF7CEE"/>
    <w:rsid w:val="00D00468"/>
    <w:rsid w:val="00D17BC5"/>
    <w:rsid w:val="00D31994"/>
    <w:rsid w:val="00D31B07"/>
    <w:rsid w:val="00D35F0D"/>
    <w:rsid w:val="00D3620B"/>
    <w:rsid w:val="00D44AB0"/>
    <w:rsid w:val="00D51FB3"/>
    <w:rsid w:val="00D53DF9"/>
    <w:rsid w:val="00D57613"/>
    <w:rsid w:val="00D77974"/>
    <w:rsid w:val="00DA0B1E"/>
    <w:rsid w:val="00DA32D5"/>
    <w:rsid w:val="00DA774C"/>
    <w:rsid w:val="00DC0555"/>
    <w:rsid w:val="00DD0172"/>
    <w:rsid w:val="00DD6703"/>
    <w:rsid w:val="00DF2C43"/>
    <w:rsid w:val="00E049B2"/>
    <w:rsid w:val="00E0500F"/>
    <w:rsid w:val="00E168E2"/>
    <w:rsid w:val="00E22CCB"/>
    <w:rsid w:val="00E3079C"/>
    <w:rsid w:val="00E3427D"/>
    <w:rsid w:val="00E34584"/>
    <w:rsid w:val="00E3490A"/>
    <w:rsid w:val="00E61769"/>
    <w:rsid w:val="00E814E4"/>
    <w:rsid w:val="00E84522"/>
    <w:rsid w:val="00E904B2"/>
    <w:rsid w:val="00E91BDB"/>
    <w:rsid w:val="00E9472A"/>
    <w:rsid w:val="00E94C01"/>
    <w:rsid w:val="00EE734E"/>
    <w:rsid w:val="00EE7A53"/>
    <w:rsid w:val="00EF49BB"/>
    <w:rsid w:val="00EF7D5C"/>
    <w:rsid w:val="00F038A3"/>
    <w:rsid w:val="00F2337D"/>
    <w:rsid w:val="00F2777E"/>
    <w:rsid w:val="00F3186E"/>
    <w:rsid w:val="00F534E8"/>
    <w:rsid w:val="00F5357B"/>
    <w:rsid w:val="00F64648"/>
    <w:rsid w:val="00F70857"/>
    <w:rsid w:val="00F81CB4"/>
    <w:rsid w:val="00F8659A"/>
    <w:rsid w:val="00F87683"/>
    <w:rsid w:val="00F90725"/>
    <w:rsid w:val="00FD2468"/>
    <w:rsid w:val="00FE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1D"/>
    <w:pPr>
      <w:tabs>
        <w:tab w:val="center" w:pos="4536"/>
      </w:tabs>
      <w:autoSpaceDE w:val="0"/>
      <w:autoSpaceDN w:val="0"/>
      <w:spacing w:line="360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qFormat/>
    <w:rsid w:val="00A22C1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2">
    <w:name w:val="heading 2"/>
    <w:basedOn w:val="a"/>
    <w:next w:val="a"/>
    <w:qFormat/>
    <w:rsid w:val="00A22C1D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qFormat/>
    <w:rsid w:val="00A22C1D"/>
    <w:pPr>
      <w:keepNext/>
      <w:spacing w:before="240" w:after="60"/>
      <w:outlineLvl w:val="2"/>
    </w:pPr>
    <w:rPr>
      <w:sz w:val="24"/>
      <w:szCs w:val="24"/>
    </w:rPr>
  </w:style>
  <w:style w:type="paragraph" w:styleId="4">
    <w:name w:val="heading 4"/>
    <w:basedOn w:val="a"/>
    <w:next w:val="a"/>
    <w:qFormat/>
    <w:rsid w:val="00A22C1D"/>
    <w:pPr>
      <w:keepNext/>
      <w:ind w:firstLine="567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A22C1D"/>
    <w:pPr>
      <w:keepNext/>
      <w:ind w:left="142"/>
      <w:jc w:val="center"/>
      <w:outlineLvl w:val="4"/>
    </w:pPr>
    <w:rPr>
      <w:rFonts w:ascii="Arial" w:hAnsi="Arial"/>
      <w:b/>
      <w:lang w:val="ru-MO"/>
    </w:rPr>
  </w:style>
  <w:style w:type="paragraph" w:styleId="6">
    <w:name w:val="heading 6"/>
    <w:basedOn w:val="a"/>
    <w:next w:val="a"/>
    <w:qFormat/>
    <w:rsid w:val="00A22C1D"/>
    <w:pPr>
      <w:spacing w:before="240" w:after="60"/>
      <w:outlineLvl w:val="5"/>
    </w:pPr>
    <w:rPr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22C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semiHidden/>
    <w:rsid w:val="00A22C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semiHidden/>
    <w:rsid w:val="00A22C1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semiHidden/>
    <w:rsid w:val="00A22C1D"/>
    <w:rPr>
      <w:b/>
      <w:bCs/>
      <w:sz w:val="28"/>
      <w:szCs w:val="28"/>
    </w:rPr>
  </w:style>
  <w:style w:type="character" w:customStyle="1" w:styleId="60">
    <w:name w:val="Заголовок 6 Знак"/>
    <w:basedOn w:val="a0"/>
    <w:semiHidden/>
    <w:rsid w:val="00A22C1D"/>
    <w:rPr>
      <w:b/>
      <w:bCs/>
    </w:rPr>
  </w:style>
  <w:style w:type="paragraph" w:styleId="a3">
    <w:name w:val="header"/>
    <w:basedOn w:val="a"/>
    <w:semiHidden/>
    <w:rsid w:val="00A22C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semiHidden/>
    <w:rsid w:val="00A22C1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semiHidden/>
    <w:rsid w:val="00A22C1D"/>
    <w:pPr>
      <w:tabs>
        <w:tab w:val="clear" w:pos="4536"/>
        <w:tab w:val="left" w:pos="567"/>
      </w:tabs>
    </w:pPr>
  </w:style>
  <w:style w:type="character" w:customStyle="1" w:styleId="a6">
    <w:name w:val="Нижний колонтитул Знак"/>
    <w:basedOn w:val="a0"/>
    <w:semiHidden/>
    <w:rsid w:val="00A22C1D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A22C1D"/>
    <w:rPr>
      <w:rFonts w:ascii="Arial" w:hAnsi="Arial" w:cs="Arial"/>
      <w:sz w:val="22"/>
      <w:szCs w:val="22"/>
    </w:rPr>
  </w:style>
  <w:style w:type="paragraph" w:customStyle="1" w:styleId="Abz1">
    <w:name w:val="Abz1"/>
    <w:basedOn w:val="OsnTxt"/>
    <w:next w:val="OsnTxt"/>
    <w:rsid w:val="00A22C1D"/>
    <w:pPr>
      <w:spacing w:before="180"/>
    </w:pPr>
  </w:style>
  <w:style w:type="paragraph" w:customStyle="1" w:styleId="OsnTxt">
    <w:name w:val="OsnTxt"/>
    <w:rsid w:val="00A22C1D"/>
    <w:pPr>
      <w:autoSpaceDE w:val="0"/>
      <w:autoSpaceDN w:val="0"/>
      <w:spacing w:line="330" w:lineRule="exact"/>
      <w:ind w:firstLine="709"/>
      <w:jc w:val="both"/>
    </w:pPr>
    <w:rPr>
      <w:rFonts w:ascii="Times New Roman" w:hAnsi="Times New Roman"/>
    </w:rPr>
  </w:style>
  <w:style w:type="paragraph" w:customStyle="1" w:styleId="Naimenovanie">
    <w:name w:val="Naimenovanie"/>
    <w:basedOn w:val="OsnTxt"/>
    <w:rsid w:val="00A22C1D"/>
    <w:pPr>
      <w:spacing w:before="200" w:after="100"/>
      <w:ind w:left="851" w:right="851" w:firstLine="0"/>
      <w:jc w:val="center"/>
    </w:pPr>
    <w:rPr>
      <w:b/>
      <w:bCs/>
    </w:rPr>
  </w:style>
  <w:style w:type="paragraph" w:customStyle="1" w:styleId="VrezSnoska">
    <w:name w:val="VrezSnoska"/>
    <w:basedOn w:val="OsnTxt"/>
    <w:rsid w:val="00A22C1D"/>
    <w:pPr>
      <w:spacing w:before="80" w:line="240" w:lineRule="auto"/>
      <w:ind w:left="510" w:firstLine="0"/>
    </w:pPr>
    <w:rPr>
      <w:i/>
      <w:iCs/>
      <w:sz w:val="17"/>
      <w:szCs w:val="17"/>
    </w:rPr>
  </w:style>
  <w:style w:type="paragraph" w:customStyle="1" w:styleId="ExpressDocl">
    <w:name w:val="Express_Docl"/>
    <w:rsid w:val="00A22C1D"/>
    <w:pPr>
      <w:autoSpaceDE w:val="0"/>
      <w:autoSpaceDN w:val="0"/>
      <w:spacing w:before="720" w:line="440" w:lineRule="exact"/>
      <w:jc w:val="both"/>
    </w:pPr>
    <w:rPr>
      <w:rFonts w:ascii="Times New Roman" w:hAnsi="Times New Roman"/>
      <w:b/>
      <w:bCs/>
      <w:sz w:val="50"/>
      <w:szCs w:val="50"/>
    </w:rPr>
  </w:style>
  <w:style w:type="paragraph" w:customStyle="1" w:styleId="Data">
    <w:name w:val="Data"/>
    <w:basedOn w:val="Podpis"/>
    <w:rsid w:val="00A22C1D"/>
    <w:pPr>
      <w:tabs>
        <w:tab w:val="clear" w:pos="8902"/>
        <w:tab w:val="right" w:pos="4570"/>
        <w:tab w:val="left" w:pos="4854"/>
      </w:tabs>
      <w:spacing w:before="200"/>
      <w:ind w:left="0"/>
    </w:pPr>
    <w:rPr>
      <w:sz w:val="22"/>
      <w:szCs w:val="22"/>
    </w:rPr>
  </w:style>
  <w:style w:type="paragraph" w:customStyle="1" w:styleId="Podpis">
    <w:name w:val="Podpis"/>
    <w:basedOn w:val="ExpressDocl"/>
    <w:rsid w:val="00A22C1D"/>
    <w:pPr>
      <w:tabs>
        <w:tab w:val="right" w:pos="8902"/>
      </w:tabs>
      <w:spacing w:before="660" w:line="240" w:lineRule="auto"/>
      <w:ind w:left="284"/>
    </w:pPr>
    <w:rPr>
      <w:sz w:val="23"/>
      <w:szCs w:val="23"/>
    </w:rPr>
  </w:style>
  <w:style w:type="paragraph" w:customStyle="1" w:styleId="a8">
    <w:name w:val="ОснТекст"/>
    <w:basedOn w:val="a"/>
    <w:rsid w:val="00A22C1D"/>
    <w:pPr>
      <w:tabs>
        <w:tab w:val="clear" w:pos="4536"/>
      </w:tabs>
      <w:ind w:firstLine="709"/>
    </w:pPr>
  </w:style>
  <w:style w:type="paragraph" w:customStyle="1" w:styleId="Ispolnitel">
    <w:name w:val="Ispolnitel"/>
    <w:basedOn w:val="Podpis"/>
    <w:rsid w:val="00A22C1D"/>
    <w:pPr>
      <w:framePr w:hSpace="181" w:vSpace="181" w:wrap="notBeside" w:hAnchor="margin" w:yAlign="bottom"/>
      <w:tabs>
        <w:tab w:val="clear" w:pos="8902"/>
        <w:tab w:val="left" w:pos="1701"/>
      </w:tabs>
      <w:spacing w:before="0"/>
      <w:ind w:left="0"/>
    </w:pPr>
    <w:rPr>
      <w:b w:val="0"/>
      <w:bCs w:val="0"/>
      <w:sz w:val="18"/>
      <w:szCs w:val="18"/>
    </w:rPr>
  </w:style>
  <w:style w:type="paragraph" w:customStyle="1" w:styleId="NomTel">
    <w:name w:val="NomTel"/>
    <w:basedOn w:val="Ispolnitel"/>
    <w:rsid w:val="00A22C1D"/>
    <w:pPr>
      <w:framePr w:wrap="notBeside"/>
    </w:pPr>
  </w:style>
  <w:style w:type="paragraph" w:customStyle="1" w:styleId="OsnTxt0">
    <w:name w:val="OsnTxt:"/>
    <w:basedOn w:val="OsnTxt"/>
    <w:rsid w:val="00A22C1D"/>
    <w:pPr>
      <w:spacing w:after="200"/>
    </w:pPr>
  </w:style>
  <w:style w:type="paragraph" w:customStyle="1" w:styleId="Abz10">
    <w:name w:val="Abz1:"/>
    <w:basedOn w:val="Abz1"/>
    <w:rsid w:val="00A22C1D"/>
    <w:pPr>
      <w:spacing w:after="60"/>
    </w:pPr>
  </w:style>
  <w:style w:type="paragraph" w:customStyle="1" w:styleId="Primech">
    <w:name w:val="Primech"/>
    <w:basedOn w:val="OsnTxt"/>
    <w:rsid w:val="00A22C1D"/>
    <w:pPr>
      <w:ind w:right="3402" w:firstLine="0"/>
    </w:pPr>
    <w:rPr>
      <w:i/>
      <w:iCs/>
    </w:rPr>
  </w:style>
  <w:style w:type="paragraph" w:customStyle="1" w:styleId="Grafik">
    <w:name w:val="Grafik"/>
    <w:basedOn w:val="OsnTxt"/>
    <w:rsid w:val="00A22C1D"/>
    <w:pPr>
      <w:spacing w:line="240" w:lineRule="auto"/>
      <w:ind w:firstLine="0"/>
      <w:jc w:val="center"/>
    </w:pPr>
    <w:rPr>
      <w:sz w:val="16"/>
      <w:szCs w:val="16"/>
    </w:rPr>
  </w:style>
  <w:style w:type="paragraph" w:customStyle="1" w:styleId="Zagolovok1">
    <w:name w:val="Zagolovok1"/>
    <w:rsid w:val="00A22C1D"/>
    <w:pPr>
      <w:autoSpaceDE w:val="0"/>
      <w:autoSpaceDN w:val="0"/>
      <w:spacing w:before="680" w:after="160" w:line="360" w:lineRule="auto"/>
      <w:ind w:left="851" w:right="851"/>
      <w:jc w:val="center"/>
    </w:pPr>
    <w:rPr>
      <w:rFonts w:ascii="Times New Roman" w:hAnsi="Times New Roman"/>
      <w:b/>
      <w:bCs/>
      <w:noProof/>
      <w:sz w:val="28"/>
      <w:szCs w:val="28"/>
      <w:lang w:val="en-US"/>
    </w:rPr>
  </w:style>
  <w:style w:type="paragraph" w:customStyle="1" w:styleId="Zagolovok2">
    <w:name w:val="Zagolovok2"/>
    <w:basedOn w:val="Zagolovok1"/>
    <w:rsid w:val="00A22C1D"/>
    <w:pPr>
      <w:spacing w:before="240" w:after="120"/>
      <w:ind w:left="0" w:right="3969"/>
      <w:jc w:val="left"/>
    </w:pPr>
    <w:rPr>
      <w:sz w:val="24"/>
      <w:szCs w:val="24"/>
    </w:rPr>
  </w:style>
  <w:style w:type="paragraph" w:customStyle="1" w:styleId="Zagolovok3">
    <w:name w:val="Zagolovok3"/>
    <w:basedOn w:val="Zagolovok1"/>
    <w:rsid w:val="00A22C1D"/>
    <w:pPr>
      <w:spacing w:before="120" w:after="60"/>
      <w:ind w:left="0" w:right="3969"/>
      <w:jc w:val="left"/>
    </w:pPr>
    <w:rPr>
      <w:sz w:val="20"/>
      <w:szCs w:val="20"/>
    </w:rPr>
  </w:style>
  <w:style w:type="paragraph" w:customStyle="1" w:styleId="EdIzm">
    <w:name w:val="EdIzm"/>
    <w:basedOn w:val="OsnTxt"/>
    <w:rsid w:val="00A22C1D"/>
    <w:pPr>
      <w:spacing w:before="120" w:after="60" w:line="240" w:lineRule="auto"/>
      <w:ind w:firstLine="0"/>
      <w:jc w:val="right"/>
    </w:pPr>
    <w:rPr>
      <w:sz w:val="17"/>
      <w:szCs w:val="17"/>
    </w:rPr>
  </w:style>
  <w:style w:type="paragraph" w:customStyle="1" w:styleId="ShTab">
    <w:name w:val="ShTab"/>
    <w:basedOn w:val="OsnTxt"/>
    <w:rsid w:val="00A22C1D"/>
    <w:pPr>
      <w:spacing w:line="240" w:lineRule="auto"/>
      <w:ind w:firstLine="0"/>
      <w:jc w:val="center"/>
    </w:pPr>
  </w:style>
  <w:style w:type="paragraph" w:customStyle="1" w:styleId="Bokovik">
    <w:name w:val="Bokovik"/>
    <w:basedOn w:val="OsnTxt"/>
    <w:rsid w:val="00A22C1D"/>
    <w:pPr>
      <w:spacing w:line="240" w:lineRule="auto"/>
      <w:ind w:firstLine="0"/>
      <w:jc w:val="left"/>
    </w:pPr>
  </w:style>
  <w:style w:type="paragraph" w:customStyle="1" w:styleId="Stolb">
    <w:name w:val="Stolb"/>
    <w:basedOn w:val="OsnTxt"/>
    <w:rsid w:val="00A22C1D"/>
    <w:pPr>
      <w:spacing w:line="240" w:lineRule="auto"/>
      <w:ind w:firstLine="0"/>
      <w:jc w:val="right"/>
    </w:pPr>
  </w:style>
  <w:style w:type="paragraph" w:customStyle="1" w:styleId="NijKolontit">
    <w:name w:val="NijKolontit"/>
    <w:basedOn w:val="Podpis"/>
    <w:rsid w:val="00A22C1D"/>
    <w:pPr>
      <w:tabs>
        <w:tab w:val="clear" w:pos="8902"/>
        <w:tab w:val="center" w:pos="4536"/>
      </w:tabs>
      <w:spacing w:before="0"/>
      <w:ind w:left="0"/>
    </w:pPr>
    <w:rPr>
      <w:b w:val="0"/>
      <w:bCs w:val="0"/>
      <w:i/>
      <w:iCs/>
    </w:rPr>
  </w:style>
  <w:style w:type="paragraph" w:customStyle="1" w:styleId="Kod">
    <w:name w:val="Kod"/>
    <w:basedOn w:val="OsnTxt"/>
    <w:rsid w:val="00A22C1D"/>
    <w:pPr>
      <w:spacing w:line="240" w:lineRule="auto"/>
      <w:ind w:firstLine="0"/>
      <w:jc w:val="left"/>
    </w:pPr>
    <w:rPr>
      <w:color w:val="FFFFFF"/>
      <w:sz w:val="16"/>
      <w:szCs w:val="16"/>
      <w:lang w:val="en-US"/>
    </w:rPr>
  </w:style>
  <w:style w:type="character" w:styleId="a9">
    <w:name w:val="Hyperlink"/>
    <w:basedOn w:val="a0"/>
    <w:semiHidden/>
    <w:rsid w:val="00A22C1D"/>
    <w:rPr>
      <w:b/>
      <w:bCs/>
      <w:color w:val="0000FF"/>
      <w:sz w:val="17"/>
      <w:szCs w:val="17"/>
      <w:u w:val="single"/>
    </w:rPr>
  </w:style>
  <w:style w:type="paragraph" w:customStyle="1" w:styleId="aa">
    <w:name w:val="ТестНижРеквз"/>
    <w:basedOn w:val="a"/>
    <w:rsid w:val="00A22C1D"/>
    <w:pPr>
      <w:tabs>
        <w:tab w:val="clear" w:pos="4536"/>
        <w:tab w:val="left" w:pos="828"/>
      </w:tabs>
    </w:pPr>
    <w:rPr>
      <w:sz w:val="17"/>
      <w:szCs w:val="17"/>
    </w:rPr>
  </w:style>
  <w:style w:type="paragraph" w:customStyle="1" w:styleId="First">
    <w:name w:val="FirstОснТекст"/>
    <w:basedOn w:val="a8"/>
    <w:next w:val="a8"/>
    <w:rsid w:val="00A22C1D"/>
    <w:pPr>
      <w:spacing w:before="160"/>
      <w:ind w:firstLine="0"/>
    </w:pPr>
    <w:rPr>
      <w:noProof/>
      <w:lang w:val="en-US"/>
    </w:rPr>
  </w:style>
  <w:style w:type="paragraph" w:customStyle="1" w:styleId="First0">
    <w:name w:val="FirstОснТекст:"/>
    <w:basedOn w:val="a"/>
    <w:next w:val="a8"/>
    <w:rsid w:val="00A22C1D"/>
    <w:pPr>
      <w:tabs>
        <w:tab w:val="clear" w:pos="4536"/>
      </w:tabs>
      <w:spacing w:before="240" w:after="120"/>
    </w:pPr>
  </w:style>
  <w:style w:type="paragraph" w:styleId="ab">
    <w:name w:val="Balloon Text"/>
    <w:basedOn w:val="a"/>
    <w:rsid w:val="00A22C1D"/>
    <w:rPr>
      <w:sz w:val="16"/>
      <w:szCs w:val="16"/>
    </w:rPr>
  </w:style>
  <w:style w:type="character" w:customStyle="1" w:styleId="ac">
    <w:name w:val="Текст выноски Знак"/>
    <w:basedOn w:val="a0"/>
    <w:semiHidden/>
    <w:rsid w:val="00A22C1D"/>
    <w:rPr>
      <w:rFonts w:ascii="Tahoma" w:hAnsi="Tahoma" w:cs="Cambria"/>
      <w:sz w:val="16"/>
      <w:szCs w:val="16"/>
    </w:rPr>
  </w:style>
  <w:style w:type="paragraph" w:customStyle="1" w:styleId="21">
    <w:name w:val="Знак2"/>
    <w:basedOn w:val="a"/>
    <w:rsid w:val="00A22C1D"/>
    <w:pPr>
      <w:tabs>
        <w:tab w:val="clear" w:pos="4536"/>
      </w:tabs>
      <w:spacing w:after="160" w:line="240" w:lineRule="exact"/>
    </w:pPr>
    <w:rPr>
      <w:lang w:val="en-US"/>
    </w:rPr>
  </w:style>
  <w:style w:type="character" w:customStyle="1" w:styleId="First1">
    <w:name w:val="FirstОснТекст Знак"/>
    <w:basedOn w:val="a0"/>
    <w:rsid w:val="00A22C1D"/>
    <w:rPr>
      <w:noProof/>
    </w:rPr>
  </w:style>
  <w:style w:type="character" w:customStyle="1" w:styleId="ad">
    <w:name w:val="ОснТекст Знак"/>
    <w:basedOn w:val="a0"/>
    <w:rsid w:val="00A22C1D"/>
    <w:rPr>
      <w:noProof w:val="0"/>
      <w:lang w:val="ru-RU"/>
    </w:rPr>
  </w:style>
  <w:style w:type="paragraph" w:customStyle="1" w:styleId="OsnText">
    <w:name w:val="Osn_Text"/>
    <w:rsid w:val="00A22C1D"/>
    <w:pPr>
      <w:autoSpaceDE w:val="0"/>
      <w:autoSpaceDN w:val="0"/>
      <w:spacing w:before="120" w:line="360" w:lineRule="auto"/>
      <w:ind w:firstLine="709"/>
      <w:jc w:val="both"/>
    </w:pPr>
    <w:rPr>
      <w:rFonts w:ascii="Times New Roman" w:hAnsi="Times New Roman"/>
    </w:rPr>
  </w:style>
  <w:style w:type="paragraph" w:customStyle="1" w:styleId="BokovikTabl">
    <w:name w:val="Bokovik_Tabl"/>
    <w:basedOn w:val="a"/>
    <w:rsid w:val="00A22C1D"/>
    <w:pPr>
      <w:tabs>
        <w:tab w:val="clear" w:pos="4536"/>
      </w:tabs>
      <w:ind w:left="113"/>
    </w:pPr>
    <w:rPr>
      <w:sz w:val="18"/>
      <w:szCs w:val="18"/>
    </w:rPr>
  </w:style>
  <w:style w:type="paragraph" w:customStyle="1" w:styleId="NaimenTablGraf">
    <w:name w:val="Naimen_Tabl_Graf"/>
    <w:basedOn w:val="6"/>
    <w:rsid w:val="00A22C1D"/>
    <w:pPr>
      <w:tabs>
        <w:tab w:val="clear" w:pos="4536"/>
      </w:tabs>
      <w:spacing w:after="120"/>
      <w:jc w:val="center"/>
    </w:pPr>
    <w:rPr>
      <w:b/>
      <w:bCs/>
      <w:i w:val="0"/>
      <w:iCs w:val="0"/>
      <w:sz w:val="20"/>
      <w:szCs w:val="20"/>
    </w:rPr>
  </w:style>
  <w:style w:type="paragraph" w:customStyle="1" w:styleId="ShapkaTabl">
    <w:name w:val="Shapka_Tabl"/>
    <w:basedOn w:val="a"/>
    <w:rsid w:val="00A22C1D"/>
    <w:pPr>
      <w:tabs>
        <w:tab w:val="clear" w:pos="4536"/>
      </w:tabs>
      <w:jc w:val="center"/>
    </w:pPr>
    <w:rPr>
      <w:sz w:val="16"/>
      <w:szCs w:val="16"/>
    </w:rPr>
  </w:style>
  <w:style w:type="character" w:customStyle="1" w:styleId="NaimenTablGraf0">
    <w:name w:val="Naimen_Tabl_Graf Знак"/>
    <w:basedOn w:val="a0"/>
    <w:rsid w:val="00A22C1D"/>
    <w:rPr>
      <w:rFonts w:ascii="Arial" w:hAnsi="Arial" w:cs="Arial"/>
      <w:b/>
      <w:bCs/>
      <w:noProof w:val="0"/>
      <w:sz w:val="24"/>
      <w:szCs w:val="24"/>
      <w:lang w:val="ru-RU"/>
    </w:rPr>
  </w:style>
  <w:style w:type="paragraph" w:styleId="ae">
    <w:name w:val="Body Text"/>
    <w:basedOn w:val="a"/>
    <w:semiHidden/>
    <w:rsid w:val="00A22C1D"/>
    <w:rPr>
      <w:b/>
      <w:bCs/>
    </w:rPr>
  </w:style>
  <w:style w:type="character" w:customStyle="1" w:styleId="af">
    <w:name w:val="Основной текст Знак"/>
    <w:basedOn w:val="a0"/>
    <w:semiHidden/>
    <w:rsid w:val="00A22C1D"/>
    <w:rPr>
      <w:rFonts w:ascii="Times New Roman" w:hAnsi="Times New Roman" w:cs="Times New Roman"/>
      <w:sz w:val="20"/>
      <w:szCs w:val="20"/>
    </w:rPr>
  </w:style>
  <w:style w:type="paragraph" w:customStyle="1" w:styleId="Stolbci">
    <w:name w:val="Stolbci"/>
    <w:basedOn w:val="BokovikTabl"/>
    <w:rsid w:val="00A22C1D"/>
    <w:pPr>
      <w:ind w:left="0"/>
      <w:jc w:val="right"/>
    </w:pPr>
    <w:rPr>
      <w:sz w:val="16"/>
      <w:szCs w:val="16"/>
    </w:rPr>
  </w:style>
  <w:style w:type="paragraph" w:customStyle="1" w:styleId="ShapTabl">
    <w:name w:val="ShapTabl"/>
    <w:basedOn w:val="a"/>
    <w:autoRedefine/>
    <w:rsid w:val="00A22C1D"/>
    <w:pPr>
      <w:tabs>
        <w:tab w:val="clear" w:pos="4536"/>
      </w:tabs>
      <w:ind w:left="113"/>
      <w:jc w:val="center"/>
    </w:pPr>
    <w:rPr>
      <w:sz w:val="14"/>
      <w:szCs w:val="14"/>
    </w:rPr>
  </w:style>
  <w:style w:type="paragraph" w:styleId="af0">
    <w:name w:val="Document Map"/>
    <w:basedOn w:val="a"/>
    <w:semiHidden/>
    <w:rsid w:val="00A22C1D"/>
    <w:pPr>
      <w:shd w:val="clear" w:color="auto" w:fill="000080"/>
    </w:pPr>
  </w:style>
  <w:style w:type="character" w:customStyle="1" w:styleId="af1">
    <w:name w:val="Схема документа Знак"/>
    <w:basedOn w:val="a0"/>
    <w:semiHidden/>
    <w:rsid w:val="00A22C1D"/>
    <w:rPr>
      <w:rFonts w:ascii="Tahoma" w:hAnsi="Tahoma" w:cs="Cambria"/>
      <w:sz w:val="16"/>
      <w:szCs w:val="16"/>
    </w:rPr>
  </w:style>
  <w:style w:type="paragraph" w:customStyle="1" w:styleId="IspolTel">
    <w:name w:val="Ispol_Tel"/>
    <w:basedOn w:val="a"/>
    <w:rsid w:val="00A22C1D"/>
    <w:pPr>
      <w:tabs>
        <w:tab w:val="clear" w:pos="4536"/>
      </w:tabs>
      <w:autoSpaceDE/>
      <w:autoSpaceDN/>
      <w:ind w:left="170"/>
    </w:pPr>
    <w:rPr>
      <w:rFonts w:ascii="Arial" w:hAnsi="Arial"/>
      <w:sz w:val="16"/>
      <w:lang w:val="en-US"/>
    </w:rPr>
  </w:style>
  <w:style w:type="paragraph" w:customStyle="1" w:styleId="ExpInform">
    <w:name w:val="Exp_Inform"/>
    <w:basedOn w:val="a"/>
    <w:rsid w:val="00A22C1D"/>
    <w:pPr>
      <w:tabs>
        <w:tab w:val="clear" w:pos="4536"/>
      </w:tabs>
      <w:autoSpaceDE/>
      <w:autoSpaceDN/>
      <w:spacing w:before="800" w:after="120"/>
    </w:pPr>
    <w:rPr>
      <w:rFonts w:ascii="Arial" w:hAnsi="Arial"/>
      <w:b/>
      <w:sz w:val="22"/>
    </w:rPr>
  </w:style>
  <w:style w:type="paragraph" w:customStyle="1" w:styleId="TextSbornika">
    <w:name w:val="Text_Sbornika"/>
    <w:basedOn w:val="a"/>
    <w:rsid w:val="00A22C1D"/>
    <w:pPr>
      <w:tabs>
        <w:tab w:val="clear" w:pos="4536"/>
      </w:tabs>
      <w:autoSpaceDE/>
      <w:autoSpaceDN/>
      <w:ind w:firstLine="709"/>
    </w:pPr>
    <w:rPr>
      <w:rFonts w:ascii="Arial" w:hAnsi="Arial"/>
      <w:sz w:val="18"/>
    </w:rPr>
  </w:style>
  <w:style w:type="paragraph" w:styleId="af2">
    <w:name w:val="Title"/>
    <w:basedOn w:val="a"/>
    <w:qFormat/>
    <w:rsid w:val="00A22C1D"/>
    <w:pPr>
      <w:tabs>
        <w:tab w:val="clear" w:pos="4536"/>
      </w:tabs>
      <w:autoSpaceDE/>
      <w:autoSpaceDN/>
      <w:jc w:val="center"/>
    </w:pPr>
    <w:rPr>
      <w:sz w:val="24"/>
    </w:rPr>
  </w:style>
  <w:style w:type="paragraph" w:customStyle="1" w:styleId="AgenstvoRK">
    <w:name w:val="Agenstvo_RK"/>
    <w:basedOn w:val="a"/>
    <w:rsid w:val="00A22C1D"/>
    <w:pPr>
      <w:tabs>
        <w:tab w:val="clear" w:pos="4536"/>
      </w:tabs>
      <w:autoSpaceDE/>
      <w:autoSpaceDN/>
      <w:ind w:firstLine="993"/>
    </w:pPr>
    <w:rPr>
      <w:rFonts w:ascii="Arial" w:hAnsi="Arial"/>
      <w:b/>
      <w:sz w:val="28"/>
    </w:rPr>
  </w:style>
  <w:style w:type="character" w:customStyle="1" w:styleId="apple-converted-space">
    <w:name w:val="apple-converted-space"/>
    <w:basedOn w:val="a0"/>
    <w:rsid w:val="00A22C1D"/>
  </w:style>
  <w:style w:type="paragraph" w:styleId="af3">
    <w:name w:val="Body Text Indent"/>
    <w:basedOn w:val="a"/>
    <w:link w:val="af4"/>
    <w:semiHidden/>
    <w:rsid w:val="00A22C1D"/>
    <w:pPr>
      <w:ind w:firstLine="709"/>
    </w:pPr>
    <w:rPr>
      <w:rFonts w:ascii="Arial" w:hAnsi="Arial"/>
      <w:color w:val="000000"/>
    </w:rPr>
  </w:style>
  <w:style w:type="paragraph" w:styleId="af5">
    <w:name w:val="No Spacing"/>
    <w:qFormat/>
    <w:rsid w:val="00A22C1D"/>
    <w:pPr>
      <w:tabs>
        <w:tab w:val="center" w:pos="4536"/>
      </w:tabs>
      <w:spacing w:line="360" w:lineRule="auto"/>
      <w:jc w:val="both"/>
    </w:pPr>
    <w:rPr>
      <w:rFonts w:ascii="Times New Roman" w:hAnsi="Times New Roman"/>
    </w:rPr>
  </w:style>
  <w:style w:type="paragraph" w:styleId="22">
    <w:name w:val="Body Text 2"/>
    <w:basedOn w:val="a"/>
    <w:semiHidden/>
    <w:unhideWhenUsed/>
    <w:rsid w:val="00A22C1D"/>
    <w:pPr>
      <w:spacing w:after="120" w:line="480" w:lineRule="auto"/>
    </w:pPr>
  </w:style>
  <w:style w:type="character" w:customStyle="1" w:styleId="23">
    <w:name w:val="Основной текст 2 Знак"/>
    <w:basedOn w:val="a0"/>
    <w:semiHidden/>
    <w:rsid w:val="00A22C1D"/>
    <w:rPr>
      <w:rFonts w:ascii="Times New Roman" w:hAnsi="Times New Roman"/>
    </w:rPr>
  </w:style>
  <w:style w:type="paragraph" w:customStyle="1" w:styleId="EdIsmeren">
    <w:name w:val="Ed_Ismeren"/>
    <w:basedOn w:val="a"/>
    <w:next w:val="a"/>
    <w:rsid w:val="00A22C1D"/>
    <w:pPr>
      <w:tabs>
        <w:tab w:val="clear" w:pos="4536"/>
      </w:tabs>
      <w:spacing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zagolovok">
    <w:name w:val="zagolovok"/>
    <w:basedOn w:val="a"/>
    <w:rsid w:val="00A22C1D"/>
    <w:pPr>
      <w:keepLines/>
      <w:tabs>
        <w:tab w:val="clear" w:pos="4536"/>
      </w:tabs>
      <w:autoSpaceDE/>
      <w:autoSpaceDN/>
      <w:spacing w:before="600" w:after="360" w:line="240" w:lineRule="auto"/>
      <w:ind w:firstLine="794"/>
      <w:jc w:val="center"/>
    </w:pPr>
    <w:rPr>
      <w:rFonts w:ascii="Arial" w:hAnsi="Arial"/>
      <w:b/>
      <w:sz w:val="28"/>
    </w:rPr>
  </w:style>
  <w:style w:type="paragraph" w:customStyle="1" w:styleId="af6">
    <w:name w:val="ШапкаТаблицы"/>
    <w:basedOn w:val="a8"/>
    <w:next w:val="af7"/>
    <w:rsid w:val="00A22C1D"/>
    <w:pPr>
      <w:autoSpaceDE/>
      <w:autoSpaceDN/>
      <w:spacing w:line="240" w:lineRule="auto"/>
      <w:ind w:firstLine="0"/>
      <w:jc w:val="center"/>
    </w:pPr>
    <w:rPr>
      <w:rFonts w:ascii="Arial" w:hAnsi="Arial"/>
      <w:sz w:val="16"/>
    </w:rPr>
  </w:style>
  <w:style w:type="paragraph" w:customStyle="1" w:styleId="af8">
    <w:name w:val="Наименование"/>
    <w:basedOn w:val="a8"/>
    <w:next w:val="a8"/>
    <w:rsid w:val="00A22C1D"/>
    <w:pPr>
      <w:autoSpaceDE/>
      <w:autoSpaceDN/>
      <w:spacing w:before="200" w:after="200" w:line="240" w:lineRule="auto"/>
      <w:ind w:firstLine="567"/>
      <w:jc w:val="center"/>
    </w:pPr>
    <w:rPr>
      <w:rFonts w:ascii="Arial" w:hAnsi="Arial"/>
      <w:b/>
    </w:rPr>
  </w:style>
  <w:style w:type="paragraph" w:customStyle="1" w:styleId="af7">
    <w:name w:val="Боковик"/>
    <w:basedOn w:val="a8"/>
    <w:rsid w:val="00A22C1D"/>
    <w:pPr>
      <w:autoSpaceDE/>
      <w:autoSpaceDN/>
      <w:spacing w:line="240" w:lineRule="auto"/>
      <w:ind w:firstLine="0"/>
      <w:jc w:val="left"/>
    </w:pPr>
    <w:rPr>
      <w:rFonts w:ascii="Arial" w:hAnsi="Arial"/>
      <w:sz w:val="16"/>
    </w:rPr>
  </w:style>
  <w:style w:type="paragraph" w:styleId="af9">
    <w:name w:val="Normal (Web)"/>
    <w:basedOn w:val="a"/>
    <w:unhideWhenUsed/>
    <w:rsid w:val="00A22C1D"/>
    <w:pPr>
      <w:tabs>
        <w:tab w:val="clear" w:pos="4536"/>
      </w:tabs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fa">
    <w:name w:val="Strong"/>
    <w:basedOn w:val="a0"/>
    <w:qFormat/>
    <w:rsid w:val="00A22C1D"/>
    <w:rPr>
      <w:b/>
    </w:rPr>
  </w:style>
  <w:style w:type="character" w:customStyle="1" w:styleId="af4">
    <w:name w:val="Основной текст с отступом Знак"/>
    <w:basedOn w:val="a0"/>
    <w:link w:val="af3"/>
    <w:semiHidden/>
    <w:rsid w:val="008C79D6"/>
    <w:rPr>
      <w:rFonts w:ascii="Arial" w:hAnsi="Arial"/>
      <w:color w:val="000000"/>
    </w:rPr>
  </w:style>
  <w:style w:type="paragraph" w:customStyle="1" w:styleId="afb">
    <w:name w:val="раздел_ширина"/>
    <w:basedOn w:val="a"/>
    <w:rsid w:val="00F8659A"/>
    <w:pPr>
      <w:tabs>
        <w:tab w:val="clear" w:pos="4536"/>
      </w:tabs>
      <w:autoSpaceDE/>
      <w:autoSpaceDN/>
      <w:spacing w:line="240" w:lineRule="auto"/>
    </w:pPr>
    <w:rPr>
      <w:rFonts w:ascii="Arial" w:hAnsi="Arial"/>
      <w:sz w:val="28"/>
    </w:rPr>
  </w:style>
  <w:style w:type="paragraph" w:customStyle="1" w:styleId="afc">
    <w:name w:val="табл_заголовок"/>
    <w:basedOn w:val="a"/>
    <w:rsid w:val="00F8659A"/>
    <w:pPr>
      <w:tabs>
        <w:tab w:val="clear" w:pos="4536"/>
      </w:tabs>
      <w:autoSpaceDE/>
      <w:autoSpaceDN/>
      <w:spacing w:before="240" w:after="120" w:line="240" w:lineRule="auto"/>
      <w:jc w:val="center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</Pages>
  <Words>465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BLACKCURSE</vt:lpstr>
    </vt:vector>
  </TitlesOfParts>
  <Company>NSA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subject>Введите заголовок документа</dc:subject>
  <dc:creator>BLACKROSE</dc:creator>
  <cp:lastModifiedBy>A.Abdraimova</cp:lastModifiedBy>
  <cp:revision>129</cp:revision>
  <cp:lastPrinted>2023-02-14T08:39:00Z</cp:lastPrinted>
  <dcterms:created xsi:type="dcterms:W3CDTF">2017-08-17T04:51:00Z</dcterms:created>
  <dcterms:modified xsi:type="dcterms:W3CDTF">2023-03-30T09:56:00Z</dcterms:modified>
</cp:coreProperties>
</file>