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ED" w:rsidRPr="00CB5BDC" w:rsidRDefault="00BD3DED" w:rsidP="00DC76C5">
      <w:pPr>
        <w:spacing w:after="0" w:line="240" w:lineRule="auto"/>
        <w:ind w:left="5387"/>
        <w:jc w:val="center"/>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Приложение </w:t>
      </w:r>
      <w:r w:rsidR="000C7441" w:rsidRPr="00CB5BDC">
        <w:rPr>
          <w:rFonts w:ascii="Times New Roman" w:hAnsi="Times New Roman" w:cs="Times New Roman"/>
          <w:sz w:val="28"/>
          <w:szCs w:val="28"/>
          <w:lang w:val="ru-RU"/>
        </w:rPr>
        <w:t>2</w:t>
      </w:r>
      <w:r w:rsidRPr="00CB5BDC">
        <w:rPr>
          <w:rFonts w:ascii="Times New Roman" w:hAnsi="Times New Roman" w:cs="Times New Roman"/>
          <w:sz w:val="28"/>
          <w:szCs w:val="28"/>
          <w:lang w:val="ru-RU"/>
        </w:rPr>
        <w:br/>
        <w:t xml:space="preserve">к приказу Председателя </w:t>
      </w:r>
    </w:p>
    <w:p w:rsidR="00BD3DED" w:rsidRPr="00CB5BDC" w:rsidRDefault="00BD3DED" w:rsidP="00DC76C5">
      <w:pPr>
        <w:spacing w:after="0" w:line="240" w:lineRule="auto"/>
        <w:ind w:left="5387"/>
        <w:jc w:val="center"/>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Агентства Республики Казахстан по делам государственной службы </w:t>
      </w:r>
    </w:p>
    <w:p w:rsidR="00BD3DED" w:rsidRPr="00CB5BDC" w:rsidRDefault="00BD3DED" w:rsidP="00DC76C5">
      <w:pPr>
        <w:spacing w:after="0" w:line="240" w:lineRule="auto"/>
        <w:ind w:left="5387"/>
        <w:jc w:val="center"/>
        <w:rPr>
          <w:rFonts w:ascii="Times New Roman" w:hAnsi="Times New Roman" w:cs="Times New Roman"/>
          <w:b/>
          <w:sz w:val="28"/>
          <w:szCs w:val="28"/>
          <w:lang w:val="ru-RU"/>
        </w:rPr>
      </w:pPr>
      <w:r w:rsidRPr="00CB5BDC">
        <w:rPr>
          <w:rFonts w:ascii="Times New Roman" w:hAnsi="Times New Roman" w:cs="Times New Roman"/>
          <w:sz w:val="28"/>
          <w:szCs w:val="28"/>
          <w:lang w:val="ru-RU"/>
        </w:rPr>
        <w:t>от «__» ________ 20</w:t>
      </w:r>
      <w:r w:rsidR="000C7441" w:rsidRPr="00CB5BDC">
        <w:rPr>
          <w:rFonts w:ascii="Times New Roman" w:hAnsi="Times New Roman" w:cs="Times New Roman"/>
          <w:sz w:val="28"/>
          <w:szCs w:val="28"/>
          <w:lang w:val="ru-RU"/>
        </w:rPr>
        <w:t xml:space="preserve">22 </w:t>
      </w:r>
      <w:r w:rsidRPr="00CB5BDC">
        <w:rPr>
          <w:rFonts w:ascii="Times New Roman" w:hAnsi="Times New Roman" w:cs="Times New Roman"/>
          <w:sz w:val="28"/>
          <w:szCs w:val="28"/>
          <w:lang w:val="ru-RU"/>
        </w:rPr>
        <w:t>года № __</w:t>
      </w:r>
    </w:p>
    <w:p w:rsidR="00BD3DED" w:rsidRPr="00CB5BDC" w:rsidRDefault="00BD3DED" w:rsidP="00DC76C5">
      <w:pPr>
        <w:spacing w:after="0" w:line="240" w:lineRule="auto"/>
        <w:jc w:val="both"/>
        <w:rPr>
          <w:rFonts w:ascii="Times New Roman" w:hAnsi="Times New Roman" w:cs="Times New Roman"/>
          <w:b/>
          <w:sz w:val="28"/>
          <w:szCs w:val="28"/>
          <w:lang w:val="ru-RU"/>
        </w:rPr>
      </w:pPr>
    </w:p>
    <w:p w:rsidR="00BD3DED" w:rsidRPr="00CB5BDC" w:rsidRDefault="00BD3DED" w:rsidP="00DC76C5">
      <w:pPr>
        <w:spacing w:after="0" w:line="240" w:lineRule="auto"/>
        <w:jc w:val="center"/>
        <w:rPr>
          <w:rFonts w:ascii="Times New Roman" w:hAnsi="Times New Roman" w:cs="Times New Roman"/>
          <w:b/>
          <w:sz w:val="28"/>
          <w:szCs w:val="28"/>
          <w:lang w:val="ru-RU"/>
        </w:rPr>
      </w:pPr>
    </w:p>
    <w:p w:rsidR="00BD3DED" w:rsidRPr="00CB5BDC" w:rsidRDefault="00BD3DED" w:rsidP="00DC76C5">
      <w:pPr>
        <w:spacing w:after="0" w:line="240" w:lineRule="auto"/>
        <w:jc w:val="center"/>
        <w:rPr>
          <w:rFonts w:ascii="Times New Roman" w:hAnsi="Times New Roman" w:cs="Times New Roman"/>
          <w:b/>
          <w:sz w:val="28"/>
          <w:szCs w:val="28"/>
          <w:lang w:val="ru-RU"/>
        </w:rPr>
      </w:pPr>
      <w:r w:rsidRPr="00CB5BDC">
        <w:rPr>
          <w:rFonts w:ascii="Times New Roman" w:hAnsi="Times New Roman" w:cs="Times New Roman"/>
          <w:b/>
          <w:sz w:val="28"/>
          <w:szCs w:val="28"/>
          <w:lang w:val="ru-RU"/>
        </w:rPr>
        <w:t>ПОЛОЖЕНИЕ</w:t>
      </w:r>
      <w:r w:rsidRPr="00CB5BDC">
        <w:rPr>
          <w:rFonts w:ascii="Times New Roman" w:hAnsi="Times New Roman" w:cs="Times New Roman"/>
          <w:sz w:val="28"/>
          <w:szCs w:val="28"/>
          <w:lang w:val="ru-RU"/>
        </w:rPr>
        <w:br/>
      </w:r>
      <w:r w:rsidRPr="00CB5BDC">
        <w:rPr>
          <w:rFonts w:ascii="Times New Roman" w:hAnsi="Times New Roman" w:cs="Times New Roman"/>
          <w:b/>
          <w:sz w:val="28"/>
          <w:szCs w:val="28"/>
          <w:lang w:val="ru-RU"/>
        </w:rPr>
        <w:t xml:space="preserve">о Департаменте Агентства Республики Казахстан </w:t>
      </w:r>
    </w:p>
    <w:p w:rsidR="00BD3DED" w:rsidRPr="00CB5BDC" w:rsidRDefault="00BD3DED" w:rsidP="00DC76C5">
      <w:pPr>
        <w:spacing w:after="0" w:line="240" w:lineRule="auto"/>
        <w:jc w:val="center"/>
        <w:rPr>
          <w:rFonts w:ascii="Times New Roman" w:hAnsi="Times New Roman" w:cs="Times New Roman"/>
          <w:b/>
          <w:sz w:val="28"/>
          <w:szCs w:val="28"/>
          <w:lang w:val="ru-RU"/>
        </w:rPr>
      </w:pPr>
      <w:r w:rsidRPr="00CB5BDC">
        <w:rPr>
          <w:rFonts w:ascii="Times New Roman" w:hAnsi="Times New Roman" w:cs="Times New Roman"/>
          <w:b/>
          <w:sz w:val="28"/>
          <w:szCs w:val="28"/>
          <w:lang w:val="ru-RU"/>
        </w:rPr>
        <w:t xml:space="preserve">по делам государственной службы по </w:t>
      </w:r>
      <w:proofErr w:type="spellStart"/>
      <w:r w:rsidRPr="00CB5BDC">
        <w:rPr>
          <w:rFonts w:ascii="Times New Roman" w:hAnsi="Times New Roman" w:cs="Times New Roman"/>
          <w:b/>
          <w:sz w:val="28"/>
          <w:szCs w:val="28"/>
          <w:lang w:val="ru-RU"/>
        </w:rPr>
        <w:t>Акмолинской</w:t>
      </w:r>
      <w:proofErr w:type="spellEnd"/>
      <w:r w:rsidRPr="00CB5BDC">
        <w:rPr>
          <w:rFonts w:ascii="Times New Roman" w:hAnsi="Times New Roman" w:cs="Times New Roman"/>
          <w:b/>
          <w:sz w:val="28"/>
          <w:szCs w:val="28"/>
          <w:lang w:val="ru-RU"/>
        </w:rPr>
        <w:t xml:space="preserve"> области</w:t>
      </w:r>
    </w:p>
    <w:p w:rsidR="00BD3DED" w:rsidRPr="00CB5BDC" w:rsidRDefault="00BD3DED" w:rsidP="00DC76C5">
      <w:pPr>
        <w:spacing w:after="0" w:line="240" w:lineRule="auto"/>
        <w:ind w:firstLine="851"/>
        <w:jc w:val="both"/>
        <w:rPr>
          <w:rFonts w:ascii="Times New Roman" w:hAnsi="Times New Roman" w:cs="Times New Roman"/>
          <w:sz w:val="28"/>
          <w:szCs w:val="28"/>
          <w:lang w:val="ru-RU"/>
        </w:rPr>
      </w:pPr>
    </w:p>
    <w:p w:rsidR="00BD3DED" w:rsidRPr="00CB5BDC" w:rsidRDefault="00BD3DED" w:rsidP="00DC76C5">
      <w:pPr>
        <w:spacing w:after="0" w:line="240" w:lineRule="auto"/>
        <w:jc w:val="center"/>
        <w:rPr>
          <w:rFonts w:ascii="Times New Roman" w:hAnsi="Times New Roman" w:cs="Times New Roman"/>
          <w:b/>
          <w:sz w:val="28"/>
          <w:szCs w:val="28"/>
          <w:lang w:val="ru-RU"/>
        </w:rPr>
      </w:pPr>
    </w:p>
    <w:p w:rsidR="00BD3DED" w:rsidRPr="00CB5BDC" w:rsidRDefault="00BD3DED" w:rsidP="00DC76C5">
      <w:pPr>
        <w:spacing w:after="0" w:line="240" w:lineRule="auto"/>
        <w:jc w:val="center"/>
        <w:rPr>
          <w:rFonts w:ascii="Times New Roman" w:hAnsi="Times New Roman" w:cs="Times New Roman"/>
          <w:b/>
          <w:sz w:val="28"/>
          <w:szCs w:val="28"/>
          <w:lang w:val="ru-RU"/>
        </w:rPr>
      </w:pPr>
      <w:r w:rsidRPr="00CB5BDC">
        <w:rPr>
          <w:rFonts w:ascii="Times New Roman" w:hAnsi="Times New Roman" w:cs="Times New Roman"/>
          <w:b/>
          <w:sz w:val="28"/>
          <w:szCs w:val="28"/>
          <w:lang w:val="ru-RU"/>
        </w:rPr>
        <w:t>Глава 1. Общие положения</w:t>
      </w:r>
    </w:p>
    <w:p w:rsidR="00BD3DED" w:rsidRPr="00CB5BDC" w:rsidRDefault="00BD3DED" w:rsidP="00DC76C5">
      <w:pPr>
        <w:spacing w:after="0" w:line="240" w:lineRule="auto"/>
        <w:ind w:firstLine="851"/>
        <w:jc w:val="both"/>
        <w:rPr>
          <w:rFonts w:ascii="Times New Roman" w:hAnsi="Times New Roman" w:cs="Times New Roman"/>
          <w:b/>
          <w:sz w:val="28"/>
          <w:szCs w:val="28"/>
          <w:lang w:val="ru-RU"/>
        </w:rPr>
      </w:pP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 Департамент Агентства Республики Казахстан по делам государственной службы по </w:t>
      </w:r>
      <w:proofErr w:type="spellStart"/>
      <w:r w:rsidRPr="00CB5BDC">
        <w:rPr>
          <w:rFonts w:ascii="Times New Roman" w:hAnsi="Times New Roman" w:cs="Times New Roman"/>
          <w:sz w:val="28"/>
          <w:szCs w:val="28"/>
          <w:lang w:val="ru-RU"/>
        </w:rPr>
        <w:t>Акмолинской</w:t>
      </w:r>
      <w:proofErr w:type="spellEnd"/>
      <w:r w:rsidRPr="00CB5BDC">
        <w:rPr>
          <w:rFonts w:ascii="Times New Roman" w:hAnsi="Times New Roman" w:cs="Times New Roman"/>
          <w:sz w:val="28"/>
          <w:szCs w:val="28"/>
          <w:lang w:val="ru-RU"/>
        </w:rPr>
        <w:t xml:space="preserve"> области (далее – Департамент) является территориальным органом Агентства Республики Казахстан по делам государственной службы (далее – Агентство), осуществляющим в пределах установленной компетенции регулятивные, реализационные и контрольные функции в сферах государственной службы, оценки и государственного контроля за качеством оказания государственных услуг.</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2. Департамент осуществляет свою деятельность в соответствии </w:t>
      </w:r>
      <w:r w:rsidRPr="00CB5BDC">
        <w:rPr>
          <w:rFonts w:ascii="Times New Roman" w:hAnsi="Times New Roman" w:cs="Times New Roman"/>
          <w:sz w:val="28"/>
          <w:szCs w:val="28"/>
          <w:lang w:val="ru-RU"/>
        </w:rPr>
        <w:br/>
        <w:t>с Конституцией и законами Республики Казахстан, актами Президента и Правительства, иными нормативными правовыми актами Республики Казахстан, а также настоящим Положением.</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4. Департамент вступает в гражданско-правовые отношения от собственного имени.</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5. Департамент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6.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7. Структура и лимит штатной численности Департамента утверждаются в соответствии с действующим законодательством Республики Казахстан.</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8. </w:t>
      </w:r>
      <w:r w:rsidR="000C7441" w:rsidRPr="00CB5BDC">
        <w:rPr>
          <w:rFonts w:ascii="Times New Roman" w:hAnsi="Times New Roman" w:cs="Times New Roman"/>
          <w:sz w:val="28"/>
          <w:szCs w:val="28"/>
          <w:lang w:val="kk-KZ"/>
        </w:rPr>
        <w:t>Местонахождение</w:t>
      </w:r>
      <w:r w:rsidR="000C7441" w:rsidRPr="00CB5BDC">
        <w:rPr>
          <w:rFonts w:ascii="Times New Roman" w:hAnsi="Times New Roman" w:cs="Times New Roman"/>
          <w:sz w:val="28"/>
          <w:szCs w:val="28"/>
          <w:lang w:val="ru-RU"/>
        </w:rPr>
        <w:t xml:space="preserve"> </w:t>
      </w:r>
      <w:r w:rsidRPr="00CB5BDC">
        <w:rPr>
          <w:rFonts w:ascii="Times New Roman" w:hAnsi="Times New Roman" w:cs="Times New Roman"/>
          <w:sz w:val="28"/>
          <w:szCs w:val="28"/>
          <w:lang w:val="ru-RU"/>
        </w:rPr>
        <w:t xml:space="preserve">Департамента: 020000, </w:t>
      </w:r>
      <w:proofErr w:type="spellStart"/>
      <w:r w:rsidRPr="00CB5BDC">
        <w:rPr>
          <w:rFonts w:ascii="Times New Roman" w:hAnsi="Times New Roman" w:cs="Times New Roman"/>
          <w:sz w:val="28"/>
          <w:szCs w:val="28"/>
          <w:lang w:val="ru-RU"/>
        </w:rPr>
        <w:t>Акмолинская</w:t>
      </w:r>
      <w:proofErr w:type="spellEnd"/>
      <w:r w:rsidRPr="00CB5BDC">
        <w:rPr>
          <w:rFonts w:ascii="Times New Roman" w:hAnsi="Times New Roman" w:cs="Times New Roman"/>
          <w:sz w:val="28"/>
          <w:szCs w:val="28"/>
          <w:lang w:val="ru-RU"/>
        </w:rPr>
        <w:t xml:space="preserve"> область, город Кокшетау, улица </w:t>
      </w:r>
      <w:r w:rsidR="00684401" w:rsidRPr="00CB5BDC">
        <w:rPr>
          <w:rFonts w:ascii="Times New Roman" w:hAnsi="Times New Roman" w:cs="Times New Roman"/>
          <w:sz w:val="28"/>
          <w:szCs w:val="28"/>
          <w:lang w:val="ru-RU"/>
        </w:rPr>
        <w:t>Абая, 87</w:t>
      </w:r>
      <w:r w:rsidRPr="00CB5BDC">
        <w:rPr>
          <w:rFonts w:ascii="Times New Roman" w:hAnsi="Times New Roman" w:cs="Times New Roman"/>
          <w:sz w:val="28"/>
          <w:szCs w:val="28"/>
          <w:lang w:val="ru-RU"/>
        </w:rPr>
        <w:t>.</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lastRenderedPageBreak/>
        <w:t xml:space="preserve">9. Полное наименование Департамента – республиканское государственное учреждение «Департамент Агентства Республики Казахстан по делам государственной службы по </w:t>
      </w:r>
      <w:proofErr w:type="spellStart"/>
      <w:r w:rsidRPr="00CB5BDC">
        <w:rPr>
          <w:rFonts w:ascii="Times New Roman" w:hAnsi="Times New Roman" w:cs="Times New Roman"/>
          <w:sz w:val="28"/>
          <w:szCs w:val="28"/>
          <w:lang w:val="ru-RU"/>
        </w:rPr>
        <w:t>Акмолинской</w:t>
      </w:r>
      <w:proofErr w:type="spellEnd"/>
      <w:r w:rsidRPr="00CB5BDC">
        <w:rPr>
          <w:rFonts w:ascii="Times New Roman" w:hAnsi="Times New Roman" w:cs="Times New Roman"/>
          <w:sz w:val="28"/>
          <w:szCs w:val="28"/>
          <w:lang w:val="ru-RU"/>
        </w:rPr>
        <w:t xml:space="preserve"> области».</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10. Настоящее Положение является учредительным документом Департамента.</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11. Финансирование деятельности Департамента осуществляется из республиканского бюджета.</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12. Департаменту запрещается вступать в договорные отношения с субъектами предпринимательства на предмет выполнения обязанностей, являющихся </w:t>
      </w:r>
      <w:r w:rsidR="00554103" w:rsidRPr="00CB5BDC">
        <w:rPr>
          <w:rFonts w:ascii="Times New Roman" w:hAnsi="Times New Roman" w:cs="Times New Roman"/>
          <w:sz w:val="28"/>
          <w:szCs w:val="28"/>
          <w:lang w:val="ru-RU"/>
        </w:rPr>
        <w:t>полномочиями</w:t>
      </w:r>
      <w:r w:rsidRPr="00CB5BDC">
        <w:rPr>
          <w:rFonts w:ascii="Times New Roman" w:hAnsi="Times New Roman" w:cs="Times New Roman"/>
          <w:sz w:val="28"/>
          <w:szCs w:val="28"/>
          <w:lang w:val="ru-RU"/>
        </w:rPr>
        <w:t xml:space="preserve"> Департамента.</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rsidR="00BD3DED" w:rsidRPr="00CB5BDC" w:rsidRDefault="00BD3DED" w:rsidP="00DC76C5">
      <w:pPr>
        <w:spacing w:after="0" w:line="240" w:lineRule="auto"/>
        <w:ind w:firstLine="709"/>
        <w:jc w:val="both"/>
        <w:rPr>
          <w:rFonts w:ascii="Times New Roman" w:hAnsi="Times New Roman" w:cs="Times New Roman"/>
          <w:b/>
          <w:sz w:val="28"/>
          <w:szCs w:val="28"/>
          <w:lang w:val="ru-RU"/>
        </w:rPr>
      </w:pPr>
    </w:p>
    <w:p w:rsidR="00554103" w:rsidRPr="00CB5BDC" w:rsidRDefault="00554103" w:rsidP="00DC76C5">
      <w:pPr>
        <w:spacing w:after="0" w:line="240" w:lineRule="auto"/>
        <w:ind w:firstLine="709"/>
        <w:jc w:val="center"/>
        <w:rPr>
          <w:rFonts w:ascii="Times New Roman" w:hAnsi="Times New Roman" w:cs="Times New Roman"/>
          <w:b/>
          <w:sz w:val="28"/>
          <w:szCs w:val="28"/>
          <w:lang w:val="ru-RU"/>
        </w:rPr>
      </w:pPr>
      <w:r w:rsidRPr="00CB5BDC">
        <w:rPr>
          <w:rFonts w:ascii="Times New Roman" w:hAnsi="Times New Roman" w:cs="Times New Roman"/>
          <w:b/>
          <w:sz w:val="28"/>
          <w:szCs w:val="28"/>
          <w:lang w:val="ru-RU"/>
        </w:rPr>
        <w:t>Глава 2. Задачи, права и обязанности Департамента</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13. Задачи:</w:t>
      </w:r>
    </w:p>
    <w:p w:rsidR="000C7441"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 реализация в пределах соответствующей административно-территориальной единицы государственной политики в сферах государственной службы, оценки </w:t>
      </w:r>
      <w:r w:rsidRPr="00CB5BDC">
        <w:rPr>
          <w:rFonts w:ascii="Times New Roman" w:hAnsi="Times New Roman"/>
          <w:sz w:val="28"/>
          <w:szCs w:val="28"/>
          <w:lang w:val="ru-RU"/>
        </w:rPr>
        <w:t xml:space="preserve">качества оказания государственных услуг, за исключением государственных услуг, оказываемых в электронной форме, </w:t>
      </w:r>
      <w:r w:rsidRPr="00CB5BDC">
        <w:rPr>
          <w:rFonts w:ascii="Times New Roman" w:hAnsi="Times New Roman" w:cs="Times New Roman"/>
          <w:sz w:val="28"/>
          <w:szCs w:val="28"/>
          <w:lang w:val="ru-RU"/>
        </w:rPr>
        <w:t xml:space="preserve">и государственного </w:t>
      </w:r>
      <w:proofErr w:type="gramStart"/>
      <w:r w:rsidRPr="00CB5BDC">
        <w:rPr>
          <w:rFonts w:ascii="Times New Roman" w:hAnsi="Times New Roman" w:cs="Times New Roman"/>
          <w:sz w:val="28"/>
          <w:szCs w:val="28"/>
          <w:lang w:val="ru-RU"/>
        </w:rPr>
        <w:t>контроля за</w:t>
      </w:r>
      <w:proofErr w:type="gramEnd"/>
      <w:r w:rsidRPr="00CB5BDC">
        <w:rPr>
          <w:rFonts w:ascii="Times New Roman" w:hAnsi="Times New Roman" w:cs="Times New Roman"/>
          <w:sz w:val="28"/>
          <w:szCs w:val="28"/>
          <w:lang w:val="ru-RU"/>
        </w:rPr>
        <w:t xml:space="preserve"> качеством оказания государственных услуг</w:t>
      </w:r>
      <w:r w:rsidR="000C7441" w:rsidRPr="00CB5BDC">
        <w:rPr>
          <w:rFonts w:ascii="Times New Roman" w:hAnsi="Times New Roman" w:cs="Times New Roman"/>
          <w:sz w:val="28"/>
          <w:szCs w:val="28"/>
          <w:lang w:val="kk-KZ"/>
        </w:rPr>
        <w:t>,</w:t>
      </w:r>
      <w:r w:rsidR="000C7441" w:rsidRPr="00CB5BDC">
        <w:rPr>
          <w:rFonts w:ascii="Times New Roman" w:hAnsi="Times New Roman" w:cs="Times New Roman"/>
          <w:sz w:val="28"/>
          <w:szCs w:val="28"/>
          <w:lang w:val="ru-RU"/>
        </w:rPr>
        <w:t xml:space="preserve"> а также выработка мер по </w:t>
      </w:r>
      <w:proofErr w:type="spellStart"/>
      <w:r w:rsidR="000C7441" w:rsidRPr="00CB5BDC">
        <w:rPr>
          <w:rFonts w:ascii="Times New Roman" w:hAnsi="Times New Roman" w:cs="Times New Roman"/>
          <w:sz w:val="28"/>
          <w:szCs w:val="28"/>
          <w:lang w:val="ru-RU"/>
        </w:rPr>
        <w:t>дебюрократизации</w:t>
      </w:r>
      <w:proofErr w:type="spellEnd"/>
      <w:r w:rsidR="000C7441" w:rsidRPr="00CB5BDC">
        <w:rPr>
          <w:rFonts w:ascii="Times New Roman" w:hAnsi="Times New Roman" w:cs="Times New Roman"/>
          <w:sz w:val="28"/>
          <w:szCs w:val="28"/>
          <w:lang w:val="ru-RU"/>
        </w:rPr>
        <w:t xml:space="preserve"> государственного аппарата;</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2) координация деятельности территориальных подразделений центральных государственных органов и их ведомств, исполнительных органов, финансируемых из местных бюджетов (далее – государственные органы), организаций в вопросах соблюдения законодательства </w:t>
      </w:r>
      <w:r w:rsidRPr="00CB5BDC">
        <w:rPr>
          <w:rFonts w:ascii="Times New Roman" w:hAnsi="Times New Roman" w:cs="Times New Roman"/>
          <w:sz w:val="28"/>
          <w:szCs w:val="28"/>
          <w:lang w:val="ru-RU"/>
        </w:rPr>
        <w:br/>
        <w:t>о государственной службе и о государственных услугах.</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14. Права и обязанности Департамента:</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 запрашивать и получать от государственных органов, организаций, должностных лиц необходимую информацию и материалы в порядке, установленном законодательством Республики Казахстан;</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2) проводить проверки по вопросам государственной службы, государственного </w:t>
      </w:r>
      <w:proofErr w:type="gramStart"/>
      <w:r w:rsidRPr="00CB5BDC">
        <w:rPr>
          <w:rFonts w:ascii="Times New Roman" w:hAnsi="Times New Roman" w:cs="Times New Roman"/>
          <w:sz w:val="28"/>
          <w:szCs w:val="28"/>
          <w:lang w:val="ru-RU"/>
        </w:rPr>
        <w:t>контроля за</w:t>
      </w:r>
      <w:proofErr w:type="gramEnd"/>
      <w:r w:rsidRPr="00CB5BDC">
        <w:rPr>
          <w:rFonts w:ascii="Times New Roman" w:hAnsi="Times New Roman" w:cs="Times New Roman"/>
          <w:sz w:val="28"/>
          <w:szCs w:val="28"/>
          <w:lang w:val="ru-RU"/>
        </w:rPr>
        <w:t xml:space="preserve"> качеством оказания государственных услуг, по согласованию с государственными органами привлекать к проведению проверок их работников;</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3) вносить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4) в случае выявления нарушения законодательства Республики Казахстан о государственной службе, о государственных услугах принимать меры в порядке, установленном законодательством Республики Казахстан;</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lastRenderedPageBreak/>
        <w:t>5) использовать информационные системы, обеспечивающие решение возложенных на Департамент задач;</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6) взаимодействовать с другими государственными органами, организациями по основным направлениям деятельности Департамента;</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7) осуществлять иные полномочия, предусмотренные законодательством Республики Казахстан.</w:t>
      </w:r>
    </w:p>
    <w:p w:rsidR="00BD3DED" w:rsidRPr="00CB5BDC" w:rsidRDefault="00BD3DED"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w:t>
      </w:r>
      <w:r w:rsidR="000C7441" w:rsidRPr="00CB5BDC">
        <w:rPr>
          <w:rFonts w:ascii="Times New Roman" w:hAnsi="Times New Roman" w:cs="Times New Roman"/>
          <w:sz w:val="28"/>
          <w:szCs w:val="28"/>
          <w:lang w:val="ru-RU"/>
        </w:rPr>
        <w:t>5</w:t>
      </w:r>
      <w:r w:rsidRPr="00CB5BDC">
        <w:rPr>
          <w:rFonts w:ascii="Times New Roman" w:hAnsi="Times New Roman" w:cs="Times New Roman"/>
          <w:sz w:val="28"/>
          <w:szCs w:val="28"/>
          <w:lang w:val="ru-RU"/>
        </w:rPr>
        <w:t>. Функции Департамента:</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 участие в реализации стратегий и программ в сфере государственной службы;</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2) участие в реализации государственной политики в сфере оказания государственных услуг в пределах своей компетенции;</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3) разработка предложений по совершенствованию нормативных правовых актов в сферах государственной службы, оценки </w:t>
      </w:r>
      <w:r w:rsidRPr="00CB5BDC">
        <w:rPr>
          <w:rFonts w:ascii="Times New Roman" w:hAnsi="Times New Roman"/>
          <w:sz w:val="28"/>
          <w:szCs w:val="28"/>
          <w:lang w:val="ru-RU"/>
        </w:rPr>
        <w:t xml:space="preserve">качества оказания государственных услуг </w:t>
      </w:r>
      <w:r w:rsidRPr="00CB5BDC">
        <w:rPr>
          <w:rFonts w:ascii="Times New Roman" w:hAnsi="Times New Roman" w:cs="Times New Roman"/>
          <w:sz w:val="28"/>
          <w:szCs w:val="28"/>
          <w:lang w:val="ru-RU"/>
        </w:rPr>
        <w:t xml:space="preserve">и государственного </w:t>
      </w:r>
      <w:proofErr w:type="gramStart"/>
      <w:r w:rsidRPr="00CB5BDC">
        <w:rPr>
          <w:rFonts w:ascii="Times New Roman" w:hAnsi="Times New Roman" w:cs="Times New Roman"/>
          <w:sz w:val="28"/>
          <w:szCs w:val="28"/>
          <w:lang w:val="ru-RU"/>
        </w:rPr>
        <w:t>контроля за</w:t>
      </w:r>
      <w:proofErr w:type="gramEnd"/>
      <w:r w:rsidRPr="00CB5BDC">
        <w:rPr>
          <w:rFonts w:ascii="Times New Roman" w:hAnsi="Times New Roman" w:cs="Times New Roman"/>
          <w:sz w:val="28"/>
          <w:szCs w:val="28"/>
          <w:lang w:val="ru-RU"/>
        </w:rPr>
        <w:t xml:space="preserve"> качеством оказания государственных услуг;</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4) консультирование государственных служащих и граждан по вопросам, входящим в компетенцию Департамента;</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5) осуществление в государственных органах оценки эффективности по управлению персоналом и качества оказания государственных услуг, за исключением государственных услуг, оказываемых в электронной форме;</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6) взаимодействие с другими государственными органами в сферах государственной службы, оказания государственных услуг;</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7) разработка предложений по совершенствованию системы оплаты труда, социально-правовой защиты государственных служащих;</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8) ведение мониторинга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9) координация деятельности государственных органов по вопросам подготовки, переподготовки и повышения квалификации административных государственных служащих, в том числе и за рубежом;</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10) ведение мониторинга прохождения государственной службы лицами, завершившими </w:t>
      </w:r>
      <w:proofErr w:type="gramStart"/>
      <w:r w:rsidRPr="00CB5BDC">
        <w:rPr>
          <w:rFonts w:ascii="Times New Roman" w:hAnsi="Times New Roman" w:cs="Times New Roman"/>
          <w:sz w:val="28"/>
          <w:szCs w:val="28"/>
          <w:lang w:val="ru-RU"/>
        </w:rPr>
        <w:t>обучение по программам</w:t>
      </w:r>
      <w:proofErr w:type="gramEnd"/>
      <w:r w:rsidRPr="00CB5BDC">
        <w:rPr>
          <w:rFonts w:ascii="Times New Roman" w:hAnsi="Times New Roman" w:cs="Times New Roman"/>
          <w:sz w:val="28"/>
          <w:szCs w:val="28"/>
          <w:lang w:val="ru-RU"/>
        </w:rPr>
        <w:t xml:space="preserve"> подготовки, переподготовки и повышения квалификации государственных служащих на основании государственного заказа;</w:t>
      </w:r>
    </w:p>
    <w:p w:rsidR="000C7441" w:rsidRPr="00CB5BDC" w:rsidRDefault="000C7441" w:rsidP="00DC76C5">
      <w:pPr>
        <w:widowControl w:val="0"/>
        <w:tabs>
          <w:tab w:val="left" w:pos="993"/>
        </w:tabs>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11) проведение оценки личных каче</w:t>
      </w:r>
      <w:proofErr w:type="gramStart"/>
      <w:r w:rsidRPr="00CB5BDC">
        <w:rPr>
          <w:rFonts w:ascii="Times New Roman" w:hAnsi="Times New Roman" w:cs="Times New Roman"/>
          <w:sz w:val="28"/>
          <w:szCs w:val="28"/>
          <w:lang w:val="ru-RU"/>
        </w:rPr>
        <w:t>ств гр</w:t>
      </w:r>
      <w:proofErr w:type="gramEnd"/>
      <w:r w:rsidRPr="00CB5BDC">
        <w:rPr>
          <w:rFonts w:ascii="Times New Roman" w:hAnsi="Times New Roman" w:cs="Times New Roman"/>
          <w:sz w:val="28"/>
          <w:szCs w:val="28"/>
          <w:lang w:val="ru-RU"/>
        </w:rPr>
        <w:t>аждан с выдачей по ее результатам соответствующего заключения;</w:t>
      </w:r>
    </w:p>
    <w:p w:rsidR="000C7441" w:rsidRPr="00CB5BDC" w:rsidRDefault="000C7441" w:rsidP="00DC76C5">
      <w:pPr>
        <w:widowControl w:val="0"/>
        <w:tabs>
          <w:tab w:val="left" w:pos="993"/>
        </w:tabs>
        <w:spacing w:after="0" w:line="240" w:lineRule="auto"/>
        <w:ind w:firstLine="709"/>
        <w:jc w:val="both"/>
        <w:rPr>
          <w:rFonts w:ascii="Times New Roman" w:hAnsi="Times New Roman" w:cs="Times New Roman"/>
          <w:sz w:val="28"/>
          <w:szCs w:val="28"/>
          <w:lang w:val="ru-RU"/>
        </w:rPr>
      </w:pPr>
      <w:r w:rsidRPr="00CB5BDC">
        <w:rPr>
          <w:rFonts w:ascii="Times New Roman" w:hAnsi="Times New Roman"/>
          <w:sz w:val="28"/>
          <w:szCs w:val="28"/>
          <w:lang w:val="ru-RU"/>
        </w:rPr>
        <w:t xml:space="preserve">12) </w:t>
      </w:r>
      <w:r w:rsidRPr="00CB5BDC">
        <w:rPr>
          <w:rFonts w:ascii="Times New Roman" w:hAnsi="Times New Roman" w:cs="Times New Roman"/>
          <w:sz w:val="28"/>
          <w:szCs w:val="28"/>
          <w:lang w:val="ru-RU"/>
        </w:rPr>
        <w:t>согласование увольнений административных государственных служащих, не прошедших испытательный срок;</w:t>
      </w:r>
    </w:p>
    <w:p w:rsidR="000C7441" w:rsidRPr="00CB5BDC" w:rsidRDefault="000C7441" w:rsidP="00DC76C5">
      <w:pPr>
        <w:spacing w:after="0" w:line="240" w:lineRule="auto"/>
        <w:ind w:firstLine="708"/>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13) рассмотрение на соответствие требованиям законодательства Республики Казахстан в сфере государственной службы документов кандидатов в </w:t>
      </w:r>
      <w:proofErr w:type="spellStart"/>
      <w:r w:rsidRPr="00CB5BDC">
        <w:rPr>
          <w:rFonts w:ascii="Times New Roman" w:hAnsi="Times New Roman" w:cs="Times New Roman"/>
          <w:sz w:val="28"/>
          <w:szCs w:val="28"/>
          <w:lang w:val="ru-RU"/>
        </w:rPr>
        <w:t>акимы</w:t>
      </w:r>
      <w:proofErr w:type="spellEnd"/>
      <w:r w:rsidRPr="00CB5BDC">
        <w:rPr>
          <w:rFonts w:ascii="Times New Roman" w:hAnsi="Times New Roman" w:cs="Times New Roman"/>
          <w:sz w:val="28"/>
          <w:szCs w:val="28"/>
          <w:lang w:val="ru-RU"/>
        </w:rPr>
        <w:t xml:space="preserve"> города районного значения, села, поселка, сельского </w:t>
      </w:r>
      <w:r w:rsidRPr="00CB5BDC">
        <w:rPr>
          <w:rFonts w:ascii="Times New Roman" w:hAnsi="Times New Roman" w:cs="Times New Roman"/>
          <w:sz w:val="28"/>
          <w:szCs w:val="28"/>
          <w:lang w:val="ru-RU"/>
        </w:rPr>
        <w:lastRenderedPageBreak/>
        <w:t>округа, представленных соответствующей районной (городской) избирательной комиссией;</w:t>
      </w:r>
    </w:p>
    <w:p w:rsidR="000C7441" w:rsidRPr="00CB5BDC" w:rsidRDefault="000C7441" w:rsidP="00DC76C5">
      <w:pPr>
        <w:spacing w:after="0" w:line="240" w:lineRule="auto"/>
        <w:ind w:firstLine="708"/>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14) согласование занятия административных государственных должностей корпуса «Б» без проведения конкурса в </w:t>
      </w:r>
      <w:proofErr w:type="gramStart"/>
      <w:r w:rsidRPr="00CB5BDC">
        <w:rPr>
          <w:rFonts w:ascii="Times New Roman" w:hAnsi="Times New Roman" w:cs="Times New Roman"/>
          <w:sz w:val="28"/>
          <w:szCs w:val="28"/>
          <w:lang w:val="ru-RU"/>
        </w:rPr>
        <w:t>случаях</w:t>
      </w:r>
      <w:proofErr w:type="gramEnd"/>
      <w:r w:rsidRPr="00CB5BDC">
        <w:rPr>
          <w:rFonts w:ascii="Times New Roman" w:hAnsi="Times New Roman" w:cs="Times New Roman"/>
          <w:sz w:val="28"/>
          <w:szCs w:val="28"/>
          <w:lang w:val="ru-RU"/>
        </w:rPr>
        <w:t xml:space="preserve"> предусмотренных в законодательстве Республики Казахстан;</w:t>
      </w:r>
    </w:p>
    <w:p w:rsidR="000C7441" w:rsidRPr="00CB5BDC" w:rsidRDefault="000C7441" w:rsidP="00DC76C5">
      <w:pPr>
        <w:widowControl w:val="0"/>
        <w:tabs>
          <w:tab w:val="left" w:pos="993"/>
        </w:tabs>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15) мониторинг привлечения к дисциплинарной ответственности первых руководителей местных государственных органов, за исключением случаев, предусмотренных Законом Республики Казахстан «О государственной службе Республики Казахстан», за совершение непосредственно подчиненными им государственными служащими коррупционных преступлений;</w:t>
      </w:r>
    </w:p>
    <w:p w:rsidR="000C7441" w:rsidRPr="00CB5BDC" w:rsidRDefault="000C7441" w:rsidP="00DC76C5">
      <w:pPr>
        <w:widowControl w:val="0"/>
        <w:tabs>
          <w:tab w:val="left" w:pos="993"/>
        </w:tabs>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16) </w:t>
      </w:r>
      <w:r w:rsidRPr="00CB5BDC">
        <w:rPr>
          <w:rFonts w:ascii="Times New Roman" w:hAnsi="Times New Roman"/>
          <w:sz w:val="28"/>
          <w:szCs w:val="28"/>
          <w:lang w:val="ru-RU"/>
        </w:rPr>
        <w:t xml:space="preserve">координация деятельности государственных органов по организации </w:t>
      </w:r>
      <w:r w:rsidRPr="00CB5BDC">
        <w:rPr>
          <w:rFonts w:ascii="Times New Roman" w:hAnsi="Times New Roman" w:cs="Times New Roman"/>
          <w:sz w:val="28"/>
          <w:szCs w:val="28"/>
          <w:lang w:val="ru-RU"/>
        </w:rPr>
        <w:t>проведения стажировок административных государственных служащих;</w:t>
      </w:r>
    </w:p>
    <w:p w:rsidR="000C7441" w:rsidRPr="00CB5BDC" w:rsidRDefault="000C7441" w:rsidP="00DC76C5">
      <w:pPr>
        <w:widowControl w:val="0"/>
        <w:tabs>
          <w:tab w:val="left" w:pos="993"/>
        </w:tabs>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17) рассмотрение обращений, сообщений, запросов, откликов, предложений, в том числе жалоб физических и юридических лиц на действия (бездействие) и решения государственных органов или должностных лиц по вопросам нарушения законодательства в сфере государственной службы, соблюдения служебной этики, а также по вопросам оказания государственных услуг;</w:t>
      </w:r>
    </w:p>
    <w:p w:rsidR="000C7441" w:rsidRPr="00CB5BDC" w:rsidRDefault="000C7441" w:rsidP="00DC76C5">
      <w:pPr>
        <w:widowControl w:val="0"/>
        <w:tabs>
          <w:tab w:val="left" w:pos="993"/>
        </w:tabs>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18) осуществление государственного </w:t>
      </w:r>
      <w:hyperlink r:id="rId8" w:anchor="z9" w:history="1">
        <w:proofErr w:type="gramStart"/>
        <w:r w:rsidRPr="00CB5BDC">
          <w:rPr>
            <w:rFonts w:ascii="Times New Roman" w:hAnsi="Times New Roman" w:cs="Times New Roman"/>
            <w:sz w:val="28"/>
            <w:szCs w:val="28"/>
            <w:lang w:val="ru-RU"/>
          </w:rPr>
          <w:t>контроля</w:t>
        </w:r>
      </w:hyperlink>
      <w:r w:rsidRPr="00CB5BDC">
        <w:rPr>
          <w:rFonts w:ascii="Times New Roman" w:hAnsi="Times New Roman" w:cs="Times New Roman"/>
          <w:sz w:val="28"/>
          <w:szCs w:val="28"/>
          <w:lang w:val="ru-RU"/>
        </w:rPr>
        <w:t xml:space="preserve"> за</w:t>
      </w:r>
      <w:proofErr w:type="gramEnd"/>
      <w:r w:rsidRPr="00CB5BDC">
        <w:rPr>
          <w:rFonts w:ascii="Times New Roman" w:hAnsi="Times New Roman" w:cs="Times New Roman"/>
          <w:sz w:val="28"/>
          <w:szCs w:val="28"/>
          <w:lang w:val="ru-RU"/>
        </w:rPr>
        <w:t xml:space="preserve"> соблюдением законодательства Республики Казахстан в сфере государственной службы государственными органами, а также служебной этики государственными служащими;</w:t>
      </w:r>
    </w:p>
    <w:p w:rsidR="000C7441" w:rsidRPr="00CB5BDC" w:rsidRDefault="000C7441" w:rsidP="00DC76C5">
      <w:pPr>
        <w:widowControl w:val="0"/>
        <w:tabs>
          <w:tab w:val="left" w:pos="993"/>
        </w:tabs>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 xml:space="preserve">19) обеспечение деятельности Совета по этике Агентства в </w:t>
      </w:r>
      <w:proofErr w:type="spellStart"/>
      <w:r w:rsidR="00FE562D" w:rsidRPr="00CB5BDC">
        <w:rPr>
          <w:rFonts w:ascii="Times New Roman" w:hAnsi="Times New Roman" w:cs="Times New Roman"/>
          <w:sz w:val="28"/>
          <w:szCs w:val="28"/>
          <w:lang w:val="ru-RU"/>
        </w:rPr>
        <w:t>Акмолинской</w:t>
      </w:r>
      <w:proofErr w:type="spellEnd"/>
      <w:r w:rsidR="00FE562D" w:rsidRPr="00CB5BDC">
        <w:rPr>
          <w:rFonts w:ascii="Times New Roman" w:hAnsi="Times New Roman" w:cs="Times New Roman"/>
          <w:sz w:val="28"/>
          <w:szCs w:val="28"/>
          <w:lang w:val="ru-RU"/>
        </w:rPr>
        <w:t xml:space="preserve"> области</w:t>
      </w:r>
      <w:r w:rsidRPr="00CB5BDC">
        <w:rPr>
          <w:rFonts w:ascii="Times New Roman" w:hAnsi="Times New Roman" w:cs="Times New Roman"/>
          <w:sz w:val="28"/>
          <w:szCs w:val="28"/>
          <w:lang w:val="ru-RU"/>
        </w:rPr>
        <w:t>, проведение служебных расследований и подготовка материалов по дисциплинарным делам, рассматриваемым Советом по этике;</w:t>
      </w:r>
    </w:p>
    <w:p w:rsidR="000C7441" w:rsidRPr="00CB5BDC" w:rsidRDefault="000C7441" w:rsidP="00DC76C5">
      <w:pPr>
        <w:spacing w:after="0" w:line="240" w:lineRule="auto"/>
        <w:ind w:firstLine="709"/>
        <w:jc w:val="both"/>
        <w:rPr>
          <w:rFonts w:ascii="Times New Roman" w:hAnsi="Times New Roman" w:cs="Times New Roman"/>
          <w:sz w:val="28"/>
          <w:szCs w:val="28"/>
          <w:lang w:val="ru-RU"/>
        </w:rPr>
      </w:pPr>
      <w:r w:rsidRPr="00CB5BDC">
        <w:rPr>
          <w:rFonts w:ascii="Times New Roman" w:hAnsi="Times New Roman" w:cs="Times New Roman"/>
          <w:sz w:val="28"/>
          <w:szCs w:val="28"/>
          <w:lang w:val="ru-RU"/>
        </w:rPr>
        <w:t>2</w:t>
      </w:r>
      <w:r w:rsidR="00523468" w:rsidRPr="00523468">
        <w:rPr>
          <w:rFonts w:ascii="Times New Roman" w:hAnsi="Times New Roman" w:cs="Times New Roman"/>
          <w:sz w:val="28"/>
          <w:szCs w:val="28"/>
          <w:lang w:val="ru-RU"/>
        </w:rPr>
        <w:t>0</w:t>
      </w:r>
      <w:r w:rsidRPr="00CB5BDC">
        <w:rPr>
          <w:rFonts w:ascii="Times New Roman" w:hAnsi="Times New Roman" w:cs="Times New Roman"/>
          <w:sz w:val="28"/>
          <w:szCs w:val="28"/>
          <w:lang w:val="ru-RU"/>
        </w:rPr>
        <w:t>) координация работы дисциплинарных комиссий государственных органов по рассмотрению дисциплинарных дел административных государственных служащих;</w:t>
      </w:r>
    </w:p>
    <w:p w:rsidR="000C7441" w:rsidRPr="00CB5BDC" w:rsidRDefault="000C7441" w:rsidP="00DC76C5">
      <w:pPr>
        <w:pStyle w:val="a6"/>
        <w:spacing w:before="0" w:beforeAutospacing="0" w:after="0" w:afterAutospacing="0"/>
        <w:ind w:firstLine="709"/>
        <w:jc w:val="both"/>
        <w:rPr>
          <w:rFonts w:eastAsia="Consolas"/>
          <w:sz w:val="28"/>
          <w:szCs w:val="28"/>
          <w:lang w:eastAsia="en-US"/>
        </w:rPr>
      </w:pPr>
      <w:r w:rsidRPr="00CB5BDC">
        <w:rPr>
          <w:rFonts w:eastAsia="Consolas"/>
          <w:sz w:val="28"/>
          <w:szCs w:val="28"/>
          <w:lang w:eastAsia="en-US"/>
        </w:rPr>
        <w:t>2</w:t>
      </w:r>
      <w:r w:rsidR="00523468" w:rsidRPr="00523468">
        <w:rPr>
          <w:rFonts w:eastAsia="Consolas"/>
          <w:sz w:val="28"/>
          <w:szCs w:val="28"/>
          <w:lang w:eastAsia="en-US"/>
        </w:rPr>
        <w:t>1</w:t>
      </w:r>
      <w:r w:rsidRPr="00CB5BDC">
        <w:rPr>
          <w:rFonts w:eastAsia="Consolas"/>
          <w:sz w:val="28"/>
          <w:szCs w:val="28"/>
          <w:lang w:eastAsia="en-US"/>
        </w:rPr>
        <w:t>) координация и методологическое обеспечение деятельности уполномоченного по этике;</w:t>
      </w:r>
    </w:p>
    <w:p w:rsidR="000C7441" w:rsidRPr="00CB5BDC" w:rsidRDefault="00523468" w:rsidP="00DC76C5">
      <w:pPr>
        <w:pStyle w:val="a6"/>
        <w:spacing w:before="0" w:beforeAutospacing="0" w:after="0" w:afterAutospacing="0"/>
        <w:ind w:firstLine="709"/>
        <w:jc w:val="both"/>
        <w:rPr>
          <w:rFonts w:eastAsia="Consolas"/>
          <w:sz w:val="28"/>
          <w:szCs w:val="28"/>
          <w:lang w:eastAsia="en-US"/>
        </w:rPr>
      </w:pPr>
      <w:r>
        <w:rPr>
          <w:rFonts w:eastAsia="Consolas"/>
          <w:sz w:val="28"/>
          <w:szCs w:val="28"/>
          <w:lang w:val="kk-KZ" w:eastAsia="en-US"/>
        </w:rPr>
        <w:t>2</w:t>
      </w:r>
      <w:r w:rsidRPr="00523468">
        <w:rPr>
          <w:rFonts w:eastAsia="Consolas"/>
          <w:sz w:val="28"/>
          <w:szCs w:val="28"/>
          <w:lang w:eastAsia="en-US"/>
        </w:rPr>
        <w:t>2</w:t>
      </w:r>
      <w:r w:rsidR="000C7441" w:rsidRPr="00CB5BDC">
        <w:rPr>
          <w:rFonts w:eastAsia="Consolas"/>
          <w:sz w:val="28"/>
          <w:szCs w:val="28"/>
          <w:lang w:eastAsia="en-US"/>
        </w:rPr>
        <w:t>) координация и осуществление методологического руководства деятельности служб управления персоналом (кадровых служб);</w:t>
      </w:r>
    </w:p>
    <w:p w:rsidR="000C7441" w:rsidRPr="00CB5BDC" w:rsidRDefault="000C7441" w:rsidP="00DC76C5">
      <w:pPr>
        <w:pStyle w:val="a6"/>
        <w:spacing w:before="0" w:beforeAutospacing="0" w:after="0" w:afterAutospacing="0"/>
        <w:ind w:firstLine="709"/>
        <w:jc w:val="both"/>
        <w:rPr>
          <w:rFonts w:eastAsia="Consolas"/>
          <w:sz w:val="28"/>
          <w:szCs w:val="28"/>
          <w:lang w:eastAsia="en-US"/>
        </w:rPr>
      </w:pPr>
      <w:r w:rsidRPr="00CB5BDC">
        <w:rPr>
          <w:rFonts w:eastAsia="Consolas"/>
          <w:sz w:val="28"/>
          <w:szCs w:val="28"/>
          <w:lang w:eastAsia="en-US"/>
        </w:rPr>
        <w:t>2</w:t>
      </w:r>
      <w:r w:rsidR="00523468" w:rsidRPr="00523468">
        <w:rPr>
          <w:rFonts w:eastAsia="Consolas"/>
          <w:sz w:val="28"/>
          <w:szCs w:val="28"/>
          <w:lang w:eastAsia="en-US"/>
        </w:rPr>
        <w:t>3</w:t>
      </w:r>
      <w:r w:rsidRPr="00CB5BDC">
        <w:rPr>
          <w:rFonts w:eastAsia="Consolas"/>
          <w:sz w:val="28"/>
          <w:szCs w:val="28"/>
          <w:lang w:eastAsia="en-US"/>
        </w:rPr>
        <w:t>) внесение предложений должностным лицам и государственным органам об отмене их решений, принятых с нарушением законодательства в сфере государственной службы</w:t>
      </w:r>
      <w:r w:rsidRPr="00CB5BDC">
        <w:rPr>
          <w:rFonts w:eastAsia="Consolas"/>
          <w:sz w:val="28"/>
          <w:szCs w:val="28"/>
          <w:lang w:val="kk-KZ" w:eastAsia="en-US"/>
        </w:rPr>
        <w:t xml:space="preserve">, государтсвенных услуг </w:t>
      </w:r>
      <w:r w:rsidRPr="00CB5BDC">
        <w:rPr>
          <w:rFonts w:eastAsia="Consolas"/>
          <w:sz w:val="28"/>
          <w:szCs w:val="28"/>
          <w:lang w:eastAsia="en-US"/>
        </w:rPr>
        <w:t>и иных нормативных правовых актов Республики Казахстан;</w:t>
      </w:r>
    </w:p>
    <w:p w:rsidR="000C7441" w:rsidRPr="00CB5BDC" w:rsidRDefault="00523468" w:rsidP="00DC76C5">
      <w:pPr>
        <w:pStyle w:val="a6"/>
        <w:spacing w:before="0" w:beforeAutospacing="0" w:after="0" w:afterAutospacing="0"/>
        <w:ind w:firstLine="709"/>
        <w:jc w:val="both"/>
        <w:rPr>
          <w:rFonts w:eastAsia="Consolas"/>
          <w:sz w:val="28"/>
          <w:szCs w:val="28"/>
          <w:lang w:eastAsia="en-US"/>
        </w:rPr>
      </w:pPr>
      <w:r>
        <w:rPr>
          <w:rFonts w:eastAsia="Consolas"/>
          <w:sz w:val="28"/>
          <w:szCs w:val="28"/>
          <w:lang w:val="kk-KZ" w:eastAsia="en-US"/>
        </w:rPr>
        <w:t>2</w:t>
      </w:r>
      <w:r w:rsidRPr="00523468">
        <w:rPr>
          <w:rFonts w:eastAsia="Consolas"/>
          <w:sz w:val="28"/>
          <w:szCs w:val="28"/>
          <w:lang w:eastAsia="en-US"/>
        </w:rPr>
        <w:t>4</w:t>
      </w:r>
      <w:r w:rsidR="000C7441" w:rsidRPr="00CB5BDC">
        <w:rPr>
          <w:rFonts w:eastAsia="Consolas"/>
          <w:sz w:val="28"/>
          <w:szCs w:val="28"/>
          <w:lang w:eastAsia="en-US"/>
        </w:rPr>
        <w:t>) внесение государственным органам в пределах своей компетенции обязательных к рассмотрению представлений об устранении нарушений, выявленных по результатам проверки по вопросам государственной службы</w:t>
      </w:r>
      <w:r w:rsidR="000C7441" w:rsidRPr="00CB5BDC">
        <w:rPr>
          <w:rFonts w:eastAsia="Consolas"/>
          <w:sz w:val="28"/>
          <w:szCs w:val="28"/>
          <w:lang w:val="kk-KZ" w:eastAsia="en-US"/>
        </w:rPr>
        <w:t xml:space="preserve"> и рекомендации государственных услуг</w:t>
      </w:r>
      <w:r w:rsidR="000C7441" w:rsidRPr="00CB5BDC">
        <w:rPr>
          <w:rFonts w:eastAsia="Consolas"/>
          <w:sz w:val="28"/>
          <w:szCs w:val="28"/>
          <w:lang w:eastAsia="en-US"/>
        </w:rPr>
        <w:t>;</w:t>
      </w:r>
    </w:p>
    <w:p w:rsidR="000C7441" w:rsidRPr="00CB5BDC" w:rsidRDefault="00523468" w:rsidP="00DC76C5">
      <w:pPr>
        <w:pStyle w:val="a5"/>
        <w:widowControl w:val="0"/>
        <w:tabs>
          <w:tab w:val="left" w:pos="993"/>
        </w:tabs>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523468">
        <w:rPr>
          <w:rFonts w:ascii="Times New Roman" w:hAnsi="Times New Roman" w:cs="Times New Roman"/>
          <w:sz w:val="28"/>
          <w:szCs w:val="28"/>
          <w:lang w:val="ru-RU"/>
        </w:rPr>
        <w:t>5</w:t>
      </w:r>
      <w:r w:rsidR="000C7441" w:rsidRPr="00CB5BDC">
        <w:rPr>
          <w:rFonts w:ascii="Times New Roman" w:hAnsi="Times New Roman" w:cs="Times New Roman"/>
          <w:sz w:val="28"/>
          <w:szCs w:val="28"/>
          <w:lang w:val="ru-RU"/>
        </w:rPr>
        <w:t>) внесение предложений в Агентство по проекту ежегодного Национального доклада о состоянии государственной службы в Республике Казахстан</w:t>
      </w:r>
      <w:r w:rsidR="000C7441" w:rsidRPr="00CB5BDC">
        <w:rPr>
          <w:rFonts w:ascii="Times New Roman" w:hAnsi="Times New Roman" w:cs="Times New Roman"/>
          <w:sz w:val="28"/>
          <w:szCs w:val="28"/>
          <w:lang w:val="kk-KZ"/>
        </w:rPr>
        <w:t>;</w:t>
      </w:r>
      <w:r w:rsidR="000C7441" w:rsidRPr="00CB5BDC">
        <w:rPr>
          <w:rFonts w:ascii="Times New Roman" w:hAnsi="Times New Roman" w:cs="Times New Roman"/>
          <w:sz w:val="28"/>
          <w:szCs w:val="28"/>
          <w:lang w:val="ru-RU"/>
        </w:rPr>
        <w:t xml:space="preserve"> </w:t>
      </w:r>
    </w:p>
    <w:p w:rsidR="000C7441" w:rsidRPr="00CB5BDC" w:rsidRDefault="00523468" w:rsidP="00DC76C5">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ru-RU" w:eastAsia="ru-RU"/>
        </w:rPr>
        <w:lastRenderedPageBreak/>
        <w:t>2</w:t>
      </w:r>
      <w:r w:rsidRPr="00523468">
        <w:rPr>
          <w:rFonts w:ascii="Times New Roman" w:eastAsia="Times New Roman" w:hAnsi="Times New Roman" w:cs="Times New Roman"/>
          <w:sz w:val="28"/>
          <w:szCs w:val="28"/>
          <w:lang w:val="ru-RU" w:eastAsia="ru-RU"/>
        </w:rPr>
        <w:t>6</w:t>
      </w:r>
      <w:r w:rsidR="000C7441" w:rsidRPr="00CB5BDC">
        <w:rPr>
          <w:rFonts w:ascii="Times New Roman" w:eastAsia="Times New Roman" w:hAnsi="Times New Roman" w:cs="Times New Roman"/>
          <w:sz w:val="28"/>
          <w:szCs w:val="28"/>
          <w:lang w:val="ru-RU" w:eastAsia="ru-RU"/>
        </w:rPr>
        <w:t xml:space="preserve">) составление протоколов и рассмотрение </w:t>
      </w:r>
      <w:r w:rsidR="000C7441" w:rsidRPr="00CB5BDC">
        <w:rPr>
          <w:rFonts w:ascii="Times New Roman" w:hAnsi="Times New Roman" w:cs="Times New Roman"/>
          <w:sz w:val="28"/>
          <w:szCs w:val="28"/>
          <w:lang w:val="kk-KZ"/>
        </w:rPr>
        <w:t>дел об административных правонарушениях</w:t>
      </w:r>
      <w:r w:rsidR="000C7441" w:rsidRPr="00CB5BDC">
        <w:rPr>
          <w:rFonts w:ascii="Times New Roman" w:eastAsia="Times New Roman" w:hAnsi="Times New Roman" w:cs="Times New Roman"/>
          <w:sz w:val="28"/>
          <w:szCs w:val="28"/>
          <w:lang w:val="ru-RU" w:eastAsia="ru-RU"/>
        </w:rPr>
        <w:t xml:space="preserve"> в порядке, установленном Кодексом Республики Казахстан об административных правонарушениях</w:t>
      </w:r>
      <w:r w:rsidR="000C7441" w:rsidRPr="00CB5BDC">
        <w:rPr>
          <w:rFonts w:ascii="Times New Roman" w:hAnsi="Times New Roman" w:cs="Times New Roman"/>
          <w:sz w:val="28"/>
          <w:szCs w:val="28"/>
          <w:lang w:val="kk-KZ"/>
        </w:rPr>
        <w:t>;</w:t>
      </w:r>
    </w:p>
    <w:p w:rsidR="000C7441" w:rsidRPr="00CB5BDC" w:rsidRDefault="00523468" w:rsidP="00DC76C5">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kk-KZ" w:eastAsia="ru-RU"/>
        </w:rPr>
        <w:t>2</w:t>
      </w:r>
      <w:r w:rsidRPr="00523468">
        <w:rPr>
          <w:rFonts w:ascii="Times New Roman" w:eastAsia="Times New Roman" w:hAnsi="Times New Roman" w:cs="Times New Roman"/>
          <w:sz w:val="28"/>
          <w:szCs w:val="28"/>
          <w:lang w:val="ru-RU" w:eastAsia="ru-RU"/>
        </w:rPr>
        <w:t>7</w:t>
      </w:r>
      <w:r w:rsidR="000C7441" w:rsidRPr="00CB5BDC">
        <w:rPr>
          <w:rFonts w:ascii="Times New Roman" w:eastAsia="Times New Roman" w:hAnsi="Times New Roman" w:cs="Times New Roman"/>
          <w:sz w:val="28"/>
          <w:szCs w:val="28"/>
          <w:lang w:val="ru-RU" w:eastAsia="ru-RU"/>
        </w:rPr>
        <w:t>) запрашивание информации у государственных органов о результатах внутреннего контроля за качеством оказания государственных услуг;</w:t>
      </w:r>
    </w:p>
    <w:p w:rsidR="000C7441" w:rsidRPr="00CB5BDC" w:rsidRDefault="00523468" w:rsidP="00DC76C5">
      <w:pPr>
        <w:pStyle w:val="a6"/>
        <w:spacing w:before="0" w:beforeAutospacing="0" w:after="0" w:afterAutospacing="0"/>
        <w:ind w:firstLine="709"/>
        <w:jc w:val="both"/>
        <w:rPr>
          <w:sz w:val="28"/>
          <w:szCs w:val="28"/>
        </w:rPr>
      </w:pPr>
      <w:r>
        <w:rPr>
          <w:sz w:val="28"/>
          <w:szCs w:val="28"/>
          <w:lang w:val="kk-KZ"/>
        </w:rPr>
        <w:t>2</w:t>
      </w:r>
      <w:r w:rsidRPr="00523468">
        <w:rPr>
          <w:sz w:val="28"/>
          <w:szCs w:val="28"/>
        </w:rPr>
        <w:t>8</w:t>
      </w:r>
      <w:r w:rsidR="000C7441" w:rsidRPr="00CB5BDC">
        <w:rPr>
          <w:sz w:val="28"/>
          <w:szCs w:val="28"/>
        </w:rPr>
        <w:t>) осуществление государственного контроля за качеством оказания государственных услуг;</w:t>
      </w:r>
    </w:p>
    <w:p w:rsidR="000C7441" w:rsidRPr="00CB5BDC" w:rsidRDefault="00523468" w:rsidP="00DC76C5">
      <w:pPr>
        <w:spacing w:after="0" w:line="240" w:lineRule="auto"/>
        <w:ind w:firstLine="709"/>
        <w:jc w:val="both"/>
        <w:rPr>
          <w:rFonts w:ascii="Times New Roman" w:eastAsia="Times New Roman" w:hAnsi="Times New Roman" w:cs="Times New Roman"/>
          <w:sz w:val="28"/>
          <w:szCs w:val="28"/>
          <w:lang w:val="ru-RU" w:eastAsia="ru-RU"/>
        </w:rPr>
      </w:pPr>
      <w:r w:rsidRPr="00523468">
        <w:rPr>
          <w:rFonts w:ascii="Times New Roman" w:eastAsia="Times New Roman" w:hAnsi="Times New Roman" w:cs="Times New Roman"/>
          <w:sz w:val="28"/>
          <w:szCs w:val="28"/>
          <w:lang w:val="ru-RU" w:eastAsia="ru-RU"/>
        </w:rPr>
        <w:t>29</w:t>
      </w:r>
      <w:r w:rsidR="000C7441" w:rsidRPr="00CB5BDC">
        <w:rPr>
          <w:rFonts w:ascii="Times New Roman" w:eastAsia="Times New Roman" w:hAnsi="Times New Roman" w:cs="Times New Roman"/>
          <w:sz w:val="28"/>
          <w:szCs w:val="28"/>
          <w:lang w:val="ru-RU" w:eastAsia="ru-RU"/>
        </w:rPr>
        <w:t>) разработка предложений по повышению качества оказания государственных услуг;</w:t>
      </w:r>
    </w:p>
    <w:p w:rsidR="000C7441" w:rsidRPr="00CB5BDC" w:rsidRDefault="00523468" w:rsidP="00DC76C5">
      <w:pPr>
        <w:pStyle w:val="a6"/>
        <w:spacing w:before="0" w:beforeAutospacing="0" w:after="0" w:afterAutospacing="0"/>
        <w:ind w:firstLine="709"/>
        <w:jc w:val="both"/>
        <w:rPr>
          <w:sz w:val="28"/>
          <w:szCs w:val="28"/>
        </w:rPr>
      </w:pPr>
      <w:r>
        <w:rPr>
          <w:sz w:val="28"/>
          <w:szCs w:val="28"/>
          <w:lang w:val="kk-KZ"/>
        </w:rPr>
        <w:t>3</w:t>
      </w:r>
      <w:r w:rsidRPr="00523468">
        <w:rPr>
          <w:sz w:val="28"/>
          <w:szCs w:val="28"/>
        </w:rPr>
        <w:t>0</w:t>
      </w:r>
      <w:r w:rsidR="000C7441" w:rsidRPr="00CB5BDC">
        <w:rPr>
          <w:sz w:val="28"/>
          <w:szCs w:val="28"/>
        </w:rPr>
        <w:t>) оказание информационной, консультативной,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w:t>
      </w:r>
    </w:p>
    <w:p w:rsidR="000C7441" w:rsidRPr="00CB5BDC" w:rsidRDefault="00523468" w:rsidP="00DC76C5">
      <w:pPr>
        <w:pStyle w:val="a6"/>
        <w:spacing w:before="0" w:beforeAutospacing="0" w:after="0" w:afterAutospacing="0"/>
        <w:ind w:firstLine="709"/>
        <w:jc w:val="both"/>
        <w:rPr>
          <w:sz w:val="28"/>
          <w:szCs w:val="28"/>
          <w:lang w:val="kk-KZ"/>
        </w:rPr>
      </w:pPr>
      <w:r>
        <w:rPr>
          <w:sz w:val="28"/>
          <w:szCs w:val="28"/>
          <w:lang w:val="kk-KZ"/>
        </w:rPr>
        <w:t>3</w:t>
      </w:r>
      <w:r w:rsidRPr="00523468">
        <w:rPr>
          <w:sz w:val="28"/>
          <w:szCs w:val="28"/>
        </w:rPr>
        <w:t>1</w:t>
      </w:r>
      <w:r w:rsidR="000C7441" w:rsidRPr="00CB5BDC">
        <w:rPr>
          <w:sz w:val="28"/>
          <w:szCs w:val="28"/>
          <w:lang w:val="kk-KZ"/>
        </w:rPr>
        <w:t>) согласование распределения административных государственных должностей государственных органов по функциональным блокам;</w:t>
      </w:r>
    </w:p>
    <w:p w:rsidR="000C7441" w:rsidRPr="00CB5BDC" w:rsidRDefault="000C7441" w:rsidP="00DC76C5">
      <w:pPr>
        <w:pStyle w:val="a6"/>
        <w:spacing w:before="0" w:beforeAutospacing="0" w:after="0" w:afterAutospacing="0"/>
        <w:ind w:firstLine="709"/>
        <w:jc w:val="both"/>
        <w:rPr>
          <w:sz w:val="28"/>
          <w:szCs w:val="28"/>
        </w:rPr>
      </w:pPr>
      <w:r w:rsidRPr="00CB5BDC">
        <w:rPr>
          <w:sz w:val="28"/>
          <w:szCs w:val="28"/>
          <w:lang w:val="kk-KZ"/>
        </w:rPr>
        <w:t>3</w:t>
      </w:r>
      <w:r w:rsidR="002F4BB2" w:rsidRPr="002F4BB2">
        <w:rPr>
          <w:sz w:val="28"/>
          <w:szCs w:val="28"/>
        </w:rPr>
        <w:t>2</w:t>
      </w:r>
      <w:r w:rsidRPr="00CB5BDC">
        <w:rPr>
          <w:sz w:val="28"/>
          <w:szCs w:val="28"/>
          <w:lang w:val="kk-KZ"/>
        </w:rPr>
        <w:t>) проведение не более одного раза в год мониторинг распределения административных государственных должностей корпуса «Б» по функциональным блокам;</w:t>
      </w:r>
    </w:p>
    <w:p w:rsidR="000C7441" w:rsidRPr="00CB5BDC" w:rsidRDefault="000C7441" w:rsidP="00DC76C5">
      <w:pPr>
        <w:pStyle w:val="a6"/>
        <w:spacing w:before="0" w:beforeAutospacing="0" w:after="0" w:afterAutospacing="0"/>
        <w:ind w:firstLine="709"/>
        <w:jc w:val="both"/>
        <w:rPr>
          <w:sz w:val="28"/>
          <w:szCs w:val="28"/>
          <w:lang w:val="kk-KZ"/>
        </w:rPr>
      </w:pPr>
      <w:r w:rsidRPr="00CB5BDC">
        <w:rPr>
          <w:sz w:val="28"/>
          <w:szCs w:val="28"/>
        </w:rPr>
        <w:t>3</w:t>
      </w:r>
      <w:r w:rsidR="002F4BB2" w:rsidRPr="002F4BB2">
        <w:rPr>
          <w:sz w:val="28"/>
          <w:szCs w:val="28"/>
        </w:rPr>
        <w:t>3</w:t>
      </w:r>
      <w:r w:rsidRPr="00CB5BDC">
        <w:rPr>
          <w:sz w:val="28"/>
          <w:szCs w:val="28"/>
        </w:rPr>
        <w:t xml:space="preserve">) </w:t>
      </w:r>
      <w:r w:rsidRPr="00CB5BDC">
        <w:rPr>
          <w:sz w:val="28"/>
          <w:szCs w:val="28"/>
          <w:lang w:val="kk-KZ"/>
        </w:rPr>
        <w:t xml:space="preserve">мониторинг электронных личных дел государственных служащих государственных органов в интегрированной информационной системы </w:t>
      </w:r>
      <w:r w:rsidRPr="00CB5BDC">
        <w:rPr>
          <w:sz w:val="28"/>
          <w:szCs w:val="28"/>
          <w:lang w:val="kk-KZ"/>
        </w:rPr>
        <w:br/>
        <w:t>«</w:t>
      </w:r>
      <w:proofErr w:type="gramStart"/>
      <w:r w:rsidRPr="00CB5BDC">
        <w:rPr>
          <w:sz w:val="28"/>
          <w:szCs w:val="28"/>
          <w:lang w:val="kk-KZ"/>
        </w:rPr>
        <w:t>Е-</w:t>
      </w:r>
      <w:proofErr w:type="gramEnd"/>
      <w:r w:rsidRPr="00CB5BDC">
        <w:rPr>
          <w:sz w:val="28"/>
          <w:szCs w:val="28"/>
          <w:lang w:val="kk-KZ"/>
        </w:rPr>
        <w:t>қызмет»;</w:t>
      </w:r>
    </w:p>
    <w:p w:rsidR="000C7441" w:rsidRPr="00CB5BDC" w:rsidRDefault="002F4BB2" w:rsidP="00DC76C5">
      <w:pPr>
        <w:pStyle w:val="a6"/>
        <w:spacing w:before="0" w:beforeAutospacing="0" w:after="0" w:afterAutospacing="0"/>
        <w:ind w:firstLine="709"/>
        <w:jc w:val="both"/>
        <w:rPr>
          <w:sz w:val="28"/>
          <w:szCs w:val="28"/>
          <w:lang w:val="kk-KZ"/>
        </w:rPr>
      </w:pPr>
      <w:r>
        <w:rPr>
          <w:sz w:val="28"/>
          <w:szCs w:val="28"/>
          <w:lang w:val="kk-KZ"/>
        </w:rPr>
        <w:t>3</w:t>
      </w:r>
      <w:r w:rsidRPr="002F4BB2">
        <w:rPr>
          <w:sz w:val="28"/>
          <w:szCs w:val="28"/>
        </w:rPr>
        <w:t>4</w:t>
      </w:r>
      <w:r w:rsidR="000C7441" w:rsidRPr="00CB5BDC">
        <w:rPr>
          <w:sz w:val="28"/>
          <w:szCs w:val="28"/>
          <w:lang w:val="kk-KZ"/>
        </w:rPr>
        <w:t>) участие на собеседовании с участниками конкурса на занятие административной государственной должности корпуса «Б», в том числе посредством дистанционных средств видеосвязи.</w:t>
      </w:r>
    </w:p>
    <w:p w:rsidR="000C7441" w:rsidRPr="00CB5BDC" w:rsidRDefault="002F4BB2" w:rsidP="00DC76C5">
      <w:pPr>
        <w:pStyle w:val="a6"/>
        <w:spacing w:before="0" w:beforeAutospacing="0" w:after="0" w:afterAutospacing="0"/>
        <w:ind w:firstLine="709"/>
        <w:jc w:val="both"/>
        <w:rPr>
          <w:sz w:val="28"/>
          <w:szCs w:val="28"/>
          <w:lang w:val="kk-KZ"/>
        </w:rPr>
      </w:pPr>
      <w:r>
        <w:rPr>
          <w:sz w:val="28"/>
          <w:szCs w:val="28"/>
          <w:lang w:val="kk-KZ"/>
        </w:rPr>
        <w:t>3</w:t>
      </w:r>
      <w:r w:rsidRPr="002F4BB2">
        <w:rPr>
          <w:sz w:val="28"/>
          <w:szCs w:val="28"/>
        </w:rPr>
        <w:t>5</w:t>
      </w:r>
      <w:r w:rsidR="000C7441" w:rsidRPr="00CB5BDC">
        <w:rPr>
          <w:sz w:val="28"/>
          <w:szCs w:val="28"/>
          <w:lang w:val="kk-KZ"/>
        </w:rPr>
        <w:t>) проведение мониторинга и анализа по вопросам дебюрократизации государственного аппарата, в том числе с изучением внутренних административных процедур государственных органов;</w:t>
      </w:r>
    </w:p>
    <w:p w:rsidR="000C7441" w:rsidRPr="00CB5BDC" w:rsidRDefault="002F4BB2" w:rsidP="00DC76C5">
      <w:pPr>
        <w:pStyle w:val="a6"/>
        <w:spacing w:before="0" w:beforeAutospacing="0" w:after="0" w:afterAutospacing="0"/>
        <w:ind w:firstLine="709"/>
        <w:jc w:val="both"/>
        <w:rPr>
          <w:sz w:val="28"/>
          <w:szCs w:val="28"/>
          <w:lang w:val="kk-KZ"/>
        </w:rPr>
      </w:pPr>
      <w:r>
        <w:rPr>
          <w:sz w:val="28"/>
          <w:szCs w:val="28"/>
          <w:lang w:val="kk-KZ"/>
        </w:rPr>
        <w:t>3</w:t>
      </w:r>
      <w:r w:rsidRPr="002F4BB2">
        <w:rPr>
          <w:sz w:val="28"/>
          <w:szCs w:val="28"/>
        </w:rPr>
        <w:t>6</w:t>
      </w:r>
      <w:r w:rsidR="000C7441" w:rsidRPr="00CB5BDC">
        <w:rPr>
          <w:sz w:val="28"/>
          <w:szCs w:val="28"/>
        </w:rPr>
        <w:t>) осуществление иных функций, возложенных законодательством Республики Казахстан</w:t>
      </w:r>
      <w:r w:rsidR="000C7441" w:rsidRPr="00CB5BDC">
        <w:rPr>
          <w:sz w:val="28"/>
          <w:szCs w:val="28"/>
          <w:lang w:val="kk-KZ"/>
        </w:rPr>
        <w:t>;</w:t>
      </w:r>
    </w:p>
    <w:p w:rsidR="00554103" w:rsidRPr="00CB5BDC" w:rsidRDefault="00554103" w:rsidP="00DC76C5">
      <w:pPr>
        <w:spacing w:after="0" w:line="240" w:lineRule="auto"/>
        <w:ind w:firstLine="709"/>
        <w:jc w:val="both"/>
        <w:rPr>
          <w:rFonts w:ascii="Times New Roman" w:hAnsi="Times New Roman" w:cs="Times New Roman"/>
          <w:sz w:val="28"/>
          <w:szCs w:val="28"/>
          <w:lang w:val="ru-RU"/>
        </w:rPr>
      </w:pPr>
    </w:p>
    <w:p w:rsidR="009003DF" w:rsidRPr="004F4FBB" w:rsidRDefault="009003DF" w:rsidP="009003DF">
      <w:pPr>
        <w:spacing w:after="0" w:line="240" w:lineRule="auto"/>
        <w:ind w:firstLine="709"/>
        <w:jc w:val="center"/>
        <w:rPr>
          <w:rFonts w:ascii="Times New Roman" w:hAnsi="Times New Roman" w:cs="Times New Roman"/>
          <w:b/>
          <w:sz w:val="28"/>
          <w:szCs w:val="28"/>
          <w:lang w:val="ru-RU"/>
        </w:rPr>
      </w:pPr>
      <w:r w:rsidRPr="004F4FBB">
        <w:rPr>
          <w:rFonts w:ascii="Times New Roman" w:hAnsi="Times New Roman" w:cs="Times New Roman"/>
          <w:b/>
          <w:sz w:val="28"/>
          <w:szCs w:val="28"/>
          <w:lang w:val="ru-RU"/>
        </w:rPr>
        <w:t xml:space="preserve">Глава 3. Статус и полномочия руководителя Департамента при организации его деятельности </w:t>
      </w:r>
    </w:p>
    <w:p w:rsidR="009003DF" w:rsidRPr="004F4FBB" w:rsidRDefault="009003DF" w:rsidP="009003DF">
      <w:pPr>
        <w:tabs>
          <w:tab w:val="left" w:pos="6329"/>
        </w:tabs>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ab/>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16.</w:t>
      </w:r>
      <w:r>
        <w:rPr>
          <w:rFonts w:ascii="Times New Roman" w:hAnsi="Times New Roman" w:cs="Times New Roman"/>
          <w:sz w:val="28"/>
          <w:szCs w:val="28"/>
          <w:lang w:val="ru-RU"/>
        </w:rPr>
        <w:t xml:space="preserve"> </w:t>
      </w:r>
      <w:r w:rsidRPr="004F4FBB">
        <w:rPr>
          <w:rFonts w:ascii="Times New Roman" w:hAnsi="Times New Roman" w:cs="Times New Roman"/>
          <w:sz w:val="28"/>
          <w:szCs w:val="28"/>
          <w:lang w:val="ru-RU"/>
        </w:rPr>
        <w:t>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полномочий.</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17.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18. Руководитель Департамента имеет заместителя, который назначается на должность и освобождается от должности руководителем аппарата Агентства по согласованию с председателем Агентства.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19. Полномочия руководителя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1) организует и осуществляет руководство работой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2) определяет полномочия работников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lastRenderedPageBreak/>
        <w:t>3) в пределах своих полномочий издает приказы и дает указания, обязательные для исполнения работниками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4) в установленном законодательством Республики Казахстан порядке назначает на должности и освобождает от должностей работников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5)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6) представляет Департамент в отношениях с государственными органами и иными организациями в соответствии с законодательством Республики Казахстан;</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7) принимает решения по другим вопросам, отнесенным к его компетенции.</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 xml:space="preserve">Исполнение полномочий руководителя Департамента в период его отсутствия осуществляется лицом, его замещающим в соответствии с действующим законодательством. </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20. Руководитель определяет полномочия своего заместителя в соответствии с действующим законодательством.</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21. Руководитель Департамента имеет право образовывать консультативно-совещательные органы при Департаменте.</w:t>
      </w:r>
    </w:p>
    <w:p w:rsidR="009003DF" w:rsidRPr="004F4FBB" w:rsidRDefault="009003DF" w:rsidP="009003DF">
      <w:pPr>
        <w:spacing w:after="0" w:line="240" w:lineRule="auto"/>
        <w:ind w:firstLine="709"/>
        <w:jc w:val="both"/>
        <w:rPr>
          <w:rFonts w:ascii="Times New Roman" w:hAnsi="Times New Roman" w:cs="Times New Roman"/>
          <w:b/>
          <w:sz w:val="28"/>
          <w:szCs w:val="28"/>
          <w:lang w:val="ru-RU"/>
        </w:rPr>
      </w:pPr>
    </w:p>
    <w:p w:rsidR="009003DF" w:rsidRPr="004F4FBB" w:rsidRDefault="009003DF" w:rsidP="009003DF">
      <w:pPr>
        <w:spacing w:after="0" w:line="240" w:lineRule="auto"/>
        <w:ind w:firstLine="709"/>
        <w:jc w:val="center"/>
        <w:rPr>
          <w:rFonts w:ascii="Times New Roman" w:hAnsi="Times New Roman" w:cs="Times New Roman"/>
          <w:b/>
          <w:sz w:val="28"/>
          <w:szCs w:val="28"/>
          <w:lang w:val="ru-RU"/>
        </w:rPr>
      </w:pPr>
      <w:r w:rsidRPr="004F4FBB">
        <w:rPr>
          <w:rFonts w:ascii="Times New Roman" w:hAnsi="Times New Roman" w:cs="Times New Roman"/>
          <w:b/>
          <w:sz w:val="28"/>
          <w:szCs w:val="28"/>
          <w:lang w:val="ru-RU"/>
        </w:rPr>
        <w:t>Глава 4. Имущество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22. Департамент может иметь на праве оперативного управления обособленное имущество в случаях, предусмотренных законодательством.</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Имущество Департамента формируется за счет имущества, переданного государством, а также имущества (включая денежные доходы), приобретенного в результате собственной деятельности, иных источников, не запрещенных законодательством Республики Казахстан.</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23. Имущество, закрепленное за Департаментом, относится к республиканской собственности.</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Руководитель Департамента несет ответственность за доверенное имущество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24.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rsidRPr="004F4FBB">
        <w:rPr>
          <w:rFonts w:ascii="Times New Roman" w:hAnsi="Times New Roman" w:cs="Times New Roman"/>
          <w:strike/>
          <w:sz w:val="28"/>
          <w:szCs w:val="28"/>
          <w:lang w:val="ru-RU"/>
        </w:rPr>
        <w:t>.</w:t>
      </w:r>
    </w:p>
    <w:p w:rsidR="009003DF" w:rsidRPr="004F4FBB" w:rsidRDefault="009003DF" w:rsidP="009003DF">
      <w:pPr>
        <w:tabs>
          <w:tab w:val="left" w:pos="6061"/>
        </w:tabs>
        <w:spacing w:after="0" w:line="240" w:lineRule="auto"/>
        <w:ind w:firstLine="709"/>
        <w:jc w:val="both"/>
        <w:rPr>
          <w:rFonts w:ascii="Times New Roman" w:hAnsi="Times New Roman" w:cs="Times New Roman"/>
          <w:b/>
          <w:sz w:val="28"/>
          <w:szCs w:val="28"/>
          <w:lang w:val="ru-RU"/>
        </w:rPr>
      </w:pPr>
      <w:r w:rsidRPr="004F4FBB">
        <w:rPr>
          <w:rFonts w:ascii="Times New Roman" w:hAnsi="Times New Roman" w:cs="Times New Roman"/>
          <w:b/>
          <w:sz w:val="28"/>
          <w:szCs w:val="28"/>
          <w:lang w:val="ru-RU"/>
        </w:rPr>
        <w:tab/>
      </w:r>
    </w:p>
    <w:p w:rsidR="009003DF" w:rsidRPr="004F4FBB" w:rsidRDefault="009003DF" w:rsidP="009003DF">
      <w:pPr>
        <w:spacing w:after="0" w:line="240" w:lineRule="auto"/>
        <w:ind w:firstLine="709"/>
        <w:jc w:val="center"/>
        <w:rPr>
          <w:rFonts w:ascii="Times New Roman" w:hAnsi="Times New Roman" w:cs="Times New Roman"/>
          <w:b/>
          <w:sz w:val="28"/>
          <w:szCs w:val="28"/>
          <w:lang w:val="ru-RU"/>
        </w:rPr>
      </w:pPr>
      <w:r w:rsidRPr="004F4FBB">
        <w:rPr>
          <w:rFonts w:ascii="Times New Roman" w:hAnsi="Times New Roman" w:cs="Times New Roman"/>
          <w:b/>
          <w:sz w:val="28"/>
          <w:szCs w:val="28"/>
          <w:lang w:val="ru-RU"/>
        </w:rPr>
        <w:t>Глава 5. Реорганизация и упразднение Департамента</w:t>
      </w: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p>
    <w:p w:rsidR="009003DF" w:rsidRPr="004F4FBB" w:rsidRDefault="009003DF" w:rsidP="009003DF">
      <w:pPr>
        <w:spacing w:after="0" w:line="240" w:lineRule="auto"/>
        <w:ind w:firstLine="709"/>
        <w:jc w:val="both"/>
        <w:rPr>
          <w:rFonts w:ascii="Times New Roman" w:hAnsi="Times New Roman" w:cs="Times New Roman"/>
          <w:sz w:val="28"/>
          <w:szCs w:val="28"/>
          <w:lang w:val="ru-RU"/>
        </w:rPr>
      </w:pPr>
      <w:r w:rsidRPr="004F4FBB">
        <w:rPr>
          <w:rFonts w:ascii="Times New Roman" w:hAnsi="Times New Roman" w:cs="Times New Roman"/>
          <w:sz w:val="28"/>
          <w:szCs w:val="28"/>
          <w:lang w:val="ru-RU"/>
        </w:rPr>
        <w:t xml:space="preserve">25. Реорганизация и упразднение Департамента осуществляются в соответствии с законодательством Республики Казахстан. </w:t>
      </w:r>
    </w:p>
    <w:p w:rsidR="009003DF" w:rsidRPr="004F4FBB" w:rsidRDefault="009003DF" w:rsidP="009003DF">
      <w:pPr>
        <w:spacing w:after="0" w:line="240" w:lineRule="auto"/>
        <w:jc w:val="both"/>
        <w:rPr>
          <w:rFonts w:ascii="Times New Roman" w:hAnsi="Times New Roman" w:cs="Times New Roman"/>
          <w:sz w:val="28"/>
          <w:szCs w:val="28"/>
          <w:lang w:val="ru-RU"/>
        </w:rPr>
      </w:pPr>
    </w:p>
    <w:p w:rsidR="00BD3DED" w:rsidRPr="00CB5BDC" w:rsidRDefault="009003DF" w:rsidP="009003DF">
      <w:pPr>
        <w:spacing w:after="0" w:line="240" w:lineRule="auto"/>
        <w:jc w:val="center"/>
        <w:rPr>
          <w:rFonts w:ascii="Times New Roman" w:hAnsi="Times New Roman" w:cs="Times New Roman"/>
          <w:sz w:val="28"/>
          <w:szCs w:val="28"/>
        </w:rPr>
      </w:pPr>
      <w:r w:rsidRPr="004F4FBB">
        <w:rPr>
          <w:rFonts w:ascii="Times New Roman" w:hAnsi="Times New Roman" w:cs="Times New Roman"/>
          <w:sz w:val="28"/>
          <w:szCs w:val="28"/>
        </w:rPr>
        <w:t>___________________</w:t>
      </w:r>
      <w:bookmarkStart w:id="0" w:name="_GoBack"/>
      <w:bookmarkEnd w:id="0"/>
    </w:p>
    <w:sectPr w:rsidR="00BD3DED" w:rsidRPr="00CB5BDC" w:rsidSect="00485B0F">
      <w:headerReference w:type="default" r:id="rId9"/>
      <w:pgSz w:w="11907" w:h="16839" w:code="9"/>
      <w:pgMar w:top="1304" w:right="851" w:bottom="130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21" w:rsidRDefault="00272E21">
      <w:pPr>
        <w:spacing w:after="0" w:line="240" w:lineRule="auto"/>
      </w:pPr>
      <w:r>
        <w:separator/>
      </w:r>
    </w:p>
  </w:endnote>
  <w:endnote w:type="continuationSeparator" w:id="0">
    <w:p w:rsidR="00272E21" w:rsidRDefault="0027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21" w:rsidRDefault="00272E21">
      <w:pPr>
        <w:spacing w:after="0" w:line="240" w:lineRule="auto"/>
      </w:pPr>
      <w:r>
        <w:separator/>
      </w:r>
    </w:p>
  </w:footnote>
  <w:footnote w:type="continuationSeparator" w:id="0">
    <w:p w:rsidR="00272E21" w:rsidRDefault="00272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0B" w:rsidRDefault="0035052C">
    <w:pPr>
      <w:pStyle w:val="a3"/>
      <w:jc w:val="center"/>
    </w:pPr>
    <w:r>
      <w:fldChar w:fldCharType="begin"/>
    </w:r>
    <w:r>
      <w:instrText>PAGE   \* MERGEFORMAT</w:instrText>
    </w:r>
    <w:r>
      <w:fldChar w:fldCharType="separate"/>
    </w:r>
    <w:r w:rsidR="009003DF" w:rsidRPr="009003DF">
      <w:rPr>
        <w:noProof/>
        <w:lang w:val="ru-RU"/>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24"/>
    <w:rsid w:val="00001BBC"/>
    <w:rsid w:val="0007674A"/>
    <w:rsid w:val="0009440F"/>
    <w:rsid w:val="000C3DCD"/>
    <w:rsid w:val="000C7441"/>
    <w:rsid w:val="00226237"/>
    <w:rsid w:val="00272E21"/>
    <w:rsid w:val="002D2D9F"/>
    <w:rsid w:val="002E3D88"/>
    <w:rsid w:val="002F4BB2"/>
    <w:rsid w:val="00317362"/>
    <w:rsid w:val="0033121D"/>
    <w:rsid w:val="003437F7"/>
    <w:rsid w:val="0035052C"/>
    <w:rsid w:val="0035622A"/>
    <w:rsid w:val="003D1114"/>
    <w:rsid w:val="003E5824"/>
    <w:rsid w:val="00457EB6"/>
    <w:rsid w:val="00485B0F"/>
    <w:rsid w:val="00523468"/>
    <w:rsid w:val="00554103"/>
    <w:rsid w:val="00601D84"/>
    <w:rsid w:val="00670449"/>
    <w:rsid w:val="006746C0"/>
    <w:rsid w:val="00684401"/>
    <w:rsid w:val="006C030E"/>
    <w:rsid w:val="007119C7"/>
    <w:rsid w:val="007349E1"/>
    <w:rsid w:val="00744731"/>
    <w:rsid w:val="00807ED9"/>
    <w:rsid w:val="008557D8"/>
    <w:rsid w:val="008903D8"/>
    <w:rsid w:val="008C6356"/>
    <w:rsid w:val="009003DF"/>
    <w:rsid w:val="00900EA7"/>
    <w:rsid w:val="00A26987"/>
    <w:rsid w:val="00A34130"/>
    <w:rsid w:val="00AC782C"/>
    <w:rsid w:val="00AE1D69"/>
    <w:rsid w:val="00BA0855"/>
    <w:rsid w:val="00BC33BC"/>
    <w:rsid w:val="00BD3DED"/>
    <w:rsid w:val="00C16247"/>
    <w:rsid w:val="00C44502"/>
    <w:rsid w:val="00C91AC4"/>
    <w:rsid w:val="00CB5BDC"/>
    <w:rsid w:val="00D61CE3"/>
    <w:rsid w:val="00DC2628"/>
    <w:rsid w:val="00DC5366"/>
    <w:rsid w:val="00DC76C5"/>
    <w:rsid w:val="00E150CE"/>
    <w:rsid w:val="00E93FD4"/>
    <w:rsid w:val="00EF5900"/>
    <w:rsid w:val="00F8690E"/>
    <w:rsid w:val="00FE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ED"/>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DED"/>
    <w:pPr>
      <w:tabs>
        <w:tab w:val="center" w:pos="4680"/>
        <w:tab w:val="right" w:pos="9360"/>
      </w:tabs>
    </w:pPr>
    <w:rPr>
      <w:rFonts w:cs="Times New Roman"/>
      <w:sz w:val="20"/>
      <w:szCs w:val="20"/>
      <w:lang w:val="x-none" w:eastAsia="x-none"/>
    </w:rPr>
  </w:style>
  <w:style w:type="character" w:customStyle="1" w:styleId="a4">
    <w:name w:val="Верхний колонтитул Знак"/>
    <w:basedOn w:val="a0"/>
    <w:link w:val="a3"/>
    <w:uiPriority w:val="99"/>
    <w:rsid w:val="00BD3DED"/>
    <w:rPr>
      <w:rFonts w:ascii="Consolas" w:eastAsia="Consolas" w:hAnsi="Consolas" w:cs="Times New Roman"/>
      <w:sz w:val="20"/>
      <w:szCs w:val="20"/>
      <w:lang w:val="x-none" w:eastAsia="x-none"/>
    </w:rPr>
  </w:style>
  <w:style w:type="paragraph" w:styleId="a5">
    <w:name w:val="List Paragraph"/>
    <w:basedOn w:val="a"/>
    <w:uiPriority w:val="99"/>
    <w:rsid w:val="00BD3DED"/>
    <w:pPr>
      <w:ind w:left="720"/>
      <w:contextualSpacing/>
    </w:p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к4, Знак Знак1 Знак"/>
    <w:basedOn w:val="a"/>
    <w:link w:val="a7"/>
    <w:uiPriority w:val="99"/>
    <w:unhideWhenUsed/>
    <w:qFormat/>
    <w:rsid w:val="00BD3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a6"/>
    <w:uiPriority w:val="99"/>
    <w:locked/>
    <w:rsid w:val="00BD3DE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53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5366"/>
    <w:rPr>
      <w:rFonts w:ascii="Consolas" w:eastAsia="Consolas" w:hAnsi="Consolas" w:cs="Consolas"/>
      <w:lang w:val="en-US"/>
    </w:rPr>
  </w:style>
  <w:style w:type="paragraph" w:styleId="aa">
    <w:name w:val="Balloon Text"/>
    <w:basedOn w:val="a"/>
    <w:link w:val="ab"/>
    <w:uiPriority w:val="99"/>
    <w:semiHidden/>
    <w:unhideWhenUsed/>
    <w:rsid w:val="00C1624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6247"/>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ED"/>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DED"/>
    <w:pPr>
      <w:tabs>
        <w:tab w:val="center" w:pos="4680"/>
        <w:tab w:val="right" w:pos="9360"/>
      </w:tabs>
    </w:pPr>
    <w:rPr>
      <w:rFonts w:cs="Times New Roman"/>
      <w:sz w:val="20"/>
      <w:szCs w:val="20"/>
      <w:lang w:val="x-none" w:eastAsia="x-none"/>
    </w:rPr>
  </w:style>
  <w:style w:type="character" w:customStyle="1" w:styleId="a4">
    <w:name w:val="Верхний колонтитул Знак"/>
    <w:basedOn w:val="a0"/>
    <w:link w:val="a3"/>
    <w:uiPriority w:val="99"/>
    <w:rsid w:val="00BD3DED"/>
    <w:rPr>
      <w:rFonts w:ascii="Consolas" w:eastAsia="Consolas" w:hAnsi="Consolas" w:cs="Times New Roman"/>
      <w:sz w:val="20"/>
      <w:szCs w:val="20"/>
      <w:lang w:val="x-none" w:eastAsia="x-none"/>
    </w:rPr>
  </w:style>
  <w:style w:type="paragraph" w:styleId="a5">
    <w:name w:val="List Paragraph"/>
    <w:basedOn w:val="a"/>
    <w:uiPriority w:val="99"/>
    <w:rsid w:val="00BD3DED"/>
    <w:pPr>
      <w:ind w:left="720"/>
      <w:contextualSpacing/>
    </w:p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к4, Знак Знак1 Знак"/>
    <w:basedOn w:val="a"/>
    <w:link w:val="a7"/>
    <w:uiPriority w:val="99"/>
    <w:unhideWhenUsed/>
    <w:qFormat/>
    <w:rsid w:val="00BD3D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link w:val="a6"/>
    <w:uiPriority w:val="99"/>
    <w:locked/>
    <w:rsid w:val="00BD3DE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53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5366"/>
    <w:rPr>
      <w:rFonts w:ascii="Consolas" w:eastAsia="Consolas" w:hAnsi="Consolas" w:cs="Consolas"/>
      <w:lang w:val="en-US"/>
    </w:rPr>
  </w:style>
  <w:style w:type="paragraph" w:styleId="aa">
    <w:name w:val="Balloon Text"/>
    <w:basedOn w:val="a"/>
    <w:link w:val="ab"/>
    <w:uiPriority w:val="99"/>
    <w:semiHidden/>
    <w:unhideWhenUsed/>
    <w:rsid w:val="00C1624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6247"/>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adgspk.kz/rus/docs/V140001020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C28D-7C75-4B50-A750-0442A9FA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2028</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Надира Медеубай</cp:lastModifiedBy>
  <cp:revision>55</cp:revision>
  <cp:lastPrinted>2019-07-24T05:44:00Z</cp:lastPrinted>
  <dcterms:created xsi:type="dcterms:W3CDTF">2019-07-23T22:35:00Z</dcterms:created>
  <dcterms:modified xsi:type="dcterms:W3CDTF">2022-07-21T12:59:00Z</dcterms:modified>
</cp:coreProperties>
</file>