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41" w:rsidRPr="00551F41" w:rsidRDefault="00551F41" w:rsidP="001F7305">
      <w:pPr>
        <w:spacing w:after="0"/>
        <w:ind w:left="6096"/>
        <w:rPr>
          <w:rFonts w:ascii="Times New Roman" w:hAnsi="Times New Roman" w:cs="Times New Roman"/>
          <w:sz w:val="28"/>
          <w:szCs w:val="28"/>
          <w:lang w:val="kk-KZ"/>
        </w:rPr>
      </w:pPr>
      <w:r w:rsidRPr="00551F41">
        <w:rPr>
          <w:rFonts w:ascii="Times New Roman" w:hAnsi="Times New Roman" w:cs="Times New Roman"/>
          <w:sz w:val="28"/>
          <w:szCs w:val="28"/>
          <w:lang w:val="kk-KZ"/>
        </w:rPr>
        <w:t>Өскемен қаласы әкімдігінің</w:t>
      </w:r>
    </w:p>
    <w:p w:rsidR="00551F41" w:rsidRPr="00551F41" w:rsidRDefault="00551F41" w:rsidP="001F7305">
      <w:pPr>
        <w:spacing w:after="0"/>
        <w:ind w:left="6096"/>
        <w:rPr>
          <w:rFonts w:ascii="Times New Roman" w:hAnsi="Times New Roman" w:cs="Times New Roman"/>
          <w:sz w:val="28"/>
          <w:szCs w:val="28"/>
          <w:lang w:val="kk-KZ"/>
        </w:rPr>
      </w:pPr>
      <w:r w:rsidRPr="00551F41">
        <w:rPr>
          <w:rFonts w:ascii="Times New Roman" w:hAnsi="Times New Roman" w:cs="Times New Roman"/>
          <w:sz w:val="28"/>
          <w:szCs w:val="28"/>
          <w:lang w:val="kk-KZ"/>
        </w:rPr>
        <w:t>2022 жылғы _____________           № _____</w:t>
      </w:r>
      <w:r>
        <w:rPr>
          <w:rFonts w:ascii="Times New Roman" w:hAnsi="Times New Roman" w:cs="Times New Roman"/>
          <w:sz w:val="28"/>
          <w:szCs w:val="28"/>
        </w:rPr>
        <w:t>_______</w:t>
      </w:r>
      <w:r w:rsidR="00D36D9F">
        <w:rPr>
          <w:rFonts w:ascii="Times New Roman" w:hAnsi="Times New Roman" w:cs="Times New Roman"/>
          <w:sz w:val="28"/>
          <w:szCs w:val="28"/>
        </w:rPr>
        <w:t>_</w:t>
      </w:r>
      <w:r w:rsidR="009C28F3">
        <w:rPr>
          <w:rFonts w:ascii="Times New Roman" w:hAnsi="Times New Roman" w:cs="Times New Roman"/>
          <w:sz w:val="28"/>
          <w:szCs w:val="28"/>
          <w:lang w:val="kk-KZ"/>
        </w:rPr>
        <w:t>қ</w:t>
      </w:r>
      <w:r w:rsidR="00D36D9F">
        <w:rPr>
          <w:rFonts w:ascii="Times New Roman" w:hAnsi="Times New Roman" w:cs="Times New Roman"/>
          <w:sz w:val="28"/>
          <w:szCs w:val="28"/>
          <w:lang w:val="kk-KZ"/>
        </w:rPr>
        <w:t>аулысына</w:t>
      </w:r>
      <w:r w:rsidRPr="00551F41">
        <w:rPr>
          <w:rFonts w:ascii="Times New Roman" w:hAnsi="Times New Roman" w:cs="Times New Roman"/>
          <w:sz w:val="28"/>
          <w:szCs w:val="28"/>
          <w:lang w:val="kk-KZ"/>
        </w:rPr>
        <w:t xml:space="preserve"> </w:t>
      </w:r>
      <w:r w:rsidR="00D36D9F">
        <w:rPr>
          <w:rFonts w:ascii="Times New Roman" w:hAnsi="Times New Roman" w:cs="Times New Roman"/>
          <w:sz w:val="28"/>
          <w:szCs w:val="28"/>
          <w:lang w:val="kk-KZ"/>
        </w:rPr>
        <w:t xml:space="preserve">1 қосымша </w:t>
      </w:r>
    </w:p>
    <w:p w:rsidR="007B095F" w:rsidRPr="007B095F" w:rsidRDefault="007B095F" w:rsidP="001F7305">
      <w:pPr>
        <w:spacing w:after="0" w:line="240" w:lineRule="auto"/>
        <w:ind w:firstLine="709"/>
        <w:contextualSpacing/>
        <w:jc w:val="center"/>
        <w:rPr>
          <w:rFonts w:ascii="Times New Roman" w:hAnsi="Times New Roman"/>
          <w:b/>
          <w:sz w:val="28"/>
          <w:szCs w:val="28"/>
          <w:lang w:val="kk-KZ"/>
        </w:rPr>
      </w:pPr>
    </w:p>
    <w:p w:rsidR="008427EC" w:rsidRDefault="008427EC" w:rsidP="001F7305">
      <w:pPr>
        <w:spacing w:after="0" w:line="240" w:lineRule="auto"/>
        <w:ind w:firstLine="709"/>
        <w:contextualSpacing/>
        <w:jc w:val="center"/>
        <w:rPr>
          <w:rFonts w:ascii="Times New Roman" w:hAnsi="Times New Roman"/>
          <w:b/>
          <w:sz w:val="28"/>
          <w:szCs w:val="28"/>
          <w:lang w:val="kk-KZ"/>
        </w:rPr>
      </w:pPr>
    </w:p>
    <w:p w:rsidR="00694F40" w:rsidRDefault="00694F40" w:rsidP="001F7305">
      <w:pPr>
        <w:spacing w:after="0" w:line="240" w:lineRule="auto"/>
        <w:ind w:firstLine="709"/>
        <w:contextualSpacing/>
        <w:jc w:val="center"/>
        <w:outlineLvl w:val="0"/>
        <w:rPr>
          <w:rFonts w:ascii="Times New Roman" w:hAnsi="Times New Roman"/>
          <w:b/>
          <w:sz w:val="28"/>
          <w:szCs w:val="28"/>
          <w:lang w:val="kk-KZ"/>
        </w:rPr>
      </w:pPr>
      <w:r w:rsidRPr="00A905C5">
        <w:rPr>
          <w:rFonts w:ascii="Times New Roman" w:hAnsi="Times New Roman"/>
          <w:b/>
          <w:sz w:val="28"/>
          <w:szCs w:val="28"/>
          <w:lang w:val="kk-KZ"/>
        </w:rPr>
        <w:t>«Өскемен қаласының экономика және бюджетті</w:t>
      </w:r>
      <w:r>
        <w:rPr>
          <w:rFonts w:ascii="Times New Roman" w:hAnsi="Times New Roman"/>
          <w:b/>
          <w:sz w:val="28"/>
          <w:szCs w:val="28"/>
          <w:lang w:val="kk-KZ"/>
        </w:rPr>
        <w:t xml:space="preserve">к </w:t>
      </w:r>
      <w:r w:rsidRPr="00A905C5">
        <w:rPr>
          <w:rFonts w:ascii="Times New Roman" w:hAnsi="Times New Roman"/>
          <w:b/>
          <w:sz w:val="28"/>
          <w:szCs w:val="28"/>
          <w:lang w:val="kk-KZ"/>
        </w:rPr>
        <w:t xml:space="preserve"> жоспарлау</w:t>
      </w:r>
    </w:p>
    <w:p w:rsidR="00694F40" w:rsidRPr="00720B9D" w:rsidRDefault="00694F40" w:rsidP="001F7305">
      <w:pPr>
        <w:spacing w:after="0" w:line="240" w:lineRule="auto"/>
        <w:ind w:firstLine="709"/>
        <w:contextualSpacing/>
        <w:jc w:val="center"/>
        <w:outlineLvl w:val="0"/>
        <w:rPr>
          <w:rFonts w:ascii="Times New Roman" w:hAnsi="Times New Roman"/>
          <w:b/>
          <w:sz w:val="28"/>
          <w:szCs w:val="28"/>
          <w:lang w:val="kk-KZ"/>
        </w:rPr>
      </w:pPr>
      <w:r w:rsidRPr="00720B9D">
        <w:rPr>
          <w:rFonts w:ascii="Times New Roman" w:hAnsi="Times New Roman"/>
          <w:b/>
          <w:sz w:val="28"/>
          <w:szCs w:val="28"/>
          <w:lang w:val="kk-KZ"/>
        </w:rPr>
        <w:t>бөлімі» мемлекеттік мекемесінің</w:t>
      </w:r>
    </w:p>
    <w:p w:rsidR="00694F40" w:rsidRPr="00720B9D" w:rsidRDefault="00603547" w:rsidP="001F7305">
      <w:pPr>
        <w:spacing w:after="0" w:line="240" w:lineRule="auto"/>
        <w:ind w:firstLine="709"/>
        <w:contextualSpacing/>
        <w:jc w:val="center"/>
        <w:outlineLvl w:val="0"/>
        <w:rPr>
          <w:rFonts w:ascii="Times New Roman" w:hAnsi="Times New Roman"/>
          <w:b/>
          <w:sz w:val="28"/>
          <w:szCs w:val="28"/>
          <w:lang w:val="kk-KZ"/>
        </w:rPr>
      </w:pPr>
      <w:r>
        <w:rPr>
          <w:rFonts w:ascii="Times New Roman" w:hAnsi="Times New Roman"/>
          <w:b/>
          <w:sz w:val="28"/>
          <w:szCs w:val="28"/>
          <w:lang w:val="kk-KZ"/>
        </w:rPr>
        <w:t xml:space="preserve">Ережесі </w:t>
      </w:r>
    </w:p>
    <w:p w:rsidR="00694F40" w:rsidRPr="00694F40" w:rsidRDefault="00694F40" w:rsidP="001F7305">
      <w:pPr>
        <w:spacing w:after="0" w:line="240" w:lineRule="auto"/>
        <w:ind w:firstLine="709"/>
        <w:contextualSpacing/>
        <w:jc w:val="center"/>
        <w:rPr>
          <w:rFonts w:ascii="Times New Roman" w:hAnsi="Times New Roman"/>
          <w:b/>
          <w:sz w:val="28"/>
          <w:szCs w:val="28"/>
          <w:lang w:val="kk-KZ"/>
        </w:rPr>
      </w:pPr>
    </w:p>
    <w:p w:rsidR="0085180E" w:rsidRPr="00694F40" w:rsidRDefault="0085180E" w:rsidP="00E046E0">
      <w:pPr>
        <w:spacing w:after="0" w:line="240" w:lineRule="auto"/>
        <w:jc w:val="center"/>
        <w:rPr>
          <w:rFonts w:ascii="Times New Roman" w:eastAsia="Times New Roman" w:hAnsi="Times New Roman" w:cs="Times New Roman"/>
          <w:b/>
          <w:sz w:val="28"/>
          <w:szCs w:val="28"/>
          <w:lang w:val="kk-KZ"/>
        </w:rPr>
      </w:pPr>
      <w:r w:rsidRPr="0085180E">
        <w:rPr>
          <w:rFonts w:ascii="Times New Roman" w:eastAsia="Times New Roman" w:hAnsi="Times New Roman" w:cs="Times New Roman"/>
          <w:b/>
          <w:sz w:val="28"/>
          <w:szCs w:val="28"/>
          <w:lang w:val="kk-KZ"/>
        </w:rPr>
        <w:t xml:space="preserve">1. </w:t>
      </w:r>
      <w:r w:rsidR="00694F40">
        <w:rPr>
          <w:rFonts w:ascii="Times New Roman" w:eastAsia="Times New Roman" w:hAnsi="Times New Roman" w:cs="Times New Roman"/>
          <w:b/>
          <w:sz w:val="28"/>
          <w:szCs w:val="28"/>
          <w:lang w:val="kk-KZ"/>
        </w:rPr>
        <w:t>Жалпы ереже</w:t>
      </w:r>
      <w:r w:rsidR="00603547">
        <w:rPr>
          <w:rFonts w:ascii="Times New Roman" w:eastAsia="Times New Roman" w:hAnsi="Times New Roman" w:cs="Times New Roman"/>
          <w:b/>
          <w:sz w:val="28"/>
          <w:szCs w:val="28"/>
          <w:lang w:val="kk-KZ"/>
        </w:rPr>
        <w:t>лер</w:t>
      </w:r>
    </w:p>
    <w:p w:rsidR="008427EC" w:rsidRPr="00A905C5" w:rsidRDefault="008427EC" w:rsidP="001F7305">
      <w:pPr>
        <w:spacing w:after="0" w:line="240" w:lineRule="auto"/>
        <w:ind w:firstLine="709"/>
        <w:contextualSpacing/>
        <w:jc w:val="both"/>
        <w:rPr>
          <w:rFonts w:ascii="Times New Roman" w:hAnsi="Times New Roman"/>
          <w:b/>
          <w:sz w:val="28"/>
          <w:szCs w:val="28"/>
          <w:lang w:val="kk-KZ"/>
        </w:rPr>
      </w:pPr>
    </w:p>
    <w:p w:rsidR="00A905C5" w:rsidRPr="00720B9D" w:rsidRDefault="00A905C5" w:rsidP="001F7305">
      <w:pPr>
        <w:spacing w:after="0" w:line="240" w:lineRule="auto"/>
        <w:ind w:firstLine="709"/>
        <w:contextualSpacing/>
        <w:jc w:val="both"/>
        <w:rPr>
          <w:rFonts w:ascii="Times New Roman" w:hAnsi="Times New Roman"/>
          <w:sz w:val="28"/>
          <w:szCs w:val="28"/>
          <w:lang w:val="kk-KZ"/>
        </w:rPr>
      </w:pPr>
      <w:r w:rsidRPr="00720B9D">
        <w:rPr>
          <w:rFonts w:ascii="Times New Roman" w:hAnsi="Times New Roman"/>
          <w:sz w:val="28"/>
          <w:szCs w:val="28"/>
          <w:lang w:val="kk-KZ"/>
        </w:rPr>
        <w:t>1. «Өскемен қаласының экономика және бюджетті</w:t>
      </w:r>
      <w:r w:rsidR="007E7FE1">
        <w:rPr>
          <w:rFonts w:ascii="Times New Roman" w:hAnsi="Times New Roman"/>
          <w:sz w:val="28"/>
          <w:szCs w:val="28"/>
          <w:lang w:val="kk-KZ"/>
        </w:rPr>
        <w:t>к</w:t>
      </w:r>
      <w:r w:rsidRPr="00720B9D">
        <w:rPr>
          <w:rFonts w:ascii="Times New Roman" w:hAnsi="Times New Roman"/>
          <w:sz w:val="28"/>
          <w:szCs w:val="28"/>
          <w:lang w:val="kk-KZ"/>
        </w:rPr>
        <w:t xml:space="preserve"> жоспарлау бөлімі» мемлекеттік мекемесі</w:t>
      </w:r>
      <w:r w:rsidR="002F7A0C">
        <w:rPr>
          <w:rFonts w:ascii="Times New Roman" w:hAnsi="Times New Roman"/>
          <w:sz w:val="28"/>
          <w:szCs w:val="28"/>
          <w:lang w:val="kk-KZ"/>
        </w:rPr>
        <w:t xml:space="preserve"> </w:t>
      </w:r>
      <w:r w:rsidR="00DD4C87" w:rsidRPr="00E41FAE">
        <w:rPr>
          <w:rFonts w:ascii="Times New Roman" w:hAnsi="Times New Roman"/>
          <w:sz w:val="28"/>
          <w:szCs w:val="28"/>
          <w:lang w:val="kk-KZ"/>
        </w:rPr>
        <w:t>(бұдан әрі –</w:t>
      </w:r>
      <w:r w:rsidR="00B16403">
        <w:rPr>
          <w:rFonts w:ascii="Times New Roman" w:hAnsi="Times New Roman"/>
          <w:sz w:val="28"/>
          <w:szCs w:val="28"/>
          <w:lang w:val="kk-KZ"/>
        </w:rPr>
        <w:t xml:space="preserve"> Б</w:t>
      </w:r>
      <w:r w:rsidR="00DD4C87" w:rsidRPr="00E41FAE">
        <w:rPr>
          <w:rFonts w:ascii="Times New Roman" w:hAnsi="Times New Roman"/>
          <w:sz w:val="28"/>
          <w:szCs w:val="28"/>
          <w:lang w:val="kk-KZ"/>
        </w:rPr>
        <w:t>өлім)</w:t>
      </w:r>
      <w:r w:rsidRPr="00720B9D">
        <w:rPr>
          <w:rFonts w:ascii="Times New Roman" w:hAnsi="Times New Roman"/>
          <w:sz w:val="28"/>
          <w:szCs w:val="28"/>
          <w:lang w:val="kk-KZ"/>
        </w:rPr>
        <w:t xml:space="preserve"> экономикалық және бюджеттік жоспарлау, бюджеттік  және мемлекеттік әлеуметтік-экономикалық саясаттың негізгі бағыттарын әзірлеуді үйлестіру саласында басшылықты жүзеге асыратын  Қазақстан Республикасының мемлекеттік органы болып табылады.</w:t>
      </w:r>
    </w:p>
    <w:p w:rsidR="00A905C5" w:rsidRPr="00720B9D" w:rsidRDefault="00075C3C"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2.</w:t>
      </w:r>
      <w:r w:rsidR="00603547">
        <w:rPr>
          <w:rFonts w:ascii="Times New Roman" w:hAnsi="Times New Roman"/>
          <w:sz w:val="28"/>
          <w:szCs w:val="28"/>
          <w:lang w:val="kk-KZ"/>
        </w:rPr>
        <w:t xml:space="preserve"> </w:t>
      </w:r>
      <w:r w:rsidR="00B16403">
        <w:rPr>
          <w:rFonts w:ascii="Times New Roman" w:hAnsi="Times New Roman"/>
          <w:sz w:val="28"/>
          <w:szCs w:val="28"/>
          <w:lang w:val="kk-KZ"/>
        </w:rPr>
        <w:t>Б</w:t>
      </w:r>
      <w:r w:rsidR="00A905C5" w:rsidRPr="00720B9D">
        <w:rPr>
          <w:rFonts w:ascii="Times New Roman" w:hAnsi="Times New Roman"/>
          <w:sz w:val="28"/>
          <w:szCs w:val="28"/>
          <w:lang w:val="kk-KZ"/>
        </w:rPr>
        <w:t xml:space="preserve">өлім өз қызметін Конституцияға және Қазақстан Республикасының заңдарына, Қазақстан Республикасы Президенті мен Үкіметінің актілеріне, </w:t>
      </w:r>
      <w:r w:rsidR="0009315B">
        <w:rPr>
          <w:rFonts w:ascii="Times New Roman" w:hAnsi="Times New Roman"/>
          <w:sz w:val="28"/>
          <w:szCs w:val="28"/>
          <w:lang w:val="kk-KZ"/>
        </w:rPr>
        <w:t xml:space="preserve">өзге де нормативтік құқықтық актілерге, </w:t>
      </w:r>
      <w:r w:rsidR="00A905C5" w:rsidRPr="00720B9D">
        <w:rPr>
          <w:rFonts w:ascii="Times New Roman" w:hAnsi="Times New Roman"/>
          <w:sz w:val="28"/>
          <w:szCs w:val="28"/>
          <w:lang w:val="kk-KZ"/>
        </w:rPr>
        <w:t>сондай-ақ</w:t>
      </w:r>
      <w:r w:rsidR="00603547">
        <w:rPr>
          <w:rFonts w:ascii="Times New Roman" w:hAnsi="Times New Roman"/>
          <w:sz w:val="28"/>
          <w:szCs w:val="28"/>
          <w:lang w:val="kk-KZ"/>
        </w:rPr>
        <w:t xml:space="preserve"> осы Ережеге сәйкес жүзеге асырады.</w:t>
      </w:r>
    </w:p>
    <w:p w:rsidR="00A905C5" w:rsidRPr="00B4543E" w:rsidRDefault="00075C3C"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3.</w:t>
      </w:r>
      <w:r w:rsidR="00603547">
        <w:rPr>
          <w:rFonts w:ascii="Times New Roman" w:hAnsi="Times New Roman"/>
          <w:sz w:val="28"/>
          <w:szCs w:val="28"/>
          <w:lang w:val="kk-KZ"/>
        </w:rPr>
        <w:t xml:space="preserve"> </w:t>
      </w:r>
      <w:r w:rsidR="00B16403">
        <w:rPr>
          <w:rFonts w:ascii="Times New Roman" w:hAnsi="Times New Roman"/>
          <w:sz w:val="28"/>
          <w:szCs w:val="28"/>
          <w:lang w:val="kk-KZ"/>
        </w:rPr>
        <w:t>Б</w:t>
      </w:r>
      <w:r w:rsidR="00A905C5" w:rsidRPr="00720B9D">
        <w:rPr>
          <w:rFonts w:ascii="Times New Roman" w:hAnsi="Times New Roman"/>
          <w:sz w:val="28"/>
          <w:szCs w:val="28"/>
          <w:lang w:val="kk-KZ"/>
        </w:rPr>
        <w:t>өлім</w:t>
      </w:r>
      <w:r w:rsidR="002F7A0C">
        <w:rPr>
          <w:rFonts w:ascii="Times New Roman" w:hAnsi="Times New Roman"/>
          <w:sz w:val="28"/>
          <w:szCs w:val="28"/>
          <w:lang w:val="kk-KZ"/>
        </w:rPr>
        <w:t xml:space="preserve"> </w:t>
      </w:r>
      <w:r w:rsidR="00A905C5" w:rsidRPr="00720B9D">
        <w:rPr>
          <w:rFonts w:ascii="Times New Roman" w:hAnsi="Times New Roman"/>
          <w:sz w:val="28"/>
          <w:szCs w:val="28"/>
          <w:lang w:val="kk-KZ"/>
        </w:rPr>
        <w:t>ұйымдастыру</w:t>
      </w:r>
      <w:r w:rsidR="00603547">
        <w:rPr>
          <w:rFonts w:ascii="Times New Roman" w:hAnsi="Times New Roman"/>
          <w:sz w:val="28"/>
          <w:szCs w:val="28"/>
          <w:lang w:val="kk-KZ"/>
        </w:rPr>
        <w:t>-құқықтық нысан</w:t>
      </w:r>
      <w:r w:rsidR="00A905C5" w:rsidRPr="00720B9D">
        <w:rPr>
          <w:rFonts w:ascii="Times New Roman" w:hAnsi="Times New Roman"/>
          <w:sz w:val="28"/>
          <w:szCs w:val="28"/>
          <w:lang w:val="kk-KZ"/>
        </w:rPr>
        <w:t>дағы заңды тұлға болып табылады</w:t>
      </w:r>
      <w:r w:rsidR="00B4543E">
        <w:rPr>
          <w:rFonts w:ascii="Times New Roman" w:hAnsi="Times New Roman"/>
          <w:sz w:val="28"/>
          <w:szCs w:val="28"/>
          <w:lang w:val="kk-KZ"/>
        </w:rPr>
        <w:t>,</w:t>
      </w:r>
      <w:r w:rsidR="00603547">
        <w:rPr>
          <w:rFonts w:ascii="Times New Roman" w:hAnsi="Times New Roman"/>
          <w:sz w:val="28"/>
          <w:szCs w:val="28"/>
          <w:lang w:val="kk-KZ"/>
        </w:rPr>
        <w:t xml:space="preserve"> </w:t>
      </w:r>
      <w:r w:rsidR="00B4543E" w:rsidRPr="00720B9D">
        <w:rPr>
          <w:rFonts w:ascii="Times New Roman" w:hAnsi="Times New Roman"/>
          <w:sz w:val="28"/>
          <w:szCs w:val="28"/>
          <w:lang w:val="kk-KZ"/>
        </w:rPr>
        <w:t>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rsidR="00A905C5" w:rsidRPr="00720B9D" w:rsidRDefault="00075C3C"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4.</w:t>
      </w:r>
      <w:r w:rsidR="00603547">
        <w:rPr>
          <w:rFonts w:ascii="Times New Roman" w:hAnsi="Times New Roman"/>
          <w:sz w:val="28"/>
          <w:szCs w:val="28"/>
          <w:lang w:val="kk-KZ"/>
        </w:rPr>
        <w:t xml:space="preserve"> </w:t>
      </w:r>
      <w:r w:rsidR="00B16403">
        <w:rPr>
          <w:rFonts w:ascii="Times New Roman" w:hAnsi="Times New Roman"/>
          <w:sz w:val="28"/>
          <w:szCs w:val="28"/>
          <w:lang w:val="kk-KZ"/>
        </w:rPr>
        <w:t>Б</w:t>
      </w:r>
      <w:r w:rsidR="00A905C5" w:rsidRPr="00720B9D">
        <w:rPr>
          <w:rFonts w:ascii="Times New Roman" w:hAnsi="Times New Roman"/>
          <w:sz w:val="28"/>
          <w:szCs w:val="28"/>
          <w:lang w:val="kk-KZ"/>
        </w:rPr>
        <w:t xml:space="preserve">өлім азаматтық-құқықтық қатынастарға өз атынан түседі.  </w:t>
      </w:r>
    </w:p>
    <w:p w:rsidR="00A905C5" w:rsidRPr="00720B9D" w:rsidRDefault="001750AB"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5.</w:t>
      </w:r>
      <w:r w:rsidR="00603547">
        <w:rPr>
          <w:rFonts w:ascii="Times New Roman" w:hAnsi="Times New Roman"/>
          <w:sz w:val="28"/>
          <w:szCs w:val="28"/>
          <w:lang w:val="kk-KZ"/>
        </w:rPr>
        <w:t xml:space="preserve"> </w:t>
      </w:r>
      <w:r w:rsidR="00B16403">
        <w:rPr>
          <w:rFonts w:ascii="Times New Roman" w:hAnsi="Times New Roman"/>
          <w:sz w:val="28"/>
          <w:szCs w:val="28"/>
          <w:lang w:val="kk-KZ"/>
        </w:rPr>
        <w:t>Б</w:t>
      </w:r>
      <w:r w:rsidR="00A905C5" w:rsidRPr="00720B9D">
        <w:rPr>
          <w:rFonts w:ascii="Times New Roman" w:hAnsi="Times New Roman"/>
          <w:sz w:val="28"/>
          <w:szCs w:val="28"/>
          <w:lang w:val="kk-KZ"/>
        </w:rPr>
        <w:t>өлім егер ол заңнамаға сәйкес уәкілеттілік берілген болса, мемлекеттің атынан азаматтық-құқықтық қатынастардың тарапы болуға құқығы бар.</w:t>
      </w:r>
    </w:p>
    <w:p w:rsidR="00A905C5" w:rsidRPr="00720B9D" w:rsidRDefault="00E50212"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6.</w:t>
      </w:r>
      <w:r w:rsidR="003149E8">
        <w:rPr>
          <w:rFonts w:ascii="Times New Roman" w:hAnsi="Times New Roman"/>
          <w:sz w:val="28"/>
          <w:szCs w:val="28"/>
          <w:lang w:val="kk-KZ"/>
        </w:rPr>
        <w:t xml:space="preserve"> </w:t>
      </w:r>
      <w:r w:rsidR="00B16403">
        <w:rPr>
          <w:rFonts w:ascii="Times New Roman" w:hAnsi="Times New Roman"/>
          <w:sz w:val="28"/>
          <w:szCs w:val="28"/>
          <w:lang w:val="kk-KZ"/>
        </w:rPr>
        <w:t>Б</w:t>
      </w:r>
      <w:r w:rsidR="00A905C5" w:rsidRPr="00720B9D">
        <w:rPr>
          <w:rFonts w:ascii="Times New Roman" w:hAnsi="Times New Roman"/>
          <w:sz w:val="28"/>
          <w:szCs w:val="28"/>
          <w:lang w:val="kk-KZ"/>
        </w:rPr>
        <w:t xml:space="preserve">өлім өз құзыретінің мәселелері бойынша заңнамада белгіленген  тәртіппен </w:t>
      </w:r>
      <w:r w:rsidR="00B16403">
        <w:rPr>
          <w:rFonts w:ascii="Times New Roman" w:hAnsi="Times New Roman"/>
          <w:sz w:val="28"/>
          <w:szCs w:val="28"/>
          <w:lang w:val="kk-KZ"/>
        </w:rPr>
        <w:t>Б</w:t>
      </w:r>
      <w:r w:rsidR="00A905C5" w:rsidRPr="00720B9D">
        <w:rPr>
          <w:rFonts w:ascii="Times New Roman" w:hAnsi="Times New Roman"/>
          <w:sz w:val="28"/>
          <w:szCs w:val="28"/>
          <w:lang w:val="kk-KZ"/>
        </w:rPr>
        <w:t>өлім</w:t>
      </w:r>
      <w:r w:rsidR="003149E8">
        <w:rPr>
          <w:rFonts w:ascii="Times New Roman" w:hAnsi="Times New Roman"/>
          <w:sz w:val="28"/>
          <w:szCs w:val="28"/>
          <w:lang w:val="kk-KZ"/>
        </w:rPr>
        <w:t xml:space="preserve"> </w:t>
      </w:r>
      <w:r w:rsidR="00A905C5" w:rsidRPr="00720B9D">
        <w:rPr>
          <w:rFonts w:ascii="Times New Roman" w:hAnsi="Times New Roman"/>
          <w:sz w:val="28"/>
          <w:szCs w:val="28"/>
          <w:lang w:val="kk-KZ"/>
        </w:rPr>
        <w:t xml:space="preserve">басшысының бұйрықтарымен және Қазақстан Республикасының заңнамасында көзделген басқа да актілермен ресімделетін шешімдер қабылдайды.  </w:t>
      </w:r>
    </w:p>
    <w:p w:rsidR="00720B9D" w:rsidRPr="00720B9D" w:rsidRDefault="00720B9D" w:rsidP="001F7305">
      <w:pPr>
        <w:spacing w:after="0" w:line="240" w:lineRule="auto"/>
        <w:ind w:firstLine="709"/>
        <w:contextualSpacing/>
        <w:jc w:val="both"/>
        <w:rPr>
          <w:rFonts w:ascii="Times New Roman" w:hAnsi="Times New Roman"/>
          <w:sz w:val="28"/>
          <w:szCs w:val="28"/>
          <w:lang w:val="kk-KZ"/>
        </w:rPr>
      </w:pPr>
      <w:r w:rsidRPr="00061BBC">
        <w:rPr>
          <w:rFonts w:ascii="Times New Roman" w:hAnsi="Times New Roman"/>
          <w:sz w:val="28"/>
          <w:szCs w:val="28"/>
          <w:lang w:val="kk-KZ"/>
        </w:rPr>
        <w:t xml:space="preserve">7. </w:t>
      </w:r>
      <w:r w:rsidR="00B16403" w:rsidRPr="00061BBC">
        <w:rPr>
          <w:rFonts w:ascii="Times New Roman" w:hAnsi="Times New Roman"/>
          <w:sz w:val="28"/>
          <w:szCs w:val="28"/>
          <w:lang w:val="kk-KZ"/>
        </w:rPr>
        <w:t>Бөлім</w:t>
      </w:r>
      <w:r w:rsidR="005F2442" w:rsidRPr="00061BBC">
        <w:rPr>
          <w:rFonts w:ascii="Times New Roman" w:hAnsi="Times New Roman"/>
          <w:sz w:val="28"/>
          <w:szCs w:val="28"/>
          <w:lang w:val="kk-KZ"/>
        </w:rPr>
        <w:t>нің құрылымы мен штат саны</w:t>
      </w:r>
      <w:r w:rsidR="003149E8">
        <w:rPr>
          <w:rFonts w:ascii="Times New Roman" w:hAnsi="Times New Roman"/>
          <w:sz w:val="28"/>
          <w:szCs w:val="28"/>
          <w:lang w:val="kk-KZ"/>
        </w:rPr>
        <w:t>ның лимиті</w:t>
      </w:r>
      <w:r w:rsidRPr="00061BBC">
        <w:rPr>
          <w:rFonts w:ascii="Times New Roman" w:hAnsi="Times New Roman"/>
          <w:sz w:val="28"/>
          <w:szCs w:val="28"/>
          <w:lang w:val="kk-KZ"/>
        </w:rPr>
        <w:t xml:space="preserve"> Қазақстан Республикасын</w:t>
      </w:r>
      <w:r w:rsidR="003149E8">
        <w:rPr>
          <w:rFonts w:ascii="Times New Roman" w:hAnsi="Times New Roman"/>
          <w:sz w:val="28"/>
          <w:szCs w:val="28"/>
          <w:lang w:val="kk-KZ"/>
        </w:rPr>
        <w:t>ың заңнамасына сәйкес бекітіледі.</w:t>
      </w:r>
    </w:p>
    <w:p w:rsidR="009E6BDF" w:rsidRPr="009E6BDF" w:rsidRDefault="00B16403"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8. Б</w:t>
      </w:r>
      <w:r w:rsidR="009E6BDF" w:rsidRPr="009E6BDF">
        <w:rPr>
          <w:rFonts w:ascii="Times New Roman" w:hAnsi="Times New Roman"/>
          <w:sz w:val="28"/>
          <w:szCs w:val="28"/>
          <w:lang w:val="kk-KZ"/>
        </w:rPr>
        <w:t>өлім</w:t>
      </w:r>
      <w:r w:rsidR="00061BBC">
        <w:rPr>
          <w:rFonts w:ascii="Times New Roman" w:hAnsi="Times New Roman"/>
          <w:sz w:val="28"/>
          <w:szCs w:val="28"/>
          <w:lang w:val="kk-KZ"/>
        </w:rPr>
        <w:t>нің</w:t>
      </w:r>
      <w:r w:rsidR="009E6BDF" w:rsidRPr="009E6BDF">
        <w:rPr>
          <w:rFonts w:ascii="Times New Roman" w:hAnsi="Times New Roman"/>
          <w:sz w:val="28"/>
          <w:szCs w:val="28"/>
          <w:lang w:val="kk-KZ"/>
        </w:rPr>
        <w:t xml:space="preserve"> орналасқан жері: Қазақстан Республикасы, Шығыс Қаза</w:t>
      </w:r>
      <w:r w:rsidR="003149E8">
        <w:rPr>
          <w:rFonts w:ascii="Times New Roman" w:hAnsi="Times New Roman"/>
          <w:sz w:val="28"/>
          <w:szCs w:val="28"/>
          <w:lang w:val="kk-KZ"/>
        </w:rPr>
        <w:t>қ</w:t>
      </w:r>
      <w:r w:rsidR="009E6BDF" w:rsidRPr="009E6BDF">
        <w:rPr>
          <w:rFonts w:ascii="Times New Roman" w:hAnsi="Times New Roman"/>
          <w:sz w:val="28"/>
          <w:szCs w:val="28"/>
          <w:lang w:val="kk-KZ"/>
        </w:rPr>
        <w:t xml:space="preserve">стан облысы, Өскемен қаласы, </w:t>
      </w:r>
      <w:r w:rsidR="009E6BDF">
        <w:rPr>
          <w:rFonts w:ascii="Times New Roman" w:hAnsi="Times New Roman"/>
          <w:sz w:val="28"/>
          <w:szCs w:val="28"/>
          <w:lang w:val="kk-KZ"/>
        </w:rPr>
        <w:t xml:space="preserve">Қазақстан көшесі, 27, </w:t>
      </w:r>
      <w:r w:rsidR="003149E8">
        <w:rPr>
          <w:rFonts w:ascii="Times New Roman" w:hAnsi="Times New Roman"/>
          <w:sz w:val="28"/>
          <w:szCs w:val="28"/>
          <w:lang w:val="kk-KZ"/>
        </w:rPr>
        <w:t>пошталық индексі: 070004.</w:t>
      </w:r>
    </w:p>
    <w:p w:rsidR="00BA751F" w:rsidRPr="00940555" w:rsidRDefault="00B16403" w:rsidP="001F7305">
      <w:pPr>
        <w:widowControl w:val="0"/>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9</w:t>
      </w:r>
      <w:r w:rsidR="003149E8">
        <w:rPr>
          <w:rFonts w:ascii="Times New Roman" w:hAnsi="Times New Roman"/>
          <w:sz w:val="28"/>
          <w:szCs w:val="28"/>
          <w:lang w:val="kk-KZ"/>
        </w:rPr>
        <w:t>. Осы Е</w:t>
      </w:r>
      <w:r w:rsidR="00BA751F" w:rsidRPr="00940555">
        <w:rPr>
          <w:rFonts w:ascii="Times New Roman" w:hAnsi="Times New Roman"/>
          <w:sz w:val="28"/>
          <w:szCs w:val="28"/>
          <w:lang w:val="kk-KZ"/>
        </w:rPr>
        <w:t xml:space="preserve">реже </w:t>
      </w:r>
      <w:r>
        <w:rPr>
          <w:rFonts w:ascii="Times New Roman" w:hAnsi="Times New Roman"/>
          <w:sz w:val="28"/>
          <w:szCs w:val="28"/>
          <w:lang w:val="kk-KZ"/>
        </w:rPr>
        <w:t>Б</w:t>
      </w:r>
      <w:r w:rsidR="00BA751F" w:rsidRPr="00940555">
        <w:rPr>
          <w:rFonts w:ascii="Times New Roman" w:hAnsi="Times New Roman"/>
          <w:sz w:val="28"/>
          <w:szCs w:val="28"/>
          <w:lang w:val="kk-KZ"/>
        </w:rPr>
        <w:t>өлім</w:t>
      </w:r>
      <w:r w:rsidR="00061BBC">
        <w:rPr>
          <w:rFonts w:ascii="Times New Roman" w:hAnsi="Times New Roman"/>
          <w:sz w:val="28"/>
          <w:szCs w:val="28"/>
          <w:lang w:val="kk-KZ"/>
        </w:rPr>
        <w:t>нің</w:t>
      </w:r>
      <w:r w:rsidR="00BA751F" w:rsidRPr="00940555">
        <w:rPr>
          <w:rFonts w:ascii="Times New Roman" w:hAnsi="Times New Roman"/>
          <w:sz w:val="28"/>
          <w:szCs w:val="28"/>
          <w:lang w:val="kk-KZ"/>
        </w:rPr>
        <w:t xml:space="preserve"> құрылтай құжаты болып табылады. </w:t>
      </w:r>
    </w:p>
    <w:p w:rsidR="00A4020F" w:rsidRDefault="00A4020F" w:rsidP="001F7305">
      <w:pPr>
        <w:widowControl w:val="0"/>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1</w:t>
      </w:r>
      <w:r w:rsidR="00B16403">
        <w:rPr>
          <w:rFonts w:ascii="Times New Roman" w:hAnsi="Times New Roman"/>
          <w:sz w:val="28"/>
          <w:szCs w:val="28"/>
          <w:lang w:val="kk-KZ"/>
        </w:rPr>
        <w:t>0</w:t>
      </w:r>
      <w:r w:rsidRPr="00940555">
        <w:rPr>
          <w:rFonts w:ascii="Times New Roman" w:hAnsi="Times New Roman"/>
          <w:sz w:val="28"/>
          <w:szCs w:val="28"/>
          <w:lang w:val="kk-KZ"/>
        </w:rPr>
        <w:t xml:space="preserve">. </w:t>
      </w:r>
      <w:r w:rsidR="00B16403">
        <w:rPr>
          <w:rFonts w:ascii="Times New Roman" w:hAnsi="Times New Roman"/>
          <w:sz w:val="28"/>
          <w:szCs w:val="28"/>
          <w:lang w:val="kk-KZ"/>
        </w:rPr>
        <w:t>Б</w:t>
      </w:r>
      <w:r w:rsidR="00061BBC">
        <w:rPr>
          <w:rFonts w:ascii="Times New Roman" w:hAnsi="Times New Roman"/>
          <w:sz w:val="28"/>
          <w:szCs w:val="28"/>
          <w:lang w:val="kk-KZ"/>
        </w:rPr>
        <w:t>өлімнің</w:t>
      </w:r>
      <w:r w:rsidRPr="00940555">
        <w:rPr>
          <w:rFonts w:ascii="Times New Roman" w:hAnsi="Times New Roman"/>
          <w:sz w:val="28"/>
          <w:szCs w:val="28"/>
          <w:lang w:val="kk-KZ"/>
        </w:rPr>
        <w:t xml:space="preserve"> қызметін қаржыландыру жергілікті бюджеттен жүзеге асырылады. </w:t>
      </w:r>
    </w:p>
    <w:p w:rsidR="008C46B9" w:rsidRDefault="008C46B9" w:rsidP="001F7305">
      <w:pPr>
        <w:widowControl w:val="0"/>
        <w:spacing w:after="0" w:line="240" w:lineRule="auto"/>
        <w:ind w:firstLine="709"/>
        <w:contextualSpacing/>
        <w:jc w:val="both"/>
        <w:rPr>
          <w:rFonts w:ascii="Times New Roman" w:hAnsi="Times New Roman"/>
          <w:sz w:val="28"/>
          <w:szCs w:val="28"/>
          <w:lang w:val="kk-KZ"/>
        </w:rPr>
      </w:pPr>
    </w:p>
    <w:p w:rsidR="008C46B9" w:rsidRDefault="008C46B9" w:rsidP="001F7305">
      <w:pPr>
        <w:widowControl w:val="0"/>
        <w:spacing w:after="0" w:line="240" w:lineRule="auto"/>
        <w:ind w:firstLine="709"/>
        <w:contextualSpacing/>
        <w:jc w:val="both"/>
        <w:rPr>
          <w:rFonts w:ascii="Times New Roman" w:hAnsi="Times New Roman"/>
          <w:sz w:val="28"/>
          <w:szCs w:val="28"/>
          <w:lang w:val="kk-KZ"/>
        </w:rPr>
      </w:pPr>
    </w:p>
    <w:p w:rsidR="00061BBC" w:rsidRDefault="00611950" w:rsidP="001F7305">
      <w:pPr>
        <w:widowControl w:val="0"/>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lastRenderedPageBreak/>
        <w:t>1</w:t>
      </w:r>
      <w:r w:rsidR="00B16403">
        <w:rPr>
          <w:rFonts w:ascii="Times New Roman" w:hAnsi="Times New Roman"/>
          <w:sz w:val="28"/>
          <w:szCs w:val="28"/>
          <w:lang w:val="kk-KZ"/>
        </w:rPr>
        <w:t>1</w:t>
      </w:r>
      <w:r w:rsidRPr="00940555">
        <w:rPr>
          <w:rFonts w:ascii="Times New Roman" w:hAnsi="Times New Roman"/>
          <w:sz w:val="28"/>
          <w:szCs w:val="28"/>
          <w:lang w:val="kk-KZ"/>
        </w:rPr>
        <w:t xml:space="preserve">. </w:t>
      </w:r>
      <w:r w:rsidR="00922E8A">
        <w:rPr>
          <w:rFonts w:ascii="Times New Roman" w:hAnsi="Times New Roman"/>
          <w:sz w:val="28"/>
          <w:szCs w:val="28"/>
          <w:lang w:val="kk-KZ"/>
        </w:rPr>
        <w:t>Б</w:t>
      </w:r>
      <w:r w:rsidRPr="00940555">
        <w:rPr>
          <w:rFonts w:ascii="Times New Roman" w:hAnsi="Times New Roman"/>
          <w:sz w:val="28"/>
          <w:szCs w:val="28"/>
          <w:lang w:val="kk-KZ"/>
        </w:rPr>
        <w:t>өлім</w:t>
      </w:r>
      <w:r w:rsidR="00061BBC">
        <w:rPr>
          <w:rFonts w:ascii="Times New Roman" w:hAnsi="Times New Roman"/>
          <w:sz w:val="28"/>
          <w:szCs w:val="28"/>
          <w:lang w:val="kk-KZ"/>
        </w:rPr>
        <w:t>ге</w:t>
      </w:r>
      <w:r w:rsidRPr="00940555">
        <w:rPr>
          <w:rFonts w:ascii="Times New Roman" w:hAnsi="Times New Roman"/>
          <w:sz w:val="28"/>
          <w:szCs w:val="28"/>
          <w:lang w:val="kk-KZ"/>
        </w:rPr>
        <w:t xml:space="preserve"> кәсіпкерлік субъектілерімен </w:t>
      </w:r>
      <w:r w:rsidR="00922E8A">
        <w:rPr>
          <w:rFonts w:ascii="Times New Roman" w:hAnsi="Times New Roman"/>
          <w:sz w:val="28"/>
          <w:szCs w:val="28"/>
          <w:lang w:val="kk-KZ"/>
        </w:rPr>
        <w:t>Бөлім</w:t>
      </w:r>
      <w:r w:rsidR="00061BBC">
        <w:rPr>
          <w:rFonts w:ascii="Times New Roman" w:hAnsi="Times New Roman"/>
          <w:sz w:val="28"/>
          <w:szCs w:val="28"/>
          <w:lang w:val="kk-KZ"/>
        </w:rPr>
        <w:t>нің</w:t>
      </w:r>
      <w:r w:rsidR="003149E8">
        <w:rPr>
          <w:rFonts w:ascii="Times New Roman" w:hAnsi="Times New Roman"/>
          <w:sz w:val="28"/>
          <w:szCs w:val="28"/>
          <w:lang w:val="kk-KZ"/>
        </w:rPr>
        <w:t xml:space="preserve"> </w:t>
      </w:r>
      <w:r w:rsidR="00AC42A0" w:rsidRPr="00AC42A0">
        <w:rPr>
          <w:rFonts w:ascii="Times New Roman" w:hAnsi="Times New Roman"/>
          <w:sz w:val="28"/>
          <w:szCs w:val="28"/>
          <w:lang w:val="kk-KZ"/>
        </w:rPr>
        <w:t>өкілеттігі</w:t>
      </w:r>
      <w:r w:rsidR="003149E8">
        <w:rPr>
          <w:rFonts w:ascii="Times New Roman" w:hAnsi="Times New Roman"/>
          <w:sz w:val="28"/>
          <w:szCs w:val="28"/>
          <w:lang w:val="kk-KZ"/>
        </w:rPr>
        <w:t xml:space="preserve"> </w:t>
      </w:r>
      <w:r w:rsidRPr="00940555">
        <w:rPr>
          <w:rFonts w:ascii="Times New Roman" w:hAnsi="Times New Roman"/>
          <w:sz w:val="28"/>
          <w:szCs w:val="28"/>
          <w:lang w:val="kk-KZ"/>
        </w:rPr>
        <w:t xml:space="preserve">болып табылатын міндеттерді орындау тұрғысында шарттық қатынастарға түсуге тыйым салынады.  </w:t>
      </w:r>
    </w:p>
    <w:p w:rsidR="00061BBC" w:rsidRDefault="00061BBC" w:rsidP="001F7305">
      <w:pPr>
        <w:widowControl w:val="0"/>
        <w:spacing w:after="0" w:line="240" w:lineRule="auto"/>
        <w:ind w:firstLine="709"/>
        <w:contextualSpacing/>
        <w:jc w:val="both"/>
        <w:rPr>
          <w:rFonts w:ascii="Times New Roman" w:hAnsi="Times New Roman"/>
          <w:sz w:val="28"/>
          <w:szCs w:val="28"/>
          <w:lang w:val="kk-KZ"/>
        </w:rPr>
      </w:pPr>
      <w:r w:rsidRPr="00061BBC">
        <w:rPr>
          <w:rFonts w:ascii="Times New Roman" w:hAnsi="Times New Roman"/>
          <w:sz w:val="28"/>
          <w:szCs w:val="28"/>
          <w:lang w:val="kk-KZ"/>
        </w:rPr>
        <w:t>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rsidR="00611950" w:rsidRDefault="00611950" w:rsidP="001F7305">
      <w:pPr>
        <w:widowControl w:val="0"/>
        <w:spacing w:after="0" w:line="240" w:lineRule="auto"/>
        <w:ind w:firstLine="709"/>
        <w:contextualSpacing/>
        <w:jc w:val="both"/>
        <w:rPr>
          <w:rFonts w:ascii="Times New Roman" w:hAnsi="Times New Roman"/>
          <w:sz w:val="28"/>
          <w:szCs w:val="28"/>
          <w:lang w:val="kk-KZ"/>
        </w:rPr>
      </w:pPr>
    </w:p>
    <w:p w:rsidR="003149E8" w:rsidRPr="00940555" w:rsidRDefault="003149E8" w:rsidP="001F7305">
      <w:pPr>
        <w:widowControl w:val="0"/>
        <w:spacing w:after="0" w:line="240" w:lineRule="auto"/>
        <w:ind w:firstLine="709"/>
        <w:contextualSpacing/>
        <w:jc w:val="both"/>
        <w:rPr>
          <w:rFonts w:ascii="Times New Roman" w:hAnsi="Times New Roman"/>
          <w:sz w:val="28"/>
          <w:szCs w:val="28"/>
          <w:lang w:val="kk-KZ"/>
        </w:rPr>
      </w:pPr>
    </w:p>
    <w:p w:rsidR="00611950" w:rsidRPr="00611950" w:rsidRDefault="00611950" w:rsidP="001F7305">
      <w:pPr>
        <w:tabs>
          <w:tab w:val="left" w:pos="1134"/>
        </w:tabs>
        <w:spacing w:after="0" w:line="240" w:lineRule="auto"/>
        <w:ind w:left="426"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2. </w:t>
      </w:r>
      <w:r w:rsidRPr="00611950">
        <w:rPr>
          <w:rFonts w:ascii="Times New Roman" w:eastAsia="Times New Roman" w:hAnsi="Times New Roman" w:cs="Times New Roman"/>
          <w:b/>
          <w:sz w:val="28"/>
          <w:szCs w:val="28"/>
          <w:lang w:val="kk-KZ"/>
        </w:rPr>
        <w:t>Мемлекеттік органның мақсаттары мен өкілеттіктері</w:t>
      </w:r>
    </w:p>
    <w:p w:rsidR="00611950" w:rsidRPr="002B2E14" w:rsidRDefault="00611950" w:rsidP="001F7305">
      <w:pPr>
        <w:tabs>
          <w:tab w:val="left" w:pos="1134"/>
        </w:tabs>
        <w:spacing w:after="0" w:line="240" w:lineRule="auto"/>
        <w:ind w:left="426" w:firstLine="709"/>
        <w:jc w:val="center"/>
        <w:rPr>
          <w:rFonts w:ascii="Times New Roman" w:eastAsia="Times New Roman" w:hAnsi="Times New Roman" w:cs="Times New Roman"/>
          <w:sz w:val="28"/>
          <w:szCs w:val="28"/>
          <w:lang w:val="kk-KZ" w:eastAsia="ko-KR"/>
        </w:rPr>
      </w:pPr>
    </w:p>
    <w:p w:rsidR="002B2E14" w:rsidRPr="00940555" w:rsidRDefault="002B2E14" w:rsidP="001F7305">
      <w:pPr>
        <w:widowControl w:val="0"/>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1</w:t>
      </w:r>
      <w:r w:rsidR="00B16403">
        <w:rPr>
          <w:rFonts w:ascii="Times New Roman" w:hAnsi="Times New Roman"/>
          <w:sz w:val="28"/>
          <w:szCs w:val="28"/>
          <w:lang w:val="kk-KZ"/>
        </w:rPr>
        <w:t>2</w:t>
      </w:r>
      <w:r w:rsidR="00885693" w:rsidRPr="00940555">
        <w:rPr>
          <w:rFonts w:ascii="Times New Roman" w:hAnsi="Times New Roman"/>
          <w:sz w:val="28"/>
          <w:szCs w:val="28"/>
          <w:lang w:val="kk-KZ"/>
        </w:rPr>
        <w:t xml:space="preserve">. </w:t>
      </w:r>
      <w:r w:rsidR="00611950" w:rsidRPr="00940555">
        <w:rPr>
          <w:rFonts w:ascii="Times New Roman" w:hAnsi="Times New Roman"/>
          <w:sz w:val="28"/>
          <w:szCs w:val="28"/>
          <w:lang w:val="kk-KZ"/>
        </w:rPr>
        <w:t>Мақсаттары</w:t>
      </w:r>
      <w:r w:rsidRPr="00940555">
        <w:rPr>
          <w:rFonts w:ascii="Times New Roman" w:hAnsi="Times New Roman"/>
          <w:sz w:val="28"/>
          <w:szCs w:val="28"/>
          <w:lang w:val="kk-KZ"/>
        </w:rPr>
        <w:t>:</w:t>
      </w:r>
    </w:p>
    <w:p w:rsidR="00665663" w:rsidRPr="00665663" w:rsidRDefault="00665663" w:rsidP="001F7305">
      <w:pPr>
        <w:widowControl w:val="0"/>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1)</w:t>
      </w:r>
      <w:r w:rsidR="003149E8">
        <w:rPr>
          <w:rFonts w:ascii="Times New Roman" w:hAnsi="Times New Roman"/>
          <w:sz w:val="28"/>
          <w:szCs w:val="28"/>
          <w:lang w:val="kk-KZ"/>
        </w:rPr>
        <w:t xml:space="preserve"> </w:t>
      </w:r>
      <w:r w:rsidRPr="00665663">
        <w:rPr>
          <w:rFonts w:ascii="Times New Roman" w:hAnsi="Times New Roman"/>
          <w:sz w:val="28"/>
          <w:szCs w:val="28"/>
          <w:lang w:val="kk-KZ"/>
        </w:rPr>
        <w:t>қаланың әлеуметтік-экономикалық дамуының негізгі бағыттарын қалыптастыру;</w:t>
      </w:r>
    </w:p>
    <w:p w:rsidR="00665663" w:rsidRPr="00665663" w:rsidRDefault="00665663" w:rsidP="001F7305">
      <w:pPr>
        <w:spacing w:after="0" w:line="240" w:lineRule="auto"/>
        <w:ind w:firstLine="709"/>
        <w:contextualSpacing/>
        <w:jc w:val="both"/>
        <w:rPr>
          <w:rFonts w:ascii="Times New Roman" w:hAnsi="Times New Roman"/>
          <w:sz w:val="28"/>
          <w:szCs w:val="28"/>
          <w:lang w:val="kk-KZ"/>
        </w:rPr>
      </w:pPr>
      <w:r w:rsidRPr="00AC42A0">
        <w:rPr>
          <w:rFonts w:ascii="Times New Roman" w:hAnsi="Times New Roman"/>
          <w:sz w:val="28"/>
          <w:szCs w:val="28"/>
          <w:lang w:val="kk-KZ"/>
        </w:rPr>
        <w:t>2)</w:t>
      </w:r>
      <w:r w:rsidR="00AC42A0">
        <w:rPr>
          <w:rFonts w:ascii="Times New Roman" w:hAnsi="Times New Roman"/>
          <w:sz w:val="28"/>
          <w:szCs w:val="28"/>
          <w:lang w:val="kk-KZ"/>
        </w:rPr>
        <w:t xml:space="preserve"> </w:t>
      </w:r>
      <w:r w:rsidRPr="00AC42A0">
        <w:rPr>
          <w:rFonts w:ascii="Times New Roman" w:hAnsi="Times New Roman"/>
          <w:sz w:val="28"/>
          <w:szCs w:val="28"/>
          <w:lang w:val="kk-KZ"/>
        </w:rPr>
        <w:t xml:space="preserve">бюджеттік және инвестициялық саясаттың қаланың </w:t>
      </w:r>
      <w:r w:rsidR="003149E8" w:rsidRPr="00AC42A0">
        <w:rPr>
          <w:rFonts w:ascii="Times New Roman" w:hAnsi="Times New Roman"/>
          <w:sz w:val="28"/>
          <w:szCs w:val="28"/>
          <w:lang w:val="kk-KZ"/>
        </w:rPr>
        <w:t xml:space="preserve">                           </w:t>
      </w:r>
      <w:r w:rsidRPr="00AC42A0">
        <w:rPr>
          <w:rFonts w:ascii="Times New Roman" w:hAnsi="Times New Roman"/>
          <w:sz w:val="28"/>
          <w:szCs w:val="28"/>
          <w:lang w:val="kk-KZ"/>
        </w:rPr>
        <w:t>әлеуметтік-экономикалық</w:t>
      </w:r>
      <w:r w:rsidR="002F7A0C" w:rsidRPr="00AC42A0">
        <w:rPr>
          <w:rFonts w:ascii="Times New Roman" w:hAnsi="Times New Roman"/>
          <w:sz w:val="28"/>
          <w:szCs w:val="28"/>
          <w:lang w:val="kk-KZ"/>
        </w:rPr>
        <w:t xml:space="preserve"> </w:t>
      </w:r>
      <w:r w:rsidRPr="00AC42A0">
        <w:rPr>
          <w:rFonts w:ascii="Times New Roman" w:hAnsi="Times New Roman"/>
          <w:sz w:val="28"/>
          <w:szCs w:val="28"/>
          <w:lang w:val="kk-KZ"/>
        </w:rPr>
        <w:t xml:space="preserve"> басымдылығымен өзара әрекеттесуін  жүзеге асыру.</w:t>
      </w:r>
    </w:p>
    <w:p w:rsidR="00B157BC" w:rsidRPr="00940555" w:rsidRDefault="00665663" w:rsidP="001F7305">
      <w:pPr>
        <w:widowControl w:val="0"/>
        <w:tabs>
          <w:tab w:val="center" w:pos="5172"/>
        </w:tabs>
        <w:spacing w:after="0" w:line="240" w:lineRule="auto"/>
        <w:ind w:firstLine="709"/>
        <w:contextualSpacing/>
        <w:jc w:val="both"/>
        <w:rPr>
          <w:rFonts w:ascii="Times New Roman" w:hAnsi="Times New Roman"/>
          <w:sz w:val="28"/>
          <w:szCs w:val="28"/>
          <w:lang w:val="kk-KZ"/>
        </w:rPr>
      </w:pPr>
      <w:r w:rsidRPr="00940555">
        <w:rPr>
          <w:rFonts w:ascii="Times New Roman" w:eastAsia="Times New Roman" w:hAnsi="Times New Roman" w:cs="Times New Roman"/>
          <w:sz w:val="28"/>
          <w:szCs w:val="28"/>
          <w:lang w:val="kk-KZ"/>
        </w:rPr>
        <w:t>1</w:t>
      </w:r>
      <w:r w:rsidR="00B16403">
        <w:rPr>
          <w:rFonts w:ascii="Times New Roman" w:eastAsia="Times New Roman" w:hAnsi="Times New Roman" w:cs="Times New Roman"/>
          <w:sz w:val="28"/>
          <w:szCs w:val="28"/>
          <w:lang w:val="kk-KZ"/>
        </w:rPr>
        <w:t>3</w:t>
      </w:r>
      <w:r w:rsidR="00AC42A0">
        <w:rPr>
          <w:rFonts w:ascii="Times New Roman" w:eastAsia="Times New Roman" w:hAnsi="Times New Roman" w:cs="Times New Roman"/>
          <w:sz w:val="28"/>
          <w:szCs w:val="28"/>
          <w:lang w:val="kk-KZ"/>
        </w:rPr>
        <w:t>. Өкілетті</w:t>
      </w:r>
      <w:r w:rsidRPr="00940555">
        <w:rPr>
          <w:rFonts w:ascii="Times New Roman" w:eastAsia="Times New Roman" w:hAnsi="Times New Roman" w:cs="Times New Roman"/>
          <w:sz w:val="28"/>
          <w:szCs w:val="28"/>
          <w:lang w:val="kk-KZ"/>
        </w:rPr>
        <w:t>ктері</w:t>
      </w:r>
      <w:r w:rsidR="002B2E14" w:rsidRPr="00940555">
        <w:rPr>
          <w:rFonts w:ascii="Times New Roman" w:eastAsia="Times New Roman" w:hAnsi="Times New Roman" w:cs="Times New Roman"/>
          <w:sz w:val="28"/>
          <w:szCs w:val="28"/>
          <w:lang w:val="kk-KZ"/>
        </w:rPr>
        <w:t>:</w:t>
      </w:r>
      <w:r w:rsidR="002F7A0C">
        <w:rPr>
          <w:rFonts w:ascii="Times New Roman" w:eastAsia="Times New Roman" w:hAnsi="Times New Roman" w:cs="Times New Roman"/>
          <w:sz w:val="28"/>
          <w:szCs w:val="28"/>
          <w:lang w:val="kk-KZ"/>
        </w:rPr>
        <w:tab/>
      </w:r>
    </w:p>
    <w:p w:rsidR="008427EC" w:rsidRDefault="00B157BC" w:rsidP="001F7305">
      <w:pPr>
        <w:widowControl w:val="0"/>
        <w:spacing w:after="0" w:line="240" w:lineRule="auto"/>
        <w:ind w:firstLine="709"/>
        <w:contextualSpacing/>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 xml:space="preserve">1) </w:t>
      </w:r>
      <w:r w:rsidR="006B20E9">
        <w:rPr>
          <w:rFonts w:ascii="Times New Roman" w:eastAsia="Times New Roman" w:hAnsi="Times New Roman" w:cs="Times New Roman"/>
          <w:sz w:val="28"/>
          <w:szCs w:val="28"/>
          <w:lang w:val="kk-KZ" w:eastAsia="ko-KR"/>
        </w:rPr>
        <w:t>құқықтары</w:t>
      </w:r>
      <w:r>
        <w:rPr>
          <w:rFonts w:ascii="Times New Roman" w:eastAsia="Times New Roman" w:hAnsi="Times New Roman" w:cs="Times New Roman"/>
          <w:sz w:val="28"/>
          <w:szCs w:val="28"/>
          <w:lang w:val="kk-KZ" w:eastAsia="ko-KR"/>
        </w:rPr>
        <w:t>:</w:t>
      </w:r>
    </w:p>
    <w:p w:rsidR="00811C55" w:rsidRPr="00811C55" w:rsidRDefault="00811C55" w:rsidP="001F7305">
      <w:pPr>
        <w:spacing w:after="0" w:line="240" w:lineRule="auto"/>
        <w:ind w:firstLine="709"/>
        <w:contextualSpacing/>
        <w:jc w:val="both"/>
        <w:rPr>
          <w:rFonts w:ascii="Times New Roman" w:hAnsi="Times New Roman"/>
          <w:sz w:val="28"/>
          <w:szCs w:val="28"/>
          <w:lang w:val="kk-KZ"/>
        </w:rPr>
      </w:pPr>
      <w:r w:rsidRPr="00811C55">
        <w:rPr>
          <w:rFonts w:ascii="Times New Roman" w:hAnsi="Times New Roman"/>
          <w:sz w:val="28"/>
          <w:szCs w:val="28"/>
          <w:lang w:val="kk-KZ"/>
        </w:rPr>
        <w:t>мемлекеттік заңды тұлғалардың құқық субъектісінің акционерлік қоғамдар акцияларының мемлекеттік пакетін және жауапкершілігі шектеулі серіктестіктердегі қатысу үлестерін иелену және пайдалану, оның ішінде Қазақстан Республикасының Мемлекеттік мүлік туралы заңнамасына сәйкес тиісті саланың уәкілетті органдарының құзыретіне ұқсас шешімдер қабылдау құқықтарын жүзеге асыру;</w:t>
      </w:r>
    </w:p>
    <w:p w:rsidR="006B20E9" w:rsidRPr="00940555" w:rsidRDefault="006B20E9"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өз құзыры шегінде міндеттерді жүзеге асыру үшін қажетті мемлекеттік органдардан, басқа да мемлекеттік мекемеден бекітілген заңнама</w:t>
      </w:r>
      <w:r>
        <w:rPr>
          <w:rFonts w:ascii="Times New Roman" w:hAnsi="Times New Roman"/>
          <w:sz w:val="28"/>
          <w:szCs w:val="28"/>
          <w:lang w:val="kk-KZ"/>
        </w:rPr>
        <w:t xml:space="preserve">да белгіленген тәртіппен </w:t>
      </w:r>
      <w:r w:rsidRPr="00940555">
        <w:rPr>
          <w:rFonts w:ascii="Times New Roman" w:hAnsi="Times New Roman"/>
          <w:sz w:val="28"/>
          <w:szCs w:val="28"/>
          <w:lang w:val="kk-KZ"/>
        </w:rPr>
        <w:t xml:space="preserve"> ақпаратты алу және сұрату;</w:t>
      </w:r>
    </w:p>
    <w:p w:rsidR="00BB5EC4" w:rsidRPr="00940555" w:rsidRDefault="00811C55" w:rsidP="001F7305">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өз</w:t>
      </w:r>
      <w:r w:rsidR="00BB5EC4" w:rsidRPr="00940555">
        <w:rPr>
          <w:rFonts w:ascii="Times New Roman" w:hAnsi="Times New Roman"/>
          <w:sz w:val="28"/>
          <w:szCs w:val="28"/>
          <w:lang w:val="kk-KZ"/>
        </w:rPr>
        <w:t xml:space="preserve"> құзыреті </w:t>
      </w:r>
      <w:r>
        <w:rPr>
          <w:rFonts w:ascii="Times New Roman" w:hAnsi="Times New Roman"/>
          <w:sz w:val="28"/>
          <w:szCs w:val="28"/>
          <w:lang w:val="kk-KZ"/>
        </w:rPr>
        <w:t>шегінде</w:t>
      </w:r>
      <w:r w:rsidR="00BB5EC4" w:rsidRPr="00940555">
        <w:rPr>
          <w:rFonts w:ascii="Times New Roman" w:hAnsi="Times New Roman"/>
          <w:sz w:val="28"/>
          <w:szCs w:val="28"/>
          <w:lang w:val="kk-KZ"/>
        </w:rPr>
        <w:t xml:space="preserve"> мемлекеттің қатысуымен мекемені құру, қайта құру</w:t>
      </w:r>
      <w:r>
        <w:rPr>
          <w:rFonts w:ascii="Times New Roman" w:hAnsi="Times New Roman"/>
          <w:sz w:val="28"/>
          <w:szCs w:val="28"/>
          <w:lang w:val="kk-KZ"/>
        </w:rPr>
        <w:t>, сонымен қатар, заңды тұлғаларды тарату мәселелері бойынша ұсыныстар енгізу</w:t>
      </w:r>
      <w:r w:rsidR="00BB5EC4" w:rsidRPr="00940555">
        <w:rPr>
          <w:rFonts w:ascii="Times New Roman" w:hAnsi="Times New Roman"/>
          <w:sz w:val="28"/>
          <w:szCs w:val="28"/>
          <w:lang w:val="kk-KZ"/>
        </w:rPr>
        <w:t>;</w:t>
      </w:r>
    </w:p>
    <w:p w:rsidR="00061BBC" w:rsidRDefault="00061BBC" w:rsidP="001F7305">
      <w:pPr>
        <w:spacing w:after="0" w:line="240" w:lineRule="auto"/>
        <w:ind w:firstLine="709"/>
        <w:contextualSpacing/>
        <w:jc w:val="both"/>
        <w:rPr>
          <w:rFonts w:ascii="Times New Roman" w:hAnsi="Times New Roman"/>
          <w:sz w:val="28"/>
          <w:szCs w:val="28"/>
          <w:lang w:val="kk-KZ"/>
        </w:rPr>
      </w:pPr>
      <w:r w:rsidRPr="00061BBC">
        <w:rPr>
          <w:rFonts w:ascii="Times New Roman" w:hAnsi="Times New Roman"/>
          <w:sz w:val="28"/>
          <w:szCs w:val="28"/>
          <w:lang w:val="kk-KZ"/>
        </w:rPr>
        <w:t>осы Ережеде белгіленген өз құзыреті шегінде Өскемен қаласы әкімі мен әкімдігінің, сотта, мемлекеттік органдарда және өзге де ұйымдарда Бөлімнің мүдделерін білдіру, Қазақстан Республикасының заңнамасында көзделген өзге де құқықтарды жүзеге асыру</w:t>
      </w:r>
      <w:r w:rsidR="00811C55">
        <w:rPr>
          <w:rFonts w:ascii="Times New Roman" w:hAnsi="Times New Roman"/>
          <w:sz w:val="28"/>
          <w:szCs w:val="28"/>
          <w:lang w:val="kk-KZ"/>
        </w:rPr>
        <w:t>.</w:t>
      </w:r>
    </w:p>
    <w:p w:rsidR="00B157BC" w:rsidRPr="00B157BC" w:rsidRDefault="00610854" w:rsidP="008C46B9">
      <w:pPr>
        <w:pStyle w:val="ad"/>
        <w:numPr>
          <w:ilvl w:val="0"/>
          <w:numId w:val="3"/>
        </w:numPr>
        <w:tabs>
          <w:tab w:val="left" w:pos="709"/>
        </w:tabs>
        <w:spacing w:after="0" w:line="240" w:lineRule="auto"/>
        <w:ind w:hanging="361"/>
        <w:jc w:val="both"/>
        <w:rPr>
          <w:rFonts w:ascii="Times New Roman" w:hAnsi="Times New Roman"/>
          <w:sz w:val="28"/>
          <w:szCs w:val="28"/>
          <w:lang w:val="kk-KZ"/>
        </w:rPr>
      </w:pPr>
      <w:r>
        <w:rPr>
          <w:rFonts w:ascii="Times New Roman" w:hAnsi="Times New Roman"/>
          <w:sz w:val="28"/>
          <w:szCs w:val="28"/>
          <w:lang w:val="kk-KZ"/>
        </w:rPr>
        <w:t>міндеттері</w:t>
      </w:r>
      <w:r w:rsidR="00B157BC" w:rsidRPr="00B157BC">
        <w:rPr>
          <w:rFonts w:ascii="Times New Roman" w:hAnsi="Times New Roman"/>
          <w:sz w:val="28"/>
          <w:szCs w:val="28"/>
          <w:lang w:val="kk-KZ"/>
        </w:rPr>
        <w:t>:</w:t>
      </w:r>
    </w:p>
    <w:p w:rsidR="00B92C3F" w:rsidRDefault="00811C55" w:rsidP="001F7305">
      <w:pPr>
        <w:pStyle w:val="ad"/>
        <w:tabs>
          <w:tab w:val="left" w:pos="709"/>
        </w:tabs>
        <w:spacing w:after="0" w:line="240" w:lineRule="auto"/>
        <w:ind w:left="0" w:firstLine="709"/>
        <w:jc w:val="both"/>
        <w:rPr>
          <w:rStyle w:val="translation-word"/>
          <w:rFonts w:ascii="Times New Roman" w:hAnsi="Times New Roman"/>
          <w:sz w:val="28"/>
          <w:szCs w:val="28"/>
          <w:bdr w:val="none" w:sz="0" w:space="0" w:color="auto" w:frame="1"/>
          <w:lang w:val="kk-KZ"/>
        </w:rPr>
      </w:pPr>
      <w:r>
        <w:rPr>
          <w:rFonts w:ascii="Times New Roman" w:hAnsi="Times New Roman"/>
          <w:sz w:val="28"/>
          <w:szCs w:val="28"/>
          <w:lang w:val="kk-KZ"/>
        </w:rPr>
        <w:t xml:space="preserve">мекеме </w:t>
      </w:r>
      <w:r w:rsidR="00AC42A0">
        <w:rPr>
          <w:rStyle w:val="translation-word"/>
          <w:rFonts w:ascii="Times New Roman" w:hAnsi="Times New Roman"/>
          <w:sz w:val="28"/>
          <w:szCs w:val="28"/>
          <w:bdr w:val="none" w:sz="0" w:space="0" w:color="auto" w:frame="1"/>
          <w:lang w:val="kk-KZ"/>
        </w:rPr>
        <w:t>әзірлеуші болып табылған әкімнің және әкімдігінің</w:t>
      </w:r>
      <w:r w:rsidR="00B92C3F" w:rsidRPr="00F61686">
        <w:rPr>
          <w:rStyle w:val="translation-word"/>
          <w:rFonts w:ascii="Times New Roman" w:hAnsi="Times New Roman"/>
          <w:sz w:val="28"/>
          <w:szCs w:val="28"/>
          <w:bdr w:val="none" w:sz="0" w:space="0" w:color="auto" w:frame="1"/>
          <w:lang w:val="kk-KZ"/>
        </w:rPr>
        <w:t xml:space="preserve"> нормативтік құқықтық актілерін</w:t>
      </w:r>
      <w:r w:rsidR="00B92C3F">
        <w:rPr>
          <w:rStyle w:val="translation-word"/>
          <w:rFonts w:ascii="Times New Roman" w:hAnsi="Times New Roman"/>
          <w:sz w:val="28"/>
          <w:szCs w:val="28"/>
          <w:bdr w:val="none" w:sz="0" w:space="0" w:color="auto" w:frame="1"/>
          <w:lang w:val="kk-KZ"/>
        </w:rPr>
        <w:t>ің</w:t>
      </w:r>
      <w:r w:rsidR="00B92C3F" w:rsidRPr="00F61686">
        <w:rPr>
          <w:rStyle w:val="translation-word"/>
          <w:rFonts w:ascii="Times New Roman" w:hAnsi="Times New Roman"/>
          <w:sz w:val="28"/>
          <w:szCs w:val="28"/>
          <w:bdr w:val="none" w:sz="0" w:space="0" w:color="auto" w:frame="1"/>
          <w:lang w:val="kk-KZ"/>
        </w:rPr>
        <w:t xml:space="preserve"> құқықтық мониторинг</w:t>
      </w:r>
      <w:r w:rsidR="00AC42A0">
        <w:rPr>
          <w:rStyle w:val="translation-word"/>
          <w:rFonts w:ascii="Times New Roman" w:hAnsi="Times New Roman"/>
          <w:sz w:val="28"/>
          <w:szCs w:val="28"/>
          <w:bdr w:val="none" w:sz="0" w:space="0" w:color="auto" w:frame="1"/>
          <w:lang w:val="kk-KZ"/>
        </w:rPr>
        <w:t>ті</w:t>
      </w:r>
      <w:r w:rsidR="00B92C3F" w:rsidRPr="00F61686">
        <w:rPr>
          <w:rStyle w:val="translation-word"/>
          <w:rFonts w:ascii="Times New Roman" w:hAnsi="Times New Roman"/>
          <w:sz w:val="28"/>
          <w:szCs w:val="28"/>
          <w:bdr w:val="none" w:sz="0" w:space="0" w:color="auto" w:frame="1"/>
          <w:lang w:val="kk-KZ"/>
        </w:rPr>
        <w:t xml:space="preserve"> жүзеге асыру</w:t>
      </w:r>
      <w:r w:rsidR="00B92C3F">
        <w:rPr>
          <w:rStyle w:val="translation-word"/>
          <w:rFonts w:ascii="Times New Roman" w:hAnsi="Times New Roman"/>
          <w:sz w:val="28"/>
          <w:szCs w:val="28"/>
          <w:bdr w:val="none" w:sz="0" w:space="0" w:color="auto" w:frame="1"/>
          <w:lang w:val="kk-KZ"/>
        </w:rPr>
        <w:t>ға</w:t>
      </w:r>
      <w:r w:rsidR="00B92C3F" w:rsidRPr="00F61686">
        <w:rPr>
          <w:rStyle w:val="translation-word"/>
          <w:rFonts w:ascii="Times New Roman" w:hAnsi="Times New Roman"/>
          <w:sz w:val="28"/>
          <w:szCs w:val="28"/>
          <w:bdr w:val="none" w:sz="0" w:space="0" w:color="auto" w:frame="1"/>
          <w:lang w:val="kk-KZ"/>
        </w:rPr>
        <w:t xml:space="preserve"> және оларға өзгерістер және (немесе) толықтырулар енгізу </w:t>
      </w:r>
      <w:r w:rsidR="00AC42A0">
        <w:rPr>
          <w:rStyle w:val="translation-word"/>
          <w:rFonts w:ascii="Times New Roman" w:hAnsi="Times New Roman"/>
          <w:sz w:val="28"/>
          <w:szCs w:val="28"/>
          <w:bdr w:val="none" w:sz="0" w:space="0" w:color="auto" w:frame="1"/>
          <w:lang w:val="kk-KZ"/>
        </w:rPr>
        <w:t xml:space="preserve">немесе </w:t>
      </w:r>
      <w:r w:rsidR="00B92C3F" w:rsidRPr="00F61686">
        <w:rPr>
          <w:rStyle w:val="translation-word"/>
          <w:rFonts w:ascii="Times New Roman" w:hAnsi="Times New Roman"/>
          <w:sz w:val="28"/>
          <w:szCs w:val="28"/>
          <w:bdr w:val="none" w:sz="0" w:space="0" w:color="auto" w:frame="1"/>
          <w:lang w:val="kk-KZ"/>
        </w:rPr>
        <w:t xml:space="preserve">олардың күші жойылды деп тану </w:t>
      </w:r>
      <w:r w:rsidR="006A7E84">
        <w:rPr>
          <w:rStyle w:val="translation-word"/>
          <w:rFonts w:ascii="Times New Roman" w:hAnsi="Times New Roman"/>
          <w:sz w:val="28"/>
          <w:szCs w:val="28"/>
          <w:bdr w:val="none" w:sz="0" w:space="0" w:color="auto" w:frame="1"/>
          <w:lang w:val="kk-KZ"/>
        </w:rPr>
        <w:t>жөнінде уақтылы</w:t>
      </w:r>
      <w:r w:rsidR="00B92C3F">
        <w:rPr>
          <w:rStyle w:val="translation-word"/>
          <w:rFonts w:ascii="Times New Roman" w:hAnsi="Times New Roman"/>
          <w:sz w:val="28"/>
          <w:szCs w:val="28"/>
          <w:bdr w:val="none" w:sz="0" w:space="0" w:color="auto" w:frame="1"/>
          <w:lang w:val="kk-KZ"/>
        </w:rPr>
        <w:t xml:space="preserve"> шаралар </w:t>
      </w:r>
      <w:r w:rsidR="00B92C3F" w:rsidRPr="00F61686">
        <w:rPr>
          <w:rStyle w:val="translation-word"/>
          <w:rFonts w:ascii="Times New Roman" w:hAnsi="Times New Roman"/>
          <w:sz w:val="28"/>
          <w:szCs w:val="28"/>
          <w:bdr w:val="none" w:sz="0" w:space="0" w:color="auto" w:frame="1"/>
          <w:lang w:val="kk-KZ"/>
        </w:rPr>
        <w:t xml:space="preserve"> қабылдау;</w:t>
      </w:r>
    </w:p>
    <w:p w:rsidR="008F7212" w:rsidRPr="008F7212" w:rsidRDefault="008F7212" w:rsidP="001F7305">
      <w:pPr>
        <w:pStyle w:val="ad"/>
        <w:tabs>
          <w:tab w:val="left" w:pos="709"/>
        </w:tabs>
        <w:spacing w:after="0" w:line="240" w:lineRule="auto"/>
        <w:ind w:left="0" w:firstLine="709"/>
        <w:jc w:val="both"/>
        <w:rPr>
          <w:rFonts w:ascii="Times New Roman" w:hAnsi="Times New Roman"/>
          <w:sz w:val="28"/>
          <w:szCs w:val="28"/>
          <w:lang w:val="kk-KZ"/>
        </w:rPr>
      </w:pPr>
      <w:r w:rsidRPr="008F7212">
        <w:rPr>
          <w:rFonts w:ascii="Times New Roman" w:hAnsi="Times New Roman"/>
          <w:sz w:val="28"/>
          <w:szCs w:val="28"/>
          <w:lang w:val="kk-KZ"/>
        </w:rPr>
        <w:t>жеке және заңды тұлғалардың өтініштерін объективті, жан-жақты және уақтылы қарауды қамтамасыз ету</w:t>
      </w:r>
      <w:r w:rsidR="00E41FAE" w:rsidRPr="009A27A1">
        <w:rPr>
          <w:rFonts w:ascii="Times New Roman" w:hAnsi="Times New Roman"/>
          <w:sz w:val="28"/>
          <w:szCs w:val="28"/>
          <w:lang w:val="kk-KZ"/>
        </w:rPr>
        <w:t>;</w:t>
      </w:r>
    </w:p>
    <w:p w:rsidR="00E93077" w:rsidRDefault="00E93077" w:rsidP="001F7305">
      <w:pPr>
        <w:tabs>
          <w:tab w:val="left" w:pos="709"/>
          <w:tab w:val="left" w:pos="1276"/>
        </w:tabs>
        <w:spacing w:after="0" w:line="240" w:lineRule="auto"/>
        <w:ind w:firstLine="709"/>
        <w:jc w:val="both"/>
        <w:rPr>
          <w:rFonts w:ascii="Times New Roman" w:hAnsi="Times New Roman"/>
          <w:sz w:val="28"/>
          <w:szCs w:val="28"/>
          <w:lang w:val="kk-KZ"/>
        </w:rPr>
      </w:pPr>
      <w:r w:rsidRPr="00E93077">
        <w:rPr>
          <w:rFonts w:ascii="Times New Roman" w:hAnsi="Times New Roman"/>
          <w:sz w:val="28"/>
          <w:szCs w:val="28"/>
          <w:lang w:val="kk-KZ"/>
        </w:rPr>
        <w:t xml:space="preserve">мекеменің құзыреті мәселелеріне қатысты отырыстарға, жиналыстар мен кеңестерге қатысу, Қазақстан Республикасының заңнамасында көзделген </w:t>
      </w:r>
      <w:r w:rsidR="006A7E84">
        <w:rPr>
          <w:rFonts w:ascii="Times New Roman" w:hAnsi="Times New Roman"/>
          <w:sz w:val="28"/>
          <w:szCs w:val="28"/>
          <w:lang w:val="kk-KZ"/>
        </w:rPr>
        <w:t xml:space="preserve">               </w:t>
      </w:r>
      <w:r w:rsidRPr="00E93077">
        <w:rPr>
          <w:rFonts w:ascii="Times New Roman" w:hAnsi="Times New Roman"/>
          <w:sz w:val="28"/>
          <w:szCs w:val="28"/>
          <w:lang w:val="kk-KZ"/>
        </w:rPr>
        <w:t>өзге де міндеттерді орындау</w:t>
      </w:r>
      <w:r w:rsidR="00B92C3F">
        <w:rPr>
          <w:rFonts w:ascii="Times New Roman" w:hAnsi="Times New Roman"/>
          <w:sz w:val="28"/>
          <w:szCs w:val="28"/>
          <w:lang w:val="kk-KZ"/>
        </w:rPr>
        <w:t>.</w:t>
      </w:r>
    </w:p>
    <w:p w:rsidR="002F7A0C" w:rsidRDefault="002F7A0C" w:rsidP="001F7305">
      <w:pPr>
        <w:tabs>
          <w:tab w:val="left" w:pos="709"/>
          <w:tab w:val="left" w:pos="1276"/>
        </w:tabs>
        <w:spacing w:after="0" w:line="240" w:lineRule="auto"/>
        <w:ind w:firstLine="709"/>
        <w:jc w:val="both"/>
        <w:rPr>
          <w:rFonts w:ascii="Times New Roman" w:hAnsi="Times New Roman"/>
          <w:sz w:val="28"/>
          <w:szCs w:val="28"/>
          <w:lang w:val="kk-KZ"/>
        </w:rPr>
      </w:pPr>
    </w:p>
    <w:p w:rsidR="00E046E0" w:rsidRDefault="00E046E0" w:rsidP="001F7305">
      <w:pPr>
        <w:tabs>
          <w:tab w:val="left" w:pos="709"/>
          <w:tab w:val="left" w:pos="1276"/>
        </w:tabs>
        <w:spacing w:after="0" w:line="240" w:lineRule="auto"/>
        <w:ind w:firstLine="709"/>
        <w:jc w:val="both"/>
        <w:rPr>
          <w:rFonts w:ascii="Times New Roman" w:hAnsi="Times New Roman"/>
          <w:sz w:val="28"/>
          <w:szCs w:val="28"/>
          <w:lang w:val="kk-KZ"/>
        </w:rPr>
      </w:pPr>
    </w:p>
    <w:p w:rsidR="00885693" w:rsidRPr="00940555" w:rsidRDefault="00885693" w:rsidP="001F7305">
      <w:pPr>
        <w:tabs>
          <w:tab w:val="left" w:pos="709"/>
          <w:tab w:val="left" w:pos="1276"/>
        </w:tabs>
        <w:spacing w:after="0" w:line="240" w:lineRule="auto"/>
        <w:ind w:firstLine="709"/>
        <w:jc w:val="both"/>
        <w:rPr>
          <w:rFonts w:ascii="Times New Roman" w:eastAsia="Times New Roman" w:hAnsi="Times New Roman" w:cs="Times New Roman"/>
          <w:sz w:val="28"/>
          <w:szCs w:val="28"/>
          <w:lang w:val="kk-KZ"/>
        </w:rPr>
      </w:pPr>
      <w:r w:rsidRPr="00940555">
        <w:rPr>
          <w:rFonts w:ascii="Times New Roman" w:eastAsia="Times New Roman" w:hAnsi="Times New Roman" w:cs="Times New Roman"/>
          <w:sz w:val="28"/>
          <w:szCs w:val="28"/>
          <w:lang w:val="kk-KZ"/>
        </w:rPr>
        <w:lastRenderedPageBreak/>
        <w:t>1</w:t>
      </w:r>
      <w:r w:rsidR="00B16403">
        <w:rPr>
          <w:rFonts w:ascii="Times New Roman" w:eastAsia="Times New Roman" w:hAnsi="Times New Roman" w:cs="Times New Roman"/>
          <w:sz w:val="28"/>
          <w:szCs w:val="28"/>
          <w:lang w:val="kk-KZ"/>
        </w:rPr>
        <w:t>4</w:t>
      </w:r>
      <w:r w:rsidRPr="00940555">
        <w:rPr>
          <w:rFonts w:ascii="Times New Roman" w:eastAsia="Times New Roman" w:hAnsi="Times New Roman" w:cs="Times New Roman"/>
          <w:sz w:val="28"/>
          <w:szCs w:val="28"/>
          <w:lang w:val="kk-KZ"/>
        </w:rPr>
        <w:t xml:space="preserve">. </w:t>
      </w:r>
      <w:r w:rsidR="006677F1" w:rsidRPr="00940555">
        <w:rPr>
          <w:rFonts w:ascii="Times New Roman" w:eastAsia="Times New Roman" w:hAnsi="Times New Roman" w:cs="Times New Roman"/>
          <w:sz w:val="28"/>
          <w:szCs w:val="28"/>
          <w:lang w:val="kk-KZ"/>
        </w:rPr>
        <w:t>Ф</w:t>
      </w:r>
      <w:r w:rsidR="009A27A1" w:rsidRPr="00940555">
        <w:rPr>
          <w:rFonts w:ascii="Times New Roman" w:eastAsia="Times New Roman" w:hAnsi="Times New Roman" w:cs="Times New Roman"/>
          <w:sz w:val="28"/>
          <w:szCs w:val="28"/>
          <w:lang w:val="kk-KZ"/>
        </w:rPr>
        <w:t>ункциялары</w:t>
      </w:r>
      <w:r w:rsidRPr="00940555">
        <w:rPr>
          <w:rFonts w:ascii="Times New Roman" w:eastAsia="Times New Roman" w:hAnsi="Times New Roman" w:cs="Times New Roman"/>
          <w:sz w:val="28"/>
          <w:szCs w:val="28"/>
          <w:lang w:val="kk-KZ"/>
        </w:rPr>
        <w:t>:</w:t>
      </w:r>
    </w:p>
    <w:p w:rsidR="006014D1" w:rsidRPr="007E7FE1" w:rsidRDefault="00631095" w:rsidP="001F7305">
      <w:pPr>
        <w:spacing w:after="0" w:line="240" w:lineRule="auto"/>
        <w:ind w:firstLine="709"/>
        <w:contextualSpacing/>
        <w:jc w:val="both"/>
        <w:rPr>
          <w:rFonts w:ascii="Times New Roman" w:hAnsi="Times New Roman"/>
          <w:sz w:val="28"/>
          <w:szCs w:val="28"/>
          <w:lang w:val="kk-KZ"/>
        </w:rPr>
      </w:pPr>
      <w:r w:rsidRPr="007E7FE1">
        <w:rPr>
          <w:rFonts w:ascii="Times New Roman" w:hAnsi="Times New Roman"/>
          <w:sz w:val="28"/>
          <w:szCs w:val="28"/>
          <w:lang w:val="kk-KZ"/>
        </w:rPr>
        <w:t xml:space="preserve">1) </w:t>
      </w:r>
      <w:r w:rsidR="006014D1" w:rsidRPr="007E7FE1">
        <w:rPr>
          <w:rFonts w:ascii="Times New Roman" w:hAnsi="Times New Roman"/>
          <w:sz w:val="28"/>
          <w:szCs w:val="28"/>
          <w:lang w:val="kk-KZ"/>
        </w:rPr>
        <w:t>Шығыс Қазақстан облысының Өскемен қаласы бойынша даму жоспарының көрсеткіштері бойынша есеп дайындау</w:t>
      </w:r>
      <w:r w:rsidR="007E7FE1" w:rsidRPr="007E7FE1">
        <w:rPr>
          <w:rFonts w:ascii="Times New Roman" w:hAnsi="Times New Roman"/>
          <w:sz w:val="28"/>
          <w:szCs w:val="28"/>
          <w:lang w:val="kk-KZ"/>
        </w:rPr>
        <w:t>;</w:t>
      </w:r>
    </w:p>
    <w:p w:rsidR="006014D1" w:rsidRPr="00940555" w:rsidRDefault="00631095"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 xml:space="preserve">2) </w:t>
      </w:r>
      <w:r w:rsidR="006014D1" w:rsidRPr="00940555">
        <w:rPr>
          <w:rFonts w:ascii="Times New Roman" w:hAnsi="Times New Roman"/>
          <w:sz w:val="28"/>
          <w:szCs w:val="28"/>
          <w:lang w:val="kk-KZ"/>
        </w:rPr>
        <w:t xml:space="preserve">Шығыс Қазақстан облысының Өскемен қаласы бойынша </w:t>
      </w:r>
      <w:r w:rsidR="00B92C3F">
        <w:rPr>
          <w:rFonts w:ascii="Times New Roman" w:hAnsi="Times New Roman"/>
          <w:sz w:val="28"/>
          <w:szCs w:val="28"/>
          <w:lang w:val="kk-KZ"/>
        </w:rPr>
        <w:t xml:space="preserve">                   </w:t>
      </w:r>
      <w:r w:rsidR="006014D1" w:rsidRPr="00940555">
        <w:rPr>
          <w:rFonts w:ascii="Times New Roman" w:hAnsi="Times New Roman"/>
          <w:sz w:val="28"/>
          <w:szCs w:val="28"/>
          <w:lang w:val="kk-KZ"/>
        </w:rPr>
        <w:t>әлеуметтік-экономикалық даму болжамында көрсеткіштерді әзірлеу және олар бойынша есеп дайындау;</w:t>
      </w:r>
    </w:p>
    <w:p w:rsidR="0083544A" w:rsidRDefault="006677F1"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3</w:t>
      </w:r>
      <w:r w:rsidR="00631095" w:rsidRPr="00940555">
        <w:rPr>
          <w:rFonts w:ascii="Times New Roman" w:hAnsi="Times New Roman"/>
          <w:sz w:val="28"/>
          <w:szCs w:val="28"/>
          <w:lang w:val="kk-KZ"/>
        </w:rPr>
        <w:t xml:space="preserve">) </w:t>
      </w:r>
      <w:r w:rsidR="0083544A" w:rsidRPr="0083544A">
        <w:rPr>
          <w:rFonts w:ascii="Times New Roman" w:hAnsi="Times New Roman"/>
          <w:sz w:val="28"/>
          <w:szCs w:val="28"/>
          <w:lang w:val="kk-KZ"/>
        </w:rPr>
        <w:t>Қазақстан Республикасы Ұлттық экономика министрінің міндетін атқарушының 2015 жылғы 21 қаңтардағы № 34 бұйрығымен бекітілген бюджет түсімдерін болжау әдістемесін</w:t>
      </w:r>
      <w:r w:rsidR="0083544A">
        <w:rPr>
          <w:rFonts w:ascii="Times New Roman" w:hAnsi="Times New Roman"/>
          <w:sz w:val="28"/>
          <w:szCs w:val="28"/>
          <w:lang w:val="kk-KZ"/>
        </w:rPr>
        <w:t xml:space="preserve">, </w:t>
      </w:r>
      <w:r w:rsidR="0083544A" w:rsidRPr="0083544A">
        <w:rPr>
          <w:rFonts w:ascii="Times New Roman" w:hAnsi="Times New Roman"/>
          <w:sz w:val="28"/>
          <w:szCs w:val="28"/>
          <w:lang w:val="kk-KZ"/>
        </w:rPr>
        <w:t xml:space="preserve"> Өскемен қаласы бойынша Шығыс Қазақстан облысының әлеуме</w:t>
      </w:r>
      <w:r w:rsidR="00B92C3F">
        <w:rPr>
          <w:rFonts w:ascii="Times New Roman" w:hAnsi="Times New Roman"/>
          <w:sz w:val="28"/>
          <w:szCs w:val="28"/>
          <w:lang w:val="kk-KZ"/>
        </w:rPr>
        <w:t>ттік-экономикалық даму болжамын</w:t>
      </w:r>
      <w:r w:rsidR="0083544A" w:rsidRPr="0083544A">
        <w:rPr>
          <w:rFonts w:ascii="Times New Roman" w:hAnsi="Times New Roman"/>
          <w:sz w:val="28"/>
          <w:szCs w:val="28"/>
          <w:lang w:val="kk-KZ"/>
        </w:rPr>
        <w:t xml:space="preserve"> ескере отырып, бюджет түсімдерін болжау</w:t>
      </w:r>
      <w:r w:rsidR="00E41FAE" w:rsidRPr="00940555">
        <w:rPr>
          <w:rFonts w:ascii="Times New Roman" w:hAnsi="Times New Roman"/>
          <w:sz w:val="28"/>
          <w:szCs w:val="28"/>
          <w:lang w:val="kk-KZ"/>
        </w:rPr>
        <w:t>;</w:t>
      </w:r>
    </w:p>
    <w:p w:rsidR="0083544A" w:rsidRPr="0083544A" w:rsidRDefault="006677F1" w:rsidP="001F7305">
      <w:pPr>
        <w:spacing w:after="0" w:line="240" w:lineRule="auto"/>
        <w:ind w:firstLine="709"/>
        <w:contextualSpacing/>
        <w:jc w:val="both"/>
        <w:rPr>
          <w:rStyle w:val="apple-converted-space"/>
          <w:rFonts w:ascii="Times New Roman" w:hAnsi="Times New Roman" w:cs="Times New Roman"/>
          <w:sz w:val="28"/>
          <w:szCs w:val="28"/>
          <w:lang w:val="kk-KZ"/>
        </w:rPr>
      </w:pPr>
      <w:r w:rsidRPr="00940555">
        <w:rPr>
          <w:rFonts w:ascii="Times New Roman" w:hAnsi="Times New Roman"/>
          <w:sz w:val="28"/>
          <w:szCs w:val="28"/>
          <w:lang w:val="kk-KZ"/>
        </w:rPr>
        <w:t>4</w:t>
      </w:r>
      <w:r w:rsidR="00631095" w:rsidRPr="00940555">
        <w:rPr>
          <w:rFonts w:ascii="Times New Roman" w:hAnsi="Times New Roman"/>
          <w:sz w:val="28"/>
          <w:szCs w:val="28"/>
          <w:lang w:val="kk-KZ"/>
        </w:rPr>
        <w:t>)</w:t>
      </w:r>
      <w:r w:rsidR="00B92C3F">
        <w:rPr>
          <w:rFonts w:ascii="Times New Roman" w:hAnsi="Times New Roman"/>
          <w:sz w:val="28"/>
          <w:szCs w:val="28"/>
          <w:lang w:val="kk-KZ"/>
        </w:rPr>
        <w:t xml:space="preserve"> </w:t>
      </w:r>
      <w:r w:rsidR="0083544A" w:rsidRPr="0083544A">
        <w:rPr>
          <w:rStyle w:val="apple-converted-space"/>
          <w:rFonts w:ascii="Times New Roman" w:hAnsi="Times New Roman" w:cs="Times New Roman"/>
          <w:sz w:val="28"/>
          <w:szCs w:val="28"/>
          <w:lang w:val="kk-KZ"/>
        </w:rPr>
        <w:t xml:space="preserve">бюджеттік бағдарламалар әкімшілері шығыстарының лимиттерін, Шығыс Қазақстан облысының Өскемен қаласы бойынша </w:t>
      </w:r>
      <w:r w:rsidR="006A7E84">
        <w:rPr>
          <w:rStyle w:val="apple-converted-space"/>
          <w:rFonts w:ascii="Times New Roman" w:hAnsi="Times New Roman" w:cs="Times New Roman"/>
          <w:sz w:val="28"/>
          <w:szCs w:val="28"/>
          <w:lang w:val="kk-KZ"/>
        </w:rPr>
        <w:t xml:space="preserve">                            </w:t>
      </w:r>
      <w:r w:rsidR="0083544A" w:rsidRPr="0083544A">
        <w:rPr>
          <w:rStyle w:val="apple-converted-space"/>
          <w:rFonts w:ascii="Times New Roman" w:hAnsi="Times New Roman" w:cs="Times New Roman"/>
          <w:sz w:val="28"/>
          <w:szCs w:val="28"/>
          <w:lang w:val="kk-KZ"/>
        </w:rPr>
        <w:t>әлеуметтік-экономикалық даму болжамы және жергілікті бюджет негізінде жаңа бастамаларға арналған лимиттерді, бюджет қаражатын жұмсаудың басым бағыттарын, жоспарлы кезеңге арналған бюджет тапшылығының мөлшерін айқындау;</w:t>
      </w:r>
    </w:p>
    <w:p w:rsidR="0083544A" w:rsidRPr="00E046E0" w:rsidRDefault="006677F1" w:rsidP="001F7305">
      <w:pPr>
        <w:spacing w:after="0" w:line="240" w:lineRule="auto"/>
        <w:ind w:firstLine="709"/>
        <w:jc w:val="both"/>
        <w:rPr>
          <w:rFonts w:ascii="Times New Roman" w:hAnsi="Times New Roman"/>
          <w:sz w:val="28"/>
          <w:szCs w:val="28"/>
          <w:lang w:val="kk-KZ"/>
        </w:rPr>
      </w:pPr>
      <w:r w:rsidRPr="00E046E0">
        <w:rPr>
          <w:rFonts w:ascii="Times New Roman" w:hAnsi="Times New Roman"/>
          <w:sz w:val="28"/>
          <w:szCs w:val="28"/>
          <w:lang w:val="kk-KZ"/>
        </w:rPr>
        <w:t>5</w:t>
      </w:r>
      <w:r w:rsidR="00631095" w:rsidRPr="00E046E0">
        <w:rPr>
          <w:rFonts w:ascii="Times New Roman" w:hAnsi="Times New Roman"/>
          <w:sz w:val="28"/>
          <w:szCs w:val="28"/>
          <w:lang w:val="kk-KZ"/>
        </w:rPr>
        <w:t>)</w:t>
      </w:r>
      <w:r w:rsidR="00B92C3F" w:rsidRPr="00E046E0">
        <w:rPr>
          <w:rFonts w:ascii="Times New Roman" w:hAnsi="Times New Roman"/>
          <w:sz w:val="28"/>
          <w:szCs w:val="28"/>
          <w:lang w:val="kk-KZ"/>
        </w:rPr>
        <w:t xml:space="preserve"> </w:t>
      </w:r>
      <w:r w:rsidR="0083544A" w:rsidRPr="00E046E0">
        <w:rPr>
          <w:rFonts w:ascii="Times New Roman" w:hAnsi="Times New Roman"/>
          <w:sz w:val="28"/>
          <w:szCs w:val="28"/>
          <w:lang w:val="kk-KZ"/>
        </w:rPr>
        <w:t>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Шығыс Қазақстан облысының Өскемен қаласы бойынша даму жоспарының мақсаттарымен, нысаналы индикаторларымен өзара байланысының болуы, нәтижелер көрсеткіштеріне қол жеткізу дәрежесі, сондай-ақ олардың бюджеттік бағдарламалар әкімшісінің функцияларына, өкілеттіктеріне, қызметінің бағыттарына сәйкестігі тұрғысынан қарайды;</w:t>
      </w:r>
    </w:p>
    <w:p w:rsidR="00A64614" w:rsidRPr="00940555" w:rsidRDefault="006677F1"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6</w:t>
      </w:r>
      <w:r w:rsidR="00631095" w:rsidRPr="00940555">
        <w:rPr>
          <w:rFonts w:ascii="Times New Roman" w:hAnsi="Times New Roman"/>
          <w:sz w:val="28"/>
          <w:szCs w:val="28"/>
          <w:lang w:val="kk-KZ"/>
        </w:rPr>
        <w:t xml:space="preserve">) </w:t>
      </w:r>
      <w:r w:rsidR="00A64614" w:rsidRPr="00940555">
        <w:rPr>
          <w:rFonts w:ascii="Times New Roman" w:hAnsi="Times New Roman"/>
          <w:sz w:val="28"/>
          <w:szCs w:val="28"/>
          <w:lang w:val="kk-KZ"/>
        </w:rPr>
        <w:t xml:space="preserve">бюджеттік бағдарламалар әкімшілерінің бюджеттік өтінімдерін олардың Қазақстан Республикасының бюджет және өзге де заңнамасына, </w:t>
      </w:r>
      <w:r w:rsidR="00626D45">
        <w:rPr>
          <w:rFonts w:ascii="Times New Roman" w:hAnsi="Times New Roman"/>
          <w:sz w:val="28"/>
          <w:szCs w:val="28"/>
          <w:lang w:val="kk-KZ"/>
        </w:rPr>
        <w:t xml:space="preserve">бюджеттік бағдарламалардың заттай </w:t>
      </w:r>
      <w:r w:rsidR="00A64614" w:rsidRPr="00940555">
        <w:rPr>
          <w:rFonts w:ascii="Times New Roman" w:hAnsi="Times New Roman"/>
          <w:sz w:val="28"/>
          <w:szCs w:val="28"/>
          <w:lang w:val="kk-KZ"/>
        </w:rPr>
        <w:t>қолданыстағы</w:t>
      </w:r>
      <w:r w:rsidR="001E33B8">
        <w:rPr>
          <w:rFonts w:ascii="Times New Roman" w:hAnsi="Times New Roman"/>
          <w:sz w:val="28"/>
          <w:szCs w:val="28"/>
          <w:lang w:val="kk-KZ"/>
        </w:rPr>
        <w:t xml:space="preserve"> заттай нормалары мен жобаларына  сәйкес  </w:t>
      </w:r>
      <w:r w:rsidR="00626D45">
        <w:rPr>
          <w:rFonts w:ascii="Times New Roman" w:hAnsi="Times New Roman"/>
          <w:sz w:val="28"/>
          <w:szCs w:val="28"/>
          <w:lang w:val="kk-KZ"/>
        </w:rPr>
        <w:t>тұрғысынан қарау</w:t>
      </w:r>
      <w:r w:rsidR="00A64614" w:rsidRPr="00940555">
        <w:rPr>
          <w:rFonts w:ascii="Times New Roman" w:hAnsi="Times New Roman"/>
          <w:sz w:val="28"/>
          <w:szCs w:val="28"/>
          <w:lang w:val="kk-KZ"/>
        </w:rPr>
        <w:t>;</w:t>
      </w:r>
    </w:p>
    <w:p w:rsidR="00A64614" w:rsidRDefault="006677F1" w:rsidP="001F7305">
      <w:pPr>
        <w:spacing w:after="0" w:line="240" w:lineRule="auto"/>
        <w:ind w:firstLine="709"/>
        <w:jc w:val="both"/>
        <w:rPr>
          <w:rFonts w:ascii="Times New Roman" w:hAnsi="Times New Roman"/>
          <w:sz w:val="28"/>
          <w:szCs w:val="28"/>
          <w:lang w:val="kk-KZ"/>
        </w:rPr>
      </w:pPr>
      <w:r w:rsidRPr="00940555">
        <w:rPr>
          <w:rFonts w:ascii="Times New Roman" w:hAnsi="Times New Roman"/>
          <w:sz w:val="28"/>
          <w:szCs w:val="28"/>
          <w:lang w:val="kk-KZ"/>
        </w:rPr>
        <w:t>7</w:t>
      </w:r>
      <w:r w:rsidR="00631095" w:rsidRPr="00940555">
        <w:rPr>
          <w:rFonts w:ascii="Times New Roman" w:hAnsi="Times New Roman"/>
          <w:sz w:val="28"/>
          <w:szCs w:val="28"/>
          <w:lang w:val="kk-KZ"/>
        </w:rPr>
        <w:t xml:space="preserve">) </w:t>
      </w:r>
      <w:r w:rsidR="00476899">
        <w:rPr>
          <w:rFonts w:ascii="Times New Roman" w:hAnsi="Times New Roman"/>
          <w:sz w:val="28"/>
          <w:szCs w:val="28"/>
          <w:lang w:val="kk-KZ"/>
        </w:rPr>
        <w:t>бюджет жобасын әзірлеу және</w:t>
      </w:r>
      <w:r w:rsidR="00A64614" w:rsidRPr="00940555">
        <w:rPr>
          <w:rFonts w:ascii="Times New Roman" w:hAnsi="Times New Roman"/>
          <w:sz w:val="28"/>
          <w:szCs w:val="28"/>
          <w:lang w:val="kk-KZ"/>
        </w:rPr>
        <w:t xml:space="preserve"> оны қалалық бюджеттік комиссия</w:t>
      </w:r>
      <w:r w:rsidR="00476899">
        <w:rPr>
          <w:rFonts w:ascii="Times New Roman" w:hAnsi="Times New Roman"/>
          <w:sz w:val="28"/>
          <w:szCs w:val="28"/>
          <w:lang w:val="kk-KZ"/>
        </w:rPr>
        <w:t>сы</w:t>
      </w:r>
      <w:r w:rsidR="00A64614" w:rsidRPr="00940555">
        <w:rPr>
          <w:rFonts w:ascii="Times New Roman" w:hAnsi="Times New Roman"/>
          <w:sz w:val="28"/>
          <w:szCs w:val="28"/>
          <w:lang w:val="kk-KZ"/>
        </w:rPr>
        <w:t>ның қарауына енгізу, қаланың</w:t>
      </w:r>
      <w:r w:rsidR="00476899">
        <w:rPr>
          <w:rFonts w:ascii="Times New Roman" w:hAnsi="Times New Roman"/>
          <w:sz w:val="28"/>
          <w:szCs w:val="28"/>
          <w:lang w:val="kk-KZ"/>
        </w:rPr>
        <w:t xml:space="preserve"> жергілікті атқарушы органының қарауына</w:t>
      </w:r>
      <w:r w:rsidR="00A64614" w:rsidRPr="00940555">
        <w:rPr>
          <w:rFonts w:ascii="Times New Roman" w:hAnsi="Times New Roman"/>
          <w:sz w:val="28"/>
          <w:szCs w:val="28"/>
          <w:lang w:val="kk-KZ"/>
        </w:rPr>
        <w:t xml:space="preserve"> ұсыну;</w:t>
      </w:r>
    </w:p>
    <w:p w:rsidR="00A64614" w:rsidRPr="00A64614" w:rsidRDefault="006677F1" w:rsidP="001F7305">
      <w:pPr>
        <w:spacing w:after="0" w:line="240" w:lineRule="auto"/>
        <w:ind w:firstLine="709"/>
        <w:jc w:val="both"/>
        <w:rPr>
          <w:rFonts w:ascii="Times New Roman" w:hAnsi="Times New Roman"/>
          <w:sz w:val="28"/>
          <w:szCs w:val="28"/>
          <w:lang w:val="kk-KZ"/>
        </w:rPr>
      </w:pPr>
      <w:r w:rsidRPr="00A64614">
        <w:rPr>
          <w:rFonts w:ascii="Times New Roman" w:hAnsi="Times New Roman"/>
          <w:sz w:val="28"/>
          <w:szCs w:val="28"/>
          <w:lang w:val="kk-KZ"/>
        </w:rPr>
        <w:t>8</w:t>
      </w:r>
      <w:r w:rsidR="00631095" w:rsidRPr="00A64614">
        <w:rPr>
          <w:rFonts w:ascii="Times New Roman" w:hAnsi="Times New Roman"/>
          <w:sz w:val="28"/>
          <w:szCs w:val="28"/>
          <w:lang w:val="kk-KZ"/>
        </w:rPr>
        <w:t>)</w:t>
      </w:r>
      <w:r w:rsidR="00A64614" w:rsidRPr="00A64614">
        <w:rPr>
          <w:rFonts w:ascii="Times New Roman" w:hAnsi="Times New Roman"/>
          <w:sz w:val="28"/>
          <w:szCs w:val="28"/>
          <w:lang w:val="kk-KZ"/>
        </w:rPr>
        <w:t xml:space="preserve"> қала бюджетін нақтылау, түзету бойынша ұсыныстар енгізу;</w:t>
      </w:r>
    </w:p>
    <w:p w:rsidR="00A64614" w:rsidRDefault="006677F1" w:rsidP="001F7305">
      <w:pPr>
        <w:spacing w:after="0" w:line="240" w:lineRule="auto"/>
        <w:ind w:firstLine="709"/>
        <w:jc w:val="both"/>
        <w:rPr>
          <w:rFonts w:ascii="Times New Roman" w:hAnsi="Times New Roman"/>
          <w:sz w:val="28"/>
          <w:szCs w:val="28"/>
          <w:lang w:val="kk-KZ"/>
        </w:rPr>
      </w:pPr>
      <w:r w:rsidRPr="00A64614">
        <w:rPr>
          <w:rFonts w:ascii="Times New Roman" w:hAnsi="Times New Roman"/>
          <w:sz w:val="28"/>
          <w:szCs w:val="28"/>
          <w:lang w:val="kk-KZ"/>
        </w:rPr>
        <w:t>9</w:t>
      </w:r>
      <w:r w:rsidR="00631095" w:rsidRPr="00A64614">
        <w:rPr>
          <w:rFonts w:ascii="Times New Roman" w:hAnsi="Times New Roman"/>
          <w:sz w:val="28"/>
          <w:szCs w:val="28"/>
          <w:lang w:val="kk-KZ"/>
        </w:rPr>
        <w:t xml:space="preserve">) </w:t>
      </w:r>
      <w:r w:rsidR="00A64614" w:rsidRPr="00940555">
        <w:rPr>
          <w:rFonts w:ascii="Times New Roman" w:hAnsi="Times New Roman"/>
          <w:sz w:val="28"/>
          <w:szCs w:val="28"/>
          <w:lang w:val="kk-KZ"/>
        </w:rPr>
        <w:t>қаланың атқару органдарының бюджеттік бағдарлама жобаларын келісімдеу;</w:t>
      </w:r>
    </w:p>
    <w:p w:rsidR="00A64614" w:rsidRPr="00A64614" w:rsidRDefault="00631095" w:rsidP="001F7305">
      <w:pPr>
        <w:spacing w:after="0" w:line="240" w:lineRule="auto"/>
        <w:ind w:firstLine="709"/>
        <w:contextualSpacing/>
        <w:jc w:val="both"/>
        <w:rPr>
          <w:rFonts w:ascii="Times New Roman" w:hAnsi="Times New Roman"/>
          <w:sz w:val="28"/>
          <w:szCs w:val="28"/>
          <w:lang w:val="kk-KZ"/>
        </w:rPr>
      </w:pPr>
      <w:r w:rsidRPr="00A64614">
        <w:rPr>
          <w:rFonts w:ascii="Times New Roman" w:hAnsi="Times New Roman"/>
          <w:sz w:val="28"/>
          <w:szCs w:val="28"/>
          <w:lang w:val="kk-KZ"/>
        </w:rPr>
        <w:t>1</w:t>
      </w:r>
      <w:r w:rsidR="00EE0CBD" w:rsidRPr="00A64614">
        <w:rPr>
          <w:rFonts w:ascii="Times New Roman" w:hAnsi="Times New Roman"/>
          <w:sz w:val="28"/>
          <w:szCs w:val="28"/>
          <w:lang w:val="kk-KZ"/>
        </w:rPr>
        <w:t>0</w:t>
      </w:r>
      <w:r w:rsidRPr="00A64614">
        <w:rPr>
          <w:rFonts w:ascii="Times New Roman" w:hAnsi="Times New Roman"/>
          <w:sz w:val="28"/>
          <w:szCs w:val="28"/>
          <w:lang w:val="kk-KZ"/>
        </w:rPr>
        <w:t xml:space="preserve">) </w:t>
      </w:r>
      <w:r w:rsidR="00A64614" w:rsidRPr="00A64614">
        <w:rPr>
          <w:rFonts w:ascii="Times New Roman" w:hAnsi="Times New Roman"/>
          <w:sz w:val="28"/>
          <w:szCs w:val="28"/>
          <w:lang w:val="kk-KZ"/>
        </w:rPr>
        <w:t>азаматтық бюджетті жаса</w:t>
      </w:r>
      <w:r w:rsidR="00476899">
        <w:rPr>
          <w:rFonts w:ascii="Times New Roman" w:hAnsi="Times New Roman"/>
          <w:sz w:val="28"/>
          <w:szCs w:val="28"/>
          <w:lang w:val="kk-KZ"/>
        </w:rPr>
        <w:t>у, мемлекеттік және орыс тілдерінде</w:t>
      </w:r>
      <w:r w:rsidR="00A64614" w:rsidRPr="00A64614">
        <w:rPr>
          <w:rFonts w:ascii="Times New Roman" w:hAnsi="Times New Roman"/>
          <w:sz w:val="28"/>
          <w:szCs w:val="28"/>
          <w:lang w:val="kk-KZ"/>
        </w:rPr>
        <w:t xml:space="preserve">, қажет болған жағдайда ағылшын </w:t>
      </w:r>
      <w:r w:rsidR="00476899">
        <w:rPr>
          <w:rFonts w:ascii="Times New Roman" w:hAnsi="Times New Roman"/>
          <w:sz w:val="28"/>
          <w:szCs w:val="28"/>
          <w:lang w:val="kk-KZ"/>
        </w:rPr>
        <w:t>тілінде мекеменің ресми интернет-</w:t>
      </w:r>
      <w:r w:rsidR="00A64614" w:rsidRPr="00A64614">
        <w:rPr>
          <w:rFonts w:ascii="Times New Roman" w:hAnsi="Times New Roman"/>
          <w:sz w:val="28"/>
          <w:szCs w:val="28"/>
          <w:lang w:val="kk-KZ"/>
        </w:rPr>
        <w:t xml:space="preserve">ресурсында, сонымен </w:t>
      </w:r>
      <w:r w:rsidR="00507262">
        <w:rPr>
          <w:rFonts w:ascii="Times New Roman" w:hAnsi="Times New Roman"/>
          <w:sz w:val="28"/>
          <w:szCs w:val="28"/>
          <w:lang w:val="kk-KZ"/>
        </w:rPr>
        <w:t xml:space="preserve">қатар </w:t>
      </w:r>
      <w:r w:rsidR="00A64614" w:rsidRPr="00A64614">
        <w:rPr>
          <w:rFonts w:ascii="Times New Roman" w:hAnsi="Times New Roman"/>
          <w:sz w:val="28"/>
          <w:szCs w:val="28"/>
          <w:lang w:val="kk-KZ"/>
        </w:rPr>
        <w:t xml:space="preserve">баспа бұқаралық ақпарат құралдарында орналастыру;   </w:t>
      </w:r>
    </w:p>
    <w:p w:rsidR="00442597" w:rsidRPr="00940555" w:rsidRDefault="00631095" w:rsidP="001F7305">
      <w:pPr>
        <w:spacing w:after="0" w:line="240" w:lineRule="auto"/>
        <w:ind w:firstLine="709"/>
        <w:jc w:val="both"/>
        <w:rPr>
          <w:rFonts w:ascii="Times New Roman" w:hAnsi="Times New Roman"/>
          <w:sz w:val="28"/>
          <w:szCs w:val="28"/>
          <w:lang w:val="kk-KZ" w:eastAsia="en-US"/>
        </w:rPr>
      </w:pPr>
      <w:r w:rsidRPr="00442597">
        <w:rPr>
          <w:rFonts w:ascii="Times New Roman" w:hAnsi="Times New Roman"/>
          <w:sz w:val="28"/>
          <w:szCs w:val="28"/>
          <w:lang w:val="kk-KZ" w:eastAsia="en-US"/>
        </w:rPr>
        <w:t>1</w:t>
      </w:r>
      <w:r w:rsidR="00EE0CBD" w:rsidRPr="00442597">
        <w:rPr>
          <w:rFonts w:ascii="Times New Roman" w:hAnsi="Times New Roman"/>
          <w:sz w:val="28"/>
          <w:szCs w:val="28"/>
          <w:lang w:val="kk-KZ" w:eastAsia="en-US"/>
        </w:rPr>
        <w:t>1</w:t>
      </w:r>
      <w:r w:rsidRPr="00442597">
        <w:rPr>
          <w:rFonts w:ascii="Times New Roman" w:hAnsi="Times New Roman"/>
          <w:sz w:val="28"/>
          <w:szCs w:val="28"/>
          <w:lang w:val="kk-KZ" w:eastAsia="en-US"/>
        </w:rPr>
        <w:t xml:space="preserve">) </w:t>
      </w:r>
      <w:r w:rsidR="00442597" w:rsidRPr="00940555">
        <w:rPr>
          <w:rFonts w:ascii="Times New Roman" w:hAnsi="Times New Roman"/>
          <w:sz w:val="28"/>
          <w:szCs w:val="28"/>
          <w:lang w:val="kk-KZ" w:eastAsia="en-US"/>
        </w:rPr>
        <w:t>бюджеттік инвестициялық</w:t>
      </w:r>
      <w:r w:rsidR="00507262">
        <w:rPr>
          <w:rFonts w:ascii="Times New Roman" w:hAnsi="Times New Roman"/>
          <w:sz w:val="28"/>
          <w:szCs w:val="28"/>
          <w:lang w:val="kk-KZ" w:eastAsia="en-US"/>
        </w:rPr>
        <w:t xml:space="preserve"> жобалардың техникалық-экономикалық негіздемелерін</w:t>
      </w:r>
      <w:r w:rsidR="00442597" w:rsidRPr="00940555">
        <w:rPr>
          <w:rFonts w:ascii="Times New Roman" w:hAnsi="Times New Roman"/>
          <w:sz w:val="28"/>
          <w:szCs w:val="28"/>
          <w:lang w:val="kk-KZ" w:eastAsia="en-US"/>
        </w:rPr>
        <w:t xml:space="preserve"> (түзету</w:t>
      </w:r>
      <w:r w:rsidR="00507262">
        <w:rPr>
          <w:rFonts w:ascii="Times New Roman" w:hAnsi="Times New Roman"/>
          <w:sz w:val="28"/>
          <w:szCs w:val="28"/>
          <w:lang w:val="kk-KZ" w:eastAsia="en-US"/>
        </w:rPr>
        <w:t>ге) әзірлеуге бюджеттік бағдарламалар әкімшіле</w:t>
      </w:r>
      <w:r w:rsidR="001E33B8">
        <w:rPr>
          <w:rFonts w:ascii="Times New Roman" w:hAnsi="Times New Roman"/>
          <w:sz w:val="28"/>
          <w:szCs w:val="28"/>
          <w:lang w:val="kk-KZ" w:eastAsia="en-US"/>
        </w:rPr>
        <w:t xml:space="preserve">рінің инвестциялық ұсыныстарын </w:t>
      </w:r>
      <w:r w:rsidR="00507262">
        <w:rPr>
          <w:rFonts w:ascii="Times New Roman" w:hAnsi="Times New Roman"/>
          <w:sz w:val="28"/>
          <w:szCs w:val="28"/>
          <w:lang w:val="kk-KZ" w:eastAsia="en-US"/>
        </w:rPr>
        <w:t>қарау, олар бойынша қорытындылар қалыптастыру және оларды бюджеттік комиссияның қарауына жіберу</w:t>
      </w:r>
      <w:r w:rsidR="00507262" w:rsidRPr="00A64614">
        <w:rPr>
          <w:rFonts w:ascii="Times New Roman" w:hAnsi="Times New Roman"/>
          <w:sz w:val="28"/>
          <w:szCs w:val="28"/>
          <w:lang w:val="kk-KZ"/>
        </w:rPr>
        <w:t xml:space="preserve">; </w:t>
      </w:r>
      <w:r w:rsidR="00442597" w:rsidRPr="00940555">
        <w:rPr>
          <w:rFonts w:ascii="Times New Roman" w:hAnsi="Times New Roman"/>
          <w:sz w:val="28"/>
          <w:szCs w:val="28"/>
          <w:lang w:val="kk-KZ" w:eastAsia="en-US"/>
        </w:rPr>
        <w:t xml:space="preserve"> </w:t>
      </w:r>
    </w:p>
    <w:p w:rsidR="00F25AE0" w:rsidRPr="00940555" w:rsidRDefault="00631095" w:rsidP="001F7305">
      <w:pPr>
        <w:tabs>
          <w:tab w:val="left" w:pos="960"/>
        </w:tabs>
        <w:spacing w:after="0" w:line="240" w:lineRule="auto"/>
        <w:ind w:firstLine="709"/>
        <w:jc w:val="both"/>
        <w:rPr>
          <w:rFonts w:ascii="Times New Roman" w:hAnsi="Times New Roman"/>
          <w:sz w:val="28"/>
          <w:szCs w:val="28"/>
          <w:lang w:val="kk-KZ"/>
        </w:rPr>
      </w:pPr>
      <w:r w:rsidRPr="00940555">
        <w:rPr>
          <w:rFonts w:ascii="Times New Roman" w:hAnsi="Times New Roman"/>
          <w:sz w:val="28"/>
          <w:szCs w:val="28"/>
          <w:lang w:val="kk-KZ" w:eastAsia="en-US"/>
        </w:rPr>
        <w:t>1</w:t>
      </w:r>
      <w:r w:rsidR="00EE0CBD" w:rsidRPr="00940555">
        <w:rPr>
          <w:rFonts w:ascii="Times New Roman" w:hAnsi="Times New Roman"/>
          <w:sz w:val="28"/>
          <w:szCs w:val="28"/>
          <w:lang w:val="kk-KZ" w:eastAsia="en-US"/>
        </w:rPr>
        <w:t>2</w:t>
      </w:r>
      <w:r w:rsidRPr="00940555">
        <w:rPr>
          <w:rFonts w:ascii="Times New Roman" w:hAnsi="Times New Roman"/>
          <w:sz w:val="28"/>
          <w:szCs w:val="28"/>
          <w:lang w:val="kk-KZ" w:eastAsia="en-US"/>
        </w:rPr>
        <w:t xml:space="preserve">) </w:t>
      </w:r>
      <w:r w:rsidR="00F25AE0" w:rsidRPr="00940555">
        <w:rPr>
          <w:rFonts w:ascii="Times New Roman" w:hAnsi="Times New Roman"/>
          <w:sz w:val="28"/>
          <w:szCs w:val="28"/>
          <w:lang w:val="kk-KZ"/>
        </w:rPr>
        <w:t>бюджеттік инвестициялық жобалар</w:t>
      </w:r>
      <w:r w:rsidR="00507262">
        <w:rPr>
          <w:rFonts w:ascii="Times New Roman" w:hAnsi="Times New Roman"/>
          <w:sz w:val="28"/>
          <w:szCs w:val="28"/>
          <w:lang w:val="kk-KZ"/>
        </w:rPr>
        <w:t>дың</w:t>
      </w:r>
      <w:r w:rsidR="00F25AE0" w:rsidRPr="00940555">
        <w:rPr>
          <w:rFonts w:ascii="Times New Roman" w:hAnsi="Times New Roman"/>
          <w:sz w:val="28"/>
          <w:szCs w:val="28"/>
          <w:lang w:val="kk-KZ"/>
        </w:rPr>
        <w:t xml:space="preserve"> тізбесін қалыптастыру, әзірлеу немесе түзету, сонымен қатар сәйкес таратылатын бюджеттік бағдарламаның қаражаттары есебінен олар бойынша</w:t>
      </w:r>
      <w:r w:rsidR="00507262">
        <w:rPr>
          <w:rFonts w:ascii="Times New Roman" w:hAnsi="Times New Roman"/>
          <w:sz w:val="28"/>
          <w:szCs w:val="28"/>
          <w:lang w:val="kk-KZ"/>
        </w:rPr>
        <w:t xml:space="preserve"> іске асырылатын қажетті техникалық</w:t>
      </w:r>
      <w:r w:rsidR="00F25AE0" w:rsidRPr="00940555">
        <w:rPr>
          <w:rFonts w:ascii="Times New Roman" w:hAnsi="Times New Roman"/>
          <w:sz w:val="28"/>
          <w:szCs w:val="28"/>
          <w:lang w:val="kk-KZ"/>
        </w:rPr>
        <w:t>-экономикалық негіздемені өткізу;</w:t>
      </w:r>
    </w:p>
    <w:p w:rsidR="00F513EB" w:rsidRPr="00940555" w:rsidRDefault="00631095" w:rsidP="001F7305">
      <w:pPr>
        <w:tabs>
          <w:tab w:val="left" w:pos="960"/>
        </w:tabs>
        <w:spacing w:after="0" w:line="240" w:lineRule="auto"/>
        <w:ind w:firstLine="709"/>
        <w:jc w:val="both"/>
        <w:rPr>
          <w:rFonts w:ascii="Times New Roman" w:hAnsi="Times New Roman"/>
          <w:sz w:val="28"/>
          <w:szCs w:val="28"/>
          <w:lang w:val="kk-KZ"/>
        </w:rPr>
      </w:pPr>
      <w:r w:rsidRPr="00940555">
        <w:rPr>
          <w:rFonts w:ascii="Times New Roman" w:hAnsi="Times New Roman"/>
          <w:sz w:val="28"/>
          <w:szCs w:val="28"/>
          <w:lang w:val="kk-KZ"/>
        </w:rPr>
        <w:lastRenderedPageBreak/>
        <w:t>1</w:t>
      </w:r>
      <w:r w:rsidR="00EE0CBD" w:rsidRPr="00940555">
        <w:rPr>
          <w:rFonts w:ascii="Times New Roman" w:hAnsi="Times New Roman"/>
          <w:sz w:val="28"/>
          <w:szCs w:val="28"/>
          <w:lang w:val="kk-KZ"/>
        </w:rPr>
        <w:t>3</w:t>
      </w:r>
      <w:r w:rsidRPr="00940555">
        <w:rPr>
          <w:rFonts w:ascii="Times New Roman" w:hAnsi="Times New Roman"/>
          <w:sz w:val="28"/>
          <w:szCs w:val="28"/>
          <w:lang w:val="kk-KZ"/>
        </w:rPr>
        <w:t xml:space="preserve">) </w:t>
      </w:r>
      <w:r w:rsidR="00F513EB" w:rsidRPr="00940555">
        <w:rPr>
          <w:rFonts w:ascii="Times New Roman" w:hAnsi="Times New Roman"/>
          <w:sz w:val="28"/>
          <w:szCs w:val="28"/>
          <w:lang w:val="kk-KZ"/>
        </w:rPr>
        <w:t>заңн</w:t>
      </w:r>
      <w:r w:rsidR="00507262">
        <w:rPr>
          <w:rFonts w:ascii="Times New Roman" w:hAnsi="Times New Roman"/>
          <w:sz w:val="28"/>
          <w:szCs w:val="28"/>
          <w:lang w:val="kk-KZ"/>
        </w:rPr>
        <w:t>амаға сәйкес әзірленген, техникалық</w:t>
      </w:r>
      <w:r w:rsidR="00F513EB" w:rsidRPr="00940555">
        <w:rPr>
          <w:rFonts w:ascii="Times New Roman" w:hAnsi="Times New Roman"/>
          <w:sz w:val="28"/>
          <w:szCs w:val="28"/>
          <w:lang w:val="kk-KZ"/>
        </w:rPr>
        <w:t xml:space="preserve">-экономикалық негіздеменің негізінде бюджеттік инвестициялық жобаларды және бюджеттік </w:t>
      </w:r>
      <w:r w:rsidR="00507262">
        <w:rPr>
          <w:rFonts w:ascii="Times New Roman" w:hAnsi="Times New Roman"/>
          <w:sz w:val="28"/>
          <w:szCs w:val="28"/>
          <w:lang w:val="kk-KZ"/>
        </w:rPr>
        <w:t>инвестициялық жобалардың техникалық</w:t>
      </w:r>
      <w:r w:rsidR="00F513EB" w:rsidRPr="00940555">
        <w:rPr>
          <w:rFonts w:ascii="Times New Roman" w:hAnsi="Times New Roman"/>
          <w:sz w:val="28"/>
          <w:szCs w:val="28"/>
          <w:lang w:val="kk-KZ"/>
        </w:rPr>
        <w:t>-экономикалық негіздемесіне экономикалық сараптаманың қорытындысын қарау;</w:t>
      </w:r>
    </w:p>
    <w:p w:rsidR="00F513EB" w:rsidRPr="00940555" w:rsidRDefault="00631095" w:rsidP="001F7305">
      <w:pPr>
        <w:tabs>
          <w:tab w:val="left" w:pos="960"/>
        </w:tabs>
        <w:spacing w:after="0" w:line="240" w:lineRule="auto"/>
        <w:ind w:firstLine="709"/>
        <w:jc w:val="both"/>
        <w:rPr>
          <w:rFonts w:ascii="Times New Roman" w:hAnsi="Times New Roman"/>
          <w:sz w:val="28"/>
          <w:szCs w:val="28"/>
          <w:lang w:val="kk-KZ" w:eastAsia="en-US"/>
        </w:rPr>
      </w:pPr>
      <w:r w:rsidRPr="00940555">
        <w:rPr>
          <w:rFonts w:ascii="Times New Roman" w:hAnsi="Times New Roman"/>
          <w:sz w:val="28"/>
          <w:szCs w:val="28"/>
          <w:lang w:val="kk-KZ" w:eastAsia="en-US"/>
        </w:rPr>
        <w:t>1</w:t>
      </w:r>
      <w:r w:rsidR="00EE0CBD" w:rsidRPr="00940555">
        <w:rPr>
          <w:rFonts w:ascii="Times New Roman" w:hAnsi="Times New Roman"/>
          <w:sz w:val="28"/>
          <w:szCs w:val="28"/>
          <w:lang w:val="kk-KZ" w:eastAsia="en-US"/>
        </w:rPr>
        <w:t>4</w:t>
      </w:r>
      <w:r w:rsidRPr="00940555">
        <w:rPr>
          <w:rFonts w:ascii="Times New Roman" w:hAnsi="Times New Roman"/>
          <w:sz w:val="28"/>
          <w:szCs w:val="28"/>
          <w:lang w:val="kk-KZ" w:eastAsia="en-US"/>
        </w:rPr>
        <w:t xml:space="preserve">) </w:t>
      </w:r>
      <w:r w:rsidR="00F513EB" w:rsidRPr="00940555">
        <w:rPr>
          <w:rFonts w:ascii="Times New Roman" w:hAnsi="Times New Roman"/>
          <w:sz w:val="28"/>
          <w:szCs w:val="28"/>
          <w:lang w:val="kk-KZ" w:eastAsia="en-US"/>
        </w:rPr>
        <w:t>бюджеттік жоспарлау жөніндегі орталық уәкілетті орган немесе мемлекеттік жоспарлау жөніндегі же</w:t>
      </w:r>
      <w:r w:rsidR="00C37E2F">
        <w:rPr>
          <w:rFonts w:ascii="Times New Roman" w:hAnsi="Times New Roman"/>
          <w:sz w:val="28"/>
          <w:szCs w:val="28"/>
          <w:lang w:val="kk-KZ" w:eastAsia="en-US"/>
        </w:rPr>
        <w:t>ргілікті уәкілетті орган                       техникалық</w:t>
      </w:r>
      <w:r w:rsidR="00F513EB" w:rsidRPr="00940555">
        <w:rPr>
          <w:rFonts w:ascii="Times New Roman" w:hAnsi="Times New Roman"/>
          <w:sz w:val="28"/>
          <w:szCs w:val="28"/>
          <w:lang w:val="kk-KZ" w:eastAsia="en-US"/>
        </w:rPr>
        <w:t>-экономикалық негіздеуді  әзірлеуді талап етпейтін, олардың қаржы қаражатымен қамтамасыз етілуі, растайтын құжаттарының болуы тұрғысынан қарайды және олар бойынша қорытындыны қолданыстағы бюджет заңнамасына сәйкес мемлекеттік инвестициялық жобалардың инвестициялық ұсынысының оң экономикалық қорытындысын ескере отырып, қалалық бюджет</w:t>
      </w:r>
      <w:r w:rsidR="00C37E2F">
        <w:rPr>
          <w:rFonts w:ascii="Times New Roman" w:hAnsi="Times New Roman"/>
          <w:sz w:val="28"/>
          <w:szCs w:val="28"/>
          <w:lang w:val="kk-KZ" w:eastAsia="en-US"/>
        </w:rPr>
        <w:t xml:space="preserve"> комиссиясының қарауына енгізу</w:t>
      </w:r>
      <w:r w:rsidR="00F513EB" w:rsidRPr="00940555">
        <w:rPr>
          <w:rFonts w:ascii="Times New Roman" w:hAnsi="Times New Roman"/>
          <w:sz w:val="28"/>
          <w:szCs w:val="28"/>
          <w:lang w:val="kk-KZ" w:eastAsia="en-US"/>
        </w:rPr>
        <w:t>;</w:t>
      </w:r>
    </w:p>
    <w:p w:rsidR="00F513EB" w:rsidRPr="00940555" w:rsidRDefault="00F513EB" w:rsidP="001F7305">
      <w:pPr>
        <w:tabs>
          <w:tab w:val="left" w:pos="720"/>
        </w:tabs>
        <w:spacing w:after="0" w:line="240" w:lineRule="auto"/>
        <w:ind w:firstLine="709"/>
        <w:jc w:val="both"/>
        <w:rPr>
          <w:rFonts w:ascii="Times New Roman" w:hAnsi="Times New Roman"/>
          <w:sz w:val="28"/>
          <w:szCs w:val="28"/>
          <w:lang w:val="kk-KZ" w:eastAsia="en-US"/>
        </w:rPr>
      </w:pPr>
      <w:r>
        <w:rPr>
          <w:rFonts w:ascii="Times New Roman" w:hAnsi="Times New Roman"/>
          <w:sz w:val="28"/>
          <w:szCs w:val="28"/>
          <w:lang w:val="kk-KZ" w:eastAsia="en-US"/>
        </w:rPr>
        <w:tab/>
      </w:r>
      <w:r w:rsidR="00631095" w:rsidRPr="00940555">
        <w:rPr>
          <w:rFonts w:ascii="Times New Roman" w:hAnsi="Times New Roman"/>
          <w:sz w:val="28"/>
          <w:szCs w:val="28"/>
          <w:lang w:val="kk-KZ" w:eastAsia="en-US"/>
        </w:rPr>
        <w:t>1</w:t>
      </w:r>
      <w:r w:rsidR="00EE0CBD" w:rsidRPr="00940555">
        <w:rPr>
          <w:rFonts w:ascii="Times New Roman" w:hAnsi="Times New Roman"/>
          <w:sz w:val="28"/>
          <w:szCs w:val="28"/>
          <w:lang w:val="kk-KZ" w:eastAsia="en-US"/>
        </w:rPr>
        <w:t>5</w:t>
      </w:r>
      <w:r w:rsidR="00631095" w:rsidRPr="00940555">
        <w:rPr>
          <w:rFonts w:ascii="Times New Roman" w:hAnsi="Times New Roman"/>
          <w:sz w:val="28"/>
          <w:szCs w:val="28"/>
          <w:lang w:val="kk-KZ" w:eastAsia="en-US"/>
        </w:rPr>
        <w:t xml:space="preserve">) </w:t>
      </w:r>
      <w:r w:rsidRPr="00940555">
        <w:rPr>
          <w:rFonts w:ascii="Times New Roman" w:hAnsi="Times New Roman"/>
          <w:sz w:val="28"/>
          <w:szCs w:val="28"/>
          <w:lang w:val="kk-KZ" w:eastAsia="en-US"/>
        </w:rPr>
        <w:t>жергілікті бюджет қаражаты есебінен жүзеге асырылатын бюджеттік инв</w:t>
      </w:r>
      <w:r w:rsidR="00C37E2F">
        <w:rPr>
          <w:rFonts w:ascii="Times New Roman" w:hAnsi="Times New Roman"/>
          <w:sz w:val="28"/>
          <w:szCs w:val="28"/>
          <w:lang w:val="kk-KZ" w:eastAsia="en-US"/>
        </w:rPr>
        <w:t>естициялық жобаларды  іске асырылу</w:t>
      </w:r>
      <w:r w:rsidRPr="00940555">
        <w:rPr>
          <w:rFonts w:ascii="Times New Roman" w:hAnsi="Times New Roman"/>
          <w:sz w:val="28"/>
          <w:szCs w:val="28"/>
          <w:lang w:val="kk-KZ" w:eastAsia="en-US"/>
        </w:rPr>
        <w:t xml:space="preserve"> барысы туралы жылдық мониторингті мемлекеттік</w:t>
      </w:r>
      <w:r w:rsidR="00C37E2F">
        <w:rPr>
          <w:rFonts w:ascii="Times New Roman" w:hAnsi="Times New Roman"/>
          <w:sz w:val="28"/>
          <w:szCs w:val="28"/>
          <w:lang w:val="kk-KZ" w:eastAsia="en-US"/>
        </w:rPr>
        <w:t xml:space="preserve"> және орыс тілдерінде дайындау және облыс әкімдігіне ұсыну</w:t>
      </w:r>
      <w:r w:rsidRPr="00940555">
        <w:rPr>
          <w:rFonts w:ascii="Times New Roman" w:hAnsi="Times New Roman"/>
          <w:sz w:val="28"/>
          <w:szCs w:val="28"/>
          <w:lang w:val="kk-KZ" w:eastAsia="en-US"/>
        </w:rPr>
        <w:t>;</w:t>
      </w:r>
    </w:p>
    <w:p w:rsidR="00F513EB" w:rsidRPr="00940555" w:rsidRDefault="00631095" w:rsidP="001F7305">
      <w:pPr>
        <w:tabs>
          <w:tab w:val="left" w:pos="960"/>
        </w:tabs>
        <w:spacing w:after="0" w:line="240" w:lineRule="auto"/>
        <w:ind w:firstLine="709"/>
        <w:jc w:val="both"/>
        <w:rPr>
          <w:rFonts w:ascii="Times New Roman" w:hAnsi="Times New Roman"/>
          <w:snapToGrid w:val="0"/>
          <w:sz w:val="28"/>
          <w:szCs w:val="28"/>
          <w:lang w:val="kk-KZ"/>
        </w:rPr>
      </w:pPr>
      <w:r w:rsidRPr="00940555">
        <w:rPr>
          <w:rFonts w:ascii="Times New Roman" w:hAnsi="Times New Roman"/>
          <w:snapToGrid w:val="0"/>
          <w:sz w:val="28"/>
          <w:szCs w:val="28"/>
          <w:lang w:val="kk-KZ"/>
        </w:rPr>
        <w:t>1</w:t>
      </w:r>
      <w:r w:rsidR="00EE0CBD" w:rsidRPr="00940555">
        <w:rPr>
          <w:rFonts w:ascii="Times New Roman" w:hAnsi="Times New Roman"/>
          <w:snapToGrid w:val="0"/>
          <w:sz w:val="28"/>
          <w:szCs w:val="28"/>
          <w:lang w:val="kk-KZ"/>
        </w:rPr>
        <w:t>6</w:t>
      </w:r>
      <w:r w:rsidRPr="00940555">
        <w:rPr>
          <w:rFonts w:ascii="Times New Roman" w:hAnsi="Times New Roman"/>
          <w:snapToGrid w:val="0"/>
          <w:sz w:val="28"/>
          <w:szCs w:val="28"/>
          <w:lang w:val="kk-KZ"/>
        </w:rPr>
        <w:t xml:space="preserve">) </w:t>
      </w:r>
      <w:r w:rsidR="00F513EB" w:rsidRPr="00940555">
        <w:rPr>
          <w:rFonts w:ascii="Times New Roman" w:hAnsi="Times New Roman"/>
          <w:snapToGrid w:val="0"/>
          <w:sz w:val="28"/>
          <w:szCs w:val="28"/>
          <w:lang w:val="kk-KZ"/>
        </w:rPr>
        <w:t>б</w:t>
      </w:r>
      <w:r w:rsidR="00C37E2F">
        <w:rPr>
          <w:rFonts w:ascii="Times New Roman" w:hAnsi="Times New Roman"/>
          <w:snapToGrid w:val="0"/>
          <w:sz w:val="28"/>
          <w:szCs w:val="28"/>
          <w:lang w:val="kk-KZ"/>
        </w:rPr>
        <w:t>юджеттік инвестициялық жобалардың іске асырылуын</w:t>
      </w:r>
      <w:r w:rsidR="0083544A">
        <w:rPr>
          <w:rFonts w:ascii="Times New Roman" w:hAnsi="Times New Roman"/>
          <w:snapToGrid w:val="0"/>
          <w:sz w:val="28"/>
          <w:szCs w:val="28"/>
          <w:lang w:val="kk-KZ"/>
        </w:rPr>
        <w:t xml:space="preserve"> бағалауды жүзеге асыру</w:t>
      </w:r>
      <w:r w:rsidR="00F513EB" w:rsidRPr="00940555">
        <w:rPr>
          <w:rFonts w:ascii="Times New Roman" w:hAnsi="Times New Roman"/>
          <w:snapToGrid w:val="0"/>
          <w:sz w:val="28"/>
          <w:szCs w:val="28"/>
          <w:lang w:val="kk-KZ"/>
        </w:rPr>
        <w:t>;</w:t>
      </w:r>
    </w:p>
    <w:p w:rsidR="00F513EB" w:rsidRPr="00940555" w:rsidRDefault="00A90AE9" w:rsidP="001F7305">
      <w:pPr>
        <w:widowControl w:val="0"/>
        <w:spacing w:after="0" w:line="240" w:lineRule="auto"/>
        <w:ind w:firstLine="709"/>
        <w:contextualSpacing/>
        <w:jc w:val="both"/>
        <w:rPr>
          <w:rFonts w:ascii="Times New Roman" w:hAnsi="Times New Roman"/>
          <w:snapToGrid w:val="0"/>
          <w:sz w:val="28"/>
          <w:szCs w:val="28"/>
          <w:lang w:val="kk-KZ"/>
        </w:rPr>
      </w:pPr>
      <w:r w:rsidRPr="00940555">
        <w:rPr>
          <w:rFonts w:ascii="Times New Roman" w:hAnsi="Times New Roman"/>
          <w:snapToGrid w:val="0"/>
          <w:sz w:val="28"/>
          <w:szCs w:val="28"/>
          <w:lang w:val="kk-KZ"/>
        </w:rPr>
        <w:t>1</w:t>
      </w:r>
      <w:r w:rsidR="00EE0CBD" w:rsidRPr="00940555">
        <w:rPr>
          <w:rFonts w:ascii="Times New Roman" w:hAnsi="Times New Roman"/>
          <w:snapToGrid w:val="0"/>
          <w:sz w:val="28"/>
          <w:szCs w:val="28"/>
          <w:lang w:val="kk-KZ"/>
        </w:rPr>
        <w:t>7</w:t>
      </w:r>
      <w:r w:rsidRPr="00940555">
        <w:rPr>
          <w:rFonts w:ascii="Times New Roman" w:hAnsi="Times New Roman"/>
          <w:snapToGrid w:val="0"/>
          <w:sz w:val="28"/>
          <w:szCs w:val="28"/>
          <w:lang w:val="kk-KZ"/>
        </w:rPr>
        <w:t xml:space="preserve">) </w:t>
      </w:r>
      <w:r w:rsidR="00F513EB">
        <w:rPr>
          <w:rFonts w:ascii="Times New Roman" w:hAnsi="Times New Roman"/>
          <w:snapToGrid w:val="0"/>
          <w:sz w:val="28"/>
          <w:szCs w:val="28"/>
          <w:lang w:val="kk-KZ"/>
        </w:rPr>
        <w:t>а</w:t>
      </w:r>
      <w:r w:rsidR="00F513EB" w:rsidRPr="00940555">
        <w:rPr>
          <w:rFonts w:ascii="Times New Roman" w:hAnsi="Times New Roman"/>
          <w:snapToGrid w:val="0"/>
          <w:sz w:val="28"/>
          <w:szCs w:val="28"/>
          <w:lang w:val="kk-KZ"/>
        </w:rPr>
        <w:t>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w:t>
      </w:r>
      <w:r w:rsidR="00F513EB">
        <w:rPr>
          <w:rFonts w:ascii="Times New Roman" w:hAnsi="Times New Roman"/>
          <w:snapToGrid w:val="0"/>
          <w:sz w:val="28"/>
          <w:szCs w:val="28"/>
          <w:lang w:val="kk-KZ"/>
        </w:rPr>
        <w:t xml:space="preserve"> бойынша </w:t>
      </w:r>
      <w:r w:rsidR="00F513EB" w:rsidRPr="00940555">
        <w:rPr>
          <w:rFonts w:ascii="Times New Roman" w:hAnsi="Times New Roman"/>
          <w:snapToGrid w:val="0"/>
          <w:sz w:val="28"/>
          <w:szCs w:val="28"/>
          <w:lang w:val="kk-KZ"/>
        </w:rPr>
        <w:t>мемлекеттік қызмет</w:t>
      </w:r>
      <w:r w:rsidR="00C37E2F">
        <w:rPr>
          <w:rFonts w:ascii="Times New Roman" w:hAnsi="Times New Roman"/>
          <w:snapToGrid w:val="0"/>
          <w:sz w:val="28"/>
          <w:szCs w:val="28"/>
          <w:lang w:val="kk-KZ"/>
        </w:rPr>
        <w:t>ті көрсету бойынша жұмысты</w:t>
      </w:r>
      <w:r w:rsidR="00F513EB">
        <w:rPr>
          <w:rFonts w:ascii="Times New Roman" w:hAnsi="Times New Roman"/>
          <w:snapToGrid w:val="0"/>
          <w:sz w:val="28"/>
          <w:szCs w:val="28"/>
          <w:lang w:val="kk-KZ"/>
        </w:rPr>
        <w:t xml:space="preserve"> </w:t>
      </w:r>
      <w:r w:rsidR="00F513EB" w:rsidRPr="00940555">
        <w:rPr>
          <w:rFonts w:ascii="Times New Roman" w:hAnsi="Times New Roman"/>
          <w:snapToGrid w:val="0"/>
          <w:sz w:val="28"/>
          <w:szCs w:val="28"/>
          <w:lang w:val="kk-KZ"/>
        </w:rPr>
        <w:t>ұйымдастыру;</w:t>
      </w:r>
    </w:p>
    <w:p w:rsidR="00F513EB" w:rsidRPr="00940555" w:rsidRDefault="006677F1" w:rsidP="001F7305">
      <w:pPr>
        <w:widowControl w:val="0"/>
        <w:spacing w:after="0" w:line="240" w:lineRule="auto"/>
        <w:ind w:firstLine="709"/>
        <w:contextualSpacing/>
        <w:jc w:val="both"/>
        <w:rPr>
          <w:rFonts w:ascii="Times New Roman" w:hAnsi="Times New Roman"/>
          <w:snapToGrid w:val="0"/>
          <w:sz w:val="28"/>
          <w:szCs w:val="28"/>
          <w:lang w:val="kk-KZ"/>
        </w:rPr>
      </w:pPr>
      <w:r w:rsidRPr="00940555">
        <w:rPr>
          <w:rFonts w:ascii="Times New Roman" w:hAnsi="Times New Roman"/>
          <w:snapToGrid w:val="0"/>
          <w:sz w:val="28"/>
          <w:szCs w:val="28"/>
          <w:lang w:val="kk-KZ"/>
        </w:rPr>
        <w:t>1</w:t>
      </w:r>
      <w:r w:rsidR="00EE0CBD" w:rsidRPr="00940555">
        <w:rPr>
          <w:rFonts w:ascii="Times New Roman" w:hAnsi="Times New Roman"/>
          <w:snapToGrid w:val="0"/>
          <w:sz w:val="28"/>
          <w:szCs w:val="28"/>
          <w:lang w:val="kk-KZ"/>
        </w:rPr>
        <w:t>8</w:t>
      </w:r>
      <w:r w:rsidR="005800B7" w:rsidRPr="00940555">
        <w:rPr>
          <w:rFonts w:ascii="Times New Roman" w:hAnsi="Times New Roman"/>
          <w:snapToGrid w:val="0"/>
          <w:sz w:val="28"/>
          <w:szCs w:val="28"/>
          <w:lang w:val="kk-KZ"/>
        </w:rPr>
        <w:t xml:space="preserve">) </w:t>
      </w:r>
      <w:r w:rsidR="00F513EB" w:rsidRPr="00940555">
        <w:rPr>
          <w:rFonts w:ascii="Times New Roman" w:hAnsi="Times New Roman"/>
          <w:snapToGrid w:val="0"/>
          <w:sz w:val="28"/>
          <w:szCs w:val="28"/>
          <w:lang w:val="kk-KZ"/>
        </w:rPr>
        <w:t>өз құзыреті шегінде Қазақстан Республикасының қолданыстағы заңнамасына сәйкес инвестициялық саясатты іске асыру</w:t>
      </w:r>
      <w:r w:rsidR="008E21BB">
        <w:rPr>
          <w:rFonts w:ascii="Times New Roman" w:hAnsi="Times New Roman"/>
          <w:snapToGrid w:val="0"/>
          <w:sz w:val="28"/>
          <w:szCs w:val="28"/>
          <w:lang w:val="kk-KZ"/>
        </w:rPr>
        <w:t xml:space="preserve"> мақсатында </w:t>
      </w:r>
      <w:r w:rsidR="00F513EB" w:rsidRPr="00940555">
        <w:rPr>
          <w:rFonts w:ascii="Times New Roman" w:hAnsi="Times New Roman"/>
          <w:snapToGrid w:val="0"/>
          <w:sz w:val="28"/>
          <w:szCs w:val="28"/>
          <w:lang w:val="kk-KZ"/>
        </w:rPr>
        <w:t>мемлекеттік-жекешелік әріптестік саласындағы мемлекетті</w:t>
      </w:r>
      <w:r w:rsidR="008E21BB" w:rsidRPr="00940555">
        <w:rPr>
          <w:rFonts w:ascii="Times New Roman" w:hAnsi="Times New Roman"/>
          <w:snapToGrid w:val="0"/>
          <w:sz w:val="28"/>
          <w:szCs w:val="28"/>
          <w:lang w:val="kk-KZ"/>
        </w:rPr>
        <w:t>к саясатты іске асыруға</w:t>
      </w:r>
      <w:r w:rsidR="00F513EB" w:rsidRPr="00940555">
        <w:rPr>
          <w:rFonts w:ascii="Times New Roman" w:hAnsi="Times New Roman"/>
          <w:snapToGrid w:val="0"/>
          <w:sz w:val="28"/>
          <w:szCs w:val="28"/>
          <w:lang w:val="kk-KZ"/>
        </w:rPr>
        <w:t xml:space="preserve">, Қазақстан Республикасының Үкіметі </w:t>
      </w:r>
      <w:r w:rsidR="008E21BB" w:rsidRPr="00940555">
        <w:rPr>
          <w:rFonts w:ascii="Times New Roman" w:hAnsi="Times New Roman"/>
          <w:snapToGrid w:val="0"/>
          <w:sz w:val="28"/>
          <w:szCs w:val="28"/>
          <w:lang w:val="kk-KZ"/>
        </w:rPr>
        <w:t>және халықаралық қаржы ұйымдары (бұдан әрі – ХҚҰ)</w:t>
      </w:r>
      <w:r w:rsidR="00B61484">
        <w:rPr>
          <w:rFonts w:ascii="Times New Roman" w:hAnsi="Times New Roman"/>
          <w:snapToGrid w:val="0"/>
          <w:sz w:val="28"/>
          <w:szCs w:val="28"/>
          <w:lang w:val="kk-KZ"/>
        </w:rPr>
        <w:t xml:space="preserve"> </w:t>
      </w:r>
      <w:r w:rsidR="00F513EB" w:rsidRPr="00940555">
        <w:rPr>
          <w:rFonts w:ascii="Times New Roman" w:hAnsi="Times New Roman"/>
          <w:snapToGrid w:val="0"/>
          <w:sz w:val="28"/>
          <w:szCs w:val="28"/>
          <w:lang w:val="kk-KZ"/>
        </w:rPr>
        <w:t xml:space="preserve">арасындағы әріптестік туралы негіздемелік келісімдерді іске асыруға қатысу; </w:t>
      </w:r>
    </w:p>
    <w:p w:rsidR="008E21BB" w:rsidRPr="008E21BB" w:rsidRDefault="00EE0CBD" w:rsidP="001F7305">
      <w:pPr>
        <w:widowControl w:val="0"/>
        <w:spacing w:after="0" w:line="240" w:lineRule="auto"/>
        <w:ind w:firstLine="709"/>
        <w:contextualSpacing/>
        <w:jc w:val="both"/>
        <w:rPr>
          <w:rFonts w:ascii="Times New Roman" w:hAnsi="Times New Roman"/>
          <w:snapToGrid w:val="0"/>
          <w:sz w:val="28"/>
          <w:szCs w:val="28"/>
          <w:lang w:val="kk-KZ"/>
        </w:rPr>
      </w:pPr>
      <w:r w:rsidRPr="00940555">
        <w:rPr>
          <w:rFonts w:ascii="Times New Roman" w:hAnsi="Times New Roman"/>
          <w:snapToGrid w:val="0"/>
          <w:sz w:val="28"/>
          <w:szCs w:val="28"/>
          <w:lang w:val="kk-KZ"/>
        </w:rPr>
        <w:t>19</w:t>
      </w:r>
      <w:r w:rsidR="005800B7" w:rsidRPr="00940555">
        <w:rPr>
          <w:rFonts w:ascii="Times New Roman" w:hAnsi="Times New Roman"/>
          <w:snapToGrid w:val="0"/>
          <w:sz w:val="28"/>
          <w:szCs w:val="28"/>
          <w:lang w:val="kk-KZ"/>
        </w:rPr>
        <w:t>)</w:t>
      </w:r>
      <w:r w:rsidR="00C37E2F">
        <w:rPr>
          <w:rFonts w:ascii="Times New Roman" w:hAnsi="Times New Roman"/>
          <w:snapToGrid w:val="0"/>
          <w:sz w:val="28"/>
          <w:szCs w:val="28"/>
          <w:lang w:val="kk-KZ"/>
        </w:rPr>
        <w:t xml:space="preserve"> </w:t>
      </w:r>
      <w:r w:rsidR="008E21BB" w:rsidRPr="008E21BB">
        <w:rPr>
          <w:rFonts w:ascii="Times New Roman" w:hAnsi="Times New Roman"/>
          <w:snapToGrid w:val="0"/>
          <w:sz w:val="28"/>
          <w:szCs w:val="28"/>
          <w:lang w:val="kk-KZ"/>
        </w:rPr>
        <w:t>қалалық мемлекеттік органдардың және квазимемлекеттік сектор субъектілерінің мемлекеттік инфрақұрылымдық жобаларды іске асыру үшін инвестицияларды тарту бойынша ХҚҰ-мен өзара іс-қимыл жөніндегі қызметін үйлестіру;</w:t>
      </w:r>
    </w:p>
    <w:p w:rsidR="00E93077" w:rsidRDefault="005800B7" w:rsidP="001F7305">
      <w:pPr>
        <w:tabs>
          <w:tab w:val="left" w:pos="960"/>
        </w:tabs>
        <w:spacing w:after="0" w:line="240" w:lineRule="auto"/>
        <w:ind w:firstLine="709"/>
        <w:jc w:val="both"/>
        <w:rPr>
          <w:rFonts w:ascii="Times New Roman" w:hAnsi="Times New Roman"/>
          <w:snapToGrid w:val="0"/>
          <w:sz w:val="27"/>
          <w:szCs w:val="27"/>
          <w:lang w:val="kk-KZ"/>
        </w:rPr>
      </w:pPr>
      <w:r w:rsidRPr="00940555">
        <w:rPr>
          <w:rFonts w:ascii="Times New Roman" w:hAnsi="Times New Roman"/>
          <w:snapToGrid w:val="0"/>
          <w:sz w:val="28"/>
          <w:szCs w:val="28"/>
          <w:lang w:val="kk-KZ"/>
        </w:rPr>
        <w:t>2</w:t>
      </w:r>
      <w:r w:rsidR="00E949BC" w:rsidRPr="00940555">
        <w:rPr>
          <w:rFonts w:ascii="Times New Roman" w:hAnsi="Times New Roman"/>
          <w:snapToGrid w:val="0"/>
          <w:sz w:val="28"/>
          <w:szCs w:val="28"/>
          <w:lang w:val="kk-KZ"/>
        </w:rPr>
        <w:t>0</w:t>
      </w:r>
      <w:r w:rsidR="00631095" w:rsidRPr="00940555">
        <w:rPr>
          <w:rFonts w:ascii="Times New Roman" w:hAnsi="Times New Roman"/>
          <w:snapToGrid w:val="0"/>
          <w:sz w:val="28"/>
          <w:szCs w:val="28"/>
          <w:lang w:val="kk-KZ"/>
        </w:rPr>
        <w:t>)</w:t>
      </w:r>
      <w:r w:rsidR="00C37E2F">
        <w:rPr>
          <w:rFonts w:ascii="Times New Roman" w:hAnsi="Times New Roman"/>
          <w:snapToGrid w:val="0"/>
          <w:sz w:val="28"/>
          <w:szCs w:val="28"/>
          <w:lang w:val="kk-KZ"/>
        </w:rPr>
        <w:t xml:space="preserve"> </w:t>
      </w:r>
      <w:r w:rsidR="00E93077" w:rsidRPr="00C37E2F">
        <w:rPr>
          <w:rFonts w:ascii="Times New Roman" w:hAnsi="Times New Roman"/>
          <w:snapToGrid w:val="0"/>
          <w:sz w:val="27"/>
          <w:szCs w:val="27"/>
          <w:lang w:val="kk-KZ"/>
        </w:rPr>
        <w:t>жергілікті мемлекеттік басқару мүддесінде Қазақстан Республикасының заңнамасымен органдарға жүктелетін өзге де өкілеттіктерді жүзеге асыру.</w:t>
      </w:r>
    </w:p>
    <w:p w:rsidR="00C37E2F" w:rsidRDefault="00C37E2F" w:rsidP="001F7305">
      <w:pPr>
        <w:tabs>
          <w:tab w:val="left" w:pos="960"/>
        </w:tabs>
        <w:spacing w:after="0" w:line="240" w:lineRule="auto"/>
        <w:ind w:firstLine="709"/>
        <w:jc w:val="both"/>
        <w:rPr>
          <w:rFonts w:ascii="Times New Roman" w:hAnsi="Times New Roman"/>
          <w:snapToGrid w:val="0"/>
          <w:sz w:val="27"/>
          <w:szCs w:val="27"/>
          <w:lang w:val="kk-KZ"/>
        </w:rPr>
      </w:pPr>
    </w:p>
    <w:p w:rsidR="00C37E2F" w:rsidRPr="00C37E2F" w:rsidRDefault="00C37E2F" w:rsidP="001F7305">
      <w:pPr>
        <w:tabs>
          <w:tab w:val="left" w:pos="960"/>
        </w:tabs>
        <w:spacing w:after="0" w:line="240" w:lineRule="auto"/>
        <w:ind w:firstLine="709"/>
        <w:jc w:val="both"/>
        <w:rPr>
          <w:rFonts w:ascii="Times New Roman" w:hAnsi="Times New Roman"/>
          <w:snapToGrid w:val="0"/>
          <w:sz w:val="27"/>
          <w:szCs w:val="27"/>
          <w:lang w:val="kk-KZ"/>
        </w:rPr>
      </w:pPr>
    </w:p>
    <w:p w:rsidR="00487151" w:rsidRPr="00487151" w:rsidRDefault="006F72B1" w:rsidP="001F7305">
      <w:pPr>
        <w:tabs>
          <w:tab w:val="left" w:pos="1134"/>
        </w:tabs>
        <w:spacing w:after="0" w:line="240" w:lineRule="auto"/>
        <w:ind w:firstLine="709"/>
        <w:jc w:val="center"/>
        <w:rPr>
          <w:bCs/>
          <w:sz w:val="28"/>
          <w:szCs w:val="28"/>
          <w:lang w:val="kk-KZ"/>
        </w:rPr>
      </w:pPr>
      <w:r w:rsidRPr="00E93077">
        <w:rPr>
          <w:rFonts w:ascii="Times New Roman" w:eastAsia="Times New Roman" w:hAnsi="Times New Roman" w:cs="Times New Roman"/>
          <w:b/>
          <w:sz w:val="28"/>
          <w:szCs w:val="28"/>
          <w:lang w:val="kk-KZ"/>
        </w:rPr>
        <w:t>3.</w:t>
      </w:r>
      <w:r w:rsidR="00710C26">
        <w:rPr>
          <w:rFonts w:ascii="Times New Roman" w:eastAsia="Times New Roman" w:hAnsi="Times New Roman" w:cs="Times New Roman"/>
          <w:b/>
          <w:sz w:val="28"/>
          <w:szCs w:val="28"/>
          <w:lang w:val="kk-KZ"/>
        </w:rPr>
        <w:t xml:space="preserve"> </w:t>
      </w:r>
      <w:r w:rsidR="00487151" w:rsidRPr="00E93077">
        <w:rPr>
          <w:rFonts w:ascii="Times New Roman" w:eastAsia="Times New Roman" w:hAnsi="Times New Roman" w:cs="Times New Roman"/>
          <w:b/>
          <w:sz w:val="28"/>
          <w:szCs w:val="28"/>
          <w:lang w:val="kk-KZ"/>
        </w:rPr>
        <w:t>Мемлекеттік органның, бірінші басшысының мәртебесі,</w:t>
      </w:r>
      <w:r w:rsidR="00E046E0">
        <w:rPr>
          <w:rFonts w:ascii="Times New Roman" w:eastAsia="Times New Roman" w:hAnsi="Times New Roman" w:cs="Times New Roman"/>
          <w:b/>
          <w:sz w:val="28"/>
          <w:szCs w:val="28"/>
          <w:lang w:val="kk-KZ"/>
        </w:rPr>
        <w:t xml:space="preserve"> </w:t>
      </w:r>
      <w:r w:rsidR="00487151" w:rsidRPr="00E93077">
        <w:rPr>
          <w:rFonts w:ascii="Times New Roman" w:eastAsia="Times New Roman" w:hAnsi="Times New Roman" w:cs="Times New Roman"/>
          <w:b/>
          <w:sz w:val="28"/>
          <w:szCs w:val="28"/>
          <w:lang w:val="kk-KZ"/>
        </w:rPr>
        <w:t>өкіле</w:t>
      </w:r>
      <w:bookmarkStart w:id="0" w:name="_GoBack"/>
      <w:bookmarkEnd w:id="0"/>
      <w:r w:rsidR="00487151" w:rsidRPr="00E93077">
        <w:rPr>
          <w:rFonts w:ascii="Times New Roman" w:eastAsia="Times New Roman" w:hAnsi="Times New Roman" w:cs="Times New Roman"/>
          <w:b/>
          <w:sz w:val="28"/>
          <w:szCs w:val="28"/>
          <w:lang w:val="kk-KZ"/>
        </w:rPr>
        <w:t>ттіктері</w:t>
      </w:r>
    </w:p>
    <w:p w:rsidR="00EA684F" w:rsidRPr="006F72B1" w:rsidRDefault="00EA684F" w:rsidP="001F7305">
      <w:pPr>
        <w:tabs>
          <w:tab w:val="left" w:pos="1134"/>
        </w:tabs>
        <w:spacing w:after="0" w:line="240" w:lineRule="auto"/>
        <w:ind w:firstLine="709"/>
        <w:jc w:val="center"/>
        <w:rPr>
          <w:rFonts w:ascii="Times New Roman" w:eastAsia="Times New Roman" w:hAnsi="Times New Roman" w:cs="Times New Roman"/>
          <w:b/>
          <w:sz w:val="28"/>
          <w:szCs w:val="28"/>
          <w:lang w:val="kk-KZ"/>
        </w:rPr>
      </w:pPr>
    </w:p>
    <w:p w:rsidR="00E93077" w:rsidRDefault="006F72B1"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1</w:t>
      </w:r>
      <w:r w:rsidR="00B16403">
        <w:rPr>
          <w:rFonts w:ascii="Times New Roman" w:hAnsi="Times New Roman"/>
          <w:sz w:val="28"/>
          <w:szCs w:val="28"/>
          <w:lang w:val="kk-KZ"/>
        </w:rPr>
        <w:t>5</w:t>
      </w:r>
      <w:r w:rsidRPr="00940555">
        <w:rPr>
          <w:rFonts w:ascii="Times New Roman" w:hAnsi="Times New Roman"/>
          <w:sz w:val="28"/>
          <w:szCs w:val="28"/>
          <w:lang w:val="kk-KZ"/>
        </w:rPr>
        <w:t xml:space="preserve">. </w:t>
      </w:r>
      <w:r w:rsidR="00E93077" w:rsidRPr="00E93077">
        <w:rPr>
          <w:rFonts w:ascii="Times New Roman" w:hAnsi="Times New Roman"/>
          <w:sz w:val="28"/>
          <w:szCs w:val="28"/>
          <w:lang w:val="kk-KZ"/>
        </w:rPr>
        <w:t>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p w:rsidR="00837F2F" w:rsidRPr="00940555" w:rsidRDefault="006F72B1"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t>1</w:t>
      </w:r>
      <w:r w:rsidR="00B16403">
        <w:rPr>
          <w:rFonts w:ascii="Times New Roman" w:hAnsi="Times New Roman"/>
          <w:sz w:val="28"/>
          <w:szCs w:val="28"/>
          <w:lang w:val="kk-KZ"/>
        </w:rPr>
        <w:t>6</w:t>
      </w:r>
      <w:r w:rsidRPr="00940555">
        <w:rPr>
          <w:rFonts w:ascii="Times New Roman" w:hAnsi="Times New Roman"/>
          <w:sz w:val="28"/>
          <w:szCs w:val="28"/>
          <w:lang w:val="kk-KZ"/>
        </w:rPr>
        <w:t xml:space="preserve">. </w:t>
      </w:r>
      <w:r w:rsidR="00E93077">
        <w:rPr>
          <w:rFonts w:ascii="Times New Roman" w:hAnsi="Times New Roman"/>
          <w:sz w:val="28"/>
          <w:szCs w:val="28"/>
          <w:lang w:val="kk-KZ"/>
        </w:rPr>
        <w:t xml:space="preserve">Бөлімнің </w:t>
      </w:r>
      <w:r w:rsidR="00837F2F" w:rsidRPr="00940555">
        <w:rPr>
          <w:rFonts w:ascii="Times New Roman" w:hAnsi="Times New Roman"/>
          <w:sz w:val="28"/>
          <w:szCs w:val="28"/>
          <w:lang w:val="kk-KZ"/>
        </w:rPr>
        <w:t>бірінші басшысы</w:t>
      </w:r>
      <w:r w:rsidR="00B61484">
        <w:rPr>
          <w:rFonts w:ascii="Times New Roman" w:hAnsi="Times New Roman"/>
          <w:sz w:val="28"/>
          <w:szCs w:val="28"/>
          <w:lang w:val="kk-KZ"/>
        </w:rPr>
        <w:t xml:space="preserve"> </w:t>
      </w:r>
      <w:r w:rsidR="00DD1830" w:rsidRPr="00940555">
        <w:rPr>
          <w:rFonts w:ascii="Times New Roman" w:hAnsi="Times New Roman"/>
          <w:sz w:val="28"/>
          <w:szCs w:val="28"/>
          <w:lang w:val="kk-KZ"/>
        </w:rPr>
        <w:t>Қазақстан Республикасының заңнамасына сәйкес лауазымға тағайындалады және лауазымнан босатылады.</w:t>
      </w:r>
    </w:p>
    <w:p w:rsidR="001727DC" w:rsidRDefault="00E15A66" w:rsidP="001F7305">
      <w:pPr>
        <w:spacing w:after="0" w:line="240" w:lineRule="auto"/>
        <w:ind w:firstLine="709"/>
        <w:contextualSpacing/>
        <w:jc w:val="both"/>
        <w:rPr>
          <w:rFonts w:ascii="Times New Roman" w:hAnsi="Times New Roman"/>
          <w:sz w:val="28"/>
          <w:szCs w:val="28"/>
          <w:lang w:val="kk-KZ"/>
        </w:rPr>
      </w:pPr>
      <w:r w:rsidRPr="00940555">
        <w:rPr>
          <w:rFonts w:ascii="Times New Roman" w:hAnsi="Times New Roman"/>
          <w:sz w:val="28"/>
          <w:szCs w:val="28"/>
          <w:lang w:val="kk-KZ"/>
        </w:rPr>
        <w:lastRenderedPageBreak/>
        <w:t>1</w:t>
      </w:r>
      <w:r w:rsidR="00B16403">
        <w:rPr>
          <w:rFonts w:ascii="Times New Roman" w:hAnsi="Times New Roman"/>
          <w:sz w:val="28"/>
          <w:szCs w:val="28"/>
          <w:lang w:val="kk-KZ"/>
        </w:rPr>
        <w:t>7</w:t>
      </w:r>
      <w:r w:rsidR="006F72B1" w:rsidRPr="00940555">
        <w:rPr>
          <w:rFonts w:ascii="Times New Roman" w:hAnsi="Times New Roman"/>
          <w:sz w:val="28"/>
          <w:szCs w:val="28"/>
          <w:lang w:val="kk-KZ"/>
        </w:rPr>
        <w:t xml:space="preserve">. </w:t>
      </w:r>
      <w:r w:rsidR="00E93077" w:rsidRPr="00E93077">
        <w:rPr>
          <w:rFonts w:ascii="Times New Roman" w:hAnsi="Times New Roman"/>
          <w:sz w:val="28"/>
          <w:szCs w:val="28"/>
          <w:lang w:val="kk-KZ"/>
        </w:rPr>
        <w:t>Бөлімнің бірінші басшысының Қазақстан Республикасының заңнамасына сәйкес қызметке тағайындалатын және қызметтен босатылатын орынбасары болады.</w:t>
      </w:r>
    </w:p>
    <w:p w:rsidR="00E93077" w:rsidRPr="00940555" w:rsidRDefault="00E93077" w:rsidP="001F7305">
      <w:pPr>
        <w:spacing w:after="0" w:line="240" w:lineRule="auto"/>
        <w:ind w:firstLine="709"/>
        <w:contextualSpacing/>
        <w:jc w:val="both"/>
        <w:rPr>
          <w:rFonts w:ascii="Times New Roman" w:hAnsi="Times New Roman"/>
          <w:sz w:val="28"/>
          <w:szCs w:val="28"/>
          <w:lang w:val="kk-KZ"/>
        </w:rPr>
      </w:pPr>
      <w:r w:rsidRPr="002D4172">
        <w:rPr>
          <w:rFonts w:ascii="Times New Roman" w:hAnsi="Times New Roman"/>
          <w:sz w:val="28"/>
          <w:szCs w:val="28"/>
          <w:lang w:val="kk-KZ"/>
        </w:rPr>
        <w:t>18. Бөлімнің</w:t>
      </w:r>
      <w:r w:rsidR="00973FF2">
        <w:rPr>
          <w:rFonts w:ascii="Times New Roman" w:hAnsi="Times New Roman"/>
          <w:sz w:val="28"/>
          <w:szCs w:val="28"/>
          <w:lang w:val="kk-KZ"/>
        </w:rPr>
        <w:t xml:space="preserve"> бірінші басшысының өкілетті</w:t>
      </w:r>
      <w:r w:rsidR="007F6A86">
        <w:rPr>
          <w:rFonts w:ascii="Times New Roman" w:hAnsi="Times New Roman"/>
          <w:sz w:val="28"/>
          <w:szCs w:val="28"/>
          <w:lang w:val="kk-KZ"/>
        </w:rPr>
        <w:t>ктері</w:t>
      </w:r>
      <w:r w:rsidRPr="002D4172">
        <w:rPr>
          <w:rFonts w:ascii="Times New Roman" w:hAnsi="Times New Roman"/>
          <w:sz w:val="28"/>
          <w:szCs w:val="28"/>
          <w:lang w:val="kk-KZ"/>
        </w:rPr>
        <w:t>:</w:t>
      </w:r>
    </w:p>
    <w:p w:rsidR="001727DC" w:rsidRDefault="006F72B1" w:rsidP="001F7305">
      <w:pPr>
        <w:spacing w:after="0" w:line="240" w:lineRule="auto"/>
        <w:ind w:firstLine="709"/>
        <w:jc w:val="both"/>
        <w:rPr>
          <w:rFonts w:ascii="Times New Roman" w:hAnsi="Times New Roman"/>
          <w:sz w:val="28"/>
          <w:szCs w:val="28"/>
          <w:lang w:val="kk-KZ"/>
        </w:rPr>
      </w:pPr>
      <w:r w:rsidRPr="001727DC">
        <w:rPr>
          <w:rFonts w:ascii="Times New Roman" w:hAnsi="Times New Roman"/>
          <w:sz w:val="28"/>
          <w:szCs w:val="28"/>
          <w:lang w:val="kk-KZ"/>
        </w:rPr>
        <w:t xml:space="preserve">1) </w:t>
      </w:r>
      <w:r w:rsidR="001727DC" w:rsidRPr="001727DC">
        <w:rPr>
          <w:rFonts w:ascii="Times New Roman" w:hAnsi="Times New Roman"/>
          <w:sz w:val="28"/>
          <w:szCs w:val="28"/>
          <w:lang w:val="kk-KZ"/>
        </w:rPr>
        <w:t>Қазақстан Республикасының</w:t>
      </w:r>
      <w:r w:rsidR="007F6A86">
        <w:rPr>
          <w:rFonts w:ascii="Times New Roman" w:hAnsi="Times New Roman"/>
          <w:sz w:val="28"/>
          <w:szCs w:val="28"/>
          <w:lang w:val="kk-KZ"/>
        </w:rPr>
        <w:t xml:space="preserve"> заңнамасымен және осы Ережемен</w:t>
      </w:r>
      <w:r w:rsidR="001727DC" w:rsidRPr="001727DC">
        <w:rPr>
          <w:rFonts w:ascii="Times New Roman" w:hAnsi="Times New Roman"/>
          <w:sz w:val="28"/>
          <w:szCs w:val="28"/>
          <w:lang w:val="kk-KZ"/>
        </w:rPr>
        <w:t xml:space="preserve"> анықталған </w:t>
      </w:r>
      <w:r w:rsidR="00E93077">
        <w:rPr>
          <w:rFonts w:ascii="Times New Roman" w:hAnsi="Times New Roman"/>
          <w:sz w:val="28"/>
          <w:szCs w:val="28"/>
          <w:lang w:val="kk-KZ"/>
        </w:rPr>
        <w:t>оның құзыретіне сәйкес Бөлімнің</w:t>
      </w:r>
      <w:r w:rsidR="001727DC" w:rsidRPr="001727DC">
        <w:rPr>
          <w:rFonts w:ascii="Times New Roman" w:hAnsi="Times New Roman"/>
          <w:sz w:val="28"/>
          <w:szCs w:val="28"/>
          <w:lang w:val="kk-KZ"/>
        </w:rPr>
        <w:t xml:space="preserve"> сұрақтарын шешеді;</w:t>
      </w:r>
    </w:p>
    <w:p w:rsidR="001727DC" w:rsidRPr="00940555" w:rsidRDefault="006F72B1" w:rsidP="001F7305">
      <w:pPr>
        <w:spacing w:after="0" w:line="240" w:lineRule="auto"/>
        <w:ind w:firstLine="709"/>
        <w:jc w:val="both"/>
        <w:rPr>
          <w:rFonts w:ascii="Times New Roman" w:hAnsi="Times New Roman"/>
          <w:sz w:val="28"/>
          <w:szCs w:val="28"/>
          <w:lang w:val="kk-KZ"/>
        </w:rPr>
      </w:pPr>
      <w:r w:rsidRPr="001727DC">
        <w:rPr>
          <w:rFonts w:ascii="Times New Roman" w:hAnsi="Times New Roman"/>
          <w:sz w:val="28"/>
          <w:szCs w:val="28"/>
          <w:lang w:val="kk-KZ"/>
        </w:rPr>
        <w:t xml:space="preserve">2) </w:t>
      </w:r>
      <w:r w:rsidR="00B61484">
        <w:rPr>
          <w:rFonts w:ascii="Times New Roman" w:hAnsi="Times New Roman"/>
          <w:sz w:val="28"/>
          <w:szCs w:val="28"/>
          <w:lang w:val="kk-KZ"/>
        </w:rPr>
        <w:t>б</w:t>
      </w:r>
      <w:r w:rsidR="00E93077" w:rsidRPr="00E93077">
        <w:rPr>
          <w:rFonts w:ascii="Times New Roman" w:hAnsi="Times New Roman"/>
          <w:sz w:val="28"/>
          <w:szCs w:val="28"/>
          <w:lang w:val="kk-KZ"/>
        </w:rPr>
        <w:t>өлімнің құрылымын дербес анықтайды;</w:t>
      </w:r>
    </w:p>
    <w:p w:rsidR="007F6A86" w:rsidRDefault="006F72B1" w:rsidP="001F7305">
      <w:pPr>
        <w:spacing w:after="0"/>
        <w:ind w:firstLine="709"/>
        <w:jc w:val="both"/>
        <w:rPr>
          <w:rFonts w:ascii="Times New Roman" w:hAnsi="Times New Roman"/>
          <w:sz w:val="28"/>
          <w:szCs w:val="28"/>
          <w:lang w:val="kk-KZ"/>
        </w:rPr>
      </w:pPr>
      <w:r w:rsidRPr="00940555">
        <w:rPr>
          <w:rFonts w:ascii="Times New Roman" w:hAnsi="Times New Roman"/>
          <w:sz w:val="28"/>
          <w:szCs w:val="28"/>
          <w:lang w:val="kk-KZ"/>
        </w:rPr>
        <w:t>3)</w:t>
      </w:r>
      <w:r w:rsidR="007F6A86">
        <w:rPr>
          <w:rFonts w:ascii="Times New Roman" w:hAnsi="Times New Roman"/>
          <w:sz w:val="28"/>
          <w:szCs w:val="28"/>
          <w:lang w:val="kk-KZ"/>
        </w:rPr>
        <w:t xml:space="preserve"> </w:t>
      </w:r>
      <w:r w:rsidR="00B61484">
        <w:rPr>
          <w:rFonts w:ascii="Times New Roman" w:hAnsi="Times New Roman"/>
          <w:sz w:val="28"/>
          <w:szCs w:val="28"/>
          <w:lang w:val="kk-KZ"/>
        </w:rPr>
        <w:t>б</w:t>
      </w:r>
      <w:r w:rsidR="007F6A86">
        <w:rPr>
          <w:rFonts w:ascii="Times New Roman" w:hAnsi="Times New Roman"/>
          <w:sz w:val="28"/>
          <w:szCs w:val="28"/>
          <w:lang w:val="kk-KZ"/>
        </w:rPr>
        <w:t>өлімнің</w:t>
      </w:r>
      <w:r w:rsidR="007F6A86" w:rsidRPr="007F6A86">
        <w:rPr>
          <w:rFonts w:ascii="Times New Roman" w:hAnsi="Times New Roman"/>
          <w:sz w:val="28"/>
          <w:szCs w:val="28"/>
          <w:lang w:val="kk-KZ"/>
        </w:rPr>
        <w:t xml:space="preserve"> құзыретіне енетін мәселелер бойынша белгіленген тәртіппен кеңес</w:t>
      </w:r>
      <w:r w:rsidR="007F6A86">
        <w:rPr>
          <w:rFonts w:ascii="Times New Roman" w:hAnsi="Times New Roman"/>
          <w:sz w:val="28"/>
          <w:szCs w:val="28"/>
          <w:lang w:val="kk-KZ"/>
        </w:rPr>
        <w:t>тер шақырады</w:t>
      </w:r>
      <w:r w:rsidR="007F6A86" w:rsidRPr="00940555">
        <w:rPr>
          <w:rFonts w:ascii="Times New Roman" w:hAnsi="Times New Roman"/>
          <w:sz w:val="28"/>
          <w:szCs w:val="28"/>
          <w:lang w:val="kk-KZ"/>
        </w:rPr>
        <w:t>;</w:t>
      </w:r>
    </w:p>
    <w:p w:rsidR="001727DC" w:rsidRPr="00940555" w:rsidRDefault="007F6A86" w:rsidP="001F7305">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4) </w:t>
      </w:r>
      <w:r w:rsidR="00B61484">
        <w:rPr>
          <w:rFonts w:ascii="Times New Roman" w:hAnsi="Times New Roman"/>
          <w:sz w:val="28"/>
          <w:szCs w:val="28"/>
          <w:lang w:val="kk-KZ"/>
        </w:rPr>
        <w:t>б</w:t>
      </w:r>
      <w:r w:rsidR="00E93077">
        <w:rPr>
          <w:rFonts w:ascii="Times New Roman" w:hAnsi="Times New Roman"/>
          <w:sz w:val="28"/>
          <w:szCs w:val="28"/>
          <w:lang w:val="kk-KZ"/>
        </w:rPr>
        <w:t>өлім</w:t>
      </w:r>
      <w:r w:rsidR="001727DC" w:rsidRPr="00940555">
        <w:rPr>
          <w:rFonts w:ascii="Times New Roman" w:hAnsi="Times New Roman"/>
          <w:sz w:val="28"/>
          <w:szCs w:val="28"/>
          <w:lang w:val="kk-KZ"/>
        </w:rPr>
        <w:t xml:space="preserve"> қызметкерлерінің өкілеттілігін анықтайды;</w:t>
      </w:r>
    </w:p>
    <w:p w:rsidR="001727DC" w:rsidRPr="00940555" w:rsidRDefault="007F6A86" w:rsidP="001F730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006F72B1" w:rsidRPr="00940555">
        <w:rPr>
          <w:rFonts w:ascii="Times New Roman" w:hAnsi="Times New Roman"/>
          <w:sz w:val="28"/>
          <w:szCs w:val="28"/>
          <w:lang w:val="kk-KZ"/>
        </w:rPr>
        <w:t xml:space="preserve">) </w:t>
      </w:r>
      <w:r w:rsidR="00B61484">
        <w:rPr>
          <w:rFonts w:ascii="Times New Roman" w:hAnsi="Times New Roman"/>
          <w:sz w:val="28"/>
          <w:szCs w:val="28"/>
          <w:lang w:val="kk-KZ"/>
        </w:rPr>
        <w:t>б</w:t>
      </w:r>
      <w:r w:rsidR="00E93077">
        <w:rPr>
          <w:rFonts w:ascii="Times New Roman" w:hAnsi="Times New Roman"/>
          <w:sz w:val="28"/>
          <w:szCs w:val="28"/>
          <w:lang w:val="kk-KZ"/>
        </w:rPr>
        <w:t xml:space="preserve">өлімнің  </w:t>
      </w:r>
      <w:r w:rsidR="00DD2193">
        <w:rPr>
          <w:rFonts w:ascii="Times New Roman" w:hAnsi="Times New Roman"/>
          <w:sz w:val="28"/>
          <w:szCs w:val="28"/>
          <w:lang w:val="kk-KZ"/>
        </w:rPr>
        <w:t xml:space="preserve">мүдделерін </w:t>
      </w:r>
      <w:r w:rsidR="001727DC" w:rsidRPr="00940555">
        <w:rPr>
          <w:rFonts w:ascii="Times New Roman" w:hAnsi="Times New Roman"/>
          <w:sz w:val="28"/>
          <w:szCs w:val="28"/>
          <w:lang w:val="kk-KZ"/>
        </w:rPr>
        <w:t xml:space="preserve"> барлық ұйымдарға ұсынады;</w:t>
      </w:r>
    </w:p>
    <w:p w:rsidR="001727DC" w:rsidRPr="00940555" w:rsidRDefault="007F6A86" w:rsidP="001F730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w:t>
      </w:r>
      <w:r w:rsidR="006F72B1" w:rsidRPr="00940555">
        <w:rPr>
          <w:rFonts w:ascii="Times New Roman" w:hAnsi="Times New Roman"/>
          <w:sz w:val="28"/>
          <w:szCs w:val="28"/>
          <w:lang w:val="kk-KZ"/>
        </w:rPr>
        <w:t xml:space="preserve">) </w:t>
      </w:r>
      <w:r w:rsidR="001727DC" w:rsidRPr="00940555">
        <w:rPr>
          <w:rFonts w:ascii="Times New Roman" w:hAnsi="Times New Roman"/>
          <w:sz w:val="28"/>
          <w:szCs w:val="28"/>
          <w:lang w:val="kk-KZ"/>
        </w:rPr>
        <w:t>сыбайлас жемқорлыққа қарсы іс қимыл бойынша қажетті шараларды қабылдайды және оғ</w:t>
      </w:r>
      <w:r w:rsidR="006C6D44">
        <w:rPr>
          <w:rFonts w:ascii="Times New Roman" w:hAnsi="Times New Roman"/>
          <w:sz w:val="28"/>
          <w:szCs w:val="28"/>
          <w:lang w:val="kk-KZ"/>
        </w:rPr>
        <w:t>ан дербес жауапкершілік тартады.</w:t>
      </w:r>
    </w:p>
    <w:p w:rsidR="001727DC" w:rsidRDefault="00DD2193" w:rsidP="001F730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Бөлімнің </w:t>
      </w:r>
      <w:r w:rsidR="001727DC" w:rsidRPr="00940555">
        <w:rPr>
          <w:rFonts w:ascii="Times New Roman" w:eastAsia="Times New Roman" w:hAnsi="Times New Roman" w:cs="Times New Roman"/>
          <w:sz w:val="28"/>
          <w:szCs w:val="28"/>
          <w:lang w:val="kk-KZ"/>
        </w:rPr>
        <w:t xml:space="preserve">бірінші басшысы болмаған кезеңде оның өкілеттіліктерін қолданыстағы заңнамаға сәйкес оны алмастыратын тұлға орындайды.  </w:t>
      </w:r>
    </w:p>
    <w:p w:rsidR="006F72B1" w:rsidRPr="00940555" w:rsidRDefault="00DD2193" w:rsidP="001F7305">
      <w:pPr>
        <w:spacing w:line="240" w:lineRule="auto"/>
        <w:ind w:firstLine="709"/>
        <w:jc w:val="both"/>
        <w:rPr>
          <w:rFonts w:ascii="Times New Roman" w:hAnsi="Times New Roman"/>
          <w:sz w:val="28"/>
          <w:szCs w:val="28"/>
          <w:lang w:val="kk-KZ"/>
        </w:rPr>
      </w:pPr>
      <w:r>
        <w:rPr>
          <w:rFonts w:ascii="Times New Roman" w:hAnsi="Times New Roman"/>
          <w:sz w:val="28"/>
          <w:szCs w:val="28"/>
          <w:lang w:val="kk-KZ"/>
        </w:rPr>
        <w:t>19</w:t>
      </w:r>
      <w:r w:rsidR="006F72B1" w:rsidRPr="00940555">
        <w:rPr>
          <w:sz w:val="28"/>
          <w:szCs w:val="28"/>
          <w:lang w:val="kk-KZ"/>
        </w:rPr>
        <w:t xml:space="preserve">. </w:t>
      </w:r>
      <w:r>
        <w:rPr>
          <w:rFonts w:ascii="Times New Roman" w:eastAsia="Times New Roman" w:hAnsi="Times New Roman" w:cs="Times New Roman"/>
          <w:sz w:val="28"/>
          <w:szCs w:val="28"/>
          <w:lang w:val="kk-KZ"/>
        </w:rPr>
        <w:t xml:space="preserve">Бөлімнің </w:t>
      </w:r>
      <w:r w:rsidR="001727DC" w:rsidRPr="00940555">
        <w:rPr>
          <w:rFonts w:ascii="Times New Roman" w:eastAsia="Times New Roman" w:hAnsi="Times New Roman" w:cs="Times New Roman"/>
          <w:sz w:val="28"/>
          <w:szCs w:val="28"/>
          <w:lang w:val="kk-KZ"/>
        </w:rPr>
        <w:t>бірінші басшысы өз орынбасарларының өкілеттіліктерін Қазақстан Республикасының қолданыстағы заңнамасына сәйкес белгілейді.</w:t>
      </w:r>
    </w:p>
    <w:p w:rsidR="00CA50CF" w:rsidRDefault="00CA50CF" w:rsidP="001F7305">
      <w:pPr>
        <w:tabs>
          <w:tab w:val="left" w:pos="1134"/>
        </w:tabs>
        <w:spacing w:after="0" w:line="240" w:lineRule="auto"/>
        <w:ind w:left="709" w:firstLine="709"/>
        <w:jc w:val="center"/>
        <w:rPr>
          <w:rFonts w:ascii="Times New Roman" w:eastAsia="Times New Roman" w:hAnsi="Times New Roman" w:cs="Times New Roman"/>
          <w:b/>
          <w:sz w:val="28"/>
          <w:szCs w:val="28"/>
          <w:lang w:val="kk-KZ"/>
        </w:rPr>
      </w:pPr>
    </w:p>
    <w:p w:rsidR="006C6D44" w:rsidRDefault="006C6D44" w:rsidP="001F7305">
      <w:pPr>
        <w:tabs>
          <w:tab w:val="left" w:pos="1134"/>
        </w:tabs>
        <w:spacing w:after="0" w:line="240" w:lineRule="auto"/>
        <w:ind w:left="709" w:firstLine="709"/>
        <w:jc w:val="center"/>
        <w:rPr>
          <w:rFonts w:ascii="Times New Roman" w:eastAsia="Times New Roman" w:hAnsi="Times New Roman" w:cs="Times New Roman"/>
          <w:b/>
          <w:sz w:val="28"/>
          <w:szCs w:val="28"/>
          <w:lang w:val="kk-KZ"/>
        </w:rPr>
      </w:pPr>
    </w:p>
    <w:p w:rsidR="006F72B1" w:rsidRPr="001727DC" w:rsidRDefault="001727DC" w:rsidP="001F7305">
      <w:pPr>
        <w:tabs>
          <w:tab w:val="left" w:pos="1134"/>
        </w:tabs>
        <w:spacing w:after="0" w:line="240" w:lineRule="auto"/>
        <w:ind w:left="709" w:firstLine="709"/>
        <w:jc w:val="center"/>
        <w:rPr>
          <w:rFonts w:ascii="Times New Roman" w:eastAsia="Times New Roman" w:hAnsi="Times New Roman" w:cs="Times New Roman"/>
          <w:b/>
          <w:sz w:val="28"/>
          <w:szCs w:val="28"/>
          <w:lang w:val="kk-KZ"/>
        </w:rPr>
      </w:pPr>
      <w:r w:rsidRPr="00940555">
        <w:rPr>
          <w:rFonts w:ascii="Times New Roman" w:eastAsia="Times New Roman" w:hAnsi="Times New Roman" w:cs="Times New Roman"/>
          <w:b/>
          <w:sz w:val="28"/>
          <w:szCs w:val="28"/>
          <w:lang w:val="kk-KZ"/>
        </w:rPr>
        <w:t xml:space="preserve">4. </w:t>
      </w:r>
      <w:r>
        <w:rPr>
          <w:rFonts w:ascii="Times New Roman" w:eastAsia="Times New Roman" w:hAnsi="Times New Roman" w:cs="Times New Roman"/>
          <w:b/>
          <w:sz w:val="28"/>
          <w:szCs w:val="28"/>
          <w:lang w:val="kk-KZ"/>
        </w:rPr>
        <w:t>Мемлекеттік органның мүлкі</w:t>
      </w:r>
    </w:p>
    <w:p w:rsidR="006B25B6" w:rsidRPr="006F72B1" w:rsidRDefault="006B25B6" w:rsidP="001F7305">
      <w:pPr>
        <w:tabs>
          <w:tab w:val="left" w:pos="1134"/>
        </w:tabs>
        <w:spacing w:after="0" w:line="240" w:lineRule="auto"/>
        <w:ind w:left="709" w:firstLine="709"/>
        <w:jc w:val="both"/>
        <w:rPr>
          <w:rFonts w:ascii="Times New Roman" w:eastAsia="Times New Roman" w:hAnsi="Times New Roman" w:cs="Times New Roman"/>
          <w:b/>
          <w:sz w:val="28"/>
          <w:szCs w:val="28"/>
          <w:lang w:val="kk-KZ"/>
        </w:rPr>
      </w:pPr>
    </w:p>
    <w:p w:rsidR="00E41FAE" w:rsidRPr="009337DF" w:rsidRDefault="00DD2193" w:rsidP="001F7305">
      <w:pPr>
        <w:spacing w:after="0" w:line="240" w:lineRule="auto"/>
        <w:ind w:firstLine="709"/>
        <w:jc w:val="both"/>
        <w:rPr>
          <w:sz w:val="28"/>
          <w:szCs w:val="28"/>
          <w:lang w:val="kk-KZ"/>
        </w:rPr>
      </w:pPr>
      <w:r>
        <w:rPr>
          <w:rFonts w:ascii="Times New Roman" w:hAnsi="Times New Roman"/>
          <w:sz w:val="28"/>
          <w:szCs w:val="28"/>
          <w:lang w:val="kk-KZ"/>
        </w:rPr>
        <w:t>20</w:t>
      </w:r>
      <w:r w:rsidR="006B25B6" w:rsidRPr="009337DF">
        <w:rPr>
          <w:rFonts w:ascii="Times New Roman" w:hAnsi="Times New Roman"/>
          <w:sz w:val="28"/>
          <w:szCs w:val="28"/>
          <w:lang w:val="kk-KZ"/>
        </w:rPr>
        <w:t xml:space="preserve">. </w:t>
      </w:r>
      <w:r>
        <w:rPr>
          <w:rFonts w:ascii="Times New Roman" w:hAnsi="Times New Roman"/>
          <w:sz w:val="28"/>
          <w:szCs w:val="28"/>
          <w:lang w:val="kk-KZ"/>
        </w:rPr>
        <w:t xml:space="preserve">Бөлім </w:t>
      </w:r>
      <w:r w:rsidR="009337DF" w:rsidRPr="009337DF">
        <w:rPr>
          <w:rFonts w:ascii="Times New Roman" w:hAnsi="Times New Roman"/>
          <w:sz w:val="28"/>
          <w:szCs w:val="28"/>
          <w:lang w:val="kk-KZ"/>
        </w:rPr>
        <w:t>заңнамада көзделген жағдайларда жедел басқару құқығында оқшауланған мүлкі болуы мүмкін.</w:t>
      </w:r>
    </w:p>
    <w:p w:rsidR="00DD2193" w:rsidRPr="00940555" w:rsidRDefault="00DD2193" w:rsidP="001F7305">
      <w:pPr>
        <w:widowControl w:val="0"/>
        <w:spacing w:after="0" w:line="240" w:lineRule="auto"/>
        <w:ind w:firstLine="709"/>
        <w:contextualSpacing/>
        <w:jc w:val="both"/>
        <w:rPr>
          <w:rFonts w:ascii="Times New Roman" w:hAnsi="Times New Roman"/>
          <w:sz w:val="28"/>
          <w:szCs w:val="28"/>
          <w:lang w:val="kk-KZ"/>
        </w:rPr>
      </w:pPr>
      <w:r w:rsidRPr="00DD2193">
        <w:rPr>
          <w:rFonts w:ascii="Times New Roman" w:hAnsi="Times New Roman"/>
          <w:sz w:val="28"/>
          <w:szCs w:val="28"/>
          <w:lang w:val="kk-KZ"/>
        </w:rPr>
        <w:t>Бөлім өзіне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9337DF" w:rsidRPr="00940555" w:rsidRDefault="006B25B6" w:rsidP="001F7305">
      <w:pPr>
        <w:pStyle w:val="a5"/>
        <w:widowControl w:val="0"/>
        <w:spacing w:before="0" w:beforeAutospacing="0" w:after="0" w:afterAutospacing="0"/>
        <w:ind w:firstLine="709"/>
        <w:contextualSpacing/>
        <w:jc w:val="both"/>
        <w:rPr>
          <w:sz w:val="28"/>
          <w:szCs w:val="28"/>
          <w:lang w:val="kk-KZ"/>
        </w:rPr>
      </w:pPr>
      <w:r w:rsidRPr="00940555">
        <w:rPr>
          <w:sz w:val="28"/>
          <w:szCs w:val="28"/>
          <w:lang w:val="kk-KZ"/>
        </w:rPr>
        <w:t>2</w:t>
      </w:r>
      <w:r w:rsidR="00DD2193">
        <w:rPr>
          <w:sz w:val="28"/>
          <w:szCs w:val="28"/>
          <w:lang w:val="kk-KZ"/>
        </w:rPr>
        <w:t>1</w:t>
      </w:r>
      <w:r w:rsidRPr="00940555">
        <w:rPr>
          <w:sz w:val="28"/>
          <w:szCs w:val="28"/>
          <w:lang w:val="kk-KZ"/>
        </w:rPr>
        <w:t xml:space="preserve">. </w:t>
      </w:r>
      <w:r w:rsidR="00DD2193" w:rsidRPr="002D4172">
        <w:rPr>
          <w:sz w:val="28"/>
          <w:szCs w:val="28"/>
          <w:lang w:val="kk-KZ"/>
        </w:rPr>
        <w:t xml:space="preserve">Бөлімге </w:t>
      </w:r>
      <w:r w:rsidR="009337DF" w:rsidRPr="00940555">
        <w:rPr>
          <w:sz w:val="28"/>
          <w:szCs w:val="28"/>
          <w:lang w:val="kk-KZ"/>
        </w:rPr>
        <w:t xml:space="preserve">бекітілген  мүлік коммуналдық меншікке жатады.   </w:t>
      </w:r>
    </w:p>
    <w:p w:rsidR="009337DF" w:rsidRDefault="006B25B6" w:rsidP="001F7305">
      <w:pPr>
        <w:pStyle w:val="a5"/>
        <w:widowControl w:val="0"/>
        <w:spacing w:before="0" w:beforeAutospacing="0" w:after="0" w:afterAutospacing="0"/>
        <w:ind w:firstLine="709"/>
        <w:contextualSpacing/>
        <w:jc w:val="both"/>
        <w:rPr>
          <w:sz w:val="28"/>
          <w:szCs w:val="28"/>
          <w:lang w:val="kk-KZ"/>
        </w:rPr>
      </w:pPr>
      <w:r w:rsidRPr="00940555">
        <w:rPr>
          <w:sz w:val="28"/>
          <w:szCs w:val="28"/>
          <w:lang w:val="kk-KZ"/>
        </w:rPr>
        <w:t>2</w:t>
      </w:r>
      <w:r w:rsidR="00DD2193">
        <w:rPr>
          <w:sz w:val="28"/>
          <w:szCs w:val="28"/>
          <w:lang w:val="kk-KZ"/>
        </w:rPr>
        <w:t>2</w:t>
      </w:r>
      <w:r w:rsidRPr="00940555">
        <w:rPr>
          <w:sz w:val="28"/>
          <w:szCs w:val="28"/>
          <w:lang w:val="kk-KZ"/>
        </w:rPr>
        <w:t xml:space="preserve">. </w:t>
      </w:r>
      <w:r w:rsidR="009337DF" w:rsidRPr="00940555">
        <w:rPr>
          <w:sz w:val="28"/>
          <w:szCs w:val="28"/>
          <w:lang w:val="kk-KZ"/>
        </w:rPr>
        <w:t xml:space="preserve">Егер заңнамада өзгеше көзделмесе </w:t>
      </w:r>
      <w:r w:rsidR="00DD2193">
        <w:rPr>
          <w:sz w:val="28"/>
          <w:szCs w:val="28"/>
          <w:lang w:val="kk-KZ"/>
        </w:rPr>
        <w:t xml:space="preserve">Бөлім </w:t>
      </w:r>
      <w:r w:rsidR="009337DF" w:rsidRPr="00940555">
        <w:rPr>
          <w:sz w:val="28"/>
          <w:szCs w:val="28"/>
          <w:lang w:val="kk-KZ"/>
        </w:rPr>
        <w:t>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rsidR="009337DF">
        <w:rPr>
          <w:sz w:val="28"/>
          <w:szCs w:val="28"/>
          <w:lang w:val="kk-KZ"/>
        </w:rPr>
        <w:t>.</w:t>
      </w:r>
    </w:p>
    <w:p w:rsidR="007E7FE1" w:rsidRDefault="007E7FE1" w:rsidP="001F7305">
      <w:pPr>
        <w:pStyle w:val="a5"/>
        <w:widowControl w:val="0"/>
        <w:spacing w:before="0" w:beforeAutospacing="0" w:after="0" w:afterAutospacing="0"/>
        <w:ind w:firstLine="709"/>
        <w:contextualSpacing/>
        <w:jc w:val="both"/>
        <w:rPr>
          <w:sz w:val="28"/>
          <w:szCs w:val="28"/>
          <w:lang w:val="kk-KZ"/>
        </w:rPr>
      </w:pPr>
    </w:p>
    <w:p w:rsidR="006C6D44" w:rsidRDefault="006C6D44" w:rsidP="001F7305">
      <w:pPr>
        <w:pStyle w:val="a5"/>
        <w:widowControl w:val="0"/>
        <w:spacing w:before="0" w:beforeAutospacing="0" w:after="0" w:afterAutospacing="0"/>
        <w:ind w:firstLine="709"/>
        <w:contextualSpacing/>
        <w:jc w:val="both"/>
        <w:rPr>
          <w:sz w:val="28"/>
          <w:szCs w:val="28"/>
          <w:lang w:val="kk-KZ"/>
        </w:rPr>
      </w:pPr>
    </w:p>
    <w:p w:rsidR="006F72B1" w:rsidRPr="009337DF" w:rsidRDefault="006F72B1" w:rsidP="001F7305">
      <w:pPr>
        <w:tabs>
          <w:tab w:val="left" w:pos="1134"/>
        </w:tabs>
        <w:spacing w:after="0" w:line="240" w:lineRule="auto"/>
        <w:ind w:left="709" w:firstLine="709"/>
        <w:jc w:val="center"/>
        <w:rPr>
          <w:rFonts w:ascii="Times New Roman" w:eastAsia="Times New Roman" w:hAnsi="Times New Roman" w:cs="Times New Roman"/>
          <w:b/>
          <w:sz w:val="28"/>
          <w:szCs w:val="28"/>
          <w:lang w:val="kk-KZ"/>
        </w:rPr>
      </w:pPr>
      <w:r w:rsidRPr="00940555">
        <w:rPr>
          <w:rFonts w:ascii="Times New Roman" w:eastAsia="Times New Roman" w:hAnsi="Times New Roman" w:cs="Times New Roman"/>
          <w:b/>
          <w:sz w:val="28"/>
          <w:szCs w:val="28"/>
          <w:lang w:val="kk-KZ"/>
        </w:rPr>
        <w:t xml:space="preserve">5. </w:t>
      </w:r>
      <w:r w:rsidR="009337DF">
        <w:rPr>
          <w:rFonts w:ascii="Times New Roman" w:eastAsia="Times New Roman" w:hAnsi="Times New Roman" w:cs="Times New Roman"/>
          <w:b/>
          <w:sz w:val="28"/>
          <w:szCs w:val="28"/>
          <w:lang w:val="kk-KZ"/>
        </w:rPr>
        <w:t xml:space="preserve">Мемлекеттік органды қайта ұйымдастыру және тарату   </w:t>
      </w:r>
    </w:p>
    <w:p w:rsidR="006F72B1" w:rsidRDefault="006F72B1" w:rsidP="001F7305">
      <w:pPr>
        <w:widowControl w:val="0"/>
        <w:spacing w:after="0" w:line="240" w:lineRule="auto"/>
        <w:ind w:firstLine="709"/>
        <w:contextualSpacing/>
        <w:jc w:val="both"/>
        <w:rPr>
          <w:rFonts w:ascii="Times New Roman" w:hAnsi="Times New Roman"/>
          <w:sz w:val="28"/>
          <w:szCs w:val="28"/>
          <w:lang w:val="kk-KZ"/>
        </w:rPr>
      </w:pPr>
    </w:p>
    <w:p w:rsidR="009337DF" w:rsidRPr="00940555" w:rsidRDefault="00E15A66" w:rsidP="001F7305">
      <w:pPr>
        <w:spacing w:after="0" w:line="240" w:lineRule="auto"/>
        <w:ind w:firstLine="709"/>
        <w:jc w:val="both"/>
        <w:rPr>
          <w:rFonts w:ascii="Times New Roman" w:eastAsia="Times New Roman" w:hAnsi="Times New Roman" w:cs="Times New Roman"/>
          <w:sz w:val="28"/>
          <w:szCs w:val="28"/>
          <w:lang w:val="kk-KZ"/>
        </w:rPr>
      </w:pPr>
      <w:r w:rsidRPr="009337DF">
        <w:rPr>
          <w:rFonts w:ascii="Times New Roman" w:hAnsi="Times New Roman" w:cs="Times New Roman"/>
          <w:sz w:val="28"/>
          <w:szCs w:val="28"/>
          <w:lang w:val="kk-KZ"/>
        </w:rPr>
        <w:t>2</w:t>
      </w:r>
      <w:r w:rsidR="00DD2193">
        <w:rPr>
          <w:rFonts w:ascii="Times New Roman" w:hAnsi="Times New Roman" w:cs="Times New Roman"/>
          <w:sz w:val="28"/>
          <w:szCs w:val="28"/>
          <w:lang w:val="kk-KZ"/>
        </w:rPr>
        <w:t>3</w:t>
      </w:r>
      <w:r w:rsidRPr="009337DF">
        <w:rPr>
          <w:rFonts w:ascii="Times New Roman" w:hAnsi="Times New Roman" w:cs="Times New Roman"/>
          <w:sz w:val="28"/>
          <w:szCs w:val="28"/>
          <w:lang w:val="kk-KZ"/>
        </w:rPr>
        <w:t>.</w:t>
      </w:r>
      <w:r w:rsidR="006C6D44">
        <w:rPr>
          <w:rFonts w:ascii="Times New Roman" w:hAnsi="Times New Roman" w:cs="Times New Roman"/>
          <w:sz w:val="28"/>
          <w:szCs w:val="28"/>
          <w:lang w:val="kk-KZ"/>
        </w:rPr>
        <w:t xml:space="preserve"> </w:t>
      </w:r>
      <w:r w:rsidR="00DD2193">
        <w:rPr>
          <w:rFonts w:ascii="Times New Roman" w:eastAsia="Times New Roman" w:hAnsi="Times New Roman" w:cs="Times New Roman"/>
          <w:sz w:val="28"/>
          <w:szCs w:val="28"/>
          <w:lang w:val="kk-KZ"/>
        </w:rPr>
        <w:t xml:space="preserve">Бөлімді </w:t>
      </w:r>
      <w:r w:rsidR="009337DF" w:rsidRPr="00940555">
        <w:rPr>
          <w:rFonts w:ascii="Times New Roman" w:eastAsia="Times New Roman" w:hAnsi="Times New Roman" w:cs="Times New Roman"/>
          <w:sz w:val="28"/>
          <w:szCs w:val="28"/>
          <w:lang w:val="kk-KZ"/>
        </w:rPr>
        <w:t>қайта ұйымдастыру және тарату Қазақстан Республикасының  заңнамасына сәйкес  жүзеге асырылады.</w:t>
      </w:r>
    </w:p>
    <w:p w:rsidR="005A3352" w:rsidRDefault="005A3352" w:rsidP="001F7305">
      <w:pPr>
        <w:widowControl w:val="0"/>
        <w:spacing w:after="0" w:line="240" w:lineRule="auto"/>
        <w:ind w:firstLine="709"/>
        <w:contextualSpacing/>
        <w:jc w:val="both"/>
        <w:rPr>
          <w:rFonts w:ascii="Times New Roman" w:hAnsi="Times New Roman"/>
          <w:sz w:val="28"/>
          <w:szCs w:val="28"/>
          <w:lang w:val="kk-KZ"/>
        </w:rPr>
      </w:pPr>
    </w:p>
    <w:p w:rsidR="006F72B1" w:rsidRDefault="006F72B1" w:rsidP="001F7305">
      <w:pPr>
        <w:widowControl w:val="0"/>
        <w:spacing w:after="0" w:line="240" w:lineRule="auto"/>
        <w:ind w:firstLine="709"/>
        <w:contextualSpacing/>
        <w:jc w:val="both"/>
        <w:rPr>
          <w:rFonts w:ascii="Times New Roman" w:hAnsi="Times New Roman"/>
          <w:sz w:val="28"/>
          <w:szCs w:val="28"/>
          <w:lang w:val="kk-KZ"/>
        </w:rPr>
      </w:pPr>
    </w:p>
    <w:p w:rsidR="006F72B1" w:rsidRPr="006F72B1" w:rsidRDefault="006F72B1" w:rsidP="001F7305">
      <w:pPr>
        <w:widowControl w:val="0"/>
        <w:spacing w:after="0" w:line="240" w:lineRule="auto"/>
        <w:ind w:firstLine="709"/>
        <w:contextualSpacing/>
        <w:jc w:val="both"/>
        <w:rPr>
          <w:rFonts w:ascii="Times New Roman" w:hAnsi="Times New Roman"/>
          <w:sz w:val="28"/>
          <w:szCs w:val="28"/>
          <w:lang w:val="kk-KZ"/>
        </w:rPr>
      </w:pPr>
    </w:p>
    <w:sectPr w:rsidR="006F72B1" w:rsidRPr="006F72B1" w:rsidSect="00E046E0">
      <w:headerReference w:type="even" r:id="rId9"/>
      <w:headerReference w:type="default" r:id="rId10"/>
      <w:headerReference w:type="first" r:id="rId11"/>
      <w:footerReference w:type="first" r:id="rId12"/>
      <w:pgSz w:w="11906" w:h="16838"/>
      <w:pgMar w:top="1134" w:right="851" w:bottom="851" w:left="1418" w:header="83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BB" w:rsidRDefault="008004BB" w:rsidP="00C23348">
      <w:pPr>
        <w:spacing w:after="0" w:line="240" w:lineRule="auto"/>
      </w:pPr>
      <w:r>
        <w:separator/>
      </w:r>
    </w:p>
  </w:endnote>
  <w:endnote w:type="continuationSeparator" w:id="0">
    <w:p w:rsidR="008004BB" w:rsidRDefault="008004BB" w:rsidP="00C2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49" w:rsidRDefault="00875049">
    <w:pPr>
      <w:pStyle w:val="a9"/>
      <w:jc w:val="center"/>
    </w:pPr>
  </w:p>
  <w:p w:rsidR="00875049" w:rsidRDefault="008750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BB" w:rsidRDefault="008004BB" w:rsidP="00C23348">
      <w:pPr>
        <w:spacing w:after="0" w:line="240" w:lineRule="auto"/>
      </w:pPr>
      <w:r>
        <w:separator/>
      </w:r>
    </w:p>
  </w:footnote>
  <w:footnote w:type="continuationSeparator" w:id="0">
    <w:p w:rsidR="008004BB" w:rsidRDefault="008004BB" w:rsidP="00C23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DE" w:rsidRDefault="005A5F49" w:rsidP="00671FDE">
    <w:pPr>
      <w:pStyle w:val="a7"/>
      <w:framePr w:wrap="around" w:vAnchor="text" w:hAnchor="margin" w:xAlign="center" w:y="1"/>
      <w:rPr>
        <w:rStyle w:val="a6"/>
      </w:rPr>
    </w:pPr>
    <w:r>
      <w:rPr>
        <w:rStyle w:val="a6"/>
      </w:rPr>
      <w:fldChar w:fldCharType="begin"/>
    </w:r>
    <w:r w:rsidR="00671FDE">
      <w:rPr>
        <w:rStyle w:val="a6"/>
      </w:rPr>
      <w:instrText xml:space="preserve">PAGE  </w:instrText>
    </w:r>
    <w:r>
      <w:rPr>
        <w:rStyle w:val="a6"/>
      </w:rPr>
      <w:fldChar w:fldCharType="end"/>
    </w:r>
  </w:p>
  <w:p w:rsidR="00671FDE" w:rsidRDefault="0067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2761"/>
    </w:sdtPr>
    <w:sdtEndPr/>
    <w:sdtContent>
      <w:p w:rsidR="00E81B45" w:rsidRDefault="005A5F49">
        <w:pPr>
          <w:pStyle w:val="a7"/>
          <w:jc w:val="center"/>
        </w:pPr>
        <w:r w:rsidRPr="00E81B45">
          <w:rPr>
            <w:rFonts w:ascii="Times New Roman" w:hAnsi="Times New Roman"/>
            <w:sz w:val="28"/>
            <w:szCs w:val="28"/>
          </w:rPr>
          <w:fldChar w:fldCharType="begin"/>
        </w:r>
        <w:r w:rsidR="00E81B45" w:rsidRPr="00E81B45">
          <w:rPr>
            <w:rFonts w:ascii="Times New Roman" w:hAnsi="Times New Roman"/>
            <w:sz w:val="28"/>
            <w:szCs w:val="28"/>
          </w:rPr>
          <w:instrText xml:space="preserve"> PAGE   \* MERGEFORMAT </w:instrText>
        </w:r>
        <w:r w:rsidRPr="00E81B45">
          <w:rPr>
            <w:rFonts w:ascii="Times New Roman" w:hAnsi="Times New Roman"/>
            <w:sz w:val="28"/>
            <w:szCs w:val="28"/>
          </w:rPr>
          <w:fldChar w:fldCharType="separate"/>
        </w:r>
        <w:r w:rsidR="00E046E0">
          <w:rPr>
            <w:rFonts w:ascii="Times New Roman" w:hAnsi="Times New Roman"/>
            <w:noProof/>
            <w:sz w:val="28"/>
            <w:szCs w:val="28"/>
          </w:rPr>
          <w:t>6</w:t>
        </w:r>
        <w:r w:rsidRPr="00E81B45">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49" w:rsidRDefault="008004BB" w:rsidP="00E81B45">
    <w:pPr>
      <w:pStyle w:val="a7"/>
      <w:tabs>
        <w:tab w:val="center" w:pos="4818"/>
        <w:tab w:val="right" w:pos="9637"/>
      </w:tabs>
    </w:pPr>
    <w:sdt>
      <w:sdtPr>
        <w:id w:val="31812759"/>
      </w:sdtPr>
      <w:sdtEndPr/>
      <w:sdtContent>
        <w:r w:rsidR="00E81B45">
          <w:tab/>
        </w:r>
        <w:r w:rsidR="00E81B45">
          <w:tab/>
        </w:r>
        <w:r w:rsidR="005A5F49" w:rsidRPr="008A5248">
          <w:rPr>
            <w:rFonts w:ascii="Times New Roman" w:hAnsi="Times New Roman"/>
            <w:sz w:val="28"/>
            <w:szCs w:val="28"/>
          </w:rPr>
          <w:fldChar w:fldCharType="begin"/>
        </w:r>
        <w:r w:rsidR="00875049" w:rsidRPr="008A5248">
          <w:rPr>
            <w:rFonts w:ascii="Times New Roman" w:hAnsi="Times New Roman"/>
            <w:sz w:val="28"/>
            <w:szCs w:val="28"/>
          </w:rPr>
          <w:instrText xml:space="preserve"> PAGE   \* MERGEFORMAT </w:instrText>
        </w:r>
        <w:r w:rsidR="005A5F49" w:rsidRPr="008A5248">
          <w:rPr>
            <w:rFonts w:ascii="Times New Roman" w:hAnsi="Times New Roman"/>
            <w:sz w:val="28"/>
            <w:szCs w:val="28"/>
          </w:rPr>
          <w:fldChar w:fldCharType="separate"/>
        </w:r>
        <w:r w:rsidR="00E046E0">
          <w:rPr>
            <w:rFonts w:ascii="Times New Roman" w:hAnsi="Times New Roman"/>
            <w:noProof/>
            <w:sz w:val="28"/>
            <w:szCs w:val="28"/>
          </w:rPr>
          <w:t>2</w:t>
        </w:r>
        <w:r w:rsidR="005A5F49" w:rsidRPr="008A5248">
          <w:rPr>
            <w:rFonts w:ascii="Times New Roman" w:hAnsi="Times New Roman"/>
            <w:sz w:val="28"/>
            <w:szCs w:val="28"/>
          </w:rPr>
          <w:fldChar w:fldCharType="end"/>
        </w:r>
      </w:sdtContent>
    </w:sdt>
    <w:r w:rsidR="00E81B45">
      <w:tab/>
    </w:r>
    <w:r w:rsidR="00E81B4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421"/>
    <w:multiLevelType w:val="hybridMultilevel"/>
    <w:tmpl w:val="C882AFDC"/>
    <w:lvl w:ilvl="0" w:tplc="984AD37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B702E2B"/>
    <w:multiLevelType w:val="hybridMultilevel"/>
    <w:tmpl w:val="36D0405C"/>
    <w:lvl w:ilvl="0" w:tplc="30DA6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BE71A3"/>
    <w:multiLevelType w:val="hybridMultilevel"/>
    <w:tmpl w:val="B47EF866"/>
    <w:lvl w:ilvl="0" w:tplc="FFFFFFFF">
      <w:start w:val="1"/>
      <w:numFmt w:val="decimal"/>
      <w:lvlText w:val="%1."/>
      <w:lvlJc w:val="left"/>
      <w:pPr>
        <w:tabs>
          <w:tab w:val="num" w:pos="1070"/>
        </w:tabs>
        <w:ind w:left="1070" w:hanging="360"/>
      </w:pPr>
      <w:rPr>
        <w:rFonts w:hint="default"/>
        <w:lang w:val="kk-KZ"/>
      </w:rPr>
    </w:lvl>
    <w:lvl w:ilvl="1" w:tplc="FFFFFFFF">
      <w:start w:val="15"/>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D5E7CA0"/>
    <w:multiLevelType w:val="hybridMultilevel"/>
    <w:tmpl w:val="5BDA43B6"/>
    <w:lvl w:ilvl="0" w:tplc="E0104B94">
      <w:start w:val="2"/>
      <w:numFmt w:val="decimal"/>
      <w:lvlText w:val="%1."/>
      <w:lvlJc w:val="left"/>
      <w:pPr>
        <w:tabs>
          <w:tab w:val="num" w:pos="960"/>
        </w:tabs>
        <w:ind w:left="960" w:hanging="360"/>
      </w:pPr>
      <w:rPr>
        <w:rFonts w:hint="default"/>
      </w:rPr>
    </w:lvl>
    <w:lvl w:ilvl="1" w:tplc="1478A828">
      <w:start w:val="19"/>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7567381F"/>
    <w:multiLevelType w:val="hybridMultilevel"/>
    <w:tmpl w:val="02F618C6"/>
    <w:lvl w:ilvl="0" w:tplc="DB3C24E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27EC"/>
    <w:rsid w:val="000016AE"/>
    <w:rsid w:val="000033F5"/>
    <w:rsid w:val="0000416C"/>
    <w:rsid w:val="00015F8E"/>
    <w:rsid w:val="00024B34"/>
    <w:rsid w:val="00040B00"/>
    <w:rsid w:val="00061BBC"/>
    <w:rsid w:val="00075C3C"/>
    <w:rsid w:val="00076313"/>
    <w:rsid w:val="00080416"/>
    <w:rsid w:val="00086717"/>
    <w:rsid w:val="0009315B"/>
    <w:rsid w:val="000D0E95"/>
    <w:rsid w:val="000E6019"/>
    <w:rsid w:val="000F3676"/>
    <w:rsid w:val="001007D6"/>
    <w:rsid w:val="00101D5D"/>
    <w:rsid w:val="00104BE0"/>
    <w:rsid w:val="00142818"/>
    <w:rsid w:val="00143AD0"/>
    <w:rsid w:val="00170A05"/>
    <w:rsid w:val="001727DC"/>
    <w:rsid w:val="001750AB"/>
    <w:rsid w:val="00176D8A"/>
    <w:rsid w:val="0018115F"/>
    <w:rsid w:val="001E319D"/>
    <w:rsid w:val="001E33B8"/>
    <w:rsid w:val="001F7305"/>
    <w:rsid w:val="002066D3"/>
    <w:rsid w:val="00215A42"/>
    <w:rsid w:val="00216839"/>
    <w:rsid w:val="00227E57"/>
    <w:rsid w:val="00243697"/>
    <w:rsid w:val="00246B20"/>
    <w:rsid w:val="00247810"/>
    <w:rsid w:val="00251BAC"/>
    <w:rsid w:val="00262865"/>
    <w:rsid w:val="00275604"/>
    <w:rsid w:val="002B1AB8"/>
    <w:rsid w:val="002B2E14"/>
    <w:rsid w:val="002C2F40"/>
    <w:rsid w:val="002C6717"/>
    <w:rsid w:val="002D3D27"/>
    <w:rsid w:val="002D4172"/>
    <w:rsid w:val="002D6F37"/>
    <w:rsid w:val="002E0D14"/>
    <w:rsid w:val="002F7A0C"/>
    <w:rsid w:val="00307EB6"/>
    <w:rsid w:val="003149E8"/>
    <w:rsid w:val="00317611"/>
    <w:rsid w:val="00354729"/>
    <w:rsid w:val="003557EB"/>
    <w:rsid w:val="003A186C"/>
    <w:rsid w:val="003B25D2"/>
    <w:rsid w:val="003C5362"/>
    <w:rsid w:val="003D1F06"/>
    <w:rsid w:val="00400812"/>
    <w:rsid w:val="00405E31"/>
    <w:rsid w:val="00442597"/>
    <w:rsid w:val="004447A4"/>
    <w:rsid w:val="004528A0"/>
    <w:rsid w:val="00455BDE"/>
    <w:rsid w:val="00461B70"/>
    <w:rsid w:val="00476899"/>
    <w:rsid w:val="00487151"/>
    <w:rsid w:val="00493055"/>
    <w:rsid w:val="004A4EDA"/>
    <w:rsid w:val="004A61E6"/>
    <w:rsid w:val="004C2B6A"/>
    <w:rsid w:val="004C62A3"/>
    <w:rsid w:val="004E26A0"/>
    <w:rsid w:val="00507262"/>
    <w:rsid w:val="00507419"/>
    <w:rsid w:val="0051359C"/>
    <w:rsid w:val="00517994"/>
    <w:rsid w:val="00525545"/>
    <w:rsid w:val="00530250"/>
    <w:rsid w:val="00551E82"/>
    <w:rsid w:val="00551F41"/>
    <w:rsid w:val="00557135"/>
    <w:rsid w:val="00565DA2"/>
    <w:rsid w:val="005800B7"/>
    <w:rsid w:val="00581ED3"/>
    <w:rsid w:val="005843DB"/>
    <w:rsid w:val="005A3352"/>
    <w:rsid w:val="005A5F49"/>
    <w:rsid w:val="005C3C88"/>
    <w:rsid w:val="005C65F8"/>
    <w:rsid w:val="005D479A"/>
    <w:rsid w:val="005F2442"/>
    <w:rsid w:val="006014D1"/>
    <w:rsid w:val="00603547"/>
    <w:rsid w:val="00610854"/>
    <w:rsid w:val="00611950"/>
    <w:rsid w:val="00626D45"/>
    <w:rsid w:val="0063052C"/>
    <w:rsid w:val="00631095"/>
    <w:rsid w:val="00656D12"/>
    <w:rsid w:val="006618F7"/>
    <w:rsid w:val="00665663"/>
    <w:rsid w:val="006677F1"/>
    <w:rsid w:val="00671FDE"/>
    <w:rsid w:val="00690015"/>
    <w:rsid w:val="00694F35"/>
    <w:rsid w:val="00694F40"/>
    <w:rsid w:val="006A40CE"/>
    <w:rsid w:val="006A4684"/>
    <w:rsid w:val="006A7E84"/>
    <w:rsid w:val="006B20E9"/>
    <w:rsid w:val="006B25B6"/>
    <w:rsid w:val="006C6D44"/>
    <w:rsid w:val="006E26DB"/>
    <w:rsid w:val="006E4A18"/>
    <w:rsid w:val="006F72B1"/>
    <w:rsid w:val="00710C26"/>
    <w:rsid w:val="00714ACC"/>
    <w:rsid w:val="007170E9"/>
    <w:rsid w:val="00720B9D"/>
    <w:rsid w:val="00762180"/>
    <w:rsid w:val="00774D40"/>
    <w:rsid w:val="00776BCB"/>
    <w:rsid w:val="0077798D"/>
    <w:rsid w:val="007B095F"/>
    <w:rsid w:val="007B76BA"/>
    <w:rsid w:val="007C1001"/>
    <w:rsid w:val="007D1D3A"/>
    <w:rsid w:val="007E0437"/>
    <w:rsid w:val="007E0E88"/>
    <w:rsid w:val="007E1FBB"/>
    <w:rsid w:val="007E46BC"/>
    <w:rsid w:val="007E7D53"/>
    <w:rsid w:val="007E7FE1"/>
    <w:rsid w:val="007F4BE7"/>
    <w:rsid w:val="007F6A86"/>
    <w:rsid w:val="008004BB"/>
    <w:rsid w:val="008025D9"/>
    <w:rsid w:val="00811C55"/>
    <w:rsid w:val="0083544A"/>
    <w:rsid w:val="00836937"/>
    <w:rsid w:val="00837F2F"/>
    <w:rsid w:val="008427EC"/>
    <w:rsid w:val="0085180E"/>
    <w:rsid w:val="00872223"/>
    <w:rsid w:val="00875049"/>
    <w:rsid w:val="00885693"/>
    <w:rsid w:val="00886667"/>
    <w:rsid w:val="008A5248"/>
    <w:rsid w:val="008B2604"/>
    <w:rsid w:val="008C46B9"/>
    <w:rsid w:val="008D4DD1"/>
    <w:rsid w:val="008E21BB"/>
    <w:rsid w:val="008F166D"/>
    <w:rsid w:val="008F7212"/>
    <w:rsid w:val="00913D43"/>
    <w:rsid w:val="00922E8A"/>
    <w:rsid w:val="009337DF"/>
    <w:rsid w:val="009372D7"/>
    <w:rsid w:val="00940555"/>
    <w:rsid w:val="00973FF2"/>
    <w:rsid w:val="009A27A1"/>
    <w:rsid w:val="009B2C80"/>
    <w:rsid w:val="009B39CE"/>
    <w:rsid w:val="009B5B76"/>
    <w:rsid w:val="009C28F3"/>
    <w:rsid w:val="009D08F7"/>
    <w:rsid w:val="009D0FD8"/>
    <w:rsid w:val="009D1557"/>
    <w:rsid w:val="009D3FD7"/>
    <w:rsid w:val="009D799D"/>
    <w:rsid w:val="009E6BDF"/>
    <w:rsid w:val="009F290C"/>
    <w:rsid w:val="00A314A3"/>
    <w:rsid w:val="00A33621"/>
    <w:rsid w:val="00A377CA"/>
    <w:rsid w:val="00A4020F"/>
    <w:rsid w:val="00A479E3"/>
    <w:rsid w:val="00A52747"/>
    <w:rsid w:val="00A64614"/>
    <w:rsid w:val="00A905C5"/>
    <w:rsid w:val="00A90AE9"/>
    <w:rsid w:val="00AA2DF8"/>
    <w:rsid w:val="00AA38E7"/>
    <w:rsid w:val="00AB0904"/>
    <w:rsid w:val="00AC42A0"/>
    <w:rsid w:val="00B031A0"/>
    <w:rsid w:val="00B14F0A"/>
    <w:rsid w:val="00B157BC"/>
    <w:rsid w:val="00B16403"/>
    <w:rsid w:val="00B4543E"/>
    <w:rsid w:val="00B61484"/>
    <w:rsid w:val="00B632EF"/>
    <w:rsid w:val="00B90E5A"/>
    <w:rsid w:val="00B92C3F"/>
    <w:rsid w:val="00BA751F"/>
    <w:rsid w:val="00BB5EC4"/>
    <w:rsid w:val="00BB6919"/>
    <w:rsid w:val="00BC7BCA"/>
    <w:rsid w:val="00BD38E1"/>
    <w:rsid w:val="00BE267A"/>
    <w:rsid w:val="00BF3ADC"/>
    <w:rsid w:val="00C04003"/>
    <w:rsid w:val="00C1750D"/>
    <w:rsid w:val="00C23348"/>
    <w:rsid w:val="00C27461"/>
    <w:rsid w:val="00C30BCD"/>
    <w:rsid w:val="00C30EEA"/>
    <w:rsid w:val="00C34251"/>
    <w:rsid w:val="00C37E2F"/>
    <w:rsid w:val="00C66A7A"/>
    <w:rsid w:val="00C72819"/>
    <w:rsid w:val="00C82424"/>
    <w:rsid w:val="00C84264"/>
    <w:rsid w:val="00CA16CC"/>
    <w:rsid w:val="00CA50CF"/>
    <w:rsid w:val="00CB79F2"/>
    <w:rsid w:val="00CD7B14"/>
    <w:rsid w:val="00CF6EEC"/>
    <w:rsid w:val="00D20DB3"/>
    <w:rsid w:val="00D36D9F"/>
    <w:rsid w:val="00D64530"/>
    <w:rsid w:val="00DA4B6E"/>
    <w:rsid w:val="00DA6B67"/>
    <w:rsid w:val="00DB68DA"/>
    <w:rsid w:val="00DC525D"/>
    <w:rsid w:val="00DC6FE2"/>
    <w:rsid w:val="00DC7FE6"/>
    <w:rsid w:val="00DD1830"/>
    <w:rsid w:val="00DD2193"/>
    <w:rsid w:val="00DD4C87"/>
    <w:rsid w:val="00E00661"/>
    <w:rsid w:val="00E02353"/>
    <w:rsid w:val="00E046E0"/>
    <w:rsid w:val="00E0484B"/>
    <w:rsid w:val="00E04F0E"/>
    <w:rsid w:val="00E134CA"/>
    <w:rsid w:val="00E15A66"/>
    <w:rsid w:val="00E26BC7"/>
    <w:rsid w:val="00E41FAE"/>
    <w:rsid w:val="00E422F5"/>
    <w:rsid w:val="00E50212"/>
    <w:rsid w:val="00E52E55"/>
    <w:rsid w:val="00E7004F"/>
    <w:rsid w:val="00E753F6"/>
    <w:rsid w:val="00E81B45"/>
    <w:rsid w:val="00E87C44"/>
    <w:rsid w:val="00E93077"/>
    <w:rsid w:val="00E949BC"/>
    <w:rsid w:val="00EA3126"/>
    <w:rsid w:val="00EA4DB0"/>
    <w:rsid w:val="00EA684F"/>
    <w:rsid w:val="00EB0FA2"/>
    <w:rsid w:val="00EB53C8"/>
    <w:rsid w:val="00EC7A4A"/>
    <w:rsid w:val="00EE0CBD"/>
    <w:rsid w:val="00EE2B2C"/>
    <w:rsid w:val="00EE6CBD"/>
    <w:rsid w:val="00EF358C"/>
    <w:rsid w:val="00EF64FC"/>
    <w:rsid w:val="00F064FF"/>
    <w:rsid w:val="00F069AD"/>
    <w:rsid w:val="00F25AE0"/>
    <w:rsid w:val="00F27758"/>
    <w:rsid w:val="00F3593E"/>
    <w:rsid w:val="00F42379"/>
    <w:rsid w:val="00F513EB"/>
    <w:rsid w:val="00F5281A"/>
    <w:rsid w:val="00F673D4"/>
    <w:rsid w:val="00F87BC8"/>
    <w:rsid w:val="00FC3515"/>
    <w:rsid w:val="00FC372C"/>
    <w:rsid w:val="00FF4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48"/>
  </w:style>
  <w:style w:type="paragraph" w:styleId="3">
    <w:name w:val="heading 3"/>
    <w:basedOn w:val="a"/>
    <w:link w:val="30"/>
    <w:uiPriority w:val="9"/>
    <w:qFormat/>
    <w:rsid w:val="00611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27EC"/>
    <w:pPr>
      <w:widowControl w:val="0"/>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8427EC"/>
    <w:rPr>
      <w:rFonts w:ascii="Times New Roman" w:eastAsia="Times New Roman" w:hAnsi="Times New Roman" w:cs="Times New Roman"/>
      <w:sz w:val="24"/>
      <w:szCs w:val="20"/>
    </w:rPr>
  </w:style>
  <w:style w:type="paragraph" w:styleId="a5">
    <w:name w:val="Normal (Web)"/>
    <w:basedOn w:val="a"/>
    <w:rsid w:val="008427E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page number"/>
    <w:basedOn w:val="a0"/>
    <w:rsid w:val="008427EC"/>
  </w:style>
  <w:style w:type="paragraph" w:styleId="a7">
    <w:name w:val="header"/>
    <w:basedOn w:val="a"/>
    <w:link w:val="a8"/>
    <w:uiPriority w:val="99"/>
    <w:rsid w:val="008427EC"/>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8427EC"/>
    <w:rPr>
      <w:rFonts w:ascii="Calibri" w:eastAsia="Times New Roman" w:hAnsi="Calibri" w:cs="Times New Roman"/>
    </w:rPr>
  </w:style>
  <w:style w:type="paragraph" w:styleId="a9">
    <w:name w:val="footer"/>
    <w:basedOn w:val="a"/>
    <w:link w:val="aa"/>
    <w:uiPriority w:val="99"/>
    <w:unhideWhenUsed/>
    <w:rsid w:val="000867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6717"/>
  </w:style>
  <w:style w:type="paragraph" w:styleId="ab">
    <w:name w:val="Balloon Text"/>
    <w:basedOn w:val="a"/>
    <w:link w:val="ac"/>
    <w:uiPriority w:val="99"/>
    <w:semiHidden/>
    <w:unhideWhenUsed/>
    <w:rsid w:val="00307E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7EB6"/>
    <w:rPr>
      <w:rFonts w:ascii="Tahoma" w:hAnsi="Tahoma" w:cs="Tahoma"/>
      <w:sz w:val="16"/>
      <w:szCs w:val="16"/>
    </w:rPr>
  </w:style>
  <w:style w:type="paragraph" w:styleId="ad">
    <w:name w:val="List Paragraph"/>
    <w:basedOn w:val="a"/>
    <w:uiPriority w:val="34"/>
    <w:qFormat/>
    <w:rsid w:val="00BF3ADC"/>
    <w:pPr>
      <w:ind w:left="720"/>
      <w:contextualSpacing/>
    </w:pPr>
    <w:rPr>
      <w:rFonts w:ascii="Calibri" w:eastAsia="Times New Roman" w:hAnsi="Calibri" w:cs="Times New Roman"/>
    </w:rPr>
  </w:style>
  <w:style w:type="character" w:customStyle="1" w:styleId="apple-converted-space">
    <w:name w:val="apple-converted-space"/>
    <w:basedOn w:val="a0"/>
    <w:rsid w:val="00227E57"/>
  </w:style>
  <w:style w:type="character" w:customStyle="1" w:styleId="30">
    <w:name w:val="Заголовок 3 Знак"/>
    <w:basedOn w:val="a0"/>
    <w:link w:val="3"/>
    <w:uiPriority w:val="9"/>
    <w:rsid w:val="00611950"/>
    <w:rPr>
      <w:rFonts w:ascii="Times New Roman" w:eastAsia="Times New Roman" w:hAnsi="Times New Roman" w:cs="Times New Roman"/>
      <w:b/>
      <w:bCs/>
      <w:sz w:val="27"/>
      <w:szCs w:val="27"/>
    </w:rPr>
  </w:style>
  <w:style w:type="paragraph" w:styleId="HTML">
    <w:name w:val="HTML Preformatted"/>
    <w:basedOn w:val="a"/>
    <w:link w:val="HTML0"/>
    <w:uiPriority w:val="99"/>
    <w:semiHidden/>
    <w:unhideWhenUsed/>
    <w:rsid w:val="008F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F7212"/>
    <w:rPr>
      <w:rFonts w:ascii="Courier New" w:eastAsia="Times New Roman" w:hAnsi="Courier New" w:cs="Courier New"/>
      <w:sz w:val="20"/>
      <w:szCs w:val="20"/>
    </w:rPr>
  </w:style>
  <w:style w:type="character" w:customStyle="1" w:styleId="y2iqfc">
    <w:name w:val="y2iqfc"/>
    <w:basedOn w:val="a0"/>
    <w:rsid w:val="008F7212"/>
  </w:style>
  <w:style w:type="character" w:customStyle="1" w:styleId="translation-word">
    <w:name w:val="translation-word"/>
    <w:basedOn w:val="a0"/>
    <w:rsid w:val="00B92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16885">
      <w:bodyDiv w:val="1"/>
      <w:marLeft w:val="0"/>
      <w:marRight w:val="0"/>
      <w:marTop w:val="0"/>
      <w:marBottom w:val="0"/>
      <w:divBdr>
        <w:top w:val="none" w:sz="0" w:space="0" w:color="auto"/>
        <w:left w:val="none" w:sz="0" w:space="0" w:color="auto"/>
        <w:bottom w:val="none" w:sz="0" w:space="0" w:color="auto"/>
        <w:right w:val="none" w:sz="0" w:space="0" w:color="auto"/>
      </w:divBdr>
    </w:div>
    <w:div w:id="721827264">
      <w:bodyDiv w:val="1"/>
      <w:marLeft w:val="0"/>
      <w:marRight w:val="0"/>
      <w:marTop w:val="0"/>
      <w:marBottom w:val="0"/>
      <w:divBdr>
        <w:top w:val="none" w:sz="0" w:space="0" w:color="auto"/>
        <w:left w:val="none" w:sz="0" w:space="0" w:color="auto"/>
        <w:bottom w:val="none" w:sz="0" w:space="0" w:color="auto"/>
        <w:right w:val="none" w:sz="0" w:space="0" w:color="auto"/>
      </w:divBdr>
    </w:div>
    <w:div w:id="739865080">
      <w:bodyDiv w:val="1"/>
      <w:marLeft w:val="0"/>
      <w:marRight w:val="0"/>
      <w:marTop w:val="0"/>
      <w:marBottom w:val="0"/>
      <w:divBdr>
        <w:top w:val="none" w:sz="0" w:space="0" w:color="auto"/>
        <w:left w:val="none" w:sz="0" w:space="0" w:color="auto"/>
        <w:bottom w:val="none" w:sz="0" w:space="0" w:color="auto"/>
        <w:right w:val="none" w:sz="0" w:space="0" w:color="auto"/>
      </w:divBdr>
    </w:div>
    <w:div w:id="897475022">
      <w:bodyDiv w:val="1"/>
      <w:marLeft w:val="0"/>
      <w:marRight w:val="0"/>
      <w:marTop w:val="0"/>
      <w:marBottom w:val="0"/>
      <w:divBdr>
        <w:top w:val="none" w:sz="0" w:space="0" w:color="auto"/>
        <w:left w:val="none" w:sz="0" w:space="0" w:color="auto"/>
        <w:bottom w:val="none" w:sz="0" w:space="0" w:color="auto"/>
        <w:right w:val="none" w:sz="0" w:space="0" w:color="auto"/>
      </w:divBdr>
    </w:div>
    <w:div w:id="1315571899">
      <w:bodyDiv w:val="1"/>
      <w:marLeft w:val="0"/>
      <w:marRight w:val="0"/>
      <w:marTop w:val="0"/>
      <w:marBottom w:val="0"/>
      <w:divBdr>
        <w:top w:val="none" w:sz="0" w:space="0" w:color="auto"/>
        <w:left w:val="none" w:sz="0" w:space="0" w:color="auto"/>
        <w:bottom w:val="none" w:sz="0" w:space="0" w:color="auto"/>
        <w:right w:val="none" w:sz="0" w:space="0" w:color="auto"/>
      </w:divBdr>
    </w:div>
    <w:div w:id="1536580328">
      <w:bodyDiv w:val="1"/>
      <w:marLeft w:val="0"/>
      <w:marRight w:val="0"/>
      <w:marTop w:val="0"/>
      <w:marBottom w:val="0"/>
      <w:divBdr>
        <w:top w:val="none" w:sz="0" w:space="0" w:color="auto"/>
        <w:left w:val="none" w:sz="0" w:space="0" w:color="auto"/>
        <w:bottom w:val="none" w:sz="0" w:space="0" w:color="auto"/>
        <w:right w:val="none" w:sz="0" w:space="0" w:color="auto"/>
      </w:divBdr>
    </w:div>
    <w:div w:id="1840537013">
      <w:bodyDiv w:val="1"/>
      <w:marLeft w:val="0"/>
      <w:marRight w:val="0"/>
      <w:marTop w:val="0"/>
      <w:marBottom w:val="0"/>
      <w:divBdr>
        <w:top w:val="none" w:sz="0" w:space="0" w:color="auto"/>
        <w:left w:val="none" w:sz="0" w:space="0" w:color="auto"/>
        <w:bottom w:val="none" w:sz="0" w:space="0" w:color="auto"/>
        <w:right w:val="none" w:sz="0" w:space="0" w:color="auto"/>
      </w:divBdr>
    </w:div>
    <w:div w:id="1967589430">
      <w:bodyDiv w:val="1"/>
      <w:marLeft w:val="0"/>
      <w:marRight w:val="0"/>
      <w:marTop w:val="0"/>
      <w:marBottom w:val="0"/>
      <w:divBdr>
        <w:top w:val="none" w:sz="0" w:space="0" w:color="auto"/>
        <w:left w:val="none" w:sz="0" w:space="0" w:color="auto"/>
        <w:bottom w:val="none" w:sz="0" w:space="0" w:color="auto"/>
        <w:right w:val="none" w:sz="0" w:space="0" w:color="auto"/>
      </w:divBdr>
    </w:div>
    <w:div w:id="21283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66BC-916C-48CA-B4D8-1D7D5EE2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6</cp:revision>
  <cp:lastPrinted>2022-12-12T11:46:00Z</cp:lastPrinted>
  <dcterms:created xsi:type="dcterms:W3CDTF">2022-12-08T04:41:00Z</dcterms:created>
  <dcterms:modified xsi:type="dcterms:W3CDTF">2022-12-12T11:47:00Z</dcterms:modified>
</cp:coreProperties>
</file>