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DF" w:rsidRDefault="005E67DF"/>
    <w:p w:rsidR="0050119F" w:rsidRDefault="0050119F"/>
    <w:p w:rsidR="0050119F" w:rsidRDefault="0050119F"/>
    <w:p w:rsidR="0050119F" w:rsidRDefault="0050119F"/>
    <w:p w:rsidR="0050119F" w:rsidRDefault="0050119F"/>
    <w:p w:rsidR="0050119F" w:rsidRDefault="0050119F"/>
    <w:p w:rsidR="0050119F" w:rsidRDefault="0050119F"/>
    <w:p w:rsidR="0050119F" w:rsidRDefault="0050119F"/>
    <w:p w:rsidR="0050119F" w:rsidRDefault="0050119F"/>
    <w:p w:rsidR="0050119F" w:rsidRDefault="0050119F"/>
    <w:p w:rsidR="0050119F" w:rsidRDefault="0050119F"/>
    <w:p w:rsidR="0050119F" w:rsidRDefault="0050119F"/>
    <w:p w:rsidR="0050119F" w:rsidRDefault="0050119F"/>
    <w:p w:rsidR="0050119F" w:rsidRDefault="0050119F"/>
    <w:p w:rsidR="0050119F" w:rsidRDefault="0050119F"/>
    <w:p w:rsidR="0050119F" w:rsidRDefault="0050119F"/>
    <w:p w:rsidR="0050119F" w:rsidRPr="005A26D4" w:rsidRDefault="0050119F">
      <w:pPr>
        <w:rPr>
          <w:lang w:val="en-US"/>
        </w:rPr>
      </w:pPr>
    </w:p>
    <w:p w:rsidR="0050119F" w:rsidRDefault="0050119F" w:rsidP="0050119F">
      <w:pPr>
        <w:jc w:val="center"/>
        <w:rPr>
          <w:b/>
          <w:color w:val="000000"/>
          <w:sz w:val="28"/>
          <w:szCs w:val="28"/>
        </w:rPr>
      </w:pPr>
      <w:r w:rsidRPr="00D50707">
        <w:rPr>
          <w:b/>
          <w:color w:val="000000"/>
          <w:sz w:val="28"/>
          <w:szCs w:val="28"/>
        </w:rPr>
        <w:t>О внесении изменения в постановление Правительства Республики Казахстан от 12 июля 2011 года № 785 «Об утверждении состава национальных научных советов»</w:t>
      </w:r>
    </w:p>
    <w:p w:rsidR="0050119F" w:rsidRDefault="0050119F" w:rsidP="0050119F">
      <w:pPr>
        <w:jc w:val="center"/>
        <w:rPr>
          <w:color w:val="000000"/>
          <w:sz w:val="24"/>
          <w:szCs w:val="24"/>
        </w:rPr>
      </w:pPr>
      <w:r w:rsidRPr="00D50707">
        <w:rPr>
          <w:color w:val="000000"/>
          <w:sz w:val="24"/>
          <w:szCs w:val="24"/>
        </w:rPr>
        <w:t>.</w:t>
      </w:r>
    </w:p>
    <w:p w:rsidR="0050119F" w:rsidRDefault="0050119F" w:rsidP="0050119F">
      <w:pPr>
        <w:rPr>
          <w:sz w:val="28"/>
          <w:szCs w:val="28"/>
        </w:rPr>
      </w:pPr>
    </w:p>
    <w:p w:rsidR="0050119F" w:rsidRDefault="0050119F" w:rsidP="0050119F">
      <w:pPr>
        <w:tabs>
          <w:tab w:val="left" w:pos="567"/>
        </w:tabs>
        <w:ind w:firstLine="709"/>
        <w:jc w:val="both"/>
        <w:rPr>
          <w:b/>
          <w:color w:val="000000"/>
          <w:sz w:val="28"/>
          <w:szCs w:val="28"/>
        </w:rPr>
      </w:pPr>
      <w:r w:rsidRPr="00D50707">
        <w:rPr>
          <w:color w:val="000000"/>
          <w:sz w:val="28"/>
          <w:szCs w:val="28"/>
        </w:rPr>
        <w:t xml:space="preserve">Правительство Республики Казахстан </w:t>
      </w:r>
      <w:r w:rsidRPr="00D50707">
        <w:rPr>
          <w:b/>
          <w:color w:val="000000"/>
          <w:sz w:val="28"/>
          <w:szCs w:val="28"/>
        </w:rPr>
        <w:t>ПОСТАНОВЛЯЕТ:</w:t>
      </w:r>
    </w:p>
    <w:p w:rsidR="0050119F" w:rsidRDefault="0050119F" w:rsidP="0050119F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D50707">
        <w:rPr>
          <w:color w:val="000000"/>
          <w:sz w:val="28"/>
          <w:szCs w:val="28"/>
        </w:rPr>
        <w:t>Внести в постановление Правительства Республики Казахстан от                    12 июля 2011 года № 785 «Об утверждении состава национальных научных советов» следующие изменение:</w:t>
      </w:r>
    </w:p>
    <w:bookmarkStart w:id="0" w:name="_GoBack"/>
    <w:bookmarkEnd w:id="0"/>
    <w:p w:rsidR="0050119F" w:rsidRPr="006137EF" w:rsidRDefault="00674020" w:rsidP="0050119F">
      <w:pPr>
        <w:ind w:firstLine="709"/>
        <w:jc w:val="both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"https://adilet.zan.kz/rus/docs/P1100000785" \l "z5" </w:instrText>
      </w:r>
      <w:r>
        <w:fldChar w:fldCharType="separate"/>
      </w:r>
      <w:r w:rsidR="0050119F" w:rsidRPr="006137EF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fldChar w:fldCharType="end"/>
      </w:r>
      <w:r w:rsidR="0050119F" w:rsidRPr="006137EF">
        <w:rPr>
          <w:color w:val="000000"/>
          <w:sz w:val="28"/>
          <w:szCs w:val="28"/>
        </w:rPr>
        <w:t> национальных научных советов, утвержденный указанным постановлением, изложить в новой редакции согласно </w:t>
      </w:r>
      <w:hyperlink r:id="rId5" w:anchor="z15" w:history="1">
        <w:r w:rsidR="0050119F" w:rsidRPr="006137EF">
          <w:rPr>
            <w:color w:val="000000"/>
            <w:sz w:val="28"/>
            <w:szCs w:val="28"/>
          </w:rPr>
          <w:t>приложению</w:t>
        </w:r>
      </w:hyperlink>
      <w:r w:rsidR="0050119F" w:rsidRPr="006137EF">
        <w:rPr>
          <w:color w:val="000000"/>
          <w:sz w:val="28"/>
          <w:szCs w:val="28"/>
        </w:rPr>
        <w:t> к настоящему постановлению.</w:t>
      </w:r>
    </w:p>
    <w:p w:rsidR="0050119F" w:rsidRDefault="0050119F" w:rsidP="0050119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707">
        <w:rPr>
          <w:rFonts w:ascii="Times New Roman" w:hAnsi="Times New Roman"/>
          <w:color w:val="000000"/>
          <w:sz w:val="28"/>
          <w:szCs w:val="28"/>
        </w:rPr>
        <w:t>Настоящее постановление вводится в действие со дня его подписания.</w:t>
      </w:r>
    </w:p>
    <w:p w:rsidR="0050119F" w:rsidRDefault="0050119F" w:rsidP="0050119F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50119F" w:rsidRDefault="0050119F" w:rsidP="0050119F">
      <w:pPr>
        <w:jc w:val="both"/>
        <w:rPr>
          <w:color w:val="000000"/>
          <w:sz w:val="28"/>
          <w:szCs w:val="28"/>
        </w:rPr>
      </w:pPr>
    </w:p>
    <w:p w:rsidR="0050119F" w:rsidRDefault="0050119F" w:rsidP="0050119F">
      <w:pPr>
        <w:ind w:firstLine="708"/>
        <w:jc w:val="both"/>
        <w:rPr>
          <w:b/>
          <w:sz w:val="28"/>
        </w:rPr>
      </w:pPr>
      <w:r w:rsidRPr="00D50707">
        <w:rPr>
          <w:b/>
          <w:sz w:val="28"/>
        </w:rPr>
        <w:t>Премьер-Министр</w:t>
      </w:r>
    </w:p>
    <w:p w:rsidR="0050119F" w:rsidRDefault="0050119F" w:rsidP="0050119F">
      <w:pPr>
        <w:jc w:val="both"/>
        <w:rPr>
          <w:color w:val="000000"/>
          <w:sz w:val="28"/>
          <w:szCs w:val="28"/>
        </w:rPr>
      </w:pPr>
      <w:r w:rsidRPr="00D50707">
        <w:rPr>
          <w:b/>
          <w:sz w:val="28"/>
        </w:rPr>
        <w:t xml:space="preserve">       </w:t>
      </w:r>
      <w:r>
        <w:rPr>
          <w:b/>
          <w:sz w:val="28"/>
        </w:rPr>
        <w:t>Республики Казахстан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kk-KZ"/>
        </w:rPr>
        <w:t xml:space="preserve">           </w:t>
      </w:r>
      <w:r w:rsidRPr="00D50707">
        <w:rPr>
          <w:b/>
          <w:sz w:val="28"/>
        </w:rPr>
        <w:t xml:space="preserve">А. </w:t>
      </w:r>
      <w:proofErr w:type="spellStart"/>
      <w:r w:rsidRPr="00D50707">
        <w:rPr>
          <w:b/>
          <w:sz w:val="28"/>
        </w:rPr>
        <w:t>Смаилов</w:t>
      </w:r>
      <w:proofErr w:type="spellEnd"/>
    </w:p>
    <w:p w:rsidR="0050119F" w:rsidRDefault="0050119F" w:rsidP="0050119F">
      <w:pPr>
        <w:jc w:val="both"/>
        <w:rPr>
          <w:color w:val="000000"/>
          <w:sz w:val="28"/>
          <w:szCs w:val="28"/>
        </w:rPr>
      </w:pPr>
    </w:p>
    <w:p w:rsidR="0050119F" w:rsidRDefault="0050119F"/>
    <w:sectPr w:rsidR="0050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573F0"/>
    <w:multiLevelType w:val="hybridMultilevel"/>
    <w:tmpl w:val="147667BC"/>
    <w:lvl w:ilvl="0" w:tplc="F5206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CA32DC">
      <w:start w:val="1"/>
      <w:numFmt w:val="lowerLetter"/>
      <w:lvlText w:val="%2."/>
      <w:lvlJc w:val="left"/>
      <w:pPr>
        <w:ind w:left="1789" w:hanging="360"/>
      </w:pPr>
    </w:lvl>
    <w:lvl w:ilvl="2" w:tplc="99060F98">
      <w:start w:val="1"/>
      <w:numFmt w:val="lowerRoman"/>
      <w:lvlText w:val="%3."/>
      <w:lvlJc w:val="right"/>
      <w:pPr>
        <w:ind w:left="2509" w:hanging="180"/>
      </w:pPr>
    </w:lvl>
    <w:lvl w:ilvl="3" w:tplc="8072FE1C">
      <w:start w:val="1"/>
      <w:numFmt w:val="decimal"/>
      <w:lvlText w:val="%4."/>
      <w:lvlJc w:val="left"/>
      <w:pPr>
        <w:ind w:left="3229" w:hanging="360"/>
      </w:pPr>
    </w:lvl>
    <w:lvl w:ilvl="4" w:tplc="36163DC8">
      <w:start w:val="1"/>
      <w:numFmt w:val="lowerLetter"/>
      <w:lvlText w:val="%5."/>
      <w:lvlJc w:val="left"/>
      <w:pPr>
        <w:ind w:left="3949" w:hanging="360"/>
      </w:pPr>
    </w:lvl>
    <w:lvl w:ilvl="5" w:tplc="90BADC80">
      <w:start w:val="1"/>
      <w:numFmt w:val="lowerRoman"/>
      <w:lvlText w:val="%6."/>
      <w:lvlJc w:val="right"/>
      <w:pPr>
        <w:ind w:left="4669" w:hanging="180"/>
      </w:pPr>
    </w:lvl>
    <w:lvl w:ilvl="6" w:tplc="CBDE95E4">
      <w:start w:val="1"/>
      <w:numFmt w:val="decimal"/>
      <w:lvlText w:val="%7."/>
      <w:lvlJc w:val="left"/>
      <w:pPr>
        <w:ind w:left="5389" w:hanging="360"/>
      </w:pPr>
    </w:lvl>
    <w:lvl w:ilvl="7" w:tplc="DAFCAFA6">
      <w:start w:val="1"/>
      <w:numFmt w:val="lowerLetter"/>
      <w:lvlText w:val="%8."/>
      <w:lvlJc w:val="left"/>
      <w:pPr>
        <w:ind w:left="6109" w:hanging="360"/>
      </w:pPr>
    </w:lvl>
    <w:lvl w:ilvl="8" w:tplc="017665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33"/>
    <w:rsid w:val="0050119F"/>
    <w:rsid w:val="005A26D4"/>
    <w:rsid w:val="005E67DF"/>
    <w:rsid w:val="00674020"/>
    <w:rsid w:val="008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E85AA-BFFD-4E8A-8889-D659C8AF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9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11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000000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Абжамалова Жанар</dc:creator>
  <cp:keywords/>
  <dc:description/>
  <cp:lastModifiedBy>Lenovo</cp:lastModifiedBy>
  <cp:revision>4</cp:revision>
  <cp:lastPrinted>2023-02-21T10:30:00Z</cp:lastPrinted>
  <dcterms:created xsi:type="dcterms:W3CDTF">2023-02-21T10:30:00Z</dcterms:created>
  <dcterms:modified xsi:type="dcterms:W3CDTF">2023-02-26T14:54:00Z</dcterms:modified>
</cp:coreProperties>
</file>