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757A4F" w:rsidRDefault="00C52684" w:rsidP="00E7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01251" w:rsidRPr="00757A4F">
        <w:rPr>
          <w:rFonts w:ascii="Times New Roman" w:hAnsi="Times New Roman" w:cs="Times New Roman"/>
          <w:b/>
          <w:sz w:val="28"/>
          <w:szCs w:val="28"/>
        </w:rPr>
        <w:t>6</w:t>
      </w:r>
    </w:p>
    <w:p w:rsidR="00C52684" w:rsidRPr="00757A4F" w:rsidRDefault="00067833" w:rsidP="00E7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757A4F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757A4F" w:rsidRDefault="00C52684" w:rsidP="00E77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Pr="00757A4F" w:rsidRDefault="00C52684" w:rsidP="00E779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</w:t>
      </w:r>
      <w:r w:rsidR="00033C8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01251" w:rsidRPr="00757A4F">
        <w:rPr>
          <w:rFonts w:ascii="Times New Roman" w:hAnsi="Times New Roman" w:cs="Times New Roman"/>
          <w:i/>
          <w:sz w:val="24"/>
          <w:szCs w:val="24"/>
        </w:rPr>
        <w:t>6</w:t>
      </w:r>
      <w:r w:rsidR="00903679" w:rsidRPr="00757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251" w:rsidRPr="00757A4F">
        <w:rPr>
          <w:rFonts w:ascii="Times New Roman" w:hAnsi="Times New Roman" w:cs="Times New Roman"/>
          <w:i/>
          <w:sz w:val="24"/>
          <w:szCs w:val="24"/>
        </w:rPr>
        <w:t xml:space="preserve"> февраля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903679" w:rsidRPr="00757A4F">
        <w:rPr>
          <w:rFonts w:ascii="Times New Roman" w:hAnsi="Times New Roman" w:cs="Times New Roman"/>
          <w:i/>
          <w:sz w:val="24"/>
          <w:szCs w:val="24"/>
        </w:rPr>
        <w:t>3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757A4F" w:rsidRDefault="00C52684" w:rsidP="00E779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757A4F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033C8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  15.00 часов</w:t>
      </w:r>
    </w:p>
    <w:p w:rsidR="00C52684" w:rsidRDefault="00C52684" w:rsidP="00E77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84" w:rsidRPr="00757A4F" w:rsidRDefault="00C52684" w:rsidP="00E7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757A4F"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Общественного  </w:t>
      </w:r>
      <w:r w:rsidR="00903679" w:rsidRPr="00757A4F">
        <w:rPr>
          <w:rFonts w:ascii="Times New Roman" w:hAnsi="Times New Roman" w:cs="Times New Roman"/>
          <w:sz w:val="28"/>
          <w:szCs w:val="28"/>
        </w:rPr>
        <w:t>совета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C85" w:rsidRDefault="00C52684" w:rsidP="00E7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757A4F" w:rsidRDefault="00C52684" w:rsidP="00E7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заседания: Назарова С.А., секретарь </w:t>
      </w:r>
      <w:r w:rsidRPr="00757A4F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757A4F" w:rsidRDefault="00C52684" w:rsidP="00E7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757A4F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757A4F" w:rsidRDefault="00C52684" w:rsidP="00E779F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757A4F">
        <w:rPr>
          <w:rFonts w:ascii="Times New Roman" w:hAnsi="Times New Roman" w:cs="Times New Roman"/>
          <w:sz w:val="24"/>
          <w:szCs w:val="24"/>
        </w:rPr>
        <w:t>.</w:t>
      </w:r>
      <w:r w:rsidRPr="00757A4F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E7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757A4F" w:rsidRDefault="00757A4F" w:rsidP="00E77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DDA" w:rsidRDefault="00A902DD" w:rsidP="00E779F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t xml:space="preserve">О </w:t>
      </w:r>
      <w:r w:rsidR="00790DDA" w:rsidRPr="00757A4F">
        <w:rPr>
          <w:sz w:val="28"/>
          <w:szCs w:val="28"/>
        </w:rPr>
        <w:t xml:space="preserve"> рассмотрении</w:t>
      </w:r>
      <w:r w:rsidR="00DF7DBA" w:rsidRPr="00757A4F">
        <w:rPr>
          <w:sz w:val="28"/>
          <w:szCs w:val="28"/>
        </w:rPr>
        <w:t xml:space="preserve"> проект</w:t>
      </w:r>
      <w:r w:rsidR="00065551">
        <w:rPr>
          <w:sz w:val="28"/>
          <w:szCs w:val="28"/>
        </w:rPr>
        <w:t>а</w:t>
      </w:r>
      <w:r w:rsidR="00DF7DBA" w:rsidRPr="00757A4F">
        <w:rPr>
          <w:sz w:val="28"/>
          <w:szCs w:val="28"/>
        </w:rPr>
        <w:t xml:space="preserve"> постановления акимата Костанайской области </w:t>
      </w:r>
      <w:r w:rsidR="00DA5252" w:rsidRPr="00757A4F">
        <w:rPr>
          <w:sz w:val="28"/>
          <w:szCs w:val="28"/>
        </w:rPr>
        <w:t xml:space="preserve"> </w:t>
      </w:r>
      <w:r w:rsidR="00DF7DBA" w:rsidRPr="00757A4F">
        <w:rPr>
          <w:sz w:val="28"/>
          <w:szCs w:val="28"/>
        </w:rPr>
        <w:t>«</w:t>
      </w:r>
      <w:r w:rsidR="00501251" w:rsidRPr="00757A4F">
        <w:rPr>
          <w:sz w:val="28"/>
          <w:szCs w:val="28"/>
        </w:rPr>
        <w:t>О внесении изменений</w:t>
      </w:r>
      <w:r w:rsidR="001238E0" w:rsidRPr="00757A4F">
        <w:rPr>
          <w:sz w:val="28"/>
          <w:szCs w:val="28"/>
        </w:rPr>
        <w:t xml:space="preserve"> и дополнения в постановление акимата Костанайской области от 3 августа 2022 года № 344 «Об установлении водоохранных зон и полос на водных объектах Костанайской области</w:t>
      </w:r>
      <w:r w:rsidR="00757A4F" w:rsidRPr="00757A4F">
        <w:rPr>
          <w:sz w:val="28"/>
          <w:szCs w:val="28"/>
        </w:rPr>
        <w:t>, режима и особых условий их хозяйственного использования</w:t>
      </w:r>
      <w:r w:rsidR="00DF7DBA" w:rsidRPr="00757A4F">
        <w:rPr>
          <w:sz w:val="28"/>
          <w:szCs w:val="28"/>
        </w:rPr>
        <w:t>».</w:t>
      </w:r>
    </w:p>
    <w:p w:rsidR="00757A4F" w:rsidRPr="00757A4F" w:rsidRDefault="00757A4F" w:rsidP="00E779FB">
      <w:pPr>
        <w:pStyle w:val="a4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DF7DBA" w:rsidRPr="00757A4F" w:rsidRDefault="00DF7DBA" w:rsidP="00E779FB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7A4F">
        <w:rPr>
          <w:b/>
          <w:sz w:val="28"/>
          <w:szCs w:val="28"/>
        </w:rPr>
        <w:t>1. СЛУШАЛИ:</w:t>
      </w:r>
    </w:p>
    <w:p w:rsidR="00E35C3C" w:rsidRPr="00757A4F" w:rsidRDefault="0058075A" w:rsidP="00E779FB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7A4F">
        <w:rPr>
          <w:b/>
          <w:sz w:val="28"/>
          <w:szCs w:val="28"/>
        </w:rPr>
        <w:t>Бектурганов</w:t>
      </w:r>
      <w:r w:rsidR="00DF7DBA" w:rsidRPr="00757A4F">
        <w:rPr>
          <w:sz w:val="28"/>
          <w:szCs w:val="28"/>
        </w:rPr>
        <w:t xml:space="preserve"> </w:t>
      </w:r>
      <w:r w:rsidR="00F93592" w:rsidRPr="00757A4F">
        <w:rPr>
          <w:b/>
          <w:sz w:val="28"/>
          <w:szCs w:val="28"/>
        </w:rPr>
        <w:t xml:space="preserve">С.Ч.: </w:t>
      </w:r>
      <w:r w:rsidR="00200CB1" w:rsidRPr="00757A4F">
        <w:rPr>
          <w:sz w:val="28"/>
          <w:szCs w:val="28"/>
        </w:rPr>
        <w:t>сообщил, что в О</w:t>
      </w:r>
      <w:r w:rsidRPr="00757A4F">
        <w:rPr>
          <w:sz w:val="28"/>
          <w:szCs w:val="28"/>
        </w:rPr>
        <w:t>бщественный совет Костанайской области от ГУ «</w:t>
      </w:r>
      <w:r w:rsidR="00757A4F" w:rsidRPr="00757A4F">
        <w:rPr>
          <w:sz w:val="28"/>
          <w:szCs w:val="28"/>
        </w:rPr>
        <w:t>Управление природных ресурсов и регулирования природопользования</w:t>
      </w:r>
      <w:r w:rsidR="00DA5252" w:rsidRPr="00757A4F">
        <w:rPr>
          <w:sz w:val="28"/>
          <w:szCs w:val="28"/>
        </w:rPr>
        <w:t xml:space="preserve"> </w:t>
      </w:r>
      <w:r w:rsidR="00757A4F" w:rsidRPr="00757A4F">
        <w:rPr>
          <w:sz w:val="28"/>
          <w:szCs w:val="28"/>
        </w:rPr>
        <w:t xml:space="preserve">акимата </w:t>
      </w:r>
      <w:r w:rsidRPr="00757A4F">
        <w:rPr>
          <w:sz w:val="28"/>
          <w:szCs w:val="28"/>
        </w:rPr>
        <w:t xml:space="preserve">Костанайской области» для рассмотрения поступил </w:t>
      </w:r>
      <w:r w:rsidR="00757A4F" w:rsidRPr="00757A4F">
        <w:rPr>
          <w:sz w:val="28"/>
          <w:szCs w:val="28"/>
        </w:rPr>
        <w:t xml:space="preserve">проект постановления акимата Костанайской области  «О внесении изменений и дополнения в постановление акимата Костанайской области от </w:t>
      </w:r>
      <w:r w:rsidR="00033C85">
        <w:rPr>
          <w:sz w:val="28"/>
          <w:szCs w:val="28"/>
        </w:rPr>
        <w:t xml:space="preserve">            </w:t>
      </w:r>
      <w:r w:rsidR="00757A4F" w:rsidRPr="00757A4F">
        <w:rPr>
          <w:sz w:val="28"/>
          <w:szCs w:val="28"/>
        </w:rPr>
        <w:t>3 августа 2022 года № 344 «Об установлении водоохранных зон и полос на водных объектах Костанайской области, режима и особых условий их хозяйственного использования»</w:t>
      </w:r>
      <w:r w:rsidR="00DA5252" w:rsidRPr="00757A4F">
        <w:rPr>
          <w:sz w:val="28"/>
          <w:szCs w:val="28"/>
        </w:rPr>
        <w:t>.</w:t>
      </w:r>
    </w:p>
    <w:p w:rsidR="0058075A" w:rsidRPr="00757A4F" w:rsidRDefault="00AB11D6" w:rsidP="00E779FB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t>Предложил</w:t>
      </w:r>
      <w:r w:rsidR="0058075A" w:rsidRPr="00757A4F">
        <w:rPr>
          <w:sz w:val="28"/>
          <w:szCs w:val="28"/>
        </w:rPr>
        <w:t xml:space="preserve"> членам Общественного совета обсудить </w:t>
      </w:r>
      <w:r w:rsidR="00033C85" w:rsidRPr="00757A4F">
        <w:rPr>
          <w:sz w:val="28"/>
          <w:szCs w:val="28"/>
        </w:rPr>
        <w:t>данный</w:t>
      </w:r>
      <w:r w:rsidR="00033C85">
        <w:rPr>
          <w:sz w:val="28"/>
          <w:szCs w:val="28"/>
        </w:rPr>
        <w:t xml:space="preserve"> проект</w:t>
      </w:r>
      <w:r w:rsidR="00B56FEA">
        <w:rPr>
          <w:sz w:val="28"/>
          <w:szCs w:val="28"/>
        </w:rPr>
        <w:t xml:space="preserve"> постановления</w:t>
      </w:r>
      <w:r w:rsidR="00033C85" w:rsidRPr="00757A4F">
        <w:rPr>
          <w:sz w:val="28"/>
          <w:szCs w:val="28"/>
        </w:rPr>
        <w:t xml:space="preserve"> </w:t>
      </w:r>
      <w:r w:rsidR="0058075A" w:rsidRPr="00757A4F">
        <w:rPr>
          <w:sz w:val="28"/>
          <w:szCs w:val="28"/>
        </w:rPr>
        <w:t>на общественном слушании Общественного совета</w:t>
      </w:r>
      <w:bookmarkStart w:id="0" w:name="_GoBack"/>
      <w:bookmarkEnd w:id="0"/>
      <w:r w:rsidR="0058075A" w:rsidRPr="00757A4F">
        <w:rPr>
          <w:sz w:val="28"/>
          <w:szCs w:val="28"/>
        </w:rPr>
        <w:t xml:space="preserve">. </w:t>
      </w:r>
    </w:p>
    <w:p w:rsidR="00A06224" w:rsidRDefault="00DF7DBA" w:rsidP="00E779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57A4F" w:rsidRPr="00757A4F" w:rsidRDefault="00757A4F" w:rsidP="00E77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757A4F" w:rsidRDefault="00DF7DBA" w:rsidP="00E779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075A" w:rsidRPr="00757A4F" w:rsidRDefault="00E35C3C" w:rsidP="00E7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 xml:space="preserve"> </w:t>
      </w:r>
      <w:r w:rsidR="0058075A" w:rsidRPr="00757A4F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757A4F" w:rsidRPr="00757A4F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 «О внесении изменений и дополнения в постановление акимата Костанайской области от </w:t>
      </w:r>
      <w:r w:rsidR="00E779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7A4F" w:rsidRPr="00757A4F">
        <w:rPr>
          <w:rFonts w:ascii="Times New Roman" w:hAnsi="Times New Roman" w:cs="Times New Roman"/>
          <w:sz w:val="28"/>
          <w:szCs w:val="28"/>
        </w:rPr>
        <w:t xml:space="preserve">3 августа 2022 года № 344 «Об установлении водоохранных зон и полос на водных объектах Костанайской области, режима и особых условий их хозяйственного использования» </w:t>
      </w:r>
      <w:r w:rsidR="0058075A" w:rsidRPr="00757A4F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DF7DBA" w:rsidRPr="00757A4F" w:rsidRDefault="00DF7DBA" w:rsidP="00E77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Pr="00757A4F" w:rsidRDefault="0058075A" w:rsidP="00E779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757A4F" w:rsidRDefault="0058075A" w:rsidP="00E779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757A4F" w:rsidRDefault="0058075A" w:rsidP="00E779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Pr="00757A4F" w:rsidRDefault="0058075A" w:rsidP="00E779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757A4F" w:rsidRDefault="0058075A" w:rsidP="00E779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757A4F" w:rsidRDefault="0058075A" w:rsidP="00E779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757A4F" w:rsidRDefault="007878CC" w:rsidP="00E779FB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757A4F" w:rsidSect="00757A4F"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93565"/>
      <w:docPartObj>
        <w:docPartGallery w:val="Page Numbers (Top of Page)"/>
        <w:docPartUnique/>
      </w:docPartObj>
    </w:sdtPr>
    <w:sdtContent>
      <w:p w:rsidR="004C07F6" w:rsidRDefault="0011320A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E779FB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C87"/>
    <w:rsid w:val="00033C85"/>
    <w:rsid w:val="00065551"/>
    <w:rsid w:val="00067833"/>
    <w:rsid w:val="000D5077"/>
    <w:rsid w:val="0011320A"/>
    <w:rsid w:val="001238E0"/>
    <w:rsid w:val="00200CB1"/>
    <w:rsid w:val="002865F5"/>
    <w:rsid w:val="002A0625"/>
    <w:rsid w:val="003335D5"/>
    <w:rsid w:val="003A128D"/>
    <w:rsid w:val="003E3BD7"/>
    <w:rsid w:val="003E5FF4"/>
    <w:rsid w:val="004C07F6"/>
    <w:rsid w:val="00501251"/>
    <w:rsid w:val="00505E7B"/>
    <w:rsid w:val="0058075A"/>
    <w:rsid w:val="006138FC"/>
    <w:rsid w:val="00757A4F"/>
    <w:rsid w:val="007878CC"/>
    <w:rsid w:val="00790DDA"/>
    <w:rsid w:val="007A0A75"/>
    <w:rsid w:val="00826B22"/>
    <w:rsid w:val="008272F0"/>
    <w:rsid w:val="008F0AB0"/>
    <w:rsid w:val="00903679"/>
    <w:rsid w:val="00925A9E"/>
    <w:rsid w:val="009504DC"/>
    <w:rsid w:val="00A05FE9"/>
    <w:rsid w:val="00A06224"/>
    <w:rsid w:val="00A13493"/>
    <w:rsid w:val="00A902DD"/>
    <w:rsid w:val="00AB11D6"/>
    <w:rsid w:val="00AB2924"/>
    <w:rsid w:val="00AE3D2B"/>
    <w:rsid w:val="00B56FEA"/>
    <w:rsid w:val="00B843CE"/>
    <w:rsid w:val="00BB7655"/>
    <w:rsid w:val="00C21775"/>
    <w:rsid w:val="00C52684"/>
    <w:rsid w:val="00D03E53"/>
    <w:rsid w:val="00D253EB"/>
    <w:rsid w:val="00D74E67"/>
    <w:rsid w:val="00DA5252"/>
    <w:rsid w:val="00DF7DBA"/>
    <w:rsid w:val="00E35C3C"/>
    <w:rsid w:val="00E65A00"/>
    <w:rsid w:val="00E779FB"/>
    <w:rsid w:val="00F10458"/>
    <w:rsid w:val="00F32A66"/>
    <w:rsid w:val="00F56C87"/>
    <w:rsid w:val="00F77088"/>
    <w:rsid w:val="00F93592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20C2-E7CC-409B-800E-92FB140C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51</cp:revision>
  <cp:lastPrinted>2023-02-17T09:28:00Z</cp:lastPrinted>
  <dcterms:created xsi:type="dcterms:W3CDTF">2021-08-11T09:34:00Z</dcterms:created>
  <dcterms:modified xsi:type="dcterms:W3CDTF">2023-02-20T15:55:00Z</dcterms:modified>
</cp:coreProperties>
</file>