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AE" w:rsidRPr="000227AE" w:rsidRDefault="000227AE" w:rsidP="00830A7F">
      <w:pPr>
        <w:jc w:val="right"/>
        <w:rPr>
          <w:color w:val="FF0000"/>
          <w:lang w:val="kk-KZ"/>
        </w:rPr>
      </w:pPr>
    </w:p>
    <w:p w:rsidR="000227AE" w:rsidRPr="000227AE" w:rsidRDefault="000227AE" w:rsidP="00830A7F">
      <w:pPr>
        <w:jc w:val="right"/>
        <w:rPr>
          <w:color w:val="FF0000"/>
          <w:lang w:val="kk-KZ"/>
        </w:rPr>
      </w:pPr>
    </w:p>
    <w:p w:rsidR="0088421D" w:rsidRDefault="0088421D" w:rsidP="00884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421D" w:rsidRDefault="0088421D" w:rsidP="00884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421D" w:rsidRDefault="0088421D" w:rsidP="00884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421D" w:rsidRDefault="0088421D" w:rsidP="00884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421D" w:rsidRDefault="0088421D" w:rsidP="00884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421D" w:rsidRDefault="0088421D" w:rsidP="00884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421D" w:rsidRDefault="0088421D" w:rsidP="00884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421D" w:rsidRPr="000227AE" w:rsidRDefault="0088421D" w:rsidP="0088421D">
      <w:pPr>
        <w:spacing w:after="0" w:line="240" w:lineRule="auto"/>
        <w:ind w:firstLine="708"/>
        <w:jc w:val="both"/>
        <w:rPr>
          <w:color w:val="FF0000"/>
          <w:lang w:val="kk-KZ"/>
        </w:rPr>
      </w:pP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440"/>
      </w:tblGrid>
      <w:tr w:rsidR="005A706A" w:rsidRPr="000227AE" w:rsidTr="0017093E">
        <w:trPr>
          <w:trHeight w:val="35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A706A" w:rsidRPr="000227AE" w:rsidRDefault="005A706A" w:rsidP="00486B89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ko-K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706A" w:rsidRPr="000227AE" w:rsidRDefault="005A706A" w:rsidP="00486B89">
            <w:pPr>
              <w:tabs>
                <w:tab w:val="left" w:pos="2194"/>
              </w:tabs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</w:pPr>
          </w:p>
          <w:p w:rsidR="001A329C" w:rsidRDefault="001A329C" w:rsidP="00486B89">
            <w:pPr>
              <w:pStyle w:val="3"/>
              <w:jc w:val="center"/>
              <w:rPr>
                <w:sz w:val="28"/>
                <w:szCs w:val="28"/>
                <w:lang w:val="kk-KZ"/>
              </w:rPr>
            </w:pPr>
          </w:p>
          <w:p w:rsidR="005A706A" w:rsidRPr="000227AE" w:rsidRDefault="005A706A" w:rsidP="00486B89">
            <w:pPr>
              <w:pStyle w:val="3"/>
              <w:jc w:val="center"/>
              <w:rPr>
                <w:lang w:val="kk-KZ"/>
              </w:rPr>
            </w:pPr>
            <w:r w:rsidRPr="000227AE">
              <w:rPr>
                <w:sz w:val="28"/>
                <w:szCs w:val="28"/>
                <w:lang w:val="kk-KZ"/>
              </w:rPr>
              <w:t>ПОСТАНОВЛЕНИЕ</w:t>
            </w:r>
          </w:p>
          <w:p w:rsidR="005A706A" w:rsidRPr="000227AE" w:rsidRDefault="005A706A" w:rsidP="00486B89">
            <w:pPr>
              <w:spacing w:after="0" w:line="240" w:lineRule="auto"/>
              <w:jc w:val="both"/>
              <w:rPr>
                <w:lang w:val="kk-KZ" w:eastAsia="ko-K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5A706A" w:rsidRPr="000227AE" w:rsidRDefault="005A706A" w:rsidP="00486B89">
            <w:pPr>
              <w:tabs>
                <w:tab w:val="left" w:pos="2194"/>
              </w:tabs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</w:pPr>
          </w:p>
        </w:tc>
      </w:tr>
      <w:tr w:rsidR="005A706A" w:rsidRPr="000227AE" w:rsidTr="0017093E">
        <w:trPr>
          <w:trHeight w:val="35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A706A" w:rsidRPr="000227AE" w:rsidRDefault="005A706A" w:rsidP="00486B89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ko-K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A706A" w:rsidRPr="000227AE" w:rsidRDefault="005A706A" w:rsidP="00486B89">
            <w:pPr>
              <w:tabs>
                <w:tab w:val="left" w:pos="2194"/>
              </w:tabs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0227AE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№</w:t>
            </w:r>
            <w:r w:rsidR="00793D7A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5A706A" w:rsidRPr="000227AE" w:rsidRDefault="0017093E" w:rsidP="0088421D">
            <w:pPr>
              <w:tabs>
                <w:tab w:val="left" w:pos="2194"/>
              </w:tabs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о</w:t>
            </w:r>
            <w:r w:rsidR="005A706A" w:rsidRPr="000227AE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29 декабря 2022 года</w:t>
            </w:r>
          </w:p>
        </w:tc>
      </w:tr>
    </w:tbl>
    <w:p w:rsidR="005A706A" w:rsidRPr="000227AE" w:rsidRDefault="005A706A" w:rsidP="00B01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5A706A" w:rsidRPr="000227AE" w:rsidRDefault="005A706A" w:rsidP="00B01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124942" w:rsidRPr="000227AE" w:rsidRDefault="000F7AE7" w:rsidP="00B01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0227AE">
        <w:rPr>
          <w:rFonts w:ascii="Times New Roman" w:hAnsi="Times New Roman" w:cs="Times New Roman"/>
          <w:b/>
          <w:sz w:val="28"/>
          <w:szCs w:val="28"/>
          <w:lang w:val="kk-KZ" w:eastAsia="ko-KR"/>
        </w:rPr>
        <w:t>Об</w:t>
      </w:r>
      <w:r w:rsidR="00124942" w:rsidRPr="000227AE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образовании территориальных избирательных округов по выборам депутатов </w:t>
      </w:r>
      <w:r w:rsidR="0017093E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Жамбылского </w:t>
      </w:r>
      <w:r w:rsidR="00124942" w:rsidRPr="000227AE">
        <w:rPr>
          <w:rFonts w:ascii="Times New Roman" w:hAnsi="Times New Roman" w:cs="Times New Roman"/>
          <w:b/>
          <w:sz w:val="28"/>
          <w:szCs w:val="28"/>
          <w:lang w:val="kk-KZ" w:eastAsia="ko-KR"/>
        </w:rPr>
        <w:t>областного маслихата</w:t>
      </w:r>
    </w:p>
    <w:p w:rsidR="000F7AE7" w:rsidRPr="000227AE" w:rsidRDefault="000F7AE7" w:rsidP="00B0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F7AE7" w:rsidRPr="000227AE" w:rsidRDefault="005E2529" w:rsidP="00E90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0227AE">
        <w:rPr>
          <w:rFonts w:ascii="Times New Roman" w:hAnsi="Times New Roman" w:cs="Times New Roman"/>
          <w:sz w:val="28"/>
          <w:szCs w:val="28"/>
          <w:lang w:val="kk-KZ" w:eastAsia="ko-KR"/>
        </w:rPr>
        <w:t>В соответствии с пунктом</w:t>
      </w:r>
      <w:r w:rsidR="00252CB6" w:rsidRPr="000227A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3 статьи 9, подпунктом 6) </w:t>
      </w:r>
      <w:r w:rsidRPr="000227AE">
        <w:rPr>
          <w:rFonts w:ascii="Times New Roman" w:hAnsi="Times New Roman" w:cs="Times New Roman"/>
          <w:sz w:val="28"/>
          <w:szCs w:val="28"/>
          <w:lang w:val="kk-KZ" w:eastAsia="ko-KR"/>
        </w:rPr>
        <w:t>статьи 14, пунктом</w:t>
      </w:r>
      <w:r w:rsidR="00252CB6" w:rsidRPr="000227A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1 статьи 21</w:t>
      </w:r>
      <w:r w:rsidR="007D6972" w:rsidRPr="000227A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, статьей 22 </w:t>
      </w:r>
      <w:r w:rsidR="000F7AE7" w:rsidRPr="000227AE">
        <w:rPr>
          <w:rFonts w:ascii="Times New Roman" w:hAnsi="Times New Roman" w:cs="Times New Roman"/>
          <w:sz w:val="28"/>
          <w:szCs w:val="28"/>
          <w:lang w:val="kk-KZ" w:eastAsia="ko-KR"/>
        </w:rPr>
        <w:t>Конституционного закона «О выборах в Республике Казахстан» и на основании постановления Центра</w:t>
      </w:r>
      <w:r w:rsidR="005A706A" w:rsidRPr="000227A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льной избирательной комиссии от </w:t>
      </w:r>
      <w:r w:rsidR="0017093E">
        <w:rPr>
          <w:rFonts w:ascii="Times New Roman" w:hAnsi="Times New Roman" w:cs="Times New Roman"/>
          <w:sz w:val="28"/>
          <w:szCs w:val="28"/>
          <w:lang w:val="kk-KZ" w:eastAsia="ko-KR"/>
        </w:rPr>
        <w:t>11 сентября 2020</w:t>
      </w:r>
      <w:r w:rsidR="005A706A" w:rsidRPr="000227A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года </w:t>
      </w:r>
      <w:r w:rsidR="000F7AE7" w:rsidRPr="000227AE">
        <w:rPr>
          <w:rFonts w:ascii="Times New Roman" w:hAnsi="Times New Roman" w:cs="Times New Roman"/>
          <w:sz w:val="28"/>
          <w:szCs w:val="28"/>
          <w:lang w:val="kk-KZ" w:eastAsia="ko-KR"/>
        </w:rPr>
        <w:t>№</w:t>
      </w:r>
      <w:r w:rsidR="0017093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21/323 </w:t>
      </w:r>
      <w:r w:rsidR="000F7AE7" w:rsidRPr="000227AE">
        <w:rPr>
          <w:rFonts w:ascii="Times New Roman" w:hAnsi="Times New Roman" w:cs="Times New Roman"/>
          <w:sz w:val="28"/>
          <w:szCs w:val="28"/>
          <w:lang w:val="kk-KZ" w:eastAsia="ko-KR"/>
        </w:rPr>
        <w:t>«</w:t>
      </w:r>
      <w:r w:rsidR="005A706A" w:rsidRPr="000227AE">
        <w:rPr>
          <w:rFonts w:ascii="Times New Roman" w:hAnsi="Times New Roman" w:cs="Times New Roman"/>
          <w:sz w:val="28"/>
          <w:szCs w:val="28"/>
          <w:lang w:val="kk-KZ" w:eastAsia="ko-KR"/>
        </w:rPr>
        <w:t>Об определении количества избираемых депутатов маслихатов</w:t>
      </w:r>
      <w:r w:rsidR="002265A3" w:rsidRPr="000227AE">
        <w:rPr>
          <w:rFonts w:ascii="Times New Roman" w:hAnsi="Times New Roman" w:cs="Times New Roman"/>
          <w:sz w:val="28"/>
          <w:szCs w:val="28"/>
          <w:lang w:val="kk-KZ" w:eastAsia="ko-KR"/>
        </w:rPr>
        <w:t>»</w:t>
      </w:r>
      <w:r w:rsidR="000F7AE7" w:rsidRPr="000227A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17093E">
        <w:rPr>
          <w:rFonts w:ascii="Times New Roman" w:hAnsi="Times New Roman" w:cs="Times New Roman"/>
          <w:sz w:val="28"/>
          <w:szCs w:val="28"/>
          <w:lang w:val="kk-KZ" w:eastAsia="ko-KR"/>
        </w:rPr>
        <w:t>Жамбылская</w:t>
      </w:r>
      <w:r w:rsidR="005A706A" w:rsidRPr="000227A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0F7AE7" w:rsidRPr="000227A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областная избирательная комиссия </w:t>
      </w:r>
      <w:r w:rsidR="005A706A" w:rsidRPr="000227AE">
        <w:rPr>
          <w:rFonts w:ascii="Times New Roman" w:hAnsi="Times New Roman" w:cs="Times New Roman"/>
          <w:b/>
          <w:sz w:val="28"/>
          <w:szCs w:val="28"/>
          <w:lang w:val="kk-KZ" w:eastAsia="ko-KR"/>
        </w:rPr>
        <w:t>ПОСТАНОВЛЯЕТ</w:t>
      </w:r>
      <w:r w:rsidR="000F7AE7" w:rsidRPr="000227AE">
        <w:rPr>
          <w:rFonts w:ascii="Times New Roman" w:hAnsi="Times New Roman" w:cs="Times New Roman"/>
          <w:b/>
          <w:sz w:val="28"/>
          <w:szCs w:val="28"/>
          <w:lang w:val="kk-KZ" w:eastAsia="ko-KR"/>
        </w:rPr>
        <w:t>:</w:t>
      </w:r>
    </w:p>
    <w:p w:rsidR="00EF2E5F" w:rsidRPr="000227AE" w:rsidRDefault="00EF2E5F" w:rsidP="00E90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E90098" w:rsidRPr="000227AE" w:rsidRDefault="00E90098" w:rsidP="00E9009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0227AE">
        <w:rPr>
          <w:rFonts w:ascii="Times New Roman" w:hAnsi="Times New Roman" w:cs="Times New Roman"/>
          <w:sz w:val="28"/>
          <w:szCs w:val="28"/>
          <w:lang w:val="kk-KZ" w:eastAsia="ko-KR"/>
        </w:rPr>
        <w:t>Образовать</w:t>
      </w:r>
      <w:r w:rsidRPr="000227AE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  <w:r w:rsidRPr="000227A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избирательный округ по выборам депутатов </w:t>
      </w:r>
      <w:r w:rsidR="0017093E">
        <w:rPr>
          <w:rFonts w:ascii="Times New Roman" w:hAnsi="Times New Roman" w:cs="Times New Roman"/>
          <w:sz w:val="28"/>
          <w:szCs w:val="28"/>
          <w:lang w:val="kk-KZ" w:eastAsia="ko-KR"/>
        </w:rPr>
        <w:t>Жамбылского</w:t>
      </w:r>
      <w:r w:rsidRPr="000227A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областного маслихата по системе пропорционального представительства на основе партийных списков в административно территориальных границах </w:t>
      </w:r>
      <w:r w:rsidR="0017093E">
        <w:rPr>
          <w:rFonts w:ascii="Times New Roman" w:hAnsi="Times New Roman" w:cs="Times New Roman"/>
          <w:sz w:val="28"/>
          <w:szCs w:val="28"/>
          <w:lang w:val="kk-KZ" w:eastAsia="ko-KR"/>
        </w:rPr>
        <w:t>Жамбылской</w:t>
      </w:r>
      <w:r w:rsidRPr="000227A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области.</w:t>
      </w:r>
    </w:p>
    <w:p w:rsidR="00E90098" w:rsidRPr="000227AE" w:rsidRDefault="002265A3" w:rsidP="00E9009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27AE">
        <w:rPr>
          <w:rFonts w:ascii="Times New Roman" w:hAnsi="Times New Roman" w:cs="Times New Roman"/>
          <w:sz w:val="28"/>
          <w:szCs w:val="28"/>
          <w:lang w:val="kk-KZ" w:eastAsia="ko-KR"/>
        </w:rPr>
        <w:t>Образовать</w:t>
      </w:r>
      <w:r w:rsidR="00DF332C" w:rsidRPr="000227A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17093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18 </w:t>
      </w:r>
      <w:r w:rsidR="0017093E" w:rsidRPr="007B3C68">
        <w:rPr>
          <w:rFonts w:ascii="Times New Roman" w:hAnsi="Times New Roman" w:cs="Times New Roman"/>
          <w:sz w:val="28"/>
          <w:szCs w:val="28"/>
          <w:lang w:eastAsia="ko-KR"/>
        </w:rPr>
        <w:t>(</w:t>
      </w:r>
      <w:r w:rsidR="0017093E">
        <w:rPr>
          <w:rFonts w:ascii="Times New Roman" w:hAnsi="Times New Roman" w:cs="Times New Roman"/>
          <w:sz w:val="28"/>
          <w:szCs w:val="28"/>
          <w:lang w:val="kk-KZ" w:eastAsia="ko-KR"/>
        </w:rPr>
        <w:t>в</w:t>
      </w:r>
      <w:proofErr w:type="spellStart"/>
      <w:r w:rsidR="0017093E" w:rsidRPr="007B3C68">
        <w:rPr>
          <w:rFonts w:ascii="Times New Roman" w:hAnsi="Times New Roman" w:cs="Times New Roman"/>
          <w:sz w:val="28"/>
          <w:szCs w:val="28"/>
          <w:lang w:eastAsia="ko-KR"/>
        </w:rPr>
        <w:t>осемнадцать</w:t>
      </w:r>
      <w:proofErr w:type="spellEnd"/>
      <w:r w:rsidR="0017093E" w:rsidRPr="007B3C68">
        <w:rPr>
          <w:rFonts w:ascii="Times New Roman" w:hAnsi="Times New Roman" w:cs="Times New Roman"/>
          <w:sz w:val="28"/>
          <w:szCs w:val="28"/>
          <w:lang w:eastAsia="ko-KR"/>
        </w:rPr>
        <w:t>)</w:t>
      </w:r>
      <w:r w:rsidR="0017093E" w:rsidRPr="009B2497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F7AE7" w:rsidRPr="000227A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одномандатных </w:t>
      </w:r>
      <w:r w:rsidRPr="000227A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территориальных избирательных </w:t>
      </w:r>
      <w:r w:rsidR="000F7AE7" w:rsidRPr="000227A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округов по выборам депутатов </w:t>
      </w:r>
      <w:r w:rsidR="0017093E">
        <w:rPr>
          <w:rFonts w:ascii="Times New Roman" w:hAnsi="Times New Roman" w:cs="Times New Roman"/>
          <w:sz w:val="28"/>
          <w:szCs w:val="28"/>
          <w:lang w:val="kk-KZ" w:eastAsia="ko-KR"/>
        </w:rPr>
        <w:t>Жамбылского</w:t>
      </w:r>
      <w:r w:rsidR="000F7AE7" w:rsidRPr="000227A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областного маслихата</w:t>
      </w:r>
      <w:r w:rsidR="00E90098" w:rsidRPr="000227A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в границах согласно приложению к </w:t>
      </w:r>
      <w:r w:rsidR="00395CFA" w:rsidRPr="000227A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настоящему </w:t>
      </w:r>
      <w:r w:rsidR="00E90098" w:rsidRPr="000227AE">
        <w:rPr>
          <w:rFonts w:ascii="Times New Roman" w:hAnsi="Times New Roman" w:cs="Times New Roman"/>
          <w:sz w:val="28"/>
          <w:szCs w:val="28"/>
          <w:lang w:val="kk-KZ" w:eastAsia="ko-KR"/>
        </w:rPr>
        <w:t>постановлению.</w:t>
      </w:r>
    </w:p>
    <w:p w:rsidR="00E85511" w:rsidRPr="000227AE" w:rsidRDefault="00E85511" w:rsidP="00E8551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0227A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Направить постановление в </w:t>
      </w:r>
      <w:r w:rsidR="009C0C4D">
        <w:rPr>
          <w:rFonts w:ascii="Times New Roman" w:hAnsi="Times New Roman" w:cs="Times New Roman"/>
          <w:sz w:val="28"/>
          <w:szCs w:val="28"/>
          <w:lang w:val="kk-KZ" w:eastAsia="ko-KR"/>
        </w:rPr>
        <w:t>Жамбылский</w:t>
      </w:r>
      <w:r w:rsidRPr="000227A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областной маслихат.</w:t>
      </w:r>
    </w:p>
    <w:p w:rsidR="009C0C4D" w:rsidRPr="00551139" w:rsidRDefault="00314493" w:rsidP="009C0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E90098" w:rsidRPr="000227AE">
        <w:rPr>
          <w:rFonts w:ascii="Times New Roman" w:hAnsi="Times New Roman" w:cs="Times New Roman"/>
          <w:sz w:val="28"/>
          <w:szCs w:val="28"/>
          <w:lang w:val="kk-KZ"/>
        </w:rPr>
        <w:t xml:space="preserve">Разместить настоящее постановление на интернет-ресурсе </w:t>
      </w:r>
      <w:r w:rsidR="009C0C4D">
        <w:rPr>
          <w:rFonts w:ascii="Times New Roman" w:hAnsi="Times New Roman" w:cs="Times New Roman"/>
          <w:sz w:val="28"/>
          <w:szCs w:val="28"/>
          <w:lang w:val="kk-KZ"/>
        </w:rPr>
        <w:t xml:space="preserve">Жамбылской </w:t>
      </w:r>
      <w:r w:rsidR="00E90098" w:rsidRPr="000227AE">
        <w:rPr>
          <w:rFonts w:ascii="Times New Roman" w:hAnsi="Times New Roman" w:cs="Times New Roman"/>
          <w:sz w:val="28"/>
          <w:szCs w:val="28"/>
          <w:lang w:val="kk-KZ"/>
        </w:rPr>
        <w:t>областной избирательной комиссии</w:t>
      </w:r>
      <w:r w:rsidR="00AB630A" w:rsidRPr="000227AE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9C0C4D" w:rsidRPr="00551139">
        <w:rPr>
          <w:rFonts w:ascii="Times New Roman" w:hAnsi="Times New Roman" w:cs="Times New Roman"/>
          <w:sz w:val="28"/>
          <w:szCs w:val="28"/>
        </w:rPr>
        <w:t>в</w:t>
      </w:r>
      <w:r w:rsidR="009C0C4D">
        <w:rPr>
          <w:rFonts w:ascii="Times New Roman" w:hAnsi="Times New Roman" w:cs="Times New Roman"/>
          <w:sz w:val="28"/>
          <w:szCs w:val="28"/>
        </w:rPr>
        <w:t xml:space="preserve"> областных газетах </w:t>
      </w:r>
      <w:r w:rsidR="009C0C4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C0C4D">
        <w:rPr>
          <w:rFonts w:ascii="Times New Roman" w:hAnsi="Times New Roman" w:cs="Times New Roman"/>
          <w:sz w:val="28"/>
          <w:szCs w:val="28"/>
        </w:rPr>
        <w:t>AQ JOL</w:t>
      </w:r>
      <w:r w:rsidR="009C0C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C0C4D">
        <w:rPr>
          <w:rFonts w:ascii="Times New Roman" w:hAnsi="Times New Roman" w:cs="Times New Roman"/>
          <w:sz w:val="28"/>
          <w:szCs w:val="28"/>
        </w:rPr>
        <w:t xml:space="preserve"> и </w:t>
      </w:r>
      <w:r w:rsidR="009C0C4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9C0C4D" w:rsidRPr="00551139">
        <w:rPr>
          <w:rFonts w:ascii="Times New Roman" w:hAnsi="Times New Roman" w:cs="Times New Roman"/>
          <w:sz w:val="28"/>
          <w:szCs w:val="28"/>
        </w:rPr>
        <w:t>Знамя труда</w:t>
      </w:r>
      <w:r w:rsidR="009C0C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C0C4D" w:rsidRPr="00551139">
        <w:rPr>
          <w:rFonts w:ascii="Times New Roman" w:hAnsi="Times New Roman" w:cs="Times New Roman"/>
          <w:sz w:val="28"/>
          <w:szCs w:val="28"/>
        </w:rPr>
        <w:t>.</w:t>
      </w:r>
    </w:p>
    <w:p w:rsidR="009C0C4D" w:rsidRPr="000227AE" w:rsidRDefault="00314493" w:rsidP="009C0C4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9C0C4D" w:rsidRPr="000227AE">
        <w:rPr>
          <w:rFonts w:ascii="Times New Roman" w:hAnsi="Times New Roman" w:cs="Times New Roman"/>
          <w:sz w:val="28"/>
          <w:szCs w:val="28"/>
          <w:lang w:val="kk-KZ"/>
        </w:rPr>
        <w:t xml:space="preserve">Настоящее постановление вводится в действие с 1 января 2023 года. </w:t>
      </w:r>
    </w:p>
    <w:p w:rsidR="009C0C4D" w:rsidRPr="009B2497" w:rsidRDefault="009C0C4D" w:rsidP="009C0C4D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2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C4D" w:rsidRDefault="009C0C4D" w:rsidP="009C0C4D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9C0C4D" w:rsidRPr="00551139" w:rsidRDefault="009C0C4D" w:rsidP="009C0C4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С. Айдапкелов</w:t>
      </w:r>
    </w:p>
    <w:p w:rsidR="009C0C4D" w:rsidRDefault="009C0C4D" w:rsidP="009C0C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C4D" w:rsidRPr="00551139" w:rsidRDefault="009C0C4D" w:rsidP="009C0C4D">
      <w:pPr>
        <w:spacing w:after="0" w:line="240" w:lineRule="auto"/>
        <w:ind w:left="708" w:firstLine="708"/>
        <w:jc w:val="both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А. Боранбаев</w:t>
      </w:r>
    </w:p>
    <w:p w:rsidR="0088421D" w:rsidRDefault="00AB630A" w:rsidP="00AB630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kk-KZ"/>
        </w:rPr>
      </w:pPr>
      <w:r w:rsidRPr="000227AE">
        <w:rPr>
          <w:rFonts w:ascii="Times New Roman" w:hAnsi="Times New Roman" w:cs="Times New Roman"/>
          <w:color w:val="000000"/>
          <w:sz w:val="20"/>
          <w:lang w:val="kk-KZ"/>
        </w:rPr>
        <w:lastRenderedPageBreak/>
        <w:t xml:space="preserve">Приложение к постановлению </w:t>
      </w:r>
      <w:r w:rsidRPr="000227AE">
        <w:rPr>
          <w:rFonts w:ascii="Times New Roman" w:hAnsi="Times New Roman" w:cs="Times New Roman"/>
          <w:lang w:val="kk-KZ"/>
        </w:rPr>
        <w:br/>
      </w:r>
      <w:r w:rsidR="0088421D">
        <w:rPr>
          <w:rFonts w:ascii="Times New Roman" w:hAnsi="Times New Roman" w:cs="Times New Roman"/>
          <w:color w:val="000000"/>
          <w:sz w:val="20"/>
          <w:lang w:val="kk-KZ"/>
        </w:rPr>
        <w:t xml:space="preserve">Жамбылской областной </w:t>
      </w:r>
      <w:r w:rsidRPr="000227AE">
        <w:rPr>
          <w:rFonts w:ascii="Times New Roman" w:hAnsi="Times New Roman" w:cs="Times New Roman"/>
          <w:color w:val="000000"/>
          <w:sz w:val="20"/>
          <w:lang w:val="kk-KZ"/>
        </w:rPr>
        <w:t xml:space="preserve">избирательной </w:t>
      </w:r>
    </w:p>
    <w:p w:rsidR="00AB630A" w:rsidRPr="000227AE" w:rsidRDefault="0088421D" w:rsidP="00AB63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0"/>
          <w:lang w:val="kk-KZ"/>
        </w:rPr>
        <w:t>к</w:t>
      </w:r>
      <w:r w:rsidR="00AB630A" w:rsidRPr="000227AE">
        <w:rPr>
          <w:rFonts w:ascii="Times New Roman" w:hAnsi="Times New Roman" w:cs="Times New Roman"/>
          <w:color w:val="000000"/>
          <w:sz w:val="20"/>
          <w:lang w:val="kk-KZ"/>
        </w:rPr>
        <w:t>омиссии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 </w:t>
      </w:r>
      <w:r w:rsidR="00AB630A" w:rsidRPr="000227AE">
        <w:rPr>
          <w:rFonts w:ascii="Times New Roman" w:hAnsi="Times New Roman" w:cs="Times New Roman"/>
          <w:color w:val="000000"/>
          <w:sz w:val="20"/>
          <w:lang w:val="kk-KZ"/>
        </w:rPr>
        <w:t xml:space="preserve">от </w:t>
      </w:r>
      <w:r>
        <w:rPr>
          <w:rFonts w:ascii="Times New Roman" w:hAnsi="Times New Roman" w:cs="Times New Roman"/>
          <w:color w:val="000000"/>
          <w:sz w:val="20"/>
          <w:lang w:val="kk-KZ"/>
        </w:rPr>
        <w:t xml:space="preserve">29 декабря </w:t>
      </w:r>
      <w:r w:rsidR="00AB630A" w:rsidRPr="000227AE">
        <w:rPr>
          <w:rFonts w:ascii="Times New Roman" w:hAnsi="Times New Roman" w:cs="Times New Roman"/>
          <w:color w:val="000000"/>
          <w:sz w:val="20"/>
          <w:lang w:val="kk-KZ"/>
        </w:rPr>
        <w:t>2022 года №</w:t>
      </w:r>
      <w:r>
        <w:rPr>
          <w:rFonts w:ascii="Times New Roman" w:hAnsi="Times New Roman" w:cs="Times New Roman"/>
          <w:color w:val="000000"/>
          <w:sz w:val="20"/>
          <w:lang w:val="kk-KZ"/>
        </w:rPr>
        <w:t>6</w:t>
      </w:r>
    </w:p>
    <w:p w:rsidR="00AB630A" w:rsidRPr="000227AE" w:rsidRDefault="00AB630A" w:rsidP="00B01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630A" w:rsidRPr="000227AE" w:rsidRDefault="00AB630A" w:rsidP="00B01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630A" w:rsidRPr="000227AE" w:rsidRDefault="00AB630A" w:rsidP="00B01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27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Границы одномандатных территориальных избирательных округов </w:t>
      </w:r>
    </w:p>
    <w:p w:rsidR="00AB630A" w:rsidRPr="000227AE" w:rsidRDefault="00AB630A" w:rsidP="00B01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27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выборам депутатов </w:t>
      </w:r>
      <w:r w:rsidR="009C0C4D">
        <w:rPr>
          <w:rFonts w:ascii="Times New Roman" w:hAnsi="Times New Roman" w:cs="Times New Roman"/>
          <w:b/>
          <w:sz w:val="28"/>
          <w:szCs w:val="28"/>
          <w:lang w:val="kk-KZ"/>
        </w:rPr>
        <w:t>Жамбылского</w:t>
      </w:r>
      <w:r w:rsidRPr="000227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областного маслихата </w:t>
      </w:r>
    </w:p>
    <w:p w:rsidR="00AB630A" w:rsidRPr="000227AE" w:rsidRDefault="00AB630A" w:rsidP="00B01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4493" w:rsidRPr="004A3899" w:rsidRDefault="00314493" w:rsidP="004A389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4A3899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Избирательный округ № 1</w:t>
      </w:r>
    </w:p>
    <w:p w:rsidR="004A3899" w:rsidRPr="004A3899" w:rsidRDefault="00314493" w:rsidP="004A389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A3899">
        <w:rPr>
          <w:rFonts w:ascii="Times New Roman" w:hAnsi="Times New Roman" w:cs="Times New Roman"/>
          <w:b/>
          <w:sz w:val="28"/>
          <w:szCs w:val="28"/>
          <w:lang w:val="kk-KZ"/>
        </w:rPr>
        <w:t>Местонахождение окружной избирательной комиссии: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3899" w:rsidRPr="004A3899">
        <w:rPr>
          <w:rFonts w:ascii="Times New Roman" w:hAnsi="Times New Roman" w:cs="Times New Roman"/>
          <w:i/>
          <w:sz w:val="28"/>
          <w:szCs w:val="28"/>
          <w:lang w:val="kk-KZ"/>
        </w:rPr>
        <w:t>город Тараз, проспект Абая 278, КГКП «Таразский колледж железнодорожного транспорта и коммуникаций управления образования акимата Жамбылской области»</w:t>
      </w:r>
    </w:p>
    <w:p w:rsidR="00314493" w:rsidRPr="00314493" w:rsidRDefault="00314493" w:rsidP="004A3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3899">
        <w:rPr>
          <w:rFonts w:ascii="Times New Roman" w:hAnsi="Times New Roman" w:cs="Times New Roman"/>
          <w:b/>
          <w:sz w:val="28"/>
          <w:szCs w:val="28"/>
          <w:lang w:val="kk-KZ"/>
        </w:rPr>
        <w:t>Границы: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3899">
        <w:rPr>
          <w:rFonts w:ascii="Times New Roman" w:hAnsi="Times New Roman" w:cs="Times New Roman"/>
          <w:sz w:val="28"/>
          <w:szCs w:val="28"/>
          <w:lang w:val="kk-KZ"/>
        </w:rPr>
        <w:t xml:space="preserve">входят </w:t>
      </w:r>
      <w:r w:rsidR="004A3899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границы избирательных участков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№1, 5, 2, 3, 4, 465, 6, 7, 8, 10, 108, 9, 11, 12, 13, 14, 16, 502 и 503</w:t>
      </w:r>
      <w:r w:rsidR="004A3899" w:rsidRPr="004A38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3899" w:rsidRPr="00314493">
        <w:rPr>
          <w:rFonts w:ascii="Times New Roman" w:hAnsi="Times New Roman" w:cs="Times New Roman"/>
          <w:sz w:val="28"/>
          <w:szCs w:val="28"/>
          <w:lang w:val="kk-KZ"/>
        </w:rPr>
        <w:t>город</w:t>
      </w:r>
      <w:r w:rsidR="004A389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A3899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Тараз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, общее количество избирательных участков – 19 (девятнадцать).</w:t>
      </w:r>
    </w:p>
    <w:p w:rsidR="00314493" w:rsidRPr="00314493" w:rsidRDefault="00314493" w:rsidP="0031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4493" w:rsidRDefault="00314493" w:rsidP="00BA006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BA006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Избирательный округ № 2</w:t>
      </w:r>
    </w:p>
    <w:p w:rsidR="00BA006E" w:rsidRPr="00BA006E" w:rsidRDefault="00BA006E" w:rsidP="00BA006E">
      <w:pPr>
        <w:spacing w:after="0" w:line="240" w:lineRule="auto"/>
        <w:ind w:firstLine="708"/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</w:pPr>
      <w:r w:rsidRPr="004A3899">
        <w:rPr>
          <w:rFonts w:ascii="Times New Roman" w:hAnsi="Times New Roman" w:cs="Times New Roman"/>
          <w:b/>
          <w:sz w:val="28"/>
          <w:szCs w:val="28"/>
          <w:lang w:val="kk-KZ"/>
        </w:rPr>
        <w:t>Местонахождение окружной избирательной комиссии: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020C8" w:rsidRPr="003020C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город Тараз, </w:t>
      </w:r>
      <w:r w:rsidRPr="00BA006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микрорайон «Байтерек» 44, КГУ «Школа-лицей №3 отдела образования города Тараз управления образования акимата Жамбылской области» </w:t>
      </w:r>
    </w:p>
    <w:p w:rsidR="00314493" w:rsidRPr="00314493" w:rsidRDefault="003020C8" w:rsidP="003020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ab/>
      </w:r>
      <w:r w:rsidRPr="004A3899">
        <w:rPr>
          <w:rFonts w:ascii="Times New Roman" w:hAnsi="Times New Roman" w:cs="Times New Roman"/>
          <w:b/>
          <w:sz w:val="28"/>
          <w:szCs w:val="28"/>
          <w:lang w:val="kk-KZ"/>
        </w:rPr>
        <w:t>Границы: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входят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границы избирательных участков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№15, 17, 18, 89, 90, 91, 490, 496, 501, 84, 88, 500, 464, 463, 107, 109, 494, 498, 506 и 466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город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Тараз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>, общее количество избирательных участков – 20 (двадцать).</w:t>
      </w:r>
    </w:p>
    <w:p w:rsidR="00314493" w:rsidRPr="00314493" w:rsidRDefault="00314493" w:rsidP="0031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4493" w:rsidRPr="003020C8" w:rsidRDefault="00314493" w:rsidP="003020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3020C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Избирательный округ № 3</w:t>
      </w:r>
    </w:p>
    <w:p w:rsidR="003020C8" w:rsidRPr="003020C8" w:rsidRDefault="00314493" w:rsidP="003020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020C8">
        <w:rPr>
          <w:rFonts w:ascii="Times New Roman" w:hAnsi="Times New Roman" w:cs="Times New Roman"/>
          <w:b/>
          <w:sz w:val="28"/>
          <w:szCs w:val="28"/>
          <w:lang w:val="kk-KZ"/>
        </w:rPr>
        <w:t>Местонахождение окружной избирательной комиссии: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20C8">
        <w:rPr>
          <w:rFonts w:ascii="Times New Roman" w:hAnsi="Times New Roman" w:cs="Times New Roman"/>
          <w:i/>
          <w:sz w:val="28"/>
          <w:szCs w:val="28"/>
          <w:lang w:val="kk-KZ"/>
        </w:rPr>
        <w:t>город Тараз,</w:t>
      </w:r>
      <w:r w:rsidR="003020C8" w:rsidRPr="003020C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микрорайон «Самал» 3Б, КГУ «Казахская классическая гимназия №45 имени Б.Момышулы отдела образования города Тараз управления образования акимата Жамбылской области»</w:t>
      </w:r>
      <w:r w:rsidR="003020C8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3020C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314493" w:rsidRPr="00314493" w:rsidRDefault="003020C8" w:rsidP="00302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3899">
        <w:rPr>
          <w:rFonts w:ascii="Times New Roman" w:hAnsi="Times New Roman" w:cs="Times New Roman"/>
          <w:b/>
          <w:sz w:val="28"/>
          <w:szCs w:val="28"/>
          <w:lang w:val="kk-KZ"/>
        </w:rPr>
        <w:t>Границы: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входят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границы избирательных участков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>№75, 76, 74, 80, 81, 82, 68, 69, 71, 70, 72, 86, 87, 73, 493, 85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83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город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Тараз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>, общее количество избирательных участков – 17 (семнадцать).</w:t>
      </w:r>
    </w:p>
    <w:p w:rsidR="00314493" w:rsidRPr="00314493" w:rsidRDefault="00314493" w:rsidP="0031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4493" w:rsidRPr="000018EB" w:rsidRDefault="00314493" w:rsidP="000018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0018EB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Избирательный округ № 4</w:t>
      </w:r>
    </w:p>
    <w:p w:rsidR="00314493" w:rsidRDefault="00314493" w:rsidP="0000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8EB">
        <w:rPr>
          <w:rFonts w:ascii="Times New Roman" w:hAnsi="Times New Roman" w:cs="Times New Roman"/>
          <w:b/>
          <w:sz w:val="28"/>
          <w:szCs w:val="28"/>
          <w:lang w:val="kk-KZ"/>
        </w:rPr>
        <w:t>Местонахождение окружной избирательной комиссии: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18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город Тараз, </w:t>
      </w:r>
      <w:r w:rsidR="000018EB" w:rsidRPr="000018EB">
        <w:rPr>
          <w:rFonts w:ascii="Times New Roman" w:hAnsi="Times New Roman" w:cs="Times New Roman"/>
          <w:i/>
          <w:sz w:val="28"/>
          <w:szCs w:val="28"/>
          <w:lang w:val="kk-KZ"/>
        </w:rPr>
        <w:t>микрорайон «Жайлау» 25 В,  КГУ «Средняя школа №35 отдела образования города Тараз управления образования акимата Жамбылской области»</w:t>
      </w:r>
      <w:r w:rsidR="000018EB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314493" w:rsidRPr="00314493" w:rsidRDefault="000018EB" w:rsidP="0000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3899">
        <w:rPr>
          <w:rFonts w:ascii="Times New Roman" w:hAnsi="Times New Roman" w:cs="Times New Roman"/>
          <w:b/>
          <w:sz w:val="28"/>
          <w:szCs w:val="28"/>
          <w:lang w:val="kk-KZ"/>
        </w:rPr>
        <w:t>Границы: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входят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границы избирательных участков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№ 21, 77, 62, 63, 64, 65, 67, 19, 20, 78, 79, 60, 61, 22, 23, 24, 66 и 105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город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Тараз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>, общее количество избирательных участков – 18 (восемнадцать).</w:t>
      </w:r>
    </w:p>
    <w:p w:rsidR="00314493" w:rsidRPr="00314493" w:rsidRDefault="00314493" w:rsidP="0031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4493" w:rsidRPr="00A148CD" w:rsidRDefault="00314493" w:rsidP="00A148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A148C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Избирательный округ № 5</w:t>
      </w:r>
    </w:p>
    <w:p w:rsidR="00A148CD" w:rsidRDefault="00314493" w:rsidP="00A1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48CD">
        <w:rPr>
          <w:rFonts w:ascii="Times New Roman" w:hAnsi="Times New Roman" w:cs="Times New Roman"/>
          <w:b/>
          <w:sz w:val="28"/>
          <w:szCs w:val="28"/>
          <w:lang w:val="kk-KZ"/>
        </w:rPr>
        <w:t>Местонахождение окружной избирательной комиссии: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48CD">
        <w:rPr>
          <w:rFonts w:ascii="Times New Roman" w:hAnsi="Times New Roman" w:cs="Times New Roman"/>
          <w:i/>
          <w:sz w:val="28"/>
          <w:szCs w:val="28"/>
          <w:lang w:val="kk-KZ"/>
        </w:rPr>
        <w:t>город Тараз,</w:t>
      </w:r>
      <w:r w:rsidR="00A148CD" w:rsidRPr="00A148CD">
        <w:rPr>
          <w:i/>
        </w:rPr>
        <w:t xml:space="preserve"> </w:t>
      </w:r>
      <w:r w:rsidR="00A148CD" w:rsidRPr="00A148CD">
        <w:rPr>
          <w:rFonts w:ascii="Times New Roman" w:hAnsi="Times New Roman" w:cs="Times New Roman"/>
          <w:i/>
          <w:sz w:val="28"/>
          <w:szCs w:val="28"/>
          <w:lang w:val="kk-KZ"/>
        </w:rPr>
        <w:t xml:space="preserve">улица Пушкина 15, КГУ «Гимназия №1 имени А.Бокейханова отдела </w:t>
      </w:r>
      <w:r w:rsidR="00A148CD" w:rsidRPr="00A148CD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образования города Тараз управления образования акимата Жамбылской области».</w:t>
      </w:r>
    </w:p>
    <w:p w:rsidR="00314493" w:rsidRPr="00314493" w:rsidRDefault="00A148CD" w:rsidP="00A1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3899">
        <w:rPr>
          <w:rFonts w:ascii="Times New Roman" w:hAnsi="Times New Roman" w:cs="Times New Roman"/>
          <w:b/>
          <w:sz w:val="28"/>
          <w:szCs w:val="28"/>
          <w:lang w:val="kk-KZ"/>
        </w:rPr>
        <w:t>Границы: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входят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границы избирательных участков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№ 26, 27, 29, 99, 96, 489, 28, 32, 55, 58, 59, 100, 112, 30, 31, 34, 497, 35, 36, 37, 39, 93 и 25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город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Тараз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общее количество избирательных участков – 23 (двадцать три).</w:t>
      </w:r>
    </w:p>
    <w:p w:rsidR="00314493" w:rsidRPr="00314493" w:rsidRDefault="00314493" w:rsidP="0031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4493" w:rsidRPr="00A148CD" w:rsidRDefault="00314493" w:rsidP="00A148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A148C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Избирательный округ № 6</w:t>
      </w:r>
    </w:p>
    <w:p w:rsidR="00314493" w:rsidRPr="00314493" w:rsidRDefault="00314493" w:rsidP="00A14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48CD">
        <w:rPr>
          <w:rFonts w:ascii="Times New Roman" w:hAnsi="Times New Roman" w:cs="Times New Roman"/>
          <w:b/>
          <w:sz w:val="28"/>
          <w:szCs w:val="28"/>
          <w:lang w:val="kk-KZ"/>
        </w:rPr>
        <w:t>Местонахождение окружной избирательной комиссии: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565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город Тараз, </w:t>
      </w:r>
      <w:r w:rsidR="009B565F">
        <w:rPr>
          <w:rFonts w:ascii="Times New Roman" w:hAnsi="Times New Roman" w:cs="Times New Roman"/>
          <w:i/>
          <w:sz w:val="28"/>
          <w:szCs w:val="28"/>
          <w:lang w:val="kk-KZ"/>
        </w:rPr>
        <w:t xml:space="preserve">улица К.Кошекова </w:t>
      </w:r>
      <w:r w:rsidR="009B565F" w:rsidRPr="009B565F">
        <w:rPr>
          <w:rFonts w:ascii="Times New Roman" w:hAnsi="Times New Roman" w:cs="Times New Roman"/>
          <w:i/>
          <w:sz w:val="28"/>
          <w:szCs w:val="28"/>
          <w:lang w:val="kk-KZ"/>
        </w:rPr>
        <w:t>50, КГУ «Специализированная школа-гимназия для одаренных детей имени Абая с углубленным изучением казахского языка и литературы» управления образования акимата Жамбылской области</w:t>
      </w:r>
      <w:r w:rsidR="009B565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314493" w:rsidRPr="00314493" w:rsidRDefault="00314493" w:rsidP="0031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4493" w:rsidRPr="00314493" w:rsidRDefault="009B565F" w:rsidP="009B5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3899">
        <w:rPr>
          <w:rFonts w:ascii="Times New Roman" w:hAnsi="Times New Roman" w:cs="Times New Roman"/>
          <w:b/>
          <w:sz w:val="28"/>
          <w:szCs w:val="28"/>
          <w:lang w:val="kk-KZ"/>
        </w:rPr>
        <w:t>Границы: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входят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границы избирательных участков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№ 40, 41, 38, 504, 495, 104, 46, 48, 53, 499, 92, 102, 103, 49, 50, 51, 462, 97, 101, 110, 33, 52, 54, 56 и 57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город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Тараз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общее количество избирательных участков 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>– 25 (двадцать пять).</w:t>
      </w:r>
    </w:p>
    <w:p w:rsidR="00314493" w:rsidRPr="00314493" w:rsidRDefault="00314493" w:rsidP="0031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4493" w:rsidRPr="009B565F" w:rsidRDefault="00314493" w:rsidP="009B56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9B565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Избирательный округ № 7</w:t>
      </w:r>
    </w:p>
    <w:p w:rsidR="009B565F" w:rsidRPr="009B565F" w:rsidRDefault="00314493" w:rsidP="009B565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B565F">
        <w:rPr>
          <w:rFonts w:ascii="Times New Roman" w:hAnsi="Times New Roman" w:cs="Times New Roman"/>
          <w:b/>
          <w:sz w:val="28"/>
          <w:szCs w:val="28"/>
          <w:lang w:val="kk-KZ"/>
        </w:rPr>
        <w:t>Местонахождение окружной избирательной комиссии: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565F">
        <w:rPr>
          <w:rFonts w:ascii="Times New Roman" w:hAnsi="Times New Roman" w:cs="Times New Roman"/>
          <w:i/>
          <w:sz w:val="28"/>
          <w:szCs w:val="28"/>
          <w:lang w:val="kk-KZ"/>
        </w:rPr>
        <w:t>город Тараз,</w:t>
      </w:r>
    </w:p>
    <w:p w:rsidR="00314493" w:rsidRPr="009B565F" w:rsidRDefault="009B565F" w:rsidP="003144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B565F">
        <w:rPr>
          <w:rFonts w:ascii="Times New Roman" w:hAnsi="Times New Roman" w:cs="Times New Roman"/>
          <w:i/>
          <w:sz w:val="28"/>
          <w:szCs w:val="28"/>
          <w:lang w:val="kk-KZ"/>
        </w:rPr>
        <w:t>учетный квартал № 091, земельный участок 6,  КГУ «Средняя школа № 61 отдела образования города Тараз управления образования акимата Жамбылской области»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314493" w:rsidRPr="00314493" w:rsidRDefault="009B565F" w:rsidP="009B5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3899">
        <w:rPr>
          <w:rFonts w:ascii="Times New Roman" w:hAnsi="Times New Roman" w:cs="Times New Roman"/>
          <w:b/>
          <w:sz w:val="28"/>
          <w:szCs w:val="28"/>
          <w:lang w:val="kk-KZ"/>
        </w:rPr>
        <w:t>Границы: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входят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границы избирательных участков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>42, 491, 45,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>43, 44,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106, 47, 492, 505 </w:t>
      </w:r>
      <w:r w:rsidRPr="004F5B7C">
        <w:rPr>
          <w:rFonts w:ascii="Times New Roman" w:hAnsi="Times New Roman" w:cs="Times New Roman"/>
          <w:b/>
          <w:sz w:val="28"/>
          <w:szCs w:val="28"/>
          <w:lang w:val="kk-KZ"/>
        </w:rPr>
        <w:t>города Тараз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>и границы сельск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их 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>округ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Бурыл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5B7C">
        <w:rPr>
          <w:rFonts w:ascii="Times New Roman" w:hAnsi="Times New Roman" w:cs="Times New Roman"/>
          <w:sz w:val="28"/>
          <w:szCs w:val="28"/>
          <w:lang w:val="kk-KZ"/>
        </w:rPr>
        <w:t>Кызылж</w:t>
      </w:r>
      <w:r w:rsidR="004F5B7C" w:rsidRPr="00314493">
        <w:rPr>
          <w:rFonts w:ascii="Times New Roman" w:hAnsi="Times New Roman" w:cs="Times New Roman"/>
          <w:sz w:val="28"/>
          <w:szCs w:val="28"/>
          <w:lang w:val="kk-KZ"/>
        </w:rPr>
        <w:t>улдыз</w:t>
      </w:r>
      <w:r w:rsidR="004F5B7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F5B7C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Ульгул</w:t>
      </w:r>
      <w:r w:rsidR="004F5B7C">
        <w:rPr>
          <w:rFonts w:ascii="Times New Roman" w:hAnsi="Times New Roman" w:cs="Times New Roman"/>
          <w:sz w:val="28"/>
          <w:szCs w:val="28"/>
          <w:lang w:val="kk-KZ"/>
        </w:rPr>
        <w:t>и,</w:t>
      </w:r>
      <w:r w:rsidR="004F5B7C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Костобе</w:t>
      </w:r>
      <w:r w:rsidR="004F5B7C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4F5B7C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села Коктал </w:t>
      </w:r>
      <w:r w:rsidR="00314493" w:rsidRPr="004F5B7C">
        <w:rPr>
          <w:rFonts w:ascii="Times New Roman" w:hAnsi="Times New Roman" w:cs="Times New Roman"/>
          <w:b/>
          <w:sz w:val="28"/>
          <w:szCs w:val="28"/>
          <w:lang w:val="kk-KZ"/>
        </w:rPr>
        <w:t>Байзакского района</w:t>
      </w:r>
      <w:r w:rsidR="004F5B7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общее количество избирательных участков – </w:t>
      </w:r>
      <w:r w:rsidR="00216A75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216A75">
        <w:rPr>
          <w:rFonts w:ascii="Times New Roman" w:hAnsi="Times New Roman" w:cs="Times New Roman"/>
          <w:sz w:val="28"/>
          <w:szCs w:val="28"/>
          <w:lang w:val="kk-KZ"/>
        </w:rPr>
        <w:t>двадцать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314493" w:rsidRPr="00314493" w:rsidRDefault="00314493" w:rsidP="0031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4493" w:rsidRPr="00314493" w:rsidRDefault="00314493" w:rsidP="0031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4493" w:rsidRPr="00906D62" w:rsidRDefault="00314493" w:rsidP="00647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906D6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Избирательный округ № 8</w:t>
      </w:r>
    </w:p>
    <w:p w:rsidR="00314493" w:rsidRPr="00314493" w:rsidRDefault="00314493" w:rsidP="00647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70D1">
        <w:rPr>
          <w:rFonts w:ascii="Times New Roman" w:hAnsi="Times New Roman" w:cs="Times New Roman"/>
          <w:b/>
          <w:sz w:val="28"/>
          <w:szCs w:val="28"/>
          <w:lang w:val="kk-KZ"/>
        </w:rPr>
        <w:t>Местонахождение окружной избирательной комиссии: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70D1">
        <w:rPr>
          <w:rFonts w:ascii="Times New Roman" w:hAnsi="Times New Roman" w:cs="Times New Roman"/>
          <w:i/>
          <w:sz w:val="28"/>
          <w:szCs w:val="28"/>
          <w:lang w:val="kk-KZ"/>
        </w:rPr>
        <w:t>Байзакский район, село Сарыкемер, улица Байзак батыра, 76, Дом культуры имени Аль-Фараби.</w:t>
      </w:r>
    </w:p>
    <w:p w:rsidR="00314493" w:rsidRPr="00314493" w:rsidRDefault="00314493" w:rsidP="00906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D62">
        <w:rPr>
          <w:rFonts w:ascii="Times New Roman" w:hAnsi="Times New Roman" w:cs="Times New Roman"/>
          <w:b/>
          <w:sz w:val="28"/>
          <w:szCs w:val="28"/>
          <w:lang w:val="kk-KZ"/>
        </w:rPr>
        <w:t>Границы: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6D62">
        <w:rPr>
          <w:rFonts w:ascii="Times New Roman" w:hAnsi="Times New Roman" w:cs="Times New Roman"/>
          <w:sz w:val="28"/>
          <w:szCs w:val="28"/>
          <w:lang w:val="kk-KZ"/>
        </w:rPr>
        <w:t xml:space="preserve">входят </w:t>
      </w:r>
      <w:r w:rsidR="00906D62" w:rsidRPr="00314493">
        <w:rPr>
          <w:rFonts w:ascii="Times New Roman" w:hAnsi="Times New Roman" w:cs="Times New Roman"/>
          <w:sz w:val="28"/>
          <w:szCs w:val="28"/>
          <w:lang w:val="kk-KZ"/>
        </w:rPr>
        <w:t>границы сельск</w:t>
      </w:r>
      <w:r w:rsidR="00906D62">
        <w:rPr>
          <w:rFonts w:ascii="Times New Roman" w:hAnsi="Times New Roman" w:cs="Times New Roman"/>
          <w:sz w:val="28"/>
          <w:szCs w:val="28"/>
          <w:lang w:val="kk-KZ"/>
        </w:rPr>
        <w:t xml:space="preserve">их </w:t>
      </w:r>
      <w:r w:rsidR="00906D62" w:rsidRPr="00314493">
        <w:rPr>
          <w:rFonts w:ascii="Times New Roman" w:hAnsi="Times New Roman" w:cs="Times New Roman"/>
          <w:sz w:val="28"/>
          <w:szCs w:val="28"/>
          <w:lang w:val="kk-KZ"/>
        </w:rPr>
        <w:t>округ</w:t>
      </w:r>
      <w:r w:rsidR="00906D62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906D62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Сарыкемер, Байтерек, Ботамойнак, Жанатурмыс, Дихан и Суханбаев </w:t>
      </w:r>
      <w:r w:rsidRPr="00906D62">
        <w:rPr>
          <w:rFonts w:ascii="Times New Roman" w:hAnsi="Times New Roman" w:cs="Times New Roman"/>
          <w:b/>
          <w:sz w:val="28"/>
          <w:szCs w:val="28"/>
          <w:lang w:val="kk-KZ"/>
        </w:rPr>
        <w:t>Байзакского района</w:t>
      </w:r>
      <w:r w:rsidR="00906D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06D6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границы сельских округов Кайынды, Теренозек, Акыртобе, Орнек, Кумарык, Акниет, </w:t>
      </w:r>
      <w:r w:rsidR="00906D62">
        <w:rPr>
          <w:rFonts w:ascii="Times New Roman" w:hAnsi="Times New Roman" w:cs="Times New Roman"/>
          <w:sz w:val="28"/>
          <w:szCs w:val="28"/>
          <w:lang w:val="kk-KZ"/>
        </w:rPr>
        <w:t xml:space="preserve">Когершин и Кокдонен </w:t>
      </w:r>
      <w:r w:rsidR="00906D62" w:rsidRPr="00906D62">
        <w:rPr>
          <w:rFonts w:ascii="Times New Roman" w:hAnsi="Times New Roman" w:cs="Times New Roman"/>
          <w:b/>
          <w:sz w:val="28"/>
          <w:szCs w:val="28"/>
          <w:lang w:val="kk-KZ"/>
        </w:rPr>
        <w:t>района Т.</w:t>
      </w:r>
      <w:r w:rsidRPr="00906D62">
        <w:rPr>
          <w:rFonts w:ascii="Times New Roman" w:hAnsi="Times New Roman" w:cs="Times New Roman"/>
          <w:b/>
          <w:sz w:val="28"/>
          <w:szCs w:val="28"/>
          <w:lang w:val="kk-KZ"/>
        </w:rPr>
        <w:t>Рыскулова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, общее количество избирательных участков – 32 (тридцать два).</w:t>
      </w:r>
    </w:p>
    <w:p w:rsidR="00314493" w:rsidRPr="00314493" w:rsidRDefault="00314493" w:rsidP="0031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4493" w:rsidRPr="00906D62" w:rsidRDefault="00314493" w:rsidP="00906D6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906D6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Избирательный округ № 9</w:t>
      </w:r>
    </w:p>
    <w:p w:rsidR="00314493" w:rsidRPr="00314493" w:rsidRDefault="00314493" w:rsidP="00906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D62">
        <w:rPr>
          <w:rFonts w:ascii="Times New Roman" w:hAnsi="Times New Roman" w:cs="Times New Roman"/>
          <w:b/>
          <w:sz w:val="28"/>
          <w:szCs w:val="28"/>
          <w:lang w:val="kk-KZ"/>
        </w:rPr>
        <w:t>Местонахождение окружной избирательной комиссии: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6D62" w:rsidRPr="00675E7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Жамбылский район </w:t>
      </w:r>
      <w:r w:rsidRPr="00675E75">
        <w:rPr>
          <w:rFonts w:ascii="Times New Roman" w:hAnsi="Times New Roman" w:cs="Times New Roman"/>
          <w:i/>
          <w:sz w:val="28"/>
          <w:szCs w:val="28"/>
          <w:lang w:val="kk-KZ"/>
        </w:rPr>
        <w:t>село Аса, улица Абая №22, КГУ "Молодежный ресурсный центр".</w:t>
      </w:r>
    </w:p>
    <w:p w:rsidR="00314493" w:rsidRPr="00314493" w:rsidRDefault="00906D62" w:rsidP="00906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D62">
        <w:rPr>
          <w:rFonts w:ascii="Times New Roman" w:hAnsi="Times New Roman" w:cs="Times New Roman"/>
          <w:b/>
          <w:sz w:val="28"/>
          <w:szCs w:val="28"/>
          <w:lang w:val="kk-KZ"/>
        </w:rPr>
        <w:t>Границы: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входят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границы </w:t>
      </w:r>
      <w:r w:rsidR="00675E75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сельских округов 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>Каракемер, Карасу, Колькайнар, Ас</w:t>
      </w:r>
      <w:r w:rsidR="004A1F4C">
        <w:rPr>
          <w:rFonts w:ascii="Times New Roman" w:hAnsi="Times New Roman" w:cs="Times New Roman"/>
          <w:sz w:val="28"/>
          <w:szCs w:val="28"/>
          <w:lang w:val="kk-KZ"/>
        </w:rPr>
        <w:t>а, Акбулым, Бесагаш, Г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>родиково, Жамбылс, Каройс, Кызылкайнар и Полаткосш</w:t>
      </w:r>
      <w:r w:rsidR="00675E75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314493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Жамбылского района, общее количество избирательных участков – 25 (двадцать пять).</w:t>
      </w:r>
    </w:p>
    <w:p w:rsidR="00314493" w:rsidRPr="00314493" w:rsidRDefault="00314493" w:rsidP="0031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4493" w:rsidRPr="004A1F4C" w:rsidRDefault="00314493" w:rsidP="004A1F4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4A1F4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Избирательный округ № 10</w:t>
      </w:r>
    </w:p>
    <w:p w:rsidR="00314493" w:rsidRPr="004A1F4C" w:rsidRDefault="00314493" w:rsidP="004A1F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A1F4C">
        <w:rPr>
          <w:rFonts w:ascii="Times New Roman" w:hAnsi="Times New Roman" w:cs="Times New Roman"/>
          <w:b/>
          <w:sz w:val="28"/>
          <w:szCs w:val="28"/>
          <w:lang w:val="kk-KZ"/>
        </w:rPr>
        <w:t>Местонахождение окружной избирательной комиссии:</w:t>
      </w:r>
      <w:r w:rsidR="004A1F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A1F4C" w:rsidRPr="004A1F4C">
        <w:rPr>
          <w:rFonts w:ascii="Times New Roman" w:hAnsi="Times New Roman" w:cs="Times New Roman"/>
          <w:i/>
          <w:sz w:val="28"/>
          <w:szCs w:val="28"/>
          <w:lang w:val="kk-KZ"/>
        </w:rPr>
        <w:t>Жуалынский район село Б.</w:t>
      </w:r>
      <w:r w:rsidRPr="004A1F4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Момышулы, улица Жамбыла, 14, </w:t>
      </w:r>
      <w:r w:rsidR="004A1F4C" w:rsidRPr="004A1F4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здание </w:t>
      </w:r>
      <w:r w:rsidRPr="004A1F4C">
        <w:rPr>
          <w:rFonts w:ascii="Times New Roman" w:hAnsi="Times New Roman" w:cs="Times New Roman"/>
          <w:i/>
          <w:sz w:val="28"/>
          <w:szCs w:val="28"/>
          <w:lang w:val="kk-KZ"/>
        </w:rPr>
        <w:t>районн</w:t>
      </w:r>
      <w:r w:rsidR="004A1F4C" w:rsidRPr="004A1F4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ого </w:t>
      </w:r>
      <w:r w:rsidRPr="004A1F4C">
        <w:rPr>
          <w:rFonts w:ascii="Times New Roman" w:hAnsi="Times New Roman" w:cs="Times New Roman"/>
          <w:i/>
          <w:sz w:val="28"/>
          <w:szCs w:val="28"/>
          <w:lang w:val="kk-KZ"/>
        </w:rPr>
        <w:t>Дом</w:t>
      </w:r>
      <w:r w:rsidR="004A1F4C" w:rsidRPr="004A1F4C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Pr="004A1F4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культуры.</w:t>
      </w:r>
    </w:p>
    <w:p w:rsidR="00314493" w:rsidRPr="00314493" w:rsidRDefault="00314493" w:rsidP="004A1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F4C">
        <w:rPr>
          <w:rFonts w:ascii="Times New Roman" w:hAnsi="Times New Roman" w:cs="Times New Roman"/>
          <w:b/>
          <w:sz w:val="28"/>
          <w:szCs w:val="28"/>
          <w:lang w:val="kk-KZ"/>
        </w:rPr>
        <w:t>Границы: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1F4C">
        <w:rPr>
          <w:rFonts w:ascii="Times New Roman" w:hAnsi="Times New Roman" w:cs="Times New Roman"/>
          <w:sz w:val="28"/>
          <w:szCs w:val="28"/>
          <w:lang w:val="kk-KZ"/>
        </w:rPr>
        <w:t xml:space="preserve">входят </w:t>
      </w:r>
      <w:r w:rsidR="004A1F4C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границы </w:t>
      </w:r>
      <w:r w:rsidR="004A1F4C">
        <w:rPr>
          <w:rFonts w:ascii="Times New Roman" w:hAnsi="Times New Roman" w:cs="Times New Roman"/>
          <w:sz w:val="28"/>
          <w:szCs w:val="28"/>
          <w:lang w:val="kk-KZ"/>
        </w:rPr>
        <w:t>села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4A1F4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Момышулы</w:t>
      </w:r>
      <w:r w:rsidR="0058604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75E75" w:rsidRPr="00314493">
        <w:rPr>
          <w:rFonts w:ascii="Times New Roman" w:hAnsi="Times New Roman" w:cs="Times New Roman"/>
          <w:sz w:val="28"/>
          <w:szCs w:val="28"/>
          <w:lang w:val="kk-KZ"/>
        </w:rPr>
        <w:t>сельских округов</w:t>
      </w:r>
      <w:r w:rsidR="00675E75" w:rsidRPr="005860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Аксай</w:t>
      </w:r>
      <w:r w:rsidR="00675E75">
        <w:rPr>
          <w:rFonts w:ascii="Times New Roman" w:hAnsi="Times New Roman" w:cs="Times New Roman"/>
          <w:sz w:val="28"/>
          <w:szCs w:val="28"/>
          <w:lang w:val="kk-KZ"/>
        </w:rPr>
        <w:t>, Акто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675E7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, Биликоль, Боралдай, Жетитоб</w:t>
      </w:r>
      <w:r w:rsidR="00675E7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8604B">
        <w:rPr>
          <w:rFonts w:ascii="Times New Roman" w:hAnsi="Times New Roman" w:cs="Times New Roman"/>
          <w:sz w:val="28"/>
          <w:szCs w:val="28"/>
          <w:lang w:val="kk-KZ"/>
        </w:rPr>
        <w:t>, Карасаз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, Кокбастау, Куренбель, Кызыларык, Кошкарат</w:t>
      </w:r>
      <w:r w:rsidR="00675E7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, Нурлыкент</w:t>
      </w:r>
      <w:r w:rsidR="0058604B">
        <w:rPr>
          <w:rFonts w:ascii="Times New Roman" w:hAnsi="Times New Roman" w:cs="Times New Roman"/>
          <w:sz w:val="28"/>
          <w:szCs w:val="28"/>
          <w:lang w:val="kk-KZ"/>
        </w:rPr>
        <w:t>, Мынбулак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и Шакпак </w:t>
      </w:r>
      <w:r w:rsidR="0058604B" w:rsidRPr="00314493">
        <w:rPr>
          <w:rFonts w:ascii="Times New Roman" w:hAnsi="Times New Roman" w:cs="Times New Roman"/>
          <w:sz w:val="28"/>
          <w:szCs w:val="28"/>
          <w:lang w:val="kk-KZ"/>
        </w:rPr>
        <w:t>Жуалынского района</w:t>
      </w:r>
      <w:r w:rsidR="0058604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58604B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границы</w:t>
      </w:r>
      <w:r w:rsidR="009939AB">
        <w:rPr>
          <w:rFonts w:ascii="Times New Roman" w:hAnsi="Times New Roman" w:cs="Times New Roman"/>
          <w:sz w:val="28"/>
          <w:szCs w:val="28"/>
          <w:lang w:val="kk-KZ"/>
        </w:rPr>
        <w:t xml:space="preserve"> сельских округов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Каратоб</w:t>
      </w:r>
      <w:r w:rsidR="00675E7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, Айшабиби, Акбастау, Орнек, Тогызтарау и Ерназар </w:t>
      </w:r>
      <w:r w:rsidR="0058604B" w:rsidRPr="00314493">
        <w:rPr>
          <w:rFonts w:ascii="Times New Roman" w:hAnsi="Times New Roman" w:cs="Times New Roman"/>
          <w:sz w:val="28"/>
          <w:szCs w:val="28"/>
          <w:lang w:val="kk-KZ"/>
        </w:rPr>
        <w:t>Жамбылского района,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общее количество избирательных участков-49 (сорок девять).</w:t>
      </w:r>
    </w:p>
    <w:p w:rsidR="00314493" w:rsidRPr="00314493" w:rsidRDefault="00314493" w:rsidP="0031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4493" w:rsidRPr="002F45B3" w:rsidRDefault="00314493" w:rsidP="002F45B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F45B3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Избирательный округ № 11</w:t>
      </w:r>
    </w:p>
    <w:p w:rsidR="00314493" w:rsidRPr="009939AB" w:rsidRDefault="00314493" w:rsidP="002F45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F45B3">
        <w:rPr>
          <w:rFonts w:ascii="Times New Roman" w:hAnsi="Times New Roman" w:cs="Times New Roman"/>
          <w:b/>
          <w:sz w:val="28"/>
          <w:szCs w:val="28"/>
          <w:lang w:val="kk-KZ"/>
        </w:rPr>
        <w:t>Местонахождение окружной избирательной комиссии: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5B3" w:rsidRPr="009939A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Кордайский район </w:t>
      </w:r>
      <w:r w:rsidRPr="009939AB">
        <w:rPr>
          <w:rFonts w:ascii="Times New Roman" w:hAnsi="Times New Roman" w:cs="Times New Roman"/>
          <w:i/>
          <w:sz w:val="28"/>
          <w:szCs w:val="28"/>
          <w:lang w:val="kk-KZ"/>
        </w:rPr>
        <w:t>село Кордай, улица Отеген батыра, 58, КГУ «Средняя школа №2 имени М. Ломоносова» отдела образования Кордайского района управления образования акимата Жамбылской области.</w:t>
      </w:r>
    </w:p>
    <w:p w:rsidR="00314493" w:rsidRPr="00314493" w:rsidRDefault="00314493" w:rsidP="002F4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39AB">
        <w:rPr>
          <w:rFonts w:ascii="Times New Roman" w:hAnsi="Times New Roman" w:cs="Times New Roman"/>
          <w:b/>
          <w:sz w:val="28"/>
          <w:szCs w:val="28"/>
          <w:lang w:val="kk-KZ"/>
        </w:rPr>
        <w:t>Границы: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45B3">
        <w:rPr>
          <w:rFonts w:ascii="Times New Roman" w:hAnsi="Times New Roman" w:cs="Times New Roman"/>
          <w:sz w:val="28"/>
          <w:szCs w:val="28"/>
          <w:lang w:val="kk-KZ"/>
        </w:rPr>
        <w:t xml:space="preserve">входят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границы </w:t>
      </w:r>
      <w:r w:rsidR="009939AB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сельских округов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Сарыбулак, Жамбыл, </w:t>
      </w:r>
      <w:r w:rsidR="008C5C67">
        <w:rPr>
          <w:rFonts w:ascii="Times New Roman" w:hAnsi="Times New Roman" w:cs="Times New Roman"/>
          <w:sz w:val="28"/>
          <w:szCs w:val="28"/>
          <w:lang w:val="kk-KZ"/>
        </w:rPr>
        <w:t>Касык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, Степно</w:t>
      </w:r>
      <w:r w:rsidR="009939AB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, Алг</w:t>
      </w:r>
      <w:r w:rsidR="009939A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, Кордай, Кенен, Беткайнар и Ка</w:t>
      </w:r>
      <w:r w:rsidR="008C5C6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патас Кордайского района, общее количество избирательных участков – 25 (двадцать пять).</w:t>
      </w:r>
    </w:p>
    <w:p w:rsidR="00314493" w:rsidRPr="00314493" w:rsidRDefault="00314493" w:rsidP="0031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4493" w:rsidRPr="00CB1444" w:rsidRDefault="00314493" w:rsidP="009939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B144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Избирательный округ № 12</w:t>
      </w:r>
    </w:p>
    <w:p w:rsidR="00314493" w:rsidRPr="009939AB" w:rsidRDefault="00314493" w:rsidP="00CB144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B1444">
        <w:rPr>
          <w:rFonts w:ascii="Times New Roman" w:hAnsi="Times New Roman" w:cs="Times New Roman"/>
          <w:b/>
          <w:sz w:val="28"/>
          <w:szCs w:val="28"/>
          <w:lang w:val="kk-KZ"/>
        </w:rPr>
        <w:t>Местонахождение окружной избирательной комиссии: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1444" w:rsidRPr="009939A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Кордайский  район, </w:t>
      </w:r>
      <w:r w:rsidRPr="009939AB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село Кордай </w:t>
      </w:r>
      <w:r w:rsidR="00CB1444" w:rsidRPr="009939AB">
        <w:rPr>
          <w:rFonts w:ascii="Times New Roman" w:hAnsi="Times New Roman" w:cs="Times New Roman"/>
          <w:i/>
          <w:sz w:val="28"/>
          <w:szCs w:val="28"/>
          <w:lang w:val="kk-KZ"/>
        </w:rPr>
        <w:t>улица И.</w:t>
      </w:r>
      <w:r w:rsidRPr="009939AB">
        <w:rPr>
          <w:rFonts w:ascii="Times New Roman" w:hAnsi="Times New Roman" w:cs="Times New Roman"/>
          <w:i/>
          <w:sz w:val="28"/>
          <w:szCs w:val="28"/>
          <w:lang w:val="kk-KZ"/>
        </w:rPr>
        <w:t>Байзакова, 23 а, КГУ "Средняя школа №51 имени Ахмета Байтурсынова</w:t>
      </w:r>
      <w:r w:rsidR="00CB1444" w:rsidRPr="009939AB">
        <w:rPr>
          <w:rFonts w:ascii="Times New Roman" w:hAnsi="Times New Roman" w:cs="Times New Roman"/>
          <w:i/>
          <w:sz w:val="28"/>
          <w:szCs w:val="28"/>
          <w:lang w:val="kk-KZ"/>
        </w:rPr>
        <w:t xml:space="preserve">» </w:t>
      </w:r>
      <w:r w:rsidRPr="009939AB">
        <w:rPr>
          <w:rFonts w:ascii="Times New Roman" w:hAnsi="Times New Roman" w:cs="Times New Roman"/>
          <w:i/>
          <w:sz w:val="28"/>
          <w:szCs w:val="28"/>
          <w:lang w:val="kk-KZ"/>
        </w:rPr>
        <w:t>отдела образования Кордайского района управления образования акимата Жамбылской области.</w:t>
      </w:r>
    </w:p>
    <w:p w:rsidR="00314493" w:rsidRDefault="00314493" w:rsidP="00CB1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Границы: входят границы сельских округов </w:t>
      </w:r>
      <w:r w:rsidR="00FC6DD2">
        <w:rPr>
          <w:rFonts w:ascii="Times New Roman" w:hAnsi="Times New Roman" w:cs="Times New Roman"/>
          <w:sz w:val="28"/>
          <w:szCs w:val="28"/>
          <w:lang w:val="kk-KZ"/>
        </w:rPr>
        <w:t>Аухатты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, Каракемер, Карасай, Сулутор, Карасу, Ногайбай, Сортобе, Улкен Сулутор, Масанчи и Отар</w:t>
      </w:r>
      <w:r w:rsidR="00CB1444">
        <w:rPr>
          <w:rFonts w:ascii="Times New Roman" w:hAnsi="Times New Roman" w:cs="Times New Roman"/>
          <w:sz w:val="28"/>
          <w:szCs w:val="28"/>
          <w:lang w:val="kk-KZ"/>
        </w:rPr>
        <w:t xml:space="preserve"> Кордайского района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, общее количество избирательных участков – 29 (двадцать девять).</w:t>
      </w:r>
      <w:r w:rsidR="00CB1444" w:rsidRPr="00CB1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DD2" w:rsidRPr="00314493" w:rsidRDefault="00FC6DD2" w:rsidP="00CB1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4493" w:rsidRPr="00FC6DD2" w:rsidRDefault="00314493" w:rsidP="00FC6D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FC6DD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Избирательный округ № 13</w:t>
      </w:r>
    </w:p>
    <w:p w:rsidR="00314493" w:rsidRPr="009939AB" w:rsidRDefault="00314493" w:rsidP="00F8795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8795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Местонахождение окружной избирательной комиссии: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39A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Меркенский район, село Мерке, улица Исмаилова, 169, КГУ "Молодежный ресурсный центр" </w:t>
      </w:r>
    </w:p>
    <w:p w:rsidR="00314493" w:rsidRPr="00314493" w:rsidRDefault="00314493" w:rsidP="00F87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7957">
        <w:rPr>
          <w:rFonts w:ascii="Times New Roman" w:hAnsi="Times New Roman" w:cs="Times New Roman"/>
          <w:b/>
          <w:sz w:val="28"/>
          <w:szCs w:val="28"/>
          <w:lang w:val="kk-KZ"/>
        </w:rPr>
        <w:t>Границы: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7957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входят границы сельских округов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Мерке, Акарал, Андас батыр, Жанатоган, Кенес, Сарымолдаев, Сурат и Ойтал </w:t>
      </w:r>
      <w:r w:rsidR="00F87957" w:rsidRPr="00314493">
        <w:rPr>
          <w:rFonts w:ascii="Times New Roman" w:hAnsi="Times New Roman" w:cs="Times New Roman"/>
          <w:sz w:val="28"/>
          <w:szCs w:val="28"/>
          <w:lang w:val="kk-KZ"/>
        </w:rPr>
        <w:t>Меркенск</w:t>
      </w:r>
      <w:r w:rsidR="00F87957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F87957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район</w:t>
      </w:r>
      <w:r w:rsidR="00F8795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, общее количество избирательных участков – 27 (двадцать семь).</w:t>
      </w:r>
      <w:r w:rsidR="00F87957" w:rsidRPr="00F879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4493" w:rsidRPr="00314493" w:rsidRDefault="00314493" w:rsidP="0031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4493" w:rsidRPr="00F87957" w:rsidRDefault="00314493" w:rsidP="00F879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F8795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Избирательный округ № 14</w:t>
      </w:r>
    </w:p>
    <w:p w:rsidR="00314493" w:rsidRPr="00314493" w:rsidRDefault="00314493" w:rsidP="00F87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39AB">
        <w:rPr>
          <w:rFonts w:ascii="Times New Roman" w:hAnsi="Times New Roman" w:cs="Times New Roman"/>
          <w:b/>
          <w:sz w:val="28"/>
          <w:szCs w:val="28"/>
          <w:lang w:val="kk-KZ"/>
        </w:rPr>
        <w:t>Местонахождение окружной избирательной комиссии: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39AB">
        <w:rPr>
          <w:rFonts w:ascii="Times New Roman" w:hAnsi="Times New Roman" w:cs="Times New Roman"/>
          <w:i/>
          <w:sz w:val="28"/>
          <w:szCs w:val="28"/>
          <w:lang w:val="kk-KZ"/>
        </w:rPr>
        <w:t>Мойынкумский район село Мойынум, улица Амангельды № 147, здание отдела занятости и социальных программ акимата Мойынкумского района.</w:t>
      </w:r>
      <w:r w:rsidR="00F879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4493" w:rsidRDefault="00314493" w:rsidP="0031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449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939AB">
        <w:rPr>
          <w:rFonts w:ascii="Times New Roman" w:hAnsi="Times New Roman" w:cs="Times New Roman"/>
          <w:b/>
          <w:sz w:val="28"/>
          <w:szCs w:val="28"/>
          <w:lang w:val="kk-KZ"/>
        </w:rPr>
        <w:t>Границы: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7957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входят границы сельских округов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Кенес, Бирлик, Биназар, Кызылтал, Кызылотау, Жа</w:t>
      </w:r>
      <w:r w:rsidR="00F87957">
        <w:rPr>
          <w:rFonts w:ascii="Times New Roman" w:hAnsi="Times New Roman" w:cs="Times New Roman"/>
          <w:sz w:val="28"/>
          <w:szCs w:val="28"/>
          <w:lang w:val="kk-KZ"/>
        </w:rPr>
        <w:t>мбыл, Мойынкум, Кылышбай, Карабу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гет,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Уланбел, Хантау, </w:t>
      </w:r>
      <w:r w:rsidR="001A350D">
        <w:rPr>
          <w:rFonts w:ascii="Times New Roman" w:hAnsi="Times New Roman" w:cs="Times New Roman"/>
          <w:sz w:val="28"/>
          <w:szCs w:val="28"/>
          <w:lang w:val="kk-KZ"/>
        </w:rPr>
        <w:t>Шыганак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, Мынарал и границы сел А</w:t>
      </w:r>
      <w:r w:rsidR="001A350D">
        <w:rPr>
          <w:rFonts w:ascii="Times New Roman" w:hAnsi="Times New Roman" w:cs="Times New Roman"/>
          <w:sz w:val="28"/>
          <w:szCs w:val="28"/>
          <w:lang w:val="kk-KZ"/>
        </w:rPr>
        <w:t>суйе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к, Мирный, Акбакай </w:t>
      </w:r>
      <w:r w:rsidR="00F87957" w:rsidRPr="00314493">
        <w:rPr>
          <w:rFonts w:ascii="Times New Roman" w:hAnsi="Times New Roman" w:cs="Times New Roman"/>
          <w:sz w:val="28"/>
          <w:szCs w:val="28"/>
          <w:lang w:val="kk-KZ"/>
        </w:rPr>
        <w:t>Мойынкумского района</w:t>
      </w:r>
      <w:r w:rsidR="001A350D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1A350D" w:rsidRPr="00314493">
        <w:rPr>
          <w:rFonts w:ascii="Times New Roman" w:hAnsi="Times New Roman" w:cs="Times New Roman"/>
          <w:sz w:val="28"/>
          <w:szCs w:val="28"/>
          <w:lang w:val="kk-KZ"/>
        </w:rPr>
        <w:t>границы сельских округов</w:t>
      </w:r>
      <w:r w:rsidR="00F87957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Балуан Шолак, Дулат, А</w:t>
      </w:r>
      <w:r w:rsidR="001A350D">
        <w:rPr>
          <w:rFonts w:ascii="Times New Roman" w:hAnsi="Times New Roman" w:cs="Times New Roman"/>
          <w:sz w:val="28"/>
          <w:szCs w:val="28"/>
          <w:lang w:val="kk-KZ"/>
        </w:rPr>
        <w:t>ктобе, Корагаты, Шокпар, Жанаког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ам, Б</w:t>
      </w:r>
      <w:r w:rsidR="001A350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1A350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к, Б</w:t>
      </w:r>
      <w:r w:rsidR="001A350D">
        <w:rPr>
          <w:rFonts w:ascii="Times New Roman" w:hAnsi="Times New Roman" w:cs="Times New Roman"/>
          <w:sz w:val="28"/>
          <w:szCs w:val="28"/>
          <w:lang w:val="kk-KZ"/>
        </w:rPr>
        <w:t>ирли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A350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стем, </w:t>
      </w:r>
      <w:r w:rsidR="001A350D">
        <w:rPr>
          <w:rFonts w:ascii="Times New Roman" w:hAnsi="Times New Roman" w:cs="Times New Roman"/>
          <w:sz w:val="28"/>
          <w:szCs w:val="28"/>
          <w:lang w:val="kk-KZ"/>
        </w:rPr>
        <w:t>Ески-Шу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, Жанажол, Коккайнар</w:t>
      </w:r>
      <w:r w:rsidR="001A350D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350D">
        <w:rPr>
          <w:rFonts w:ascii="Times New Roman" w:hAnsi="Times New Roman" w:cs="Times New Roman"/>
          <w:sz w:val="28"/>
          <w:szCs w:val="28"/>
          <w:lang w:val="kk-KZ"/>
        </w:rPr>
        <w:t>границы сел Далакайнар, Кунаев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350D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Шуского района,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общее количество избирательных участков-4</w:t>
      </w:r>
      <w:r w:rsidR="00216A7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(сорок </w:t>
      </w:r>
      <w:r w:rsidR="00216A75">
        <w:rPr>
          <w:rFonts w:ascii="Times New Roman" w:hAnsi="Times New Roman" w:cs="Times New Roman"/>
          <w:sz w:val="28"/>
          <w:szCs w:val="28"/>
          <w:lang w:val="kk-KZ"/>
        </w:rPr>
        <w:t>четыре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1A350D" w:rsidRPr="00314493" w:rsidRDefault="001A350D" w:rsidP="0031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4493" w:rsidRPr="001A350D" w:rsidRDefault="00314493" w:rsidP="001A35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1A350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Избирательный округ № 15</w:t>
      </w:r>
    </w:p>
    <w:p w:rsidR="00314493" w:rsidRPr="009939AB" w:rsidRDefault="00314493" w:rsidP="003144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1449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A350D">
        <w:rPr>
          <w:rFonts w:ascii="Times New Roman" w:hAnsi="Times New Roman" w:cs="Times New Roman"/>
          <w:b/>
          <w:sz w:val="28"/>
          <w:szCs w:val="28"/>
          <w:lang w:val="kk-KZ"/>
        </w:rPr>
        <w:t>Местонахождение окружной избирательной комиссии: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39AB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Сарысуский район, город Жанатас, 3 микрорайон, дом 45, </w:t>
      </w:r>
      <w:r w:rsidR="001A350D" w:rsidRPr="009939A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здание </w:t>
      </w:r>
      <w:r w:rsidRPr="009939AB">
        <w:rPr>
          <w:rFonts w:ascii="Times New Roman" w:hAnsi="Times New Roman" w:cs="Times New Roman"/>
          <w:i/>
          <w:sz w:val="28"/>
          <w:szCs w:val="28"/>
          <w:lang w:val="kk-KZ"/>
        </w:rPr>
        <w:t>районн</w:t>
      </w:r>
      <w:r w:rsidR="001A350D" w:rsidRPr="009939AB">
        <w:rPr>
          <w:rFonts w:ascii="Times New Roman" w:hAnsi="Times New Roman" w:cs="Times New Roman"/>
          <w:i/>
          <w:sz w:val="28"/>
          <w:szCs w:val="28"/>
          <w:lang w:val="kk-KZ"/>
        </w:rPr>
        <w:t>ого</w:t>
      </w:r>
      <w:r w:rsidRPr="009939A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Дом</w:t>
      </w:r>
      <w:r w:rsidR="001A350D" w:rsidRPr="009939AB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Pr="009939A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культуры.</w:t>
      </w:r>
    </w:p>
    <w:p w:rsidR="00314493" w:rsidRPr="00314493" w:rsidRDefault="00314493" w:rsidP="001A3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39AB">
        <w:rPr>
          <w:rFonts w:ascii="Times New Roman" w:hAnsi="Times New Roman" w:cs="Times New Roman"/>
          <w:b/>
          <w:sz w:val="28"/>
          <w:szCs w:val="28"/>
          <w:lang w:val="kk-KZ"/>
        </w:rPr>
        <w:t>Границы: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08E6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входят границы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город</w:t>
      </w:r>
      <w:r w:rsidR="009E08E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Жанатас, </w:t>
      </w:r>
      <w:r w:rsidR="009E08E6">
        <w:rPr>
          <w:rFonts w:ascii="Times New Roman" w:hAnsi="Times New Roman" w:cs="Times New Roman"/>
          <w:sz w:val="28"/>
          <w:szCs w:val="28"/>
          <w:lang w:val="kk-KZ"/>
        </w:rPr>
        <w:t>границы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08E6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сельских округов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Игилик, Жанаарык, Байкадам, Тогызкент, Жанаталап, Камкалы, Досбол, Жайылма и Туркестан</w:t>
      </w:r>
      <w:r w:rsidR="009E08E6" w:rsidRPr="009E0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08E6" w:rsidRPr="00314493">
        <w:rPr>
          <w:rFonts w:ascii="Times New Roman" w:hAnsi="Times New Roman" w:cs="Times New Roman"/>
          <w:sz w:val="28"/>
          <w:szCs w:val="28"/>
          <w:lang w:val="kk-KZ"/>
        </w:rPr>
        <w:t>Сарысуского района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, границы сельских округов Бериккара, Коктал, Кызылаут, Каратау, Каскабулак, Ушарал, Кенес, Акколь и Ой</w:t>
      </w:r>
      <w:r w:rsidR="009E08E6">
        <w:rPr>
          <w:rFonts w:ascii="Times New Roman" w:hAnsi="Times New Roman" w:cs="Times New Roman"/>
          <w:sz w:val="28"/>
          <w:szCs w:val="28"/>
          <w:lang w:val="kk-KZ"/>
        </w:rPr>
        <w:t>ык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Таласского района, общее количество избирательных участков – 42 (сорок два).</w:t>
      </w:r>
      <w:r w:rsidR="009E08E6" w:rsidRPr="009E0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4493" w:rsidRPr="00314493" w:rsidRDefault="00314493" w:rsidP="0031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4493" w:rsidRPr="009A219B" w:rsidRDefault="00314493" w:rsidP="009A21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9A219B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Избирательный округ № 16</w:t>
      </w:r>
    </w:p>
    <w:p w:rsidR="00314493" w:rsidRPr="009939AB" w:rsidRDefault="00314493" w:rsidP="009A21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939AB">
        <w:rPr>
          <w:rFonts w:ascii="Times New Roman" w:hAnsi="Times New Roman" w:cs="Times New Roman"/>
          <w:b/>
          <w:sz w:val="28"/>
          <w:szCs w:val="28"/>
          <w:lang w:val="kk-KZ"/>
        </w:rPr>
        <w:t>Местонахождение окружной избирательной комиссии: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39AB">
        <w:rPr>
          <w:rFonts w:ascii="Times New Roman" w:hAnsi="Times New Roman" w:cs="Times New Roman"/>
          <w:i/>
          <w:sz w:val="28"/>
          <w:szCs w:val="28"/>
          <w:lang w:val="kk-KZ"/>
        </w:rPr>
        <w:t>Таласский район, Город Кар</w:t>
      </w:r>
      <w:r w:rsidR="009A219B" w:rsidRPr="009939AB">
        <w:rPr>
          <w:rFonts w:ascii="Times New Roman" w:hAnsi="Times New Roman" w:cs="Times New Roman"/>
          <w:i/>
          <w:sz w:val="28"/>
          <w:szCs w:val="28"/>
          <w:lang w:val="kk-KZ"/>
        </w:rPr>
        <w:t>атау, улица Санырак батыра, 25, «</w:t>
      </w:r>
      <w:r w:rsidRPr="009939AB">
        <w:rPr>
          <w:rFonts w:ascii="Times New Roman" w:hAnsi="Times New Roman" w:cs="Times New Roman"/>
          <w:i/>
          <w:sz w:val="28"/>
          <w:szCs w:val="28"/>
          <w:lang w:val="kk-KZ"/>
        </w:rPr>
        <w:t>Детская школа искусств</w:t>
      </w:r>
      <w:r w:rsidR="009A219B" w:rsidRPr="009939AB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Pr="009939AB">
        <w:rPr>
          <w:rFonts w:ascii="Times New Roman" w:hAnsi="Times New Roman" w:cs="Times New Roman"/>
          <w:i/>
          <w:sz w:val="28"/>
          <w:szCs w:val="28"/>
          <w:lang w:val="kk-KZ"/>
        </w:rPr>
        <w:t>).</w:t>
      </w:r>
    </w:p>
    <w:p w:rsidR="00314493" w:rsidRPr="00314493" w:rsidRDefault="00314493" w:rsidP="009A2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4493">
        <w:rPr>
          <w:rFonts w:ascii="Times New Roman" w:hAnsi="Times New Roman" w:cs="Times New Roman"/>
          <w:sz w:val="28"/>
          <w:szCs w:val="28"/>
          <w:lang w:val="kk-KZ"/>
        </w:rPr>
        <w:t>Границы:</w:t>
      </w:r>
      <w:r w:rsidR="009A219B" w:rsidRPr="009A2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219B" w:rsidRPr="00314493">
        <w:rPr>
          <w:rFonts w:ascii="Times New Roman" w:hAnsi="Times New Roman" w:cs="Times New Roman"/>
          <w:sz w:val="28"/>
          <w:szCs w:val="28"/>
          <w:lang w:val="kk-KZ"/>
        </w:rPr>
        <w:t>входят границы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город</w:t>
      </w:r>
      <w:r w:rsidR="009A219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Каратау</w:t>
      </w:r>
      <w:r w:rsidR="009A219B">
        <w:rPr>
          <w:rFonts w:ascii="Times New Roman" w:hAnsi="Times New Roman" w:cs="Times New Roman"/>
          <w:sz w:val="28"/>
          <w:szCs w:val="28"/>
          <w:lang w:val="kk-KZ"/>
        </w:rPr>
        <w:t>, границы сельских округов  Аккум, Бостандык, С.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Шакиров и Тамды</w:t>
      </w:r>
      <w:r w:rsidR="009A2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219B" w:rsidRPr="00314493">
        <w:rPr>
          <w:rFonts w:ascii="Times New Roman" w:hAnsi="Times New Roman" w:cs="Times New Roman"/>
          <w:sz w:val="28"/>
          <w:szCs w:val="28"/>
          <w:lang w:val="kk-KZ"/>
        </w:rPr>
        <w:t>Таласского района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A219B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село Коптерек, границы сельски</w:t>
      </w:r>
      <w:r w:rsidR="009A219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9A219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Мырзатай, Сазтерек, Ынттымак, Темирбек, Жалгызтобе и Туймекент</w:t>
      </w:r>
      <w:r w:rsidR="009A219B" w:rsidRPr="009A2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219B" w:rsidRPr="00314493">
        <w:rPr>
          <w:rFonts w:ascii="Times New Roman" w:hAnsi="Times New Roman" w:cs="Times New Roman"/>
          <w:sz w:val="28"/>
          <w:szCs w:val="28"/>
          <w:lang w:val="kk-KZ"/>
        </w:rPr>
        <w:t>Байзакского района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, общее количе</w:t>
      </w:r>
      <w:r w:rsidR="00BD0EAD">
        <w:rPr>
          <w:rFonts w:ascii="Times New Roman" w:hAnsi="Times New Roman" w:cs="Times New Roman"/>
          <w:sz w:val="28"/>
          <w:szCs w:val="28"/>
          <w:lang w:val="kk-KZ"/>
        </w:rPr>
        <w:t>ство избирательных участков – 24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(двадцать </w:t>
      </w:r>
      <w:r w:rsidR="00BD0EAD">
        <w:rPr>
          <w:rFonts w:ascii="Times New Roman" w:hAnsi="Times New Roman" w:cs="Times New Roman"/>
          <w:sz w:val="28"/>
          <w:szCs w:val="28"/>
          <w:lang w:val="kk-KZ"/>
        </w:rPr>
        <w:t>четыре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).</w:t>
      </w:r>
      <w:r w:rsidR="009A219B" w:rsidRPr="009A21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4493" w:rsidRPr="00314493" w:rsidRDefault="00314493" w:rsidP="0031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4493" w:rsidRPr="009A219B" w:rsidRDefault="00314493" w:rsidP="009A21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9A219B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Избирательный округ № 17</w:t>
      </w:r>
    </w:p>
    <w:p w:rsidR="00314493" w:rsidRPr="009939AB" w:rsidRDefault="00314493" w:rsidP="009A21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A219B">
        <w:rPr>
          <w:rFonts w:ascii="Times New Roman" w:hAnsi="Times New Roman" w:cs="Times New Roman"/>
          <w:b/>
          <w:sz w:val="28"/>
          <w:szCs w:val="28"/>
          <w:lang w:val="kk-KZ"/>
        </w:rPr>
        <w:t>Местонахождение окружной избирательной комиссии: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219B" w:rsidRPr="009939AB">
        <w:rPr>
          <w:rFonts w:ascii="Times New Roman" w:hAnsi="Times New Roman" w:cs="Times New Roman"/>
          <w:i/>
          <w:sz w:val="28"/>
          <w:szCs w:val="28"/>
          <w:lang w:val="kk-KZ"/>
        </w:rPr>
        <w:t xml:space="preserve">район Т.Рыскулова </w:t>
      </w:r>
      <w:r w:rsidRPr="009939AB">
        <w:rPr>
          <w:rFonts w:ascii="Times New Roman" w:hAnsi="Times New Roman" w:cs="Times New Roman"/>
          <w:i/>
          <w:sz w:val="28"/>
          <w:szCs w:val="28"/>
          <w:lang w:val="kk-KZ"/>
        </w:rPr>
        <w:t>село Кулан</w:t>
      </w:r>
      <w:r w:rsidR="009A219B" w:rsidRPr="009939AB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Pr="009939A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улица Жибек жолы 61, отдел занятости и социальных программ акимата района. </w:t>
      </w:r>
    </w:p>
    <w:p w:rsidR="00314493" w:rsidRPr="00314493" w:rsidRDefault="00314493" w:rsidP="009A2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39AB">
        <w:rPr>
          <w:rFonts w:ascii="Times New Roman" w:hAnsi="Times New Roman" w:cs="Times New Roman"/>
          <w:b/>
          <w:sz w:val="28"/>
          <w:szCs w:val="28"/>
          <w:lang w:val="kk-KZ"/>
        </w:rPr>
        <w:t>Границы: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219B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входят границы </w:t>
      </w:r>
      <w:r w:rsidR="00936C33">
        <w:rPr>
          <w:rFonts w:ascii="Times New Roman" w:hAnsi="Times New Roman" w:cs="Times New Roman"/>
          <w:sz w:val="28"/>
          <w:szCs w:val="28"/>
          <w:lang w:val="kk-KZ"/>
        </w:rPr>
        <w:t>сельских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936C3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 Кулан, Луговой, Жанатурмыс, Кар</w:t>
      </w:r>
      <w:r w:rsidR="00936C33">
        <w:rPr>
          <w:rFonts w:ascii="Times New Roman" w:hAnsi="Times New Roman" w:cs="Times New Roman"/>
          <w:sz w:val="28"/>
          <w:szCs w:val="28"/>
          <w:lang w:val="kk-KZ"/>
        </w:rPr>
        <w:t>акы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стак, Аба</w:t>
      </w:r>
      <w:r w:rsidR="00936C33">
        <w:rPr>
          <w:rFonts w:ascii="Times New Roman" w:hAnsi="Times New Roman" w:cs="Times New Roman"/>
          <w:sz w:val="28"/>
          <w:szCs w:val="28"/>
          <w:lang w:val="kk-KZ"/>
        </w:rPr>
        <w:t>й, Корагаты и Акбулак района Т.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Рыскулова, </w:t>
      </w:r>
      <w:r w:rsidR="00936C33"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сельские округа 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 xml:space="preserve">Актоган, Жамбыл, Аспара, </w:t>
      </w:r>
      <w:r w:rsidR="00936C33">
        <w:rPr>
          <w:rFonts w:ascii="Times New Roman" w:hAnsi="Times New Roman" w:cs="Times New Roman"/>
          <w:sz w:val="28"/>
          <w:szCs w:val="28"/>
          <w:lang w:val="kk-KZ"/>
        </w:rPr>
        <w:t>Татти</w:t>
      </w:r>
      <w:r w:rsidRPr="00314493">
        <w:rPr>
          <w:rFonts w:ascii="Times New Roman" w:hAnsi="Times New Roman" w:cs="Times New Roman"/>
          <w:sz w:val="28"/>
          <w:szCs w:val="28"/>
          <w:lang w:val="kk-KZ"/>
        </w:rPr>
        <w:t>, Рыскулов и Акермен Меркенского района, общее количество избирательных участков – 34 (тридцать четыре).</w:t>
      </w:r>
    </w:p>
    <w:p w:rsidR="000F2DBB" w:rsidRDefault="000F2DBB" w:rsidP="000F2DB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Избирательный округ № 18</w:t>
      </w:r>
    </w:p>
    <w:p w:rsidR="000F2DBB" w:rsidRDefault="000F2DBB" w:rsidP="000F2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Местонахождение окружной избирательной комиссии: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2DBB" w:rsidRDefault="000F2DBB" w:rsidP="000F2D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Шуский район село Толе би, ул.Уаш Асатулы 3. КГП ПХВ "Специализированное многоотраслевое предприятие Толе би" отдела жилищно-коммунального хозяйства, пассажирского транспорта и автомобильных дорог акимата Шуского района".</w:t>
      </w:r>
    </w:p>
    <w:p w:rsidR="000F2DBB" w:rsidRDefault="000F2DBB" w:rsidP="000F2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4493" w:rsidRPr="000227AE" w:rsidRDefault="000F2DBB" w:rsidP="000F2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Границы: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входят границы город Шу, границы сельских округов Аксу, Толеби, Алга, Тасоткель и Абай Шуского района, общее количество избирательных участков – 2</w:t>
      </w:r>
      <w:r w:rsidR="00BD0EAD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(двадцать </w:t>
      </w:r>
      <w:r w:rsidR="00BD0EAD">
        <w:rPr>
          <w:rFonts w:ascii="Times New Roman" w:hAnsi="Times New Roman" w:cs="Times New Roman"/>
          <w:sz w:val="28"/>
          <w:szCs w:val="28"/>
          <w:lang w:val="kk-KZ"/>
        </w:rPr>
        <w:t>шесть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</w:p>
    <w:sectPr w:rsidR="00314493" w:rsidRPr="000227AE" w:rsidSect="00C9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58F4"/>
    <w:multiLevelType w:val="hybridMultilevel"/>
    <w:tmpl w:val="3E9EA97E"/>
    <w:lvl w:ilvl="0" w:tplc="FDFC4400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F16CC"/>
    <w:multiLevelType w:val="hybridMultilevel"/>
    <w:tmpl w:val="E4507A1E"/>
    <w:lvl w:ilvl="0" w:tplc="599E6E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54F54"/>
    <w:multiLevelType w:val="hybridMultilevel"/>
    <w:tmpl w:val="E66E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9509E"/>
    <w:multiLevelType w:val="hybridMultilevel"/>
    <w:tmpl w:val="6852B06E"/>
    <w:lvl w:ilvl="0" w:tplc="1272E3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72E5E"/>
    <w:multiLevelType w:val="hybridMultilevel"/>
    <w:tmpl w:val="3E9EA97E"/>
    <w:lvl w:ilvl="0" w:tplc="FDFC4400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26"/>
        </w:tabs>
        <w:ind w:left="36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46"/>
        </w:tabs>
        <w:ind w:left="43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66"/>
        </w:tabs>
        <w:ind w:left="50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86"/>
        </w:tabs>
        <w:ind w:left="57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06"/>
        </w:tabs>
        <w:ind w:left="65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26"/>
        </w:tabs>
        <w:ind w:left="72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46"/>
        </w:tabs>
        <w:ind w:left="79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66"/>
        </w:tabs>
        <w:ind w:left="8666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E7"/>
    <w:rsid w:val="000018EB"/>
    <w:rsid w:val="00021294"/>
    <w:rsid w:val="000227AE"/>
    <w:rsid w:val="00052FBA"/>
    <w:rsid w:val="00096359"/>
    <w:rsid w:val="000A645C"/>
    <w:rsid w:val="000B624F"/>
    <w:rsid w:val="000E56D6"/>
    <w:rsid w:val="000F2DBB"/>
    <w:rsid w:val="000F7AE7"/>
    <w:rsid w:val="00115215"/>
    <w:rsid w:val="00124942"/>
    <w:rsid w:val="00145266"/>
    <w:rsid w:val="0017093E"/>
    <w:rsid w:val="00194949"/>
    <w:rsid w:val="001A329C"/>
    <w:rsid w:val="001A350D"/>
    <w:rsid w:val="001C58AF"/>
    <w:rsid w:val="00216A75"/>
    <w:rsid w:val="00223F6D"/>
    <w:rsid w:val="00224ADE"/>
    <w:rsid w:val="002265A3"/>
    <w:rsid w:val="00232139"/>
    <w:rsid w:val="0023297A"/>
    <w:rsid w:val="00252CB6"/>
    <w:rsid w:val="00261B51"/>
    <w:rsid w:val="0027030A"/>
    <w:rsid w:val="002722BF"/>
    <w:rsid w:val="002A4F1A"/>
    <w:rsid w:val="002C0BB3"/>
    <w:rsid w:val="002C4446"/>
    <w:rsid w:val="002F45B3"/>
    <w:rsid w:val="002F7F1C"/>
    <w:rsid w:val="003020C8"/>
    <w:rsid w:val="00314493"/>
    <w:rsid w:val="00317408"/>
    <w:rsid w:val="00377D6A"/>
    <w:rsid w:val="00395CFA"/>
    <w:rsid w:val="003A5964"/>
    <w:rsid w:val="003B590D"/>
    <w:rsid w:val="003D3029"/>
    <w:rsid w:val="003F76EF"/>
    <w:rsid w:val="00457C9E"/>
    <w:rsid w:val="00467E39"/>
    <w:rsid w:val="00486B89"/>
    <w:rsid w:val="00496D52"/>
    <w:rsid w:val="004A1F4C"/>
    <w:rsid w:val="004A3899"/>
    <w:rsid w:val="004A48E7"/>
    <w:rsid w:val="004F5B7C"/>
    <w:rsid w:val="0053511A"/>
    <w:rsid w:val="005633C9"/>
    <w:rsid w:val="00566B90"/>
    <w:rsid w:val="0058604B"/>
    <w:rsid w:val="00587348"/>
    <w:rsid w:val="005A706A"/>
    <w:rsid w:val="005B4122"/>
    <w:rsid w:val="005D6E64"/>
    <w:rsid w:val="005E2529"/>
    <w:rsid w:val="0061439E"/>
    <w:rsid w:val="00620A3A"/>
    <w:rsid w:val="006470D1"/>
    <w:rsid w:val="006678A7"/>
    <w:rsid w:val="00675E75"/>
    <w:rsid w:val="006870FD"/>
    <w:rsid w:val="006A41D6"/>
    <w:rsid w:val="006A4F2C"/>
    <w:rsid w:val="006C07AE"/>
    <w:rsid w:val="006D428C"/>
    <w:rsid w:val="006D7956"/>
    <w:rsid w:val="006F38A3"/>
    <w:rsid w:val="006F6A15"/>
    <w:rsid w:val="00716648"/>
    <w:rsid w:val="00753D89"/>
    <w:rsid w:val="007649EA"/>
    <w:rsid w:val="00772C55"/>
    <w:rsid w:val="00782409"/>
    <w:rsid w:val="00793D7A"/>
    <w:rsid w:val="007A5CD2"/>
    <w:rsid w:val="007D6972"/>
    <w:rsid w:val="007F259F"/>
    <w:rsid w:val="008068ED"/>
    <w:rsid w:val="00820215"/>
    <w:rsid w:val="0082311D"/>
    <w:rsid w:val="00830A7F"/>
    <w:rsid w:val="0087594D"/>
    <w:rsid w:val="0088421D"/>
    <w:rsid w:val="008C07FE"/>
    <w:rsid w:val="008C5C67"/>
    <w:rsid w:val="00903627"/>
    <w:rsid w:val="00906D62"/>
    <w:rsid w:val="00936C33"/>
    <w:rsid w:val="00963B95"/>
    <w:rsid w:val="00971530"/>
    <w:rsid w:val="009868AF"/>
    <w:rsid w:val="009939AB"/>
    <w:rsid w:val="009A219B"/>
    <w:rsid w:val="009B565F"/>
    <w:rsid w:val="009C0C4D"/>
    <w:rsid w:val="009E08E6"/>
    <w:rsid w:val="009E30C0"/>
    <w:rsid w:val="00A148CD"/>
    <w:rsid w:val="00A15DF0"/>
    <w:rsid w:val="00A17A1D"/>
    <w:rsid w:val="00A21C45"/>
    <w:rsid w:val="00A35437"/>
    <w:rsid w:val="00A637E8"/>
    <w:rsid w:val="00AA0009"/>
    <w:rsid w:val="00AA01F4"/>
    <w:rsid w:val="00AB630A"/>
    <w:rsid w:val="00AC42B2"/>
    <w:rsid w:val="00B01995"/>
    <w:rsid w:val="00B11F03"/>
    <w:rsid w:val="00B24C53"/>
    <w:rsid w:val="00B344E4"/>
    <w:rsid w:val="00B43124"/>
    <w:rsid w:val="00BA006E"/>
    <w:rsid w:val="00BA7861"/>
    <w:rsid w:val="00BD0EAD"/>
    <w:rsid w:val="00BD1F03"/>
    <w:rsid w:val="00C057BA"/>
    <w:rsid w:val="00C12480"/>
    <w:rsid w:val="00C12A26"/>
    <w:rsid w:val="00C51F50"/>
    <w:rsid w:val="00C66D42"/>
    <w:rsid w:val="00C820E6"/>
    <w:rsid w:val="00C86C39"/>
    <w:rsid w:val="00C91B1B"/>
    <w:rsid w:val="00CA3432"/>
    <w:rsid w:val="00CB1444"/>
    <w:rsid w:val="00CF15AB"/>
    <w:rsid w:val="00CF3B6E"/>
    <w:rsid w:val="00D03750"/>
    <w:rsid w:val="00D15DBB"/>
    <w:rsid w:val="00D200FD"/>
    <w:rsid w:val="00D4678E"/>
    <w:rsid w:val="00D72D8F"/>
    <w:rsid w:val="00DF2C1D"/>
    <w:rsid w:val="00DF332C"/>
    <w:rsid w:val="00E14909"/>
    <w:rsid w:val="00E85511"/>
    <w:rsid w:val="00E90098"/>
    <w:rsid w:val="00EB3E21"/>
    <w:rsid w:val="00EB588B"/>
    <w:rsid w:val="00EC5799"/>
    <w:rsid w:val="00ED3A47"/>
    <w:rsid w:val="00EF2E5F"/>
    <w:rsid w:val="00F1430A"/>
    <w:rsid w:val="00F4429C"/>
    <w:rsid w:val="00F50D42"/>
    <w:rsid w:val="00F61C9C"/>
    <w:rsid w:val="00F63D3B"/>
    <w:rsid w:val="00F87957"/>
    <w:rsid w:val="00FC6DD2"/>
    <w:rsid w:val="00F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7A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ko-KR"/>
    </w:rPr>
  </w:style>
  <w:style w:type="paragraph" w:styleId="3">
    <w:name w:val="heading 3"/>
    <w:basedOn w:val="a"/>
    <w:next w:val="a"/>
    <w:link w:val="30"/>
    <w:unhideWhenUsed/>
    <w:qFormat/>
    <w:rsid w:val="000F7AE7"/>
    <w:pPr>
      <w:keepNext/>
      <w:tabs>
        <w:tab w:val="left" w:pos="2194"/>
      </w:tabs>
      <w:spacing w:after="0" w:line="240" w:lineRule="auto"/>
      <w:ind w:right="-391"/>
      <w:outlineLvl w:val="2"/>
    </w:pPr>
    <w:rPr>
      <w:rFonts w:ascii="Times New Roman" w:eastAsia="Times New Roman" w:hAnsi="Times New Roman" w:cs="Times New Roman"/>
      <w:sz w:val="36"/>
      <w:szCs w:val="20"/>
      <w:lang w:eastAsia="ko-KR"/>
    </w:rPr>
  </w:style>
  <w:style w:type="paragraph" w:styleId="5">
    <w:name w:val="heading 5"/>
    <w:basedOn w:val="a"/>
    <w:next w:val="a"/>
    <w:link w:val="50"/>
    <w:semiHidden/>
    <w:unhideWhenUsed/>
    <w:qFormat/>
    <w:rsid w:val="000F7AE7"/>
    <w:pPr>
      <w:keepNext/>
      <w:spacing w:after="0" w:line="240" w:lineRule="auto"/>
      <w:jc w:val="center"/>
      <w:outlineLvl w:val="4"/>
    </w:pPr>
    <w:rPr>
      <w:rFonts w:ascii="BalticaKaZ" w:eastAsia="Times New Roman" w:hAnsi="BalticaKaZ" w:cs="Times New Roman"/>
      <w:b/>
      <w:sz w:val="20"/>
      <w:szCs w:val="20"/>
      <w:lang w:eastAsia="ko-KR"/>
    </w:rPr>
  </w:style>
  <w:style w:type="paragraph" w:styleId="6">
    <w:name w:val="heading 6"/>
    <w:basedOn w:val="a"/>
    <w:next w:val="a"/>
    <w:link w:val="60"/>
    <w:unhideWhenUsed/>
    <w:qFormat/>
    <w:rsid w:val="000F7AE7"/>
    <w:pPr>
      <w:keepNext/>
      <w:spacing w:after="0" w:line="240" w:lineRule="auto"/>
      <w:jc w:val="center"/>
      <w:outlineLvl w:val="5"/>
    </w:pPr>
    <w:rPr>
      <w:rFonts w:ascii="BalticaKaZ" w:eastAsia="Times New Roman" w:hAnsi="BalticaKaZ" w:cs="Times New Roman"/>
      <w:b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AE7"/>
    <w:rPr>
      <w:rFonts w:ascii="Times New Roman" w:eastAsia="Times New Roman" w:hAnsi="Times New Roman" w:cs="Times New Roman"/>
      <w:sz w:val="36"/>
      <w:szCs w:val="20"/>
      <w:lang w:eastAsia="ko-KR"/>
    </w:rPr>
  </w:style>
  <w:style w:type="character" w:customStyle="1" w:styleId="30">
    <w:name w:val="Заголовок 3 Знак"/>
    <w:basedOn w:val="a0"/>
    <w:link w:val="3"/>
    <w:rsid w:val="000F7AE7"/>
    <w:rPr>
      <w:rFonts w:ascii="Times New Roman" w:eastAsia="Times New Roman" w:hAnsi="Times New Roman" w:cs="Times New Roman"/>
      <w:sz w:val="36"/>
      <w:szCs w:val="20"/>
      <w:lang w:eastAsia="ko-KR"/>
    </w:rPr>
  </w:style>
  <w:style w:type="character" w:customStyle="1" w:styleId="50">
    <w:name w:val="Заголовок 5 Знак"/>
    <w:basedOn w:val="a0"/>
    <w:link w:val="5"/>
    <w:semiHidden/>
    <w:rsid w:val="000F7AE7"/>
    <w:rPr>
      <w:rFonts w:ascii="BalticaKaZ" w:eastAsia="Times New Roman" w:hAnsi="BalticaKaZ" w:cs="Times New Roman"/>
      <w:b/>
      <w:sz w:val="20"/>
      <w:szCs w:val="20"/>
      <w:lang w:eastAsia="ko-KR"/>
    </w:rPr>
  </w:style>
  <w:style w:type="character" w:customStyle="1" w:styleId="60">
    <w:name w:val="Заголовок 6 Знак"/>
    <w:basedOn w:val="a0"/>
    <w:link w:val="6"/>
    <w:rsid w:val="000F7AE7"/>
    <w:rPr>
      <w:rFonts w:ascii="BalticaKaZ" w:eastAsia="Times New Roman" w:hAnsi="BalticaKaZ" w:cs="Times New Roman"/>
      <w:b/>
      <w:sz w:val="24"/>
      <w:szCs w:val="20"/>
      <w:lang w:eastAsia="ko-KR"/>
    </w:rPr>
  </w:style>
  <w:style w:type="paragraph" w:styleId="a3">
    <w:name w:val="Body Text"/>
    <w:basedOn w:val="a"/>
    <w:link w:val="a4"/>
    <w:semiHidden/>
    <w:unhideWhenUsed/>
    <w:rsid w:val="000F7A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F7AE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0F7AE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F7AE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6F38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7A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ko-KR"/>
    </w:rPr>
  </w:style>
  <w:style w:type="paragraph" w:styleId="3">
    <w:name w:val="heading 3"/>
    <w:basedOn w:val="a"/>
    <w:next w:val="a"/>
    <w:link w:val="30"/>
    <w:unhideWhenUsed/>
    <w:qFormat/>
    <w:rsid w:val="000F7AE7"/>
    <w:pPr>
      <w:keepNext/>
      <w:tabs>
        <w:tab w:val="left" w:pos="2194"/>
      </w:tabs>
      <w:spacing w:after="0" w:line="240" w:lineRule="auto"/>
      <w:ind w:right="-391"/>
      <w:outlineLvl w:val="2"/>
    </w:pPr>
    <w:rPr>
      <w:rFonts w:ascii="Times New Roman" w:eastAsia="Times New Roman" w:hAnsi="Times New Roman" w:cs="Times New Roman"/>
      <w:sz w:val="36"/>
      <w:szCs w:val="20"/>
      <w:lang w:eastAsia="ko-KR"/>
    </w:rPr>
  </w:style>
  <w:style w:type="paragraph" w:styleId="5">
    <w:name w:val="heading 5"/>
    <w:basedOn w:val="a"/>
    <w:next w:val="a"/>
    <w:link w:val="50"/>
    <w:semiHidden/>
    <w:unhideWhenUsed/>
    <w:qFormat/>
    <w:rsid w:val="000F7AE7"/>
    <w:pPr>
      <w:keepNext/>
      <w:spacing w:after="0" w:line="240" w:lineRule="auto"/>
      <w:jc w:val="center"/>
      <w:outlineLvl w:val="4"/>
    </w:pPr>
    <w:rPr>
      <w:rFonts w:ascii="BalticaKaZ" w:eastAsia="Times New Roman" w:hAnsi="BalticaKaZ" w:cs="Times New Roman"/>
      <w:b/>
      <w:sz w:val="20"/>
      <w:szCs w:val="20"/>
      <w:lang w:eastAsia="ko-KR"/>
    </w:rPr>
  </w:style>
  <w:style w:type="paragraph" w:styleId="6">
    <w:name w:val="heading 6"/>
    <w:basedOn w:val="a"/>
    <w:next w:val="a"/>
    <w:link w:val="60"/>
    <w:unhideWhenUsed/>
    <w:qFormat/>
    <w:rsid w:val="000F7AE7"/>
    <w:pPr>
      <w:keepNext/>
      <w:spacing w:after="0" w:line="240" w:lineRule="auto"/>
      <w:jc w:val="center"/>
      <w:outlineLvl w:val="5"/>
    </w:pPr>
    <w:rPr>
      <w:rFonts w:ascii="BalticaKaZ" w:eastAsia="Times New Roman" w:hAnsi="BalticaKaZ" w:cs="Times New Roman"/>
      <w:b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AE7"/>
    <w:rPr>
      <w:rFonts w:ascii="Times New Roman" w:eastAsia="Times New Roman" w:hAnsi="Times New Roman" w:cs="Times New Roman"/>
      <w:sz w:val="36"/>
      <w:szCs w:val="20"/>
      <w:lang w:eastAsia="ko-KR"/>
    </w:rPr>
  </w:style>
  <w:style w:type="character" w:customStyle="1" w:styleId="30">
    <w:name w:val="Заголовок 3 Знак"/>
    <w:basedOn w:val="a0"/>
    <w:link w:val="3"/>
    <w:rsid w:val="000F7AE7"/>
    <w:rPr>
      <w:rFonts w:ascii="Times New Roman" w:eastAsia="Times New Roman" w:hAnsi="Times New Roman" w:cs="Times New Roman"/>
      <w:sz w:val="36"/>
      <w:szCs w:val="20"/>
      <w:lang w:eastAsia="ko-KR"/>
    </w:rPr>
  </w:style>
  <w:style w:type="character" w:customStyle="1" w:styleId="50">
    <w:name w:val="Заголовок 5 Знак"/>
    <w:basedOn w:val="a0"/>
    <w:link w:val="5"/>
    <w:semiHidden/>
    <w:rsid w:val="000F7AE7"/>
    <w:rPr>
      <w:rFonts w:ascii="BalticaKaZ" w:eastAsia="Times New Roman" w:hAnsi="BalticaKaZ" w:cs="Times New Roman"/>
      <w:b/>
      <w:sz w:val="20"/>
      <w:szCs w:val="20"/>
      <w:lang w:eastAsia="ko-KR"/>
    </w:rPr>
  </w:style>
  <w:style w:type="character" w:customStyle="1" w:styleId="60">
    <w:name w:val="Заголовок 6 Знак"/>
    <w:basedOn w:val="a0"/>
    <w:link w:val="6"/>
    <w:rsid w:val="000F7AE7"/>
    <w:rPr>
      <w:rFonts w:ascii="BalticaKaZ" w:eastAsia="Times New Roman" w:hAnsi="BalticaKaZ" w:cs="Times New Roman"/>
      <w:b/>
      <w:sz w:val="24"/>
      <w:szCs w:val="20"/>
      <w:lang w:eastAsia="ko-KR"/>
    </w:rPr>
  </w:style>
  <w:style w:type="paragraph" w:styleId="a3">
    <w:name w:val="Body Text"/>
    <w:basedOn w:val="a"/>
    <w:link w:val="a4"/>
    <w:semiHidden/>
    <w:unhideWhenUsed/>
    <w:rsid w:val="000F7A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F7AE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0F7AE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F7AE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6F38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Малашко</dc:creator>
  <cp:lastModifiedBy>Админ</cp:lastModifiedBy>
  <cp:revision>5</cp:revision>
  <cp:lastPrinted>2022-12-29T05:50:00Z</cp:lastPrinted>
  <dcterms:created xsi:type="dcterms:W3CDTF">2022-12-29T10:50:00Z</dcterms:created>
  <dcterms:modified xsi:type="dcterms:W3CDTF">2023-02-23T07:05:00Z</dcterms:modified>
</cp:coreProperties>
</file>