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 xml:space="preserve">Астана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Pr="00D31102" w:rsidR="00EF4E93">
        <w:rPr>
          <w:color w:val="3399FF"/>
          <w:lang w:val="kk-KZ"/>
        </w:rPr>
        <w:t xml:space="preserve"> 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09" w:right="3967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О внесении изменений в приказ Министра культуры и спорта Республики Казахстан от 14 июля </w:t>
      </w:r>
      <w:r>
        <w:rPr>
          <w:b/>
          <w:color w:val="000000"/>
          <w:sz w:val="28"/>
          <w:szCs w:val="28"/>
          <w:lang w:eastAsia="en-US"/>
        </w:rPr>
        <w:br/>
      </w:r>
      <w:r>
        <w:rPr>
          <w:b/>
          <w:color w:val="000000"/>
          <w:sz w:val="28"/>
          <w:szCs w:val="28"/>
          <w:lang w:eastAsia="en-US"/>
        </w:rPr>
        <w:t xml:space="preserve">2023 года № 181 «Об утверждении Правил уплаты туристского взноса для иностранцев»</w:t>
      </w:r>
    </w:p>
    <w:p>
      <w:pPr>
        <w:ind w:left="709" w:firstLine="709"/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sz w:val="28"/>
          <w:szCs w:val="28"/>
          <w:lang w:eastAsia="en-US"/>
        </w:rPr>
      </w:pP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ПРИКАЗЫВАЮ:</w:t>
      </w:r>
    </w:p>
    <w:p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Министра культуры и спорта Республики Казахстан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14 июля 2023 года № 181 «Об утверждении Правил уплаты туристского взноса для иностранцев» (зарегистрирован в Реестре государственной регистрации нормативных правовых актов под № 33110) следующие изменения:</w:t>
      </w:r>
    </w:p>
    <w:p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Правилах уплаты туристского взноса для иностранцев, утвержденных указанным приказом:</w:t>
      </w:r>
    </w:p>
    <w:p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5 изложить в следующей редакции:</w:t>
      </w:r>
    </w:p>
    <w:p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 В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местах размещения к туристскому взносу применяется ставка в размере 0 (ноль) процентов от стоимости пребывания.</w:t>
      </w:r>
      <w:r>
        <w:rPr>
          <w:color w:val="000000"/>
          <w:sz w:val="28"/>
          <w:szCs w:val="28"/>
        </w:rPr>
        <w:t xml:space="preserve">»;</w:t>
      </w:r>
    </w:p>
    <w:p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пункты 7, 8 и 9 исключить.</w:t>
      </w:r>
    </w:p>
    <w:p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p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</w:t>
      </w:r>
    </w:p>
    <w:p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трех рабочих дней после введения в действие настоящего приказа размещение его на </w:t>
      </w:r>
      <w:r>
        <w:rPr>
          <w:rFonts w:ascii="Times New Roman" w:hAnsi="Times New Roman"/>
          <w:sz w:val="28"/>
          <w:szCs w:val="28"/>
        </w:rPr>
        <w:t xml:space="preserve">интернет-ресурсе</w:t>
      </w:r>
      <w:r>
        <w:rPr>
          <w:rFonts w:ascii="Times New Roman" w:hAnsi="Times New Roman"/>
          <w:sz w:val="28"/>
          <w:szCs w:val="28"/>
        </w:rPr>
        <w:t xml:space="preserve"> Министерства туризма и спорта Республики Казахстан;</w:t>
      </w:r>
    </w:p>
    <w:p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p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курирующего вице-министра туризма и спорта Республики Казахстан.</w:t>
      </w:r>
    </w:p>
    <w:p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Настоящий приказ вводится в действие со дня его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первого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официального опубликования.</w:t>
      </w:r>
    </w:p>
    <w:p>
      <w:pPr>
        <w:rPr>
          <w:sz w:val="28"/>
          <w:szCs w:val="28"/>
        </w:rPr>
      </w:pPr>
    </w:p>
    <w:p>
      <w:pPr>
        <w:rPr/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«СОГЛАСОВАНО»</w:t>
      </w: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Министерство финансов</w:t>
      </w: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Республики Казахстан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«СОГЛАСОВАНО»</w:t>
      </w: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Министерство национальной экономики</w:t>
      </w:r>
    </w:p>
    <w:p>
      <w:pPr>
        <w:rPr>
          <w:sz w:val="28"/>
          <w:szCs w:val="28"/>
        </w:rPr>
      </w:pPr>
      <w:r w:rsidRPr="00901CE5">
        <w:rPr>
          <w:sz w:val="28"/>
          <w:szCs w:val="28"/>
        </w:rPr>
        <w:t xml:space="preserve">Республики Казахстан      </w:t>
      </w:r>
    </w:p>
    <w:sectPr w:rsidSect="005C2B80">
      <w:headerReference w:type="even" r:id="rId3"/>
      <w:headerReference w:type="default" r:id="rId4"/>
      <w:headerReference w:type="first" r:id="rId5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732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734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B80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901CE5">
            <w:rPr>
              <w:b/>
              <w:bCs/>
              <w:color w:val="3399FF"/>
              <w:lang w:val="kk-KZ"/>
            </w:rPr>
            <w:t xml:space="preserve">ТУРИЗМ ЖӘНЕ СПОРТ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7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ТУРИЗМА И СПОРТА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78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73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737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</w:t>
    </w:r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1429" w:hanging="360"/>
      </w:pPr>
      <w:rPr/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/>
    </w:lvl>
    <w:lvl w:ilvl="2">
      <w:start w:val="1"/>
      <w:numFmt w:val="lowerRoman"/>
      <w:suff w:val="tab"/>
      <w:lvlText w:val="%3."/>
      <w:lvlJc w:val="right"/>
      <w:pPr>
        <w:ind w:left="2869" w:hanging="180"/>
      </w:pPr>
      <w:rPr/>
    </w:lvl>
    <w:lvl w:ilvl="3">
      <w:start w:val="1"/>
      <w:numFmt w:val="decimal"/>
      <w:suff w:val="tab"/>
      <w:lvlText w:val="%4."/>
      <w:lvlJc w:val="left"/>
      <w:pPr>
        <w:ind w:left="3589" w:hanging="360"/>
      </w:pPr>
      <w:rPr/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/>
    </w:lvl>
    <w:lvl w:ilvl="5">
      <w:start w:val="1"/>
      <w:numFmt w:val="lowerRoman"/>
      <w:suff w:val="tab"/>
      <w:lvlText w:val="%6."/>
      <w:lvlJc w:val="right"/>
      <w:pPr>
        <w:ind w:left="5029" w:hanging="180"/>
      </w:pPr>
      <w:rPr/>
    </w:lvl>
    <w:lvl w:ilvl="6">
      <w:start w:val="1"/>
      <w:numFmt w:val="decimal"/>
      <w:suff w:val="tab"/>
      <w:lvlText w:val="%7."/>
      <w:lvlJc w:val="left"/>
      <w:pPr>
        <w:ind w:left="5749" w:hanging="360"/>
      </w:pPr>
      <w:rPr/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>
      <w:start w:val="1"/>
      <w:numFmt w:val="lowerRoman"/>
      <w:suff w:val="tab"/>
      <w:lvlText w:val="%9."/>
      <w:lvlJc w:val="right"/>
      <w:pPr>
        <w:ind w:left="7189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/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2023-11-01T12:36:00Z</dcterms:created>
  <dc:creator>user</dc:creator>
  <lastModifiedBy>Багдатулы Галымбек</lastModifiedBy>
  <dcterms:modified xsi:type="dcterms:W3CDTF">2023-11-01T13:18:00Z</dcterms:modified>
  <revision>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2026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302</Words>
  <Characters>1728</Characters>
  <Application>Microsoft Office Word</Application>
  <DocSecurity>0</DocSecurity>
  <Lines>14</Lines>
  <Paragraphs>4</Paragraphs>
  <Company>АО НИТ</Company>
  <CharactersWithSpaces>2026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2023-11-01T12:36:00Z</dcterms:created>
  <dc:creator>user</dc:creator>
  <lastModifiedBy>Багдатулы Галымбек</lastModifiedBy>
  <dcterms:modified xsi:type="dcterms:W3CDTF">2023-11-01T13:18:00Z</dcterms:modified>
  <revision>4</revision>
  <dc:title>ЌАЗАЌСТАН</dc:title>
</coreProperties>
</file>