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595B" w14:textId="204DC9D8" w:rsidR="004E3156" w:rsidRPr="00130A7F" w:rsidRDefault="004E3156" w:rsidP="00CB5D26">
      <w:pPr>
        <w:tabs>
          <w:tab w:val="left" w:pos="0"/>
          <w:tab w:val="left" w:pos="6804"/>
        </w:tabs>
        <w:spacing w:after="0" w:line="240" w:lineRule="auto"/>
        <w:ind w:right="5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31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Қазақстан Республикасы Конституциялық Сотының </w:t>
      </w:r>
      <w:r w:rsidR="00130A7F" w:rsidRPr="00130A7F">
        <w:rPr>
          <w:rFonts w:ascii="Times New Roman" w:hAnsi="Times New Roman" w:cs="Times New Roman"/>
          <w:b/>
          <w:bCs/>
          <w:sz w:val="28"/>
          <w:szCs w:val="28"/>
          <w:lang w:val="kk-KZ"/>
        </w:rPr>
        <w:t>«1999 жылғы 1 шілдедегі Қазақстан Республикасы Азаматтық кодексінің</w:t>
      </w:r>
      <w:r w:rsidR="00BC50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0A7F" w:rsidRPr="00130A7F">
        <w:rPr>
          <w:rFonts w:ascii="Times New Roman" w:hAnsi="Times New Roman" w:cs="Times New Roman"/>
          <w:b/>
          <w:bCs/>
          <w:sz w:val="28"/>
          <w:szCs w:val="28"/>
          <w:lang w:val="kk-KZ"/>
        </w:rPr>
        <w:t>(Ерекше бөлім) 951-бабы 2-тармағының және Қазақстан Республикасы Жоғарғы Сотының «Соттардың моральдық зиянды өтеу жөніндегі заңнаманы қолдануы туралы» 2015 жылғы 27 қарашадағы №7 нормативтік қаулысының</w:t>
      </w:r>
      <w:r w:rsidR="00CB5D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0A7F" w:rsidRPr="00130A7F">
        <w:rPr>
          <w:rFonts w:ascii="Times New Roman" w:hAnsi="Times New Roman" w:cs="Times New Roman"/>
          <w:b/>
          <w:bCs/>
          <w:sz w:val="28"/>
          <w:szCs w:val="28"/>
          <w:lang w:val="kk-KZ"/>
        </w:rPr>
        <w:t>9-тармағының Қазақстан Республикасының Конституциясына   сәйкестігін   қарау   туралы»</w:t>
      </w:r>
      <w:r w:rsidR="00130A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E315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2023 жылғы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 қазандағы</w:t>
      </w:r>
      <w:r w:rsidRPr="004E315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32</w:t>
      </w:r>
      <w:r w:rsidRPr="004E315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-НҚ </w:t>
      </w:r>
      <w:r w:rsidRPr="004E315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нормативтік қаулысы</w:t>
      </w:r>
    </w:p>
    <w:p w14:paraId="62108CA3" w14:textId="684ACDFC" w:rsidR="00942588" w:rsidRDefault="00942588" w:rsidP="00130A7F">
      <w:pPr>
        <w:pStyle w:val="a4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14:paraId="176AD62C" w14:textId="41D1DBAE" w:rsidR="009E6143" w:rsidRPr="0079583C" w:rsidRDefault="009E6143" w:rsidP="00911D4E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kk-KZ"/>
        </w:rPr>
      </w:pPr>
    </w:p>
    <w:p w14:paraId="3CC35E11" w14:textId="5215333C" w:rsidR="00E52FB6" w:rsidRPr="0079583C" w:rsidRDefault="00C116D5" w:rsidP="00911D4E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79583C">
        <w:rPr>
          <w:b/>
          <w:bCs/>
          <w:color w:val="000000" w:themeColor="text1"/>
          <w:sz w:val="28"/>
          <w:szCs w:val="28"/>
          <w:lang w:val="kk-KZ"/>
        </w:rPr>
        <w:t>ҚАЗАҚСТАН РЕСПУБЛИКАСЫНЫҢ АТЫНАН</w:t>
      </w:r>
    </w:p>
    <w:p w14:paraId="4DC45B43" w14:textId="66D582B1" w:rsidR="00E52FB6" w:rsidRPr="0079583C" w:rsidRDefault="00E52FB6" w:rsidP="00911D4E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67F0B68B" w14:textId="77777777" w:rsidR="00246FAA" w:rsidRPr="00F174E6" w:rsidRDefault="00246FAA" w:rsidP="00911D4E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</w:p>
    <w:p w14:paraId="768A0F04" w14:textId="4A68F3DE" w:rsidR="00484252" w:rsidRPr="0079583C" w:rsidRDefault="008447F2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 xml:space="preserve">Қазақстан Республикасының Конституциялық Соты Төраға Э.Ә. Азимова, судьялар </w:t>
      </w:r>
      <w:r w:rsidRPr="0079583C">
        <w:rPr>
          <w:color w:val="000000" w:themeColor="text1"/>
          <w:sz w:val="28"/>
          <w:szCs w:val="28"/>
          <w:lang w:val="kk-KZ" w:eastAsia="ar-SA"/>
        </w:rPr>
        <w:t>А.Қ. Ескендіров, А.Е. Жатқанбаева</w:t>
      </w:r>
      <w:r w:rsidRPr="0079583C">
        <w:rPr>
          <w:color w:val="000000" w:themeColor="text1"/>
          <w:sz w:val="28"/>
          <w:szCs w:val="28"/>
          <w:lang w:val="kk-KZ"/>
        </w:rPr>
        <w:t xml:space="preserve">, </w:t>
      </w:r>
      <w:r w:rsidRPr="0079583C">
        <w:rPr>
          <w:bCs/>
          <w:color w:val="000000" w:themeColor="text1"/>
          <w:sz w:val="28"/>
          <w:szCs w:val="28"/>
          <w:lang w:val="kk-KZ"/>
        </w:rPr>
        <w:t xml:space="preserve">А.Қ. Қыдырбаева, </w:t>
      </w:r>
      <w:r w:rsidRPr="0079583C">
        <w:rPr>
          <w:color w:val="000000" w:themeColor="text1"/>
          <w:sz w:val="28"/>
          <w:szCs w:val="28"/>
          <w:lang w:val="kk-KZ"/>
        </w:rPr>
        <w:t xml:space="preserve">Қ.С. Мусин, Б.М. Нұрмұханов, Р.А. Подопригора, </w:t>
      </w:r>
      <w:r w:rsidRPr="0079583C">
        <w:rPr>
          <w:color w:val="000000" w:themeColor="text1"/>
          <w:sz w:val="28"/>
          <w:szCs w:val="28"/>
          <w:lang w:val="kk-KZ" w:eastAsia="ar-SA"/>
        </w:rPr>
        <w:t>Е.Ж. Сәрсембаев</w:t>
      </w:r>
      <w:r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және С.Ф. Ударцев қатысқан құрамда, </w:t>
      </w:r>
      <w:r w:rsidR="00484252" w:rsidRPr="0079583C">
        <w:rPr>
          <w:color w:val="000000" w:themeColor="text1"/>
          <w:sz w:val="28"/>
          <w:szCs w:val="28"/>
          <w:lang w:val="kk-KZ"/>
        </w:rPr>
        <w:t>конституциялық іс жүргізуге қатысушыларды</w:t>
      </w:r>
      <w:r w:rsidRPr="0079583C">
        <w:rPr>
          <w:color w:val="000000" w:themeColor="text1"/>
          <w:sz w:val="28"/>
          <w:szCs w:val="28"/>
          <w:lang w:val="kk-KZ"/>
        </w:rPr>
        <w:t>,</w:t>
      </w:r>
      <w:r w:rsidR="00484252" w:rsidRPr="0079583C">
        <w:rPr>
          <w:color w:val="000000" w:themeColor="text1"/>
          <w:sz w:val="28"/>
          <w:szCs w:val="28"/>
          <w:lang w:val="kk-KZ"/>
        </w:rPr>
        <w:t xml:space="preserve"> өзге де </w:t>
      </w:r>
      <w:r w:rsidR="001A31A3" w:rsidRPr="0079583C">
        <w:rPr>
          <w:color w:val="000000" w:themeColor="text1"/>
          <w:sz w:val="28"/>
          <w:szCs w:val="28"/>
          <w:lang w:val="kk-KZ"/>
        </w:rPr>
        <w:t>тұлғаларды</w:t>
      </w:r>
      <w:r w:rsidR="00484252" w:rsidRPr="0079583C">
        <w:rPr>
          <w:color w:val="000000" w:themeColor="text1"/>
          <w:sz w:val="28"/>
          <w:szCs w:val="28"/>
          <w:lang w:val="kk-KZ"/>
        </w:rPr>
        <w:t xml:space="preserve"> шақырмай және тыңдаулар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="00484252" w:rsidRPr="0079583C">
        <w:rPr>
          <w:color w:val="000000" w:themeColor="text1"/>
          <w:sz w:val="28"/>
          <w:szCs w:val="28"/>
          <w:lang w:val="kk-KZ"/>
        </w:rPr>
        <w:t>өткізбей</w:t>
      </w:r>
      <w:r w:rsidR="00DE2FA0" w:rsidRPr="0079583C">
        <w:rPr>
          <w:color w:val="000000" w:themeColor="text1"/>
          <w:sz w:val="28"/>
          <w:szCs w:val="28"/>
          <w:lang w:val="kk-KZ"/>
        </w:rPr>
        <w:t>,</w:t>
      </w:r>
    </w:p>
    <w:p w14:paraId="3A586DA4" w14:textId="424F9781" w:rsidR="00234CA0" w:rsidRPr="00F174E6" w:rsidRDefault="00234CA0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 xml:space="preserve">өзінің ашық отырысында С.М. Ахметжановтың 1999 жылғы 1 шілдедегі Қазақстан Республикасы Азаматтық кодексінің (Ерекше бөлім) 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               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(бұдан әрі – АК (Ерекше бөлім) 951-бабы 2-тармағының және Қазақстан Республикасы Жоғарғы Сотының «Соттардың моральдық зиянды өтеу жөніндегі заңнаманы қолдануы туралы» 2015 жылғы 27 қарашадағы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          </w:t>
      </w:r>
      <w:r w:rsidRPr="0079583C">
        <w:rPr>
          <w:color w:val="000000" w:themeColor="text1"/>
          <w:sz w:val="28"/>
          <w:szCs w:val="28"/>
          <w:lang w:val="kk-KZ"/>
        </w:rPr>
        <w:t>№ 7 нормативтік қаулысының (бұдан әрі – ЖС НҚ) 9-тармағының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 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 Қазақстан Республикасы Конституциясының 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>13, 16, 29 және 76-баптарына</w:t>
      </w:r>
      <w:r w:rsidRPr="0079583C">
        <w:rPr>
          <w:color w:val="000000" w:themeColor="text1"/>
          <w:sz w:val="28"/>
          <w:szCs w:val="28"/>
          <w:lang w:val="kk-KZ"/>
        </w:rPr>
        <w:t xml:space="preserve"> сәйкестігін тексеру туралы өтінішін </w:t>
      </w:r>
      <w:r w:rsidRPr="0079583C">
        <w:rPr>
          <w:color w:val="000000" w:themeColor="text1"/>
          <w:sz w:val="28"/>
          <w:lang w:val="kk-KZ"/>
        </w:rPr>
        <w:t>қарады.</w:t>
      </w:r>
    </w:p>
    <w:p w14:paraId="2421FEE2" w14:textId="4B9B06D9" w:rsidR="00234CA0" w:rsidRPr="00F174E6" w:rsidRDefault="00234CA0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bCs/>
          <w:color w:val="000000" w:themeColor="text1"/>
          <w:spacing w:val="-1"/>
          <w:sz w:val="28"/>
          <w:szCs w:val="28"/>
          <w:lang w:val="kk-KZ"/>
        </w:rPr>
        <w:t>Баяндамашы – Қазақстан Республикасы Конституциялық Сотының судьясы</w:t>
      </w:r>
      <w:r w:rsidRPr="0079583C">
        <w:rPr>
          <w:color w:val="000000" w:themeColor="text1"/>
          <w:sz w:val="28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lang w:val="kk-KZ" w:eastAsia="ar-SA"/>
        </w:rPr>
        <w:t>А.Е. Жатқанбаеваны</w:t>
      </w:r>
      <w:r w:rsidRPr="0079583C">
        <w:rPr>
          <w:bCs/>
          <w:color w:val="000000" w:themeColor="text1"/>
          <w:spacing w:val="-1"/>
          <w:sz w:val="28"/>
          <w:szCs w:val="28"/>
          <w:lang w:val="kk-KZ"/>
        </w:rPr>
        <w:t xml:space="preserve"> тыңдап, конституциялық іс жүргізу материалдарын зерделеп, Қазақстан Республикасының қолданыстағы </w:t>
      </w:r>
      <w:r w:rsidR="006974CF" w:rsidRPr="0079583C">
        <w:rPr>
          <w:bCs/>
          <w:color w:val="000000" w:themeColor="text1"/>
          <w:spacing w:val="-1"/>
          <w:sz w:val="28"/>
          <w:szCs w:val="28"/>
          <w:lang w:val="kk-KZ"/>
        </w:rPr>
        <w:t xml:space="preserve">құқық нормаларына </w:t>
      </w:r>
      <w:r w:rsidRPr="0079583C">
        <w:rPr>
          <w:bCs/>
          <w:color w:val="000000" w:themeColor="text1"/>
          <w:spacing w:val="-1"/>
          <w:sz w:val="28"/>
          <w:szCs w:val="28"/>
          <w:lang w:val="kk-KZ"/>
        </w:rPr>
        <w:t>талдау жасай отырып, Қазақстан Республикасының Конституциялық Соты</w:t>
      </w:r>
    </w:p>
    <w:p w14:paraId="6216D105" w14:textId="02740D9A" w:rsidR="00246FAA" w:rsidRPr="00F174E6" w:rsidRDefault="006974CF" w:rsidP="00911D4E">
      <w:pPr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958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kk-KZ" w:eastAsia="ru-RU"/>
        </w:rPr>
        <w:t>анықтады</w:t>
      </w:r>
      <w:r w:rsidR="00246FAA" w:rsidRPr="00F174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</w:t>
      </w:r>
    </w:p>
    <w:p w14:paraId="41DCF0AE" w14:textId="551614D4" w:rsidR="006974CF" w:rsidRPr="00F174E6" w:rsidRDefault="006974CF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bCs/>
          <w:color w:val="000000" w:themeColor="text1"/>
          <w:spacing w:val="-1"/>
          <w:sz w:val="28"/>
          <w:szCs w:val="28"/>
          <w:lang w:val="kk-KZ"/>
        </w:rPr>
        <w:t xml:space="preserve">Қазақстан Республикасының Конституциялық Сотына                               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(бұдан әрі – </w:t>
      </w:r>
      <w:r w:rsidRPr="0079583C">
        <w:rPr>
          <w:bCs/>
          <w:color w:val="000000" w:themeColor="text1"/>
          <w:spacing w:val="-1"/>
          <w:sz w:val="28"/>
          <w:szCs w:val="28"/>
          <w:lang w:val="kk-KZ"/>
        </w:rPr>
        <w:t xml:space="preserve">Конституциялық Сот) </w:t>
      </w:r>
      <w:r w:rsidRPr="0079583C">
        <w:rPr>
          <w:color w:val="000000" w:themeColor="text1"/>
          <w:sz w:val="28"/>
          <w:szCs w:val="28"/>
          <w:lang w:val="kk-KZ"/>
        </w:rPr>
        <w:t xml:space="preserve">АК-нің (Ерекше бөлім) 951-бабы 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                                     </w:t>
      </w:r>
      <w:r w:rsidRPr="0079583C">
        <w:rPr>
          <w:color w:val="000000" w:themeColor="text1"/>
          <w:sz w:val="28"/>
          <w:szCs w:val="28"/>
          <w:lang w:val="kk-KZ"/>
        </w:rPr>
        <w:t>2-тармағының және ЖС НҚ-ның 9-тармағының Қазақстан Республикасы</w:t>
      </w:r>
      <w:r w:rsidR="00C35DFA" w:rsidRPr="0079583C">
        <w:rPr>
          <w:color w:val="000000" w:themeColor="text1"/>
          <w:sz w:val="28"/>
          <w:szCs w:val="28"/>
          <w:lang w:val="kk-KZ"/>
        </w:rPr>
        <w:t>ның</w:t>
      </w:r>
      <w:r w:rsidRPr="0079583C">
        <w:rPr>
          <w:color w:val="000000" w:themeColor="text1"/>
          <w:sz w:val="28"/>
          <w:szCs w:val="28"/>
          <w:lang w:val="kk-KZ"/>
        </w:rPr>
        <w:t xml:space="preserve"> Конституциясына (бұдан әрі – Конституция) сәйкестігін қарау туралы өтініш келіп түсті.</w:t>
      </w:r>
    </w:p>
    <w:p w14:paraId="433D460E" w14:textId="698974CA" w:rsidR="00D45A74" w:rsidRPr="00F174E6" w:rsidRDefault="00D45A74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>АК-н</w:t>
      </w:r>
      <w:r w:rsidR="00EE514C" w:rsidRPr="0079583C">
        <w:rPr>
          <w:color w:val="000000" w:themeColor="text1"/>
          <w:sz w:val="28"/>
          <w:szCs w:val="28"/>
          <w:lang w:val="kk-KZ"/>
        </w:rPr>
        <w:t>і</w:t>
      </w:r>
      <w:r w:rsidRPr="0079583C">
        <w:rPr>
          <w:color w:val="000000" w:themeColor="text1"/>
          <w:sz w:val="28"/>
          <w:szCs w:val="28"/>
          <w:lang w:val="kk-KZ"/>
        </w:rPr>
        <w:t>ң</w:t>
      </w:r>
      <w:r w:rsidR="00DD1DCD" w:rsidRPr="0079583C">
        <w:rPr>
          <w:color w:val="000000" w:themeColor="text1"/>
          <w:sz w:val="28"/>
          <w:szCs w:val="28"/>
          <w:lang w:val="kk-KZ"/>
        </w:rPr>
        <w:t xml:space="preserve"> (Ерекше бөлім)</w:t>
      </w:r>
      <w:r w:rsidRPr="0079583C">
        <w:rPr>
          <w:color w:val="000000" w:themeColor="text1"/>
          <w:sz w:val="28"/>
          <w:szCs w:val="28"/>
          <w:lang w:val="kk-KZ"/>
        </w:rPr>
        <w:t xml:space="preserve"> 951-бабының 2-тармағына сәйкес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моральдық зиянды</w:t>
      </w:r>
      <w:r w:rsidR="00C35DFA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,</w:t>
      </w:r>
      <w:r w:rsidR="00DD1DCD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көрсетілген баптың 3-тармағында көзделген жағдайларды қоспағанда, кiнә</w:t>
      </w:r>
      <w:r w:rsidR="00C35DFA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сі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болған кезде зиян келтiрушi өтейдi.</w:t>
      </w:r>
      <w:r w:rsidRPr="0079583C">
        <w:rPr>
          <w:color w:val="000000" w:themeColor="text1"/>
          <w:sz w:val="28"/>
          <w:szCs w:val="28"/>
          <w:lang w:val="kk-KZ"/>
        </w:rPr>
        <w:t xml:space="preserve"> ЖС НҚ-ның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  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9-тармағына сәйкес 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>АК-нің</w:t>
      </w:r>
      <w:r w:rsidR="00DD1DCD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DD1DCD" w:rsidRPr="0079583C">
        <w:rPr>
          <w:color w:val="000000" w:themeColor="text1"/>
          <w:sz w:val="28"/>
          <w:szCs w:val="28"/>
          <w:lang w:val="kk-KZ"/>
        </w:rPr>
        <w:t>(Ерекше бөлім)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 xml:space="preserve"> 917-бабының 1-тармағына және 951-бабының 2-тармағына сәйкес моральдық зиянның орнын толтыру 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lastRenderedPageBreak/>
        <w:t>бойынша міндеттеме мынадай негіздер: тікелей жеке тұлғаға қатысты осы адамның заңмен қорғалатын жеке мүліктік емес құқықтарына және игіліктеріне қол сұғатын құқық бұзушылық (деликт) жасалған</w:t>
      </w:r>
      <w:r w:rsidR="00EE69F2" w:rsidRPr="0079583C">
        <w:rPr>
          <w:color w:val="000000" w:themeColor="text1"/>
          <w:spacing w:val="2"/>
          <w:sz w:val="28"/>
          <w:szCs w:val="28"/>
          <w:lang w:val="kk-KZ"/>
        </w:rPr>
        <w:t>;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 xml:space="preserve"> құқық бұзушылық пен жәбірленушіге келтірілген зиян мен ол қайтыс болған жағдайда оның жақын туыстарына тиесілі жеке мүліктік емес құқықтардың бұзылуы мен жан азабына </w:t>
      </w:r>
      <w:r w:rsidR="00B06295">
        <w:rPr>
          <w:color w:val="000000" w:themeColor="text1"/>
          <w:spacing w:val="2"/>
          <w:sz w:val="28"/>
          <w:szCs w:val="28"/>
          <w:lang w:val="kk-KZ"/>
        </w:rPr>
        <w:t>немесе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 xml:space="preserve"> тән азабына әкеп соқтырған, оған тиесілі жеке мүліктік емес құқықтардың бұзылуы арасындағы себепті байланыс болған</w:t>
      </w:r>
      <w:r w:rsidR="001F7556" w:rsidRPr="0079583C">
        <w:rPr>
          <w:color w:val="000000" w:themeColor="text1"/>
          <w:spacing w:val="2"/>
          <w:sz w:val="28"/>
          <w:szCs w:val="28"/>
          <w:lang w:val="kk-KZ"/>
        </w:rPr>
        <w:t>;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 xml:space="preserve"> заңмен көзделген кінәсіз жеке мүліктік емес зиянды өтеу жағдайларынан басқа, зиян келтірушінің кінәсі болған кезде туындайды. Жоғарыда аталған негіздердің кез келгенінің болмауы жеке мүліктік емес игіліктер мен құқықтарды қорғау мүмкіндігін </w:t>
      </w:r>
      <w:r w:rsidR="001F7556" w:rsidRPr="0079583C">
        <w:rPr>
          <w:color w:val="000000" w:themeColor="text1"/>
          <w:spacing w:val="2"/>
          <w:sz w:val="28"/>
          <w:szCs w:val="28"/>
          <w:lang w:val="kk-KZ"/>
        </w:rPr>
        <w:t>жоққа шығарады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 xml:space="preserve">, өйткені олар бұзылмаған деп </w:t>
      </w:r>
      <w:r w:rsidR="00EE514C" w:rsidRPr="0079583C">
        <w:rPr>
          <w:color w:val="000000" w:themeColor="text1"/>
          <w:spacing w:val="2"/>
          <w:sz w:val="28"/>
          <w:szCs w:val="28"/>
          <w:lang w:val="kk-KZ"/>
        </w:rPr>
        <w:t>көзделеді</w:t>
      </w:r>
      <w:r w:rsidRPr="0079583C">
        <w:rPr>
          <w:color w:val="000000" w:themeColor="text1"/>
          <w:spacing w:val="2"/>
          <w:sz w:val="28"/>
          <w:szCs w:val="28"/>
          <w:lang w:val="kk-KZ"/>
        </w:rPr>
        <w:t>.</w:t>
      </w:r>
    </w:p>
    <w:p w14:paraId="4F5354B4" w14:textId="23C80252" w:rsidR="00F253F1" w:rsidRPr="0079583C" w:rsidRDefault="00F253F1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 xml:space="preserve">Өтініштен </w:t>
      </w:r>
      <w:r w:rsidR="00EB457D" w:rsidRPr="0079583C">
        <w:rPr>
          <w:color w:val="000000" w:themeColor="text1"/>
          <w:sz w:val="28"/>
          <w:szCs w:val="28"/>
          <w:lang w:val="kk-KZ"/>
        </w:rPr>
        <w:t xml:space="preserve">өтініш берушінің </w:t>
      </w:r>
      <w:r w:rsidRPr="0079583C">
        <w:rPr>
          <w:color w:val="000000" w:themeColor="text1"/>
          <w:sz w:val="28"/>
          <w:szCs w:val="28"/>
          <w:lang w:val="kk-KZ"/>
        </w:rPr>
        <w:t>ұста</w:t>
      </w:r>
      <w:r w:rsidR="00B065B5" w:rsidRPr="0079583C">
        <w:rPr>
          <w:color w:val="000000" w:themeColor="text1"/>
          <w:sz w:val="28"/>
          <w:szCs w:val="28"/>
          <w:lang w:val="kk-KZ"/>
        </w:rPr>
        <w:t>п алынғанын</w:t>
      </w:r>
      <w:r w:rsidRPr="0079583C">
        <w:rPr>
          <w:color w:val="000000" w:themeColor="text1"/>
          <w:sz w:val="28"/>
          <w:szCs w:val="28"/>
          <w:lang w:val="kk-KZ"/>
        </w:rPr>
        <w:t>, жеке</w:t>
      </w:r>
      <w:r w:rsidR="00B065B5" w:rsidRPr="0079583C">
        <w:rPr>
          <w:color w:val="000000" w:themeColor="text1"/>
          <w:sz w:val="28"/>
          <w:szCs w:val="28"/>
          <w:lang w:val="kk-KZ"/>
        </w:rPr>
        <w:t xml:space="preserve"> басы жете </w:t>
      </w:r>
      <w:r w:rsidRPr="0079583C">
        <w:rPr>
          <w:color w:val="000000" w:themeColor="text1"/>
          <w:sz w:val="28"/>
          <w:szCs w:val="28"/>
          <w:lang w:val="kk-KZ"/>
        </w:rPr>
        <w:t>тексерілгені</w:t>
      </w:r>
      <w:r w:rsidR="00B065B5" w:rsidRPr="0079583C">
        <w:rPr>
          <w:color w:val="000000" w:themeColor="text1"/>
          <w:sz w:val="28"/>
          <w:szCs w:val="28"/>
          <w:lang w:val="kk-KZ"/>
        </w:rPr>
        <w:t>н</w:t>
      </w:r>
      <w:r w:rsidRPr="0079583C">
        <w:rPr>
          <w:color w:val="000000" w:themeColor="text1"/>
          <w:sz w:val="28"/>
          <w:szCs w:val="28"/>
          <w:lang w:val="kk-KZ"/>
        </w:rPr>
        <w:t xml:space="preserve"> және медициналық куәландырылғаны</w:t>
      </w:r>
      <w:r w:rsidR="00DB1D28" w:rsidRPr="0079583C">
        <w:rPr>
          <w:color w:val="000000" w:themeColor="text1"/>
          <w:sz w:val="28"/>
          <w:szCs w:val="28"/>
          <w:lang w:val="kk-KZ"/>
        </w:rPr>
        <w:t>н</w:t>
      </w:r>
      <w:r w:rsidRPr="0079583C">
        <w:rPr>
          <w:color w:val="000000" w:themeColor="text1"/>
          <w:sz w:val="28"/>
          <w:szCs w:val="28"/>
          <w:lang w:val="kk-KZ"/>
        </w:rPr>
        <w:t>, кейін</w:t>
      </w:r>
      <w:r w:rsidR="00EE514C" w:rsidRPr="0079583C">
        <w:rPr>
          <w:color w:val="000000" w:themeColor="text1"/>
          <w:sz w:val="28"/>
          <w:szCs w:val="28"/>
          <w:lang w:val="kk-KZ"/>
        </w:rPr>
        <w:t>нен</w:t>
      </w:r>
      <w:r w:rsidRPr="0079583C">
        <w:rPr>
          <w:color w:val="000000" w:themeColor="text1"/>
          <w:sz w:val="28"/>
          <w:szCs w:val="28"/>
          <w:lang w:val="kk-KZ"/>
        </w:rPr>
        <w:t xml:space="preserve"> әкімшілік айыппұл тағайында</w:t>
      </w:r>
      <w:r w:rsidR="00EE514C" w:rsidRPr="0079583C">
        <w:rPr>
          <w:color w:val="000000" w:themeColor="text1"/>
          <w:sz w:val="28"/>
          <w:szCs w:val="28"/>
          <w:lang w:val="kk-KZ"/>
        </w:rPr>
        <w:t>ла</w:t>
      </w:r>
      <w:r w:rsidR="00EB457D" w:rsidRPr="0079583C">
        <w:rPr>
          <w:color w:val="000000" w:themeColor="text1"/>
          <w:sz w:val="28"/>
          <w:szCs w:val="28"/>
          <w:lang w:val="kk-KZ"/>
        </w:rPr>
        <w:t xml:space="preserve"> отырып,</w:t>
      </w:r>
      <w:r w:rsidRPr="0079583C">
        <w:rPr>
          <w:color w:val="000000" w:themeColor="text1"/>
          <w:sz w:val="28"/>
          <w:szCs w:val="28"/>
          <w:lang w:val="kk-KZ"/>
        </w:rPr>
        <w:t xml:space="preserve"> әкімшілік жауап</w:t>
      </w:r>
      <w:r w:rsidR="00F230F8" w:rsidRPr="0079583C">
        <w:rPr>
          <w:color w:val="000000" w:themeColor="text1"/>
          <w:sz w:val="28"/>
          <w:szCs w:val="28"/>
          <w:lang w:val="kk-KZ"/>
        </w:rPr>
        <w:t xml:space="preserve">тылыққа </w:t>
      </w:r>
      <w:r w:rsidRPr="0079583C">
        <w:rPr>
          <w:color w:val="000000" w:themeColor="text1"/>
          <w:sz w:val="28"/>
          <w:szCs w:val="28"/>
          <w:lang w:val="kk-KZ"/>
        </w:rPr>
        <w:t>тартылғаны</w:t>
      </w:r>
      <w:r w:rsidR="00F230F8" w:rsidRPr="0079583C">
        <w:rPr>
          <w:color w:val="000000" w:themeColor="text1"/>
          <w:sz w:val="28"/>
          <w:szCs w:val="28"/>
          <w:lang w:val="kk-KZ"/>
        </w:rPr>
        <w:t>н түсінуге болады</w:t>
      </w:r>
      <w:r w:rsidRPr="0079583C">
        <w:rPr>
          <w:color w:val="000000" w:themeColor="text1"/>
          <w:sz w:val="28"/>
          <w:szCs w:val="28"/>
          <w:lang w:val="kk-KZ"/>
        </w:rPr>
        <w:t>.</w:t>
      </w:r>
      <w:r w:rsidR="00A53717" w:rsidRPr="0079583C">
        <w:rPr>
          <w:color w:val="000000" w:themeColor="text1"/>
          <w:sz w:val="28"/>
          <w:szCs w:val="28"/>
          <w:lang w:val="kk-KZ"/>
        </w:rPr>
        <w:t xml:space="preserve"> Іс Қазақстан Республикасы Әкімшілік құқық бұзушылық туралы </w:t>
      </w:r>
      <w:r w:rsidR="00F230F8" w:rsidRPr="0079583C">
        <w:rPr>
          <w:color w:val="000000" w:themeColor="text1"/>
          <w:sz w:val="28"/>
          <w:szCs w:val="28"/>
          <w:lang w:val="kk-KZ"/>
        </w:rPr>
        <w:t>к</w:t>
      </w:r>
      <w:r w:rsidR="00A53717" w:rsidRPr="0079583C">
        <w:rPr>
          <w:color w:val="000000" w:themeColor="text1"/>
          <w:sz w:val="28"/>
          <w:szCs w:val="28"/>
          <w:lang w:val="kk-KZ"/>
        </w:rPr>
        <w:t>одексінің (бұдан әрі – ӘҚ</w:t>
      </w:r>
      <w:r w:rsidR="00F230F8" w:rsidRPr="0079583C">
        <w:rPr>
          <w:color w:val="000000" w:themeColor="text1"/>
          <w:sz w:val="28"/>
          <w:szCs w:val="28"/>
          <w:lang w:val="kk-KZ"/>
        </w:rPr>
        <w:t>б</w:t>
      </w:r>
      <w:r w:rsidR="00A53717" w:rsidRPr="0079583C">
        <w:rPr>
          <w:color w:val="000000" w:themeColor="text1"/>
          <w:sz w:val="28"/>
          <w:szCs w:val="28"/>
          <w:lang w:val="kk-KZ"/>
        </w:rPr>
        <w:t xml:space="preserve">К) 741-бабы бірінші бөлігі 2) тармақшасының негізінде </w:t>
      </w:r>
      <w:r w:rsidR="00F230F8" w:rsidRPr="0079583C">
        <w:rPr>
          <w:color w:val="000000" w:themeColor="text1"/>
          <w:sz w:val="28"/>
          <w:szCs w:val="28"/>
          <w:lang w:val="kk-KZ"/>
        </w:rPr>
        <w:t>ә</w:t>
      </w:r>
      <w:r w:rsidR="00A53717" w:rsidRPr="0079583C">
        <w:rPr>
          <w:color w:val="000000" w:themeColor="text1"/>
          <w:sz w:val="28"/>
          <w:szCs w:val="28"/>
          <w:lang w:val="kk-KZ"/>
        </w:rPr>
        <w:t>кімшілік құқық бұзушылық құрамының болмауына байланысты тоқтатыл</w:t>
      </w:r>
      <w:r w:rsidR="007C6222" w:rsidRPr="0079583C">
        <w:rPr>
          <w:color w:val="000000" w:themeColor="text1"/>
          <w:sz w:val="28"/>
          <w:szCs w:val="28"/>
          <w:lang w:val="kk-KZ"/>
        </w:rPr>
        <w:t>ған</w:t>
      </w:r>
      <w:r w:rsidR="00A53717" w:rsidRPr="0079583C">
        <w:rPr>
          <w:color w:val="000000" w:themeColor="text1"/>
          <w:sz w:val="28"/>
          <w:szCs w:val="28"/>
          <w:lang w:val="kk-KZ"/>
        </w:rPr>
        <w:t>, кейін</w:t>
      </w:r>
      <w:r w:rsidR="001F7556" w:rsidRPr="0079583C">
        <w:rPr>
          <w:color w:val="000000" w:themeColor="text1"/>
          <w:sz w:val="28"/>
          <w:szCs w:val="28"/>
          <w:lang w:val="kk-KZ"/>
        </w:rPr>
        <w:t>нен</w:t>
      </w:r>
      <w:r w:rsidR="00A53717" w:rsidRPr="0079583C">
        <w:rPr>
          <w:color w:val="000000" w:themeColor="text1"/>
          <w:sz w:val="28"/>
          <w:szCs w:val="28"/>
          <w:lang w:val="kk-KZ"/>
        </w:rPr>
        <w:t xml:space="preserve"> өтініш беруші </w:t>
      </w:r>
      <w:r w:rsidR="00F230F8" w:rsidRPr="0079583C">
        <w:rPr>
          <w:color w:val="000000" w:themeColor="text1"/>
          <w:sz w:val="28"/>
          <w:szCs w:val="28"/>
          <w:lang w:val="kk-KZ"/>
        </w:rPr>
        <w:t xml:space="preserve">өзіне </w:t>
      </w:r>
      <w:r w:rsidR="00A53717" w:rsidRPr="0079583C">
        <w:rPr>
          <w:color w:val="000000" w:themeColor="text1"/>
          <w:sz w:val="28"/>
          <w:szCs w:val="28"/>
          <w:lang w:val="kk-KZ"/>
        </w:rPr>
        <w:t>әкімшілік құқық бұзушылық туралы іс бойынша іс жүргізуді қамтамасыз ету шараларын</w:t>
      </w:r>
      <w:r w:rsidR="001F7556" w:rsidRPr="0079583C">
        <w:rPr>
          <w:color w:val="000000" w:themeColor="text1"/>
          <w:sz w:val="28"/>
          <w:szCs w:val="28"/>
          <w:lang w:val="kk-KZ"/>
        </w:rPr>
        <w:t>ың</w:t>
      </w:r>
      <w:r w:rsidR="00A53717" w:rsidRPr="0079583C">
        <w:rPr>
          <w:color w:val="000000" w:themeColor="text1"/>
          <w:sz w:val="28"/>
          <w:szCs w:val="28"/>
          <w:lang w:val="kk-KZ"/>
        </w:rPr>
        <w:t xml:space="preserve"> заңсыз қолдан</w:t>
      </w:r>
      <w:r w:rsidR="001F7556" w:rsidRPr="0079583C">
        <w:rPr>
          <w:color w:val="000000" w:themeColor="text1"/>
          <w:sz w:val="28"/>
          <w:szCs w:val="28"/>
          <w:lang w:val="kk-KZ"/>
        </w:rPr>
        <w:t>ыл</w:t>
      </w:r>
      <w:r w:rsidR="00A53717" w:rsidRPr="0079583C">
        <w:rPr>
          <w:color w:val="000000" w:themeColor="text1"/>
          <w:sz w:val="28"/>
          <w:szCs w:val="28"/>
          <w:lang w:val="kk-KZ"/>
        </w:rPr>
        <w:t>у фактісі бойынша моральдық зиянды өтеу туралы талаппен сотқа жүгін</w:t>
      </w:r>
      <w:r w:rsidR="007C6222" w:rsidRPr="0079583C">
        <w:rPr>
          <w:color w:val="000000" w:themeColor="text1"/>
          <w:sz w:val="28"/>
          <w:szCs w:val="28"/>
          <w:lang w:val="kk-KZ"/>
        </w:rPr>
        <w:t>ген</w:t>
      </w:r>
      <w:r w:rsidR="00A53717" w:rsidRPr="0079583C">
        <w:rPr>
          <w:color w:val="000000" w:themeColor="text1"/>
          <w:sz w:val="28"/>
          <w:szCs w:val="28"/>
          <w:lang w:val="kk-KZ"/>
        </w:rPr>
        <w:t>.</w:t>
      </w:r>
    </w:p>
    <w:p w14:paraId="761C2597" w14:textId="696073D4" w:rsidR="000D2586" w:rsidRPr="00F174E6" w:rsidRDefault="000D2586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bookmarkStart w:id="1" w:name="_Hlk142919753"/>
      <w:r w:rsidRPr="0079583C">
        <w:rPr>
          <w:color w:val="000000" w:themeColor="text1"/>
          <w:sz w:val="28"/>
          <w:szCs w:val="28"/>
          <w:lang w:val="kk-KZ"/>
        </w:rPr>
        <w:t>Соттар моральдық зиян</w:t>
      </w:r>
      <w:r w:rsidR="001F7556" w:rsidRPr="0079583C">
        <w:rPr>
          <w:color w:val="000000" w:themeColor="text1"/>
          <w:sz w:val="28"/>
          <w:szCs w:val="28"/>
          <w:lang w:val="kk-KZ"/>
        </w:rPr>
        <w:t xml:space="preserve">ның орнын толтырудан </w:t>
      </w:r>
      <w:r w:rsidRPr="0079583C">
        <w:rPr>
          <w:color w:val="000000" w:themeColor="text1"/>
          <w:sz w:val="28"/>
          <w:szCs w:val="28"/>
          <w:lang w:val="kk-KZ"/>
        </w:rPr>
        <w:t>бас тарту</w:t>
      </w:r>
      <w:r w:rsidR="001F7556" w:rsidRPr="0079583C">
        <w:rPr>
          <w:color w:val="000000" w:themeColor="text1"/>
          <w:sz w:val="28"/>
          <w:szCs w:val="28"/>
          <w:lang w:val="kk-KZ"/>
        </w:rPr>
        <w:t>ды</w:t>
      </w:r>
      <w:r w:rsidRPr="0079583C">
        <w:rPr>
          <w:color w:val="000000" w:themeColor="text1"/>
          <w:sz w:val="28"/>
          <w:szCs w:val="28"/>
          <w:lang w:val="kk-KZ"/>
        </w:rPr>
        <w:t xml:space="preserve"> ЖС НҚ-ның </w:t>
      </w:r>
      <w:r w:rsidR="001F7556" w:rsidRPr="0079583C">
        <w:rPr>
          <w:color w:val="000000" w:themeColor="text1"/>
          <w:sz w:val="28"/>
          <w:szCs w:val="28"/>
          <w:lang w:val="kk-KZ"/>
        </w:rPr>
        <w:t xml:space="preserve">           </w:t>
      </w:r>
      <w:r w:rsidRPr="0079583C">
        <w:rPr>
          <w:color w:val="000000" w:themeColor="text1"/>
          <w:sz w:val="28"/>
          <w:szCs w:val="28"/>
          <w:lang w:val="kk-KZ"/>
        </w:rPr>
        <w:t>9-тармағы</w:t>
      </w:r>
      <w:r w:rsidR="001F7556" w:rsidRPr="0079583C">
        <w:rPr>
          <w:color w:val="000000" w:themeColor="text1"/>
          <w:sz w:val="28"/>
          <w:szCs w:val="28"/>
          <w:lang w:val="kk-KZ"/>
        </w:rPr>
        <w:t>мен уәждейді</w:t>
      </w:r>
      <w:r w:rsidRPr="0079583C">
        <w:rPr>
          <w:color w:val="000000" w:themeColor="text1"/>
          <w:sz w:val="28"/>
          <w:szCs w:val="28"/>
          <w:lang w:val="kk-KZ"/>
        </w:rPr>
        <w:t>.</w:t>
      </w:r>
    </w:p>
    <w:p w14:paraId="5472CC46" w14:textId="1A6A36AE" w:rsidR="000D2586" w:rsidRPr="0079583C" w:rsidRDefault="000D2586" w:rsidP="00911D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Өтініш субъектісі заңнамада белгіленген әкімшілік жауаптылыққа тартылған кезде моральдық зиянды өтеу туралы ережелер әкімшілік қамаққа алу</w:t>
      </w:r>
      <w:r w:rsidR="001F7556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ды тағайындау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жағдайларымен ғана шектеледі, </w:t>
      </w:r>
      <w:r w:rsidR="001F7556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осылайша </w:t>
      </w:r>
      <w:r w:rsidR="003039D7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азаматтардың конституциялық құқықтар</w:t>
      </w:r>
      <w:r w:rsidR="009117B8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</w:t>
      </w:r>
      <w:r w:rsidR="003039D7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мен бостандықтары</w:t>
      </w:r>
      <w:r w:rsidR="009117B8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</w:t>
      </w:r>
      <w:r w:rsidR="001F7556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ың</w:t>
      </w:r>
      <w:r w:rsidR="003039D7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сот арқылы қорға</w:t>
      </w:r>
      <w:r w:rsidR="001F7556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</w:t>
      </w:r>
      <w:r w:rsidR="003039D7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у құқығын іске асыруына 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кедергі келтіреді деп ойлайды.</w:t>
      </w:r>
    </w:p>
    <w:bookmarkEnd w:id="1"/>
    <w:p w14:paraId="2713E517" w14:textId="46F630D4" w:rsidR="009A5F14" w:rsidRPr="00F174E6" w:rsidRDefault="009A5F14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 xml:space="preserve">АК-нің (Ерекше бөлім) 951-бабы 2-тармағының және ЖС НҚ-ның  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          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 9-тармағының конституциялылығын тексеру кезінде Конституциялық Сот мыналарды негізге алады.</w:t>
      </w:r>
    </w:p>
    <w:p w14:paraId="2C1E342D" w14:textId="39CBE5A6" w:rsidR="00056384" w:rsidRPr="0079583C" w:rsidRDefault="00246FAA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t>1.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A5F14" w:rsidRPr="0079583C">
        <w:rPr>
          <w:color w:val="000000" w:themeColor="text1"/>
          <w:sz w:val="28"/>
          <w:szCs w:val="28"/>
          <w:lang w:val="kk-KZ"/>
        </w:rPr>
        <w:t xml:space="preserve">Конституцияда </w:t>
      </w:r>
      <w:r w:rsidR="00056384" w:rsidRPr="0079583C">
        <w:rPr>
          <w:color w:val="000000" w:themeColor="text1"/>
          <w:sz w:val="28"/>
          <w:szCs w:val="28"/>
          <w:lang w:val="kk-KZ"/>
        </w:rPr>
        <w:t xml:space="preserve">Қазақстан Республикасының ең қымбат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            </w:t>
      </w:r>
      <w:r w:rsidR="00056384" w:rsidRPr="0079583C">
        <w:rPr>
          <w:color w:val="000000" w:themeColor="text1"/>
          <w:sz w:val="28"/>
          <w:szCs w:val="28"/>
          <w:lang w:val="kk-KZ"/>
        </w:rPr>
        <w:t xml:space="preserve">қазынасы – адам және адамның өмірі, құқықтары мен бостандықтары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           </w:t>
      </w:r>
      <w:r w:rsidR="00056384" w:rsidRPr="0079583C">
        <w:rPr>
          <w:color w:val="000000" w:themeColor="text1"/>
          <w:sz w:val="28"/>
          <w:szCs w:val="28"/>
          <w:lang w:val="kk-KZ"/>
        </w:rPr>
        <w:t>(1-баптың 1-тармағы), заңдар мен өзге де нормативтік құқықтық актілердің мазмұны мен қолданылуы осыған қарай анықталады деп бекітіл</w:t>
      </w:r>
      <w:r w:rsidR="00C71256" w:rsidRPr="0079583C">
        <w:rPr>
          <w:color w:val="000000" w:themeColor="text1"/>
          <w:sz w:val="28"/>
          <w:szCs w:val="28"/>
          <w:lang w:val="kk-KZ"/>
        </w:rPr>
        <w:t>еді</w:t>
      </w:r>
      <w:r w:rsidR="00056384" w:rsidRPr="0079583C">
        <w:rPr>
          <w:color w:val="000000" w:themeColor="text1"/>
          <w:sz w:val="28"/>
          <w:szCs w:val="28"/>
          <w:lang w:val="kk-KZ"/>
        </w:rPr>
        <w:t>.</w:t>
      </w:r>
    </w:p>
    <w:p w14:paraId="0A3EB94D" w14:textId="282679A2" w:rsidR="00C104B9" w:rsidRPr="0079583C" w:rsidRDefault="00DE6BC6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 xml:space="preserve">Заң мен сот алдында </w:t>
      </w:r>
      <w:r w:rsidR="009306EC" w:rsidRPr="0079583C">
        <w:rPr>
          <w:color w:val="000000" w:themeColor="text1"/>
          <w:sz w:val="28"/>
          <w:szCs w:val="28"/>
          <w:lang w:val="kk-KZ"/>
        </w:rPr>
        <w:t xml:space="preserve">жұрттың бәрі </w:t>
      </w:r>
      <w:r w:rsidRPr="0079583C">
        <w:rPr>
          <w:color w:val="000000" w:themeColor="text1"/>
          <w:sz w:val="28"/>
          <w:szCs w:val="28"/>
          <w:lang w:val="kk-KZ"/>
        </w:rPr>
        <w:t>тең</w:t>
      </w:r>
      <w:r w:rsidR="009306EC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lang w:val="kk-KZ"/>
        </w:rPr>
        <w:t>(14-баптың 1-тармағы)</w:t>
      </w:r>
      <w:r w:rsidR="009306EC" w:rsidRPr="0079583C">
        <w:rPr>
          <w:color w:val="000000" w:themeColor="text1"/>
          <w:sz w:val="28"/>
          <w:szCs w:val="28"/>
          <w:lang w:val="kk-KZ"/>
        </w:rPr>
        <w:t>,</w:t>
      </w:r>
      <w:r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306EC" w:rsidRPr="0079583C">
        <w:rPr>
          <w:color w:val="000000" w:themeColor="text1"/>
          <w:sz w:val="28"/>
          <w:szCs w:val="28"/>
          <w:lang w:val="kk-KZ"/>
        </w:rPr>
        <w:t>ө</w:t>
      </w:r>
      <w:r w:rsidRPr="0079583C">
        <w:rPr>
          <w:color w:val="000000" w:themeColor="text1"/>
          <w:sz w:val="28"/>
          <w:szCs w:val="28"/>
          <w:lang w:val="kk-KZ"/>
        </w:rPr>
        <w:t xml:space="preserve">мір сүру (15-баптың 1-тармағы),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жеке бас бостандығы </w:t>
      </w:r>
      <w:r w:rsidRPr="0079583C">
        <w:rPr>
          <w:color w:val="000000" w:themeColor="text1"/>
          <w:sz w:val="28"/>
          <w:szCs w:val="28"/>
          <w:lang w:val="kk-KZ"/>
        </w:rPr>
        <w:t xml:space="preserve">(16-баптың 1-тармағы), </w:t>
      </w:r>
      <w:r w:rsidR="00EE514C" w:rsidRPr="0079583C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жеке өмірге қол сұғылмау, өзінің және отбасы құпиясы</w:t>
      </w:r>
      <w:r w:rsidR="00EE514C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ның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болу, </w:t>
      </w:r>
      <w:r w:rsidR="00EE514C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ар-намысы мен абыройлы атының қорғалу </w:t>
      </w:r>
      <w:r w:rsidRPr="0079583C">
        <w:rPr>
          <w:color w:val="000000" w:themeColor="text1"/>
          <w:sz w:val="28"/>
          <w:szCs w:val="28"/>
          <w:lang w:val="kk-KZ"/>
        </w:rPr>
        <w:t xml:space="preserve">(18-баптың 1-тармағы),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денсаулы</w:t>
      </w:r>
      <w:r w:rsidR="00F75A0F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қты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сақтау</w:t>
      </w:r>
      <w:r w:rsidRPr="0079583C">
        <w:rPr>
          <w:rFonts w:ascii="Courier New" w:hAnsi="Courier New" w:cs="Courier New"/>
          <w:color w:val="000000" w:themeColor="text1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lang w:val="kk-KZ"/>
        </w:rPr>
        <w:t>(29-баптың 1-тармағы) құқықтар</w:t>
      </w:r>
      <w:r w:rsidR="00F75A0F" w:rsidRPr="0079583C">
        <w:rPr>
          <w:color w:val="000000" w:themeColor="text1"/>
          <w:sz w:val="28"/>
          <w:szCs w:val="28"/>
          <w:lang w:val="kk-KZ"/>
        </w:rPr>
        <w:t>ы</w:t>
      </w:r>
      <w:r w:rsidRPr="0079583C">
        <w:rPr>
          <w:color w:val="000000" w:themeColor="text1"/>
          <w:sz w:val="28"/>
          <w:szCs w:val="28"/>
          <w:lang w:val="kk-KZ"/>
        </w:rPr>
        <w:t xml:space="preserve"> және адамға тумысынан тиесілі басқа да құқықтар</w:t>
      </w:r>
      <w:r w:rsidR="00F75A0F" w:rsidRPr="0079583C">
        <w:rPr>
          <w:color w:val="000000" w:themeColor="text1"/>
          <w:sz w:val="28"/>
          <w:szCs w:val="28"/>
          <w:lang w:val="kk-KZ"/>
        </w:rPr>
        <w:t xml:space="preserve"> мен бостандықтар</w:t>
      </w:r>
      <w:r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306EC" w:rsidRPr="0079583C">
        <w:rPr>
          <w:color w:val="000000" w:themeColor="text1"/>
          <w:sz w:val="28"/>
          <w:szCs w:val="28"/>
          <w:lang w:val="kk-KZ"/>
        </w:rPr>
        <w:t xml:space="preserve">Негізгі Заңға сәйкес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танылады және оларға кепілдік беріледі (12-баптың 1-тармағы).</w:t>
      </w:r>
      <w:r w:rsidRPr="0079583C">
        <w:rPr>
          <w:color w:val="000000" w:themeColor="text1"/>
          <w:lang w:val="kk-KZ"/>
        </w:rPr>
        <w:t xml:space="preserve"> </w:t>
      </w:r>
      <w:r w:rsidR="00970815" w:rsidRPr="0079583C">
        <w:rPr>
          <w:color w:val="000000" w:themeColor="text1"/>
          <w:lang w:val="kk-KZ"/>
        </w:rPr>
        <w:t xml:space="preserve">                      </w:t>
      </w:r>
      <w:r w:rsidR="009A1AB9" w:rsidRPr="0079583C">
        <w:rPr>
          <w:color w:val="000000" w:themeColor="text1"/>
          <w:sz w:val="28"/>
          <w:szCs w:val="28"/>
          <w:lang w:val="kk-KZ"/>
        </w:rPr>
        <w:t xml:space="preserve">Жинақтай келгенде </w:t>
      </w:r>
      <w:r w:rsidR="001C6627" w:rsidRPr="0079583C">
        <w:rPr>
          <w:color w:val="000000" w:themeColor="text1"/>
          <w:sz w:val="28"/>
          <w:szCs w:val="28"/>
          <w:lang w:val="kk-KZ"/>
        </w:rPr>
        <w:t>аталған құқықтар мен бостандықтар</w:t>
      </w:r>
      <w:r w:rsidR="009A1AB9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8E474D" w:rsidRPr="0079583C">
        <w:rPr>
          <w:color w:val="000000" w:themeColor="text1"/>
          <w:sz w:val="28"/>
          <w:szCs w:val="28"/>
          <w:lang w:val="kk-KZ"/>
        </w:rPr>
        <w:t>Конституция,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               </w:t>
      </w:r>
      <w:r w:rsidR="008E474D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8E474D" w:rsidRPr="0079583C">
        <w:rPr>
          <w:color w:val="000000" w:themeColor="text1"/>
          <w:sz w:val="28"/>
          <w:szCs w:val="28"/>
          <w:lang w:val="kk-KZ"/>
        </w:rPr>
        <w:lastRenderedPageBreak/>
        <w:t xml:space="preserve">заңдар мен өзге де құқықтық актілер қорғайтын мызғымас әлеуметтік 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                  </w:t>
      </w:r>
      <w:r w:rsidR="008E474D" w:rsidRPr="0079583C">
        <w:rPr>
          <w:color w:val="000000" w:themeColor="text1"/>
          <w:sz w:val="28"/>
          <w:szCs w:val="28"/>
          <w:lang w:val="kk-KZ"/>
        </w:rPr>
        <w:t xml:space="preserve">игілік ретінде </w:t>
      </w:r>
      <w:r w:rsidR="009A1AB9" w:rsidRPr="0079583C">
        <w:rPr>
          <w:color w:val="000000" w:themeColor="text1"/>
          <w:sz w:val="28"/>
          <w:szCs w:val="28"/>
          <w:lang w:val="kk-KZ"/>
        </w:rPr>
        <w:t xml:space="preserve">жеке </w:t>
      </w:r>
      <w:r w:rsidR="009117B8" w:rsidRPr="0079583C">
        <w:rPr>
          <w:color w:val="000000" w:themeColor="text1"/>
          <w:sz w:val="28"/>
          <w:szCs w:val="28"/>
          <w:lang w:val="kk-KZ"/>
        </w:rPr>
        <w:t>адам</w:t>
      </w:r>
      <w:r w:rsidR="009A1AB9" w:rsidRPr="0079583C">
        <w:rPr>
          <w:color w:val="000000" w:themeColor="text1"/>
          <w:sz w:val="28"/>
          <w:szCs w:val="28"/>
          <w:lang w:val="kk-KZ"/>
        </w:rPr>
        <w:t>ның толыққанды, үйлесімді даму</w:t>
      </w:r>
      <w:r w:rsidR="008E474D" w:rsidRPr="0079583C">
        <w:rPr>
          <w:color w:val="000000" w:themeColor="text1"/>
          <w:sz w:val="28"/>
          <w:szCs w:val="28"/>
          <w:lang w:val="kk-KZ"/>
        </w:rPr>
        <w:t xml:space="preserve"> құқығын </w:t>
      </w:r>
      <w:r w:rsidR="009A1AB9" w:rsidRPr="0079583C">
        <w:rPr>
          <w:color w:val="000000" w:themeColor="text1"/>
          <w:sz w:val="28"/>
          <w:szCs w:val="28"/>
          <w:lang w:val="kk-KZ"/>
        </w:rPr>
        <w:t>және</w:t>
      </w:r>
      <w:r w:rsidR="00123E73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A1AB9" w:rsidRPr="0079583C">
        <w:rPr>
          <w:color w:val="000000" w:themeColor="text1"/>
          <w:sz w:val="28"/>
          <w:szCs w:val="28"/>
          <w:lang w:val="kk-KZ"/>
        </w:rPr>
        <w:t>оның қадір-қасиетіне</w:t>
      </w:r>
      <w:r w:rsidR="00123E73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A1AB9" w:rsidRPr="0079583C">
        <w:rPr>
          <w:color w:val="000000" w:themeColor="text1"/>
          <w:sz w:val="28"/>
          <w:szCs w:val="28"/>
          <w:lang w:val="kk-KZ"/>
        </w:rPr>
        <w:t>қол сұғылмау</w:t>
      </w:r>
      <w:r w:rsidR="00123E73" w:rsidRPr="0079583C">
        <w:rPr>
          <w:color w:val="000000" w:themeColor="text1"/>
          <w:sz w:val="28"/>
          <w:szCs w:val="28"/>
          <w:lang w:val="kk-KZ"/>
        </w:rPr>
        <w:t>д</w:t>
      </w:r>
      <w:r w:rsidR="009A1AB9" w:rsidRPr="0079583C">
        <w:rPr>
          <w:color w:val="000000" w:themeColor="text1"/>
          <w:sz w:val="28"/>
          <w:szCs w:val="28"/>
          <w:lang w:val="kk-KZ"/>
        </w:rPr>
        <w:t>ы (17-баптың 1-тармағы)</w:t>
      </w:r>
      <w:r w:rsidR="008E474D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EE514C" w:rsidRPr="0079583C">
        <w:rPr>
          <w:color w:val="000000" w:themeColor="text1"/>
          <w:sz w:val="28"/>
          <w:szCs w:val="28"/>
          <w:lang w:val="kk-KZ"/>
        </w:rPr>
        <w:t xml:space="preserve">қамтамасыз етеді.             </w:t>
      </w:r>
      <w:r w:rsidR="00C104B9" w:rsidRPr="0079583C">
        <w:rPr>
          <w:color w:val="000000" w:themeColor="text1"/>
          <w:sz w:val="28"/>
          <w:szCs w:val="28"/>
          <w:lang w:val="kk-KZ"/>
        </w:rPr>
        <w:t>Бұл</w:t>
      </w:r>
      <w:r w:rsidR="00123E73" w:rsidRPr="0079583C">
        <w:rPr>
          <w:color w:val="000000" w:themeColor="text1"/>
          <w:sz w:val="28"/>
          <w:szCs w:val="28"/>
          <w:lang w:val="kk-KZ"/>
        </w:rPr>
        <w:t xml:space="preserve"> тәсіл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1948</w:t>
      </w:r>
      <w:r w:rsidR="00E52FB6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жылғы 10 желтоқсанда Біріккен Ұлттар Ұйымының Бас Ассамблеясы қабылдаған Адам құқықтарының жалпыға бірдей деклара</w:t>
      </w:r>
      <w:r w:rsidR="00A64019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циясының бағыты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мен </w:t>
      </w:r>
      <w:r w:rsidR="00A64019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және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мазмұны</w:t>
      </w:r>
      <w:r w:rsidR="00C104B9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мен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104B9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үйлеседі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, онда </w:t>
      </w:r>
      <w:r w:rsidR="00FC4CC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«барлық </w:t>
      </w:r>
      <w:r w:rsidR="0097081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   </w:t>
      </w:r>
      <w:r w:rsidR="00FC4CC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адамдар тумысынан азат және қадір-қасиеті мен құқықтары тең болып дүниеге келеді. Адамдарға ақыл-парасат, ар-ождан берілген, сондықтан </w:t>
      </w:r>
      <w:r w:rsidR="0097081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      </w:t>
      </w:r>
      <w:r w:rsidR="00FC4CC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олар бір-бірімен туыстық, бауырмалдық қарым-қатынас жасаулары тиіс</w:t>
      </w:r>
      <w:r w:rsidR="00EE514C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.</w:t>
      </w:r>
      <w:r w:rsidR="00FC4CC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="0097081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</w:t>
      </w:r>
      <w:r w:rsidR="00FC4CC5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(1-бап)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деп бекітілген. </w:t>
      </w:r>
    </w:p>
    <w:p w14:paraId="7CEAC11A" w14:textId="03A6B336" w:rsidR="00DF7FB7" w:rsidRPr="0079583C" w:rsidRDefault="00DF7FB7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>Мемлекет адамның және азаматтың құқықтары мен бостандықтары саласындағы өз міндеттемелерін іске асыра отырып, кез келген қолсұғушылықтар</w:t>
      </w:r>
      <w:r w:rsidR="006644D6" w:rsidRPr="0079583C">
        <w:rPr>
          <w:color w:val="000000" w:themeColor="text1"/>
          <w:sz w:val="28"/>
          <w:szCs w:val="28"/>
          <w:lang w:val="kk-KZ"/>
        </w:rPr>
        <w:t>ға</w:t>
      </w:r>
      <w:r w:rsidRPr="0079583C">
        <w:rPr>
          <w:color w:val="000000" w:themeColor="text1"/>
          <w:sz w:val="28"/>
          <w:szCs w:val="28"/>
          <w:lang w:val="kk-KZ"/>
        </w:rPr>
        <w:t>, оның ішінде моральдық және материалдық зиян келтіру</w:t>
      </w:r>
      <w:r w:rsidR="000579A6" w:rsidRPr="0079583C">
        <w:rPr>
          <w:color w:val="000000" w:themeColor="text1"/>
          <w:sz w:val="28"/>
          <w:szCs w:val="28"/>
          <w:lang w:val="kk-KZ"/>
        </w:rPr>
        <w:t>і мүмкін</w:t>
      </w:r>
      <w:r w:rsidRPr="0079583C">
        <w:rPr>
          <w:color w:val="000000" w:themeColor="text1"/>
          <w:sz w:val="28"/>
          <w:szCs w:val="28"/>
          <w:lang w:val="kk-KZ"/>
        </w:rPr>
        <w:t xml:space="preserve"> қолсұғушылықтар</w:t>
      </w:r>
      <w:r w:rsidR="000579A6" w:rsidRPr="0079583C">
        <w:rPr>
          <w:color w:val="000000" w:themeColor="text1"/>
          <w:sz w:val="28"/>
          <w:szCs w:val="28"/>
          <w:lang w:val="kk-KZ"/>
        </w:rPr>
        <w:t>ға</w:t>
      </w:r>
      <w:r w:rsidRPr="0079583C">
        <w:rPr>
          <w:color w:val="000000" w:themeColor="text1"/>
          <w:sz w:val="28"/>
          <w:szCs w:val="28"/>
          <w:lang w:val="kk-KZ"/>
        </w:rPr>
        <w:t xml:space="preserve"> жол</w:t>
      </w:r>
      <w:r w:rsidR="000579A6" w:rsidRPr="0079583C">
        <w:rPr>
          <w:color w:val="000000" w:themeColor="text1"/>
          <w:sz w:val="28"/>
          <w:szCs w:val="28"/>
          <w:lang w:val="kk-KZ"/>
        </w:rPr>
        <w:t xml:space="preserve"> бермеу арқылы</w:t>
      </w:r>
      <w:r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8E474D" w:rsidRPr="0079583C">
        <w:rPr>
          <w:color w:val="000000" w:themeColor="text1"/>
          <w:sz w:val="28"/>
          <w:szCs w:val="28"/>
          <w:lang w:val="kk-KZ"/>
        </w:rPr>
        <w:t xml:space="preserve">оларды </w:t>
      </w:r>
      <w:r w:rsidRPr="0079583C">
        <w:rPr>
          <w:color w:val="000000" w:themeColor="text1"/>
          <w:sz w:val="28"/>
          <w:szCs w:val="28"/>
          <w:lang w:val="kk-KZ"/>
        </w:rPr>
        <w:t xml:space="preserve">қорғауды қамтамасыз етуге, сондай-ақ </w:t>
      </w:r>
      <w:r w:rsidR="0081221E" w:rsidRPr="0079583C">
        <w:rPr>
          <w:color w:val="000000" w:themeColor="text1"/>
          <w:sz w:val="28"/>
          <w:szCs w:val="28"/>
          <w:lang w:val="kk-KZ"/>
        </w:rPr>
        <w:t>зардап шеккен</w:t>
      </w:r>
      <w:r w:rsidR="00A1001A" w:rsidRPr="0079583C">
        <w:rPr>
          <w:color w:val="000000" w:themeColor="text1"/>
          <w:sz w:val="28"/>
          <w:szCs w:val="28"/>
          <w:lang w:val="kk-KZ"/>
        </w:rPr>
        <w:t>ге</w:t>
      </w:r>
      <w:r w:rsidR="0081221E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8E474D" w:rsidRPr="0079583C">
        <w:rPr>
          <w:color w:val="000000" w:themeColor="text1"/>
          <w:sz w:val="28"/>
          <w:szCs w:val="28"/>
          <w:lang w:val="kk-KZ"/>
        </w:rPr>
        <w:t xml:space="preserve">өзінің құқықтары мен заңды мүдделерін </w:t>
      </w:r>
      <w:r w:rsidRPr="0079583C">
        <w:rPr>
          <w:color w:val="000000" w:themeColor="text1"/>
          <w:sz w:val="28"/>
          <w:szCs w:val="28"/>
          <w:lang w:val="kk-KZ"/>
        </w:rPr>
        <w:t>заңға қайшы келмейтін барлық тәсілдермен, атап айтқанда</w:t>
      </w:r>
      <w:r w:rsidR="00D8604F" w:rsidRPr="0079583C">
        <w:rPr>
          <w:color w:val="000000" w:themeColor="text1"/>
          <w:sz w:val="28"/>
          <w:szCs w:val="28"/>
          <w:lang w:val="kk-KZ"/>
        </w:rPr>
        <w:t>,</w:t>
      </w:r>
      <w:r w:rsidRPr="0079583C">
        <w:rPr>
          <w:color w:val="000000" w:themeColor="text1"/>
          <w:sz w:val="28"/>
          <w:szCs w:val="28"/>
          <w:lang w:val="kk-KZ"/>
        </w:rPr>
        <w:t xml:space="preserve"> сотқа жүгіну арқылы</w:t>
      </w:r>
      <w:r w:rsidR="00414A3D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lang w:val="kk-KZ"/>
        </w:rPr>
        <w:t>қорғау (Конституцияның 13-бабының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81221E" w:rsidRPr="0079583C">
        <w:rPr>
          <w:color w:val="000000" w:themeColor="text1"/>
          <w:sz w:val="28"/>
          <w:szCs w:val="28"/>
          <w:lang w:val="kk-KZ"/>
        </w:rPr>
        <w:t>1 және</w:t>
      </w:r>
      <w:r w:rsidRPr="0079583C">
        <w:rPr>
          <w:color w:val="000000" w:themeColor="text1"/>
          <w:sz w:val="28"/>
          <w:szCs w:val="28"/>
          <w:lang w:val="kk-KZ"/>
        </w:rPr>
        <w:t xml:space="preserve"> 2-</w:t>
      </w:r>
      <w:r w:rsidR="0081221E" w:rsidRPr="0079583C">
        <w:rPr>
          <w:color w:val="000000" w:themeColor="text1"/>
          <w:sz w:val="28"/>
          <w:szCs w:val="28"/>
          <w:lang w:val="kk-KZ"/>
        </w:rPr>
        <w:t>тармақтары</w:t>
      </w:r>
      <w:r w:rsidRPr="0079583C">
        <w:rPr>
          <w:color w:val="000000" w:themeColor="text1"/>
          <w:sz w:val="28"/>
          <w:szCs w:val="28"/>
          <w:lang w:val="kk-KZ"/>
        </w:rPr>
        <w:t>)</w:t>
      </w:r>
      <w:r w:rsidRPr="0079583C">
        <w:rPr>
          <w:color w:val="000000" w:themeColor="text1"/>
          <w:lang w:val="kk-KZ"/>
        </w:rPr>
        <w:t xml:space="preserve"> </w:t>
      </w:r>
      <w:r w:rsidR="00EE514C" w:rsidRPr="0079583C">
        <w:rPr>
          <w:color w:val="000000" w:themeColor="text1"/>
          <w:sz w:val="28"/>
          <w:szCs w:val="28"/>
          <w:lang w:val="kk-KZ"/>
        </w:rPr>
        <w:t>мүмкіндігін беруге міндетті</w:t>
      </w:r>
      <w:r w:rsidR="00E967D0">
        <w:rPr>
          <w:color w:val="000000" w:themeColor="text1"/>
          <w:sz w:val="28"/>
          <w:szCs w:val="28"/>
          <w:lang w:val="kk-KZ"/>
        </w:rPr>
        <w:t>.</w:t>
      </w:r>
      <w:r w:rsidR="00EE514C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FC1A06" w:rsidRPr="0079583C">
        <w:rPr>
          <w:color w:val="000000" w:themeColor="text1"/>
          <w:sz w:val="28"/>
          <w:szCs w:val="28"/>
          <w:lang w:val="kk-KZ"/>
        </w:rPr>
        <w:t xml:space="preserve">Сот билігі өзіне азаматтар мен ұйымдардың құқықтарын, бостандықтары мен заңды мүдделерін қорғауды, Конституцияның, заңдардың, өзге де нормативтік құқықтық актілердің, халықаралық шарттардың орындалуын қамтамасыз етуді мақсат етіп қояды </w:t>
      </w:r>
      <w:r w:rsidRPr="0079583C">
        <w:rPr>
          <w:color w:val="000000" w:themeColor="text1"/>
          <w:sz w:val="28"/>
          <w:szCs w:val="28"/>
          <w:lang w:val="kk-KZ"/>
        </w:rPr>
        <w:t xml:space="preserve">(Конституцияның 76-бабының 1-тармағы). </w:t>
      </w:r>
      <w:r w:rsidR="00981B65" w:rsidRPr="0079583C">
        <w:rPr>
          <w:color w:val="000000" w:themeColor="text1"/>
          <w:sz w:val="28"/>
          <w:szCs w:val="28"/>
          <w:lang w:val="kk-KZ"/>
        </w:rPr>
        <w:t>Мемлекеттік органдар мен лауазымды адамдар келтірген зиянды өтеу жағдайлары ерекше құқықтық регламенттеуге жатады.</w:t>
      </w:r>
    </w:p>
    <w:p w14:paraId="219341CF" w14:textId="323179F3" w:rsidR="005E2C21" w:rsidRPr="0079583C" w:rsidRDefault="00E266A4" w:rsidP="00911D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5E2C2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емлекеттік органдардың заңсыз әрекеттерінен (әрекетсіздігінен) келтірілген моральдық зиян</w:t>
      </w:r>
      <w:r w:rsidR="009874B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ның</w:t>
      </w:r>
      <w:r w:rsidR="00AE203D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5E2C2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зиян келтірушінің кінәсіне қарамастан</w:t>
      </w:r>
      <w:r w:rsidR="00AE203D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9874B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орнын толтыру</w:t>
      </w:r>
      <w:r w:rsidR="00AE203D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5E2C2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азаматтардың конституциялық құқықтарын қорғаудың маңызды кепілі болып табылады.</w:t>
      </w:r>
    </w:p>
    <w:p w14:paraId="1099A196" w14:textId="7C6FFE34" w:rsidR="006D0AC2" w:rsidRPr="00F174E6" w:rsidRDefault="00246FAA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shd w:val="clear" w:color="auto" w:fill="FFFFFF"/>
          <w:lang w:val="kk-KZ"/>
        </w:rPr>
        <w:t>2.</w:t>
      </w:r>
      <w:r w:rsidR="00E52FB6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6D0AC2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Адамның бұзылған құқықтары мен бостандықтарын қалпына келтірудің маңызды элементі бола отырып, зиянды өтеу заңмен қорғалатын мүліктік немесе мүліктік емес игілік</w:t>
      </w:r>
      <w:r w:rsidR="00E967D0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тегі</w:t>
      </w:r>
      <w:r w:rsidR="006D0AC2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қолайсыз өзгерістердің орнын толтыруға бағытталған.</w:t>
      </w:r>
    </w:p>
    <w:p w14:paraId="610EAD74" w14:textId="106C8FF2" w:rsidR="00BC7370" w:rsidRPr="0079583C" w:rsidRDefault="00BC7370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Азаматтар</w:t>
      </w:r>
      <w:r w:rsidR="00E967D0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мен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заңды тұлғалардың мүліктік немесе мүліктік емес игіліктер</w:t>
      </w:r>
      <w:r w:rsidR="008E474D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і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мен құқықтарына құқыққа сыйымсыз әрекеттермен (әрекетсіздікпен) келтірілген зиянды (мүліктік және (немесе) мүліктік емес) зиян келтірген </w:t>
      </w:r>
      <w:r w:rsidR="00E967D0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тұлға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толық көлемде өтеуге тиіс (АК-нің </w:t>
      </w:r>
      <w:r w:rsidRPr="0079583C">
        <w:rPr>
          <w:color w:val="000000" w:themeColor="text1"/>
          <w:sz w:val="28"/>
          <w:szCs w:val="28"/>
          <w:lang w:val="kk-KZ"/>
        </w:rPr>
        <w:t>(Ерекше бөлім)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9E6143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     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917-бабының 1-тармағы).</w:t>
      </w:r>
      <w:r w:rsidRPr="0079583C">
        <w:rPr>
          <w:color w:val="000000" w:themeColor="text1"/>
          <w:lang w:val="kk-KZ"/>
        </w:rPr>
        <w:t xml:space="preserve">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Бұл 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Біріккен Ұлттар Ұйымы Бас Ассамблеясының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1985 жылы 29 қарашада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ғы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40/34 қарарымен қабылданған Қылмыс 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және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билікті 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асыра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пайдалану құрбандары үшін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әділ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сот төрелігінің негізгі 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ұстанымдары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туралы декларацияның 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1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және</w:t>
      </w:r>
      <w:r w:rsidR="00E52FB6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4-тармақтарына сәйкес келеді, онда 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>жекеше немесе ұжымдық түрде з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иян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келтірілген, оның ішінде дене жарақаты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,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моральдық және материалдық 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>залал, эмоционалдық азап,</w:t>
      </w:r>
      <w:r w:rsidR="00970815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билікті қылмысты түрде асыра пайдалануға т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ый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ым салатын заңдарды </w:t>
      </w:r>
      <w:r w:rsidR="00970815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>қоса алғанда, қолданыстағы ұлттық заңдар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ды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бұзатын әрекет немесе 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 xml:space="preserve">әрекетсіздік 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салдарынан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негізгі құқықтар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ын</w:t>
      </w:r>
      <w:r w:rsidR="00EE514C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а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айтарлықтай </w:t>
      </w:r>
      <w:r w:rsidR="00857B8A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нұқсан келтірілген</w:t>
      </w:r>
      <w:r w:rsidR="009E6143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715B2E" w:rsidRPr="00F174E6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тұлғалар</w:t>
      </w:r>
      <w:r w:rsidR="00715B2E" w:rsidRPr="0079583C">
        <w:rPr>
          <w:color w:val="000000"/>
          <w:spacing w:val="2"/>
          <w:sz w:val="28"/>
          <w:szCs w:val="28"/>
          <w:shd w:val="clear" w:color="auto" w:fill="FFFFFF"/>
          <w:lang w:val="kk-KZ"/>
        </w:rPr>
        <w:t>дың</w:t>
      </w:r>
      <w:r w:rsidR="00715B2E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сот төрелігі тетіктеріне қол жеткізу құқығына және келтірілген залал үшін ұлттық заңнамаға сәйкес жедел түрде өтемақы алуына кепілдік бер</w:t>
      </w:r>
      <w:r w:rsidR="00ED7F67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іл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еді.</w:t>
      </w:r>
    </w:p>
    <w:p w14:paraId="39BCD559" w14:textId="4B5C4148" w:rsidR="002B10F3" w:rsidRPr="0079583C" w:rsidRDefault="00857B8A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>Қазақстан Республикасының Жоғарғы Соты с</w:t>
      </w:r>
      <w:r w:rsidR="002B10F3" w:rsidRPr="0079583C">
        <w:rPr>
          <w:color w:val="000000" w:themeColor="text1"/>
          <w:sz w:val="28"/>
          <w:szCs w:val="28"/>
          <w:lang w:val="kk-KZ"/>
        </w:rPr>
        <w:t xml:space="preserve">оттардың моральдық зиянды өтеу туралы заңнаманы қолдануы мәселелері жөніндегі сот практикасын қорыта отырып, 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бұзылуы, айырылуы немесе кемсітілуі </w:t>
      </w:r>
      <w:r w:rsidR="00EE514C" w:rsidRPr="0079583C">
        <w:rPr>
          <w:color w:val="000000" w:themeColor="text1"/>
          <w:sz w:val="28"/>
          <w:szCs w:val="28"/>
          <w:lang w:val="kk-KZ"/>
        </w:rPr>
        <w:t>зардап шеккенге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 моральдық зиян келтіруге әкеп соғ</w:t>
      </w:r>
      <w:r w:rsidR="00EE514C" w:rsidRPr="0079583C">
        <w:rPr>
          <w:color w:val="000000" w:themeColor="text1"/>
          <w:sz w:val="28"/>
          <w:szCs w:val="28"/>
          <w:lang w:val="kk-KZ"/>
        </w:rPr>
        <w:t>уы мүмкін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 жеке мүліктік емес игіліктер мен құқықтар деп азаматтың  жеке басымен тұтасымен байланысты әрі оған тумысынан тиесілі игіліктерді немесе заңмен берілген құқықтарды </w:t>
      </w:r>
      <w:r w:rsidR="00AE6AC1" w:rsidRPr="0079583C">
        <w:rPr>
          <w:color w:val="000000" w:themeColor="text1"/>
          <w:sz w:val="28"/>
          <w:szCs w:val="28"/>
          <w:lang w:val="kk-KZ"/>
        </w:rPr>
        <w:t xml:space="preserve">түсіну </w:t>
      </w:r>
      <w:r w:rsidR="0098434A" w:rsidRPr="0079583C">
        <w:rPr>
          <w:color w:val="000000" w:themeColor="text1"/>
          <w:sz w:val="28"/>
          <w:szCs w:val="28"/>
          <w:lang w:val="kk-KZ"/>
        </w:rPr>
        <w:t>қажет</w:t>
      </w:r>
      <w:r w:rsidRPr="0079583C">
        <w:rPr>
          <w:color w:val="000000" w:themeColor="text1"/>
          <w:sz w:val="28"/>
          <w:szCs w:val="28"/>
          <w:lang w:val="kk-KZ"/>
        </w:rPr>
        <w:t xml:space="preserve"> деп түсіндірді</w:t>
      </w:r>
      <w:r w:rsidR="002B10F3" w:rsidRPr="0079583C">
        <w:rPr>
          <w:color w:val="000000" w:themeColor="text1"/>
          <w:sz w:val="28"/>
          <w:szCs w:val="28"/>
          <w:lang w:val="kk-KZ"/>
        </w:rPr>
        <w:t>. Адамға тумысынан тиесілі игіліктерге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 –</w:t>
      </w:r>
      <w:r w:rsidR="002B10F3" w:rsidRPr="0079583C">
        <w:rPr>
          <w:color w:val="000000" w:themeColor="text1"/>
          <w:sz w:val="28"/>
          <w:szCs w:val="28"/>
          <w:lang w:val="kk-KZ"/>
        </w:rPr>
        <w:t xml:space="preserve"> өмірін, денсаулығын, ар-намысын, қадір-қасиетін, бостандығын, жеке басына қол </w:t>
      </w:r>
      <w:r w:rsidR="0098434A" w:rsidRPr="0079583C">
        <w:rPr>
          <w:color w:val="000000" w:themeColor="text1"/>
          <w:sz w:val="28"/>
          <w:szCs w:val="28"/>
          <w:lang w:val="kk-KZ"/>
        </w:rPr>
        <w:t>сұ</w:t>
      </w:r>
      <w:r w:rsidR="00F71287" w:rsidRPr="0079583C">
        <w:rPr>
          <w:color w:val="000000" w:themeColor="text1"/>
          <w:sz w:val="28"/>
          <w:szCs w:val="28"/>
          <w:lang w:val="kk-KZ"/>
        </w:rPr>
        <w:t>ғылмау</w:t>
      </w:r>
      <w:r w:rsidR="00EE514C" w:rsidRPr="0079583C">
        <w:rPr>
          <w:color w:val="000000" w:themeColor="text1"/>
          <w:sz w:val="28"/>
          <w:szCs w:val="28"/>
          <w:lang w:val="kk-KZ"/>
        </w:rPr>
        <w:t>шылықт</w:t>
      </w:r>
      <w:r w:rsidR="00F71287" w:rsidRPr="0079583C">
        <w:rPr>
          <w:color w:val="000000" w:themeColor="text1"/>
          <w:sz w:val="28"/>
          <w:szCs w:val="28"/>
          <w:lang w:val="kk-KZ"/>
        </w:rPr>
        <w:t>ы</w:t>
      </w:r>
      <w:r w:rsidR="002B10F3" w:rsidRPr="0079583C">
        <w:rPr>
          <w:color w:val="000000" w:themeColor="text1"/>
          <w:sz w:val="28"/>
          <w:szCs w:val="28"/>
          <w:lang w:val="kk-KZ"/>
        </w:rPr>
        <w:t>, ал азаматтың заңмен берілген құқықтарына тұрғын үйіне немесе меншігіне қол сұ</w:t>
      </w:r>
      <w:r w:rsidR="00F71287" w:rsidRPr="0079583C">
        <w:rPr>
          <w:color w:val="000000" w:themeColor="text1"/>
          <w:sz w:val="28"/>
          <w:szCs w:val="28"/>
          <w:lang w:val="kk-KZ"/>
        </w:rPr>
        <w:t>ғылмау</w:t>
      </w:r>
      <w:r w:rsidR="00EE514C" w:rsidRPr="0079583C">
        <w:rPr>
          <w:color w:val="000000" w:themeColor="text1"/>
          <w:sz w:val="28"/>
          <w:szCs w:val="28"/>
          <w:lang w:val="kk-KZ"/>
        </w:rPr>
        <w:t>шылық</w:t>
      </w:r>
      <w:r w:rsidR="002B10F3" w:rsidRPr="0079583C">
        <w:rPr>
          <w:color w:val="000000" w:themeColor="text1"/>
          <w:sz w:val="28"/>
          <w:szCs w:val="28"/>
          <w:lang w:val="kk-KZ"/>
        </w:rPr>
        <w:t xml:space="preserve">, жеке өмірінің </w:t>
      </w:r>
      <w:r w:rsidR="00EE514C" w:rsidRPr="0079583C">
        <w:rPr>
          <w:color w:val="000000" w:themeColor="text1"/>
          <w:sz w:val="28"/>
          <w:szCs w:val="28"/>
          <w:lang w:val="kk-KZ"/>
        </w:rPr>
        <w:t>және</w:t>
      </w:r>
      <w:r w:rsidR="002B10F3" w:rsidRPr="0079583C">
        <w:rPr>
          <w:color w:val="000000" w:themeColor="text1"/>
          <w:sz w:val="28"/>
          <w:szCs w:val="28"/>
          <w:lang w:val="kk-KZ"/>
        </w:rPr>
        <w:t xml:space="preserve"> отбасының құпиясы, телефон, телеграф хабарларының және хат алысу құпиясы; атын пайдалану; өз бейнесіне; авторлық 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құқық </w:t>
      </w:r>
      <w:r w:rsidR="002B10F3" w:rsidRPr="0079583C">
        <w:rPr>
          <w:color w:val="000000" w:themeColor="text1"/>
          <w:sz w:val="28"/>
          <w:szCs w:val="28"/>
          <w:lang w:val="kk-KZ"/>
        </w:rPr>
        <w:t xml:space="preserve">және 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сабақтас </w:t>
      </w:r>
      <w:r w:rsidR="002B10F3" w:rsidRPr="0079583C">
        <w:rPr>
          <w:color w:val="000000" w:themeColor="text1"/>
          <w:sz w:val="28"/>
          <w:szCs w:val="28"/>
          <w:lang w:val="kk-KZ"/>
        </w:rPr>
        <w:t>құқықтар туралы заңнама</w:t>
      </w:r>
      <w:r w:rsidR="0098434A" w:rsidRPr="0079583C">
        <w:rPr>
          <w:color w:val="000000" w:themeColor="text1"/>
          <w:sz w:val="28"/>
          <w:szCs w:val="28"/>
          <w:lang w:val="kk-KZ"/>
        </w:rPr>
        <w:t>да көзделген</w:t>
      </w:r>
      <w:r w:rsidR="002B10F3" w:rsidRPr="0079583C">
        <w:rPr>
          <w:color w:val="000000" w:themeColor="text1"/>
          <w:sz w:val="28"/>
          <w:szCs w:val="28"/>
          <w:lang w:val="kk-KZ"/>
        </w:rPr>
        <w:t xml:space="preserve"> авторлық және басқа да </w:t>
      </w:r>
      <w:r w:rsidR="00E76C57" w:rsidRPr="0079583C">
        <w:rPr>
          <w:color w:val="000000" w:themeColor="text1"/>
          <w:sz w:val="28"/>
          <w:szCs w:val="28"/>
          <w:lang w:val="kk-KZ"/>
        </w:rPr>
        <w:t xml:space="preserve">жеке </w:t>
      </w:r>
      <w:r w:rsidR="002B10F3" w:rsidRPr="0079583C">
        <w:rPr>
          <w:color w:val="000000" w:themeColor="text1"/>
          <w:sz w:val="28"/>
          <w:szCs w:val="28"/>
          <w:lang w:val="kk-KZ"/>
        </w:rPr>
        <w:t>мүліктік емес</w:t>
      </w:r>
      <w:r w:rsidR="0098434A" w:rsidRPr="0079583C">
        <w:rPr>
          <w:color w:val="000000" w:themeColor="text1"/>
          <w:sz w:val="28"/>
          <w:szCs w:val="28"/>
          <w:lang w:val="kk-KZ"/>
        </w:rPr>
        <w:t xml:space="preserve"> құқықтар</w:t>
      </w:r>
      <w:r w:rsidR="002B10F3" w:rsidRPr="0079583C">
        <w:rPr>
          <w:color w:val="000000" w:themeColor="text1"/>
          <w:sz w:val="28"/>
          <w:szCs w:val="28"/>
          <w:lang w:val="kk-KZ"/>
        </w:rPr>
        <w:t>; еркін жүріп-тұру және тұрғылықты жерін таңдау, анық ақпарат алу құқығын, сондай-ақ заңнамада көзделген басқа да құқықтарды жатқызуға болады</w:t>
      </w:r>
      <w:r w:rsidR="00AE6AC1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                 </w:t>
      </w:r>
      <w:r w:rsidR="00AE6AC1" w:rsidRPr="0079583C">
        <w:rPr>
          <w:color w:val="000000" w:themeColor="text1"/>
          <w:sz w:val="28"/>
          <w:szCs w:val="28"/>
          <w:lang w:val="kk-KZ"/>
        </w:rPr>
        <w:t>(ЖС НҚ-н</w:t>
      </w:r>
      <w:r w:rsidR="007B6A1E" w:rsidRPr="0079583C">
        <w:rPr>
          <w:color w:val="000000" w:themeColor="text1"/>
          <w:sz w:val="28"/>
          <w:szCs w:val="28"/>
          <w:lang w:val="kk-KZ"/>
        </w:rPr>
        <w:t>ы</w:t>
      </w:r>
      <w:r w:rsidR="00AE6AC1" w:rsidRPr="0079583C">
        <w:rPr>
          <w:color w:val="000000" w:themeColor="text1"/>
          <w:sz w:val="28"/>
          <w:szCs w:val="28"/>
          <w:lang w:val="kk-KZ"/>
        </w:rPr>
        <w:t>ң</w:t>
      </w:r>
      <w:r w:rsidR="009E6143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AE6AC1" w:rsidRPr="0079583C">
        <w:rPr>
          <w:color w:val="000000" w:themeColor="text1"/>
          <w:sz w:val="28"/>
          <w:szCs w:val="28"/>
          <w:lang w:val="kk-KZ"/>
        </w:rPr>
        <w:t>3-тармағы)</w:t>
      </w:r>
      <w:r w:rsidR="002B10F3" w:rsidRPr="0079583C">
        <w:rPr>
          <w:color w:val="000000" w:themeColor="text1"/>
          <w:sz w:val="28"/>
          <w:szCs w:val="28"/>
          <w:lang w:val="kk-KZ"/>
        </w:rPr>
        <w:t>.</w:t>
      </w:r>
    </w:p>
    <w:p w14:paraId="322A4D40" w14:textId="2D413CA7" w:rsidR="005744A1" w:rsidRPr="0079583C" w:rsidRDefault="00983A16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1994 жылғы 27 желтоқсандағы Қазақстан Республикасы Азаматтық кодексінде (Жалпы бөлім) (бұдан әрі – АК (Жалпы бөлім) 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азаматтық құқықтарды қорғауды қамтамасыз ету шараларының жүйесі</w:t>
      </w:r>
      <w:r w:rsidR="00F71287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бекітіл</w:t>
      </w:r>
      <w:r w:rsidR="00EE514C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е</w:t>
      </w:r>
      <w:r w:rsidR="00F71287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ді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, </w:t>
      </w:r>
      <w:r w:rsidR="00F71287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олардың арасында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азаматтық-құқықтық тәртіппен іске асырылатын моральдық зиянды өтеу құқығы</w:t>
      </w:r>
      <w:r w:rsidR="00F71287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бар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CF108B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Бұл ретте АК-нің (Жалпы бөлім) </w:t>
      </w:r>
      <w:r w:rsidR="009E6143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</w:t>
      </w:r>
      <w:r w:rsidR="00CF108B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141-бабының 3-тармағында егер </w:t>
      </w:r>
      <w:r w:rsidR="00F71287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осы</w:t>
      </w:r>
      <w:r w:rsidR="00CF108B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Кодексте өзгеше көзделмесе, құқық бұзған адамның кінәсіне қарамастан, </w:t>
      </w:r>
      <w:r w:rsidR="00F71287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жеке </w:t>
      </w:r>
      <w:r w:rsidR="00CF108B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мүліктік емес құқықтар қорғалуға тиіс. Қорғау туралы талап қойған адам өзінің жеке мүліктік емес құқығының бұзылуын нақты дәлелдеуге тиіс</w:t>
      </w:r>
      <w:r w:rsidR="005744A1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деп көзделеді.</w:t>
      </w:r>
    </w:p>
    <w:p w14:paraId="335F0A56" w14:textId="67B78D3C" w:rsidR="0049557A" w:rsidRPr="00F174E6" w:rsidRDefault="001F55AE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>3</w:t>
      </w:r>
      <w:r w:rsidR="00246FAA" w:rsidRPr="00F174E6">
        <w:rPr>
          <w:color w:val="000000" w:themeColor="text1"/>
          <w:sz w:val="28"/>
          <w:szCs w:val="28"/>
          <w:lang w:val="kk-KZ"/>
        </w:rPr>
        <w:t>.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49557A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Моральдық зиянды өтеу дегеніміз қандай да бір құқыққа сыйымсыз әрекеттерді жасау салдарынан туындаған эмоци</w:t>
      </w:r>
      <w:r w:rsidR="00B35423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я</w:t>
      </w:r>
      <w:r w:rsidR="0049557A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лық күйзелістер не физикалық ауырсыну, кемшілік, ыңғайсыздық және басқа сезімдер үшін материалдық өтемақы алу мүмкіндігі болып табылады.</w:t>
      </w:r>
    </w:p>
    <w:p w14:paraId="441A83BA" w14:textId="7356D09A" w:rsidR="00B35423" w:rsidRPr="0079583C" w:rsidRDefault="00B35423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9583C">
        <w:rPr>
          <w:color w:val="000000" w:themeColor="text1"/>
          <w:sz w:val="28"/>
          <w:szCs w:val="28"/>
          <w:lang w:val="kk-KZ"/>
        </w:rPr>
        <w:t xml:space="preserve">Заң шығарушы моральдық зиянды өтеудің </w:t>
      </w:r>
      <w:r w:rsidR="000046B6" w:rsidRPr="0079583C">
        <w:rPr>
          <w:color w:val="000000" w:themeColor="text1"/>
          <w:sz w:val="28"/>
          <w:szCs w:val="28"/>
          <w:lang w:val="kk-KZ"/>
        </w:rPr>
        <w:t xml:space="preserve">аражігін </w:t>
      </w:r>
      <w:r w:rsidRPr="0079583C">
        <w:rPr>
          <w:color w:val="000000" w:themeColor="text1"/>
          <w:sz w:val="28"/>
          <w:szCs w:val="28"/>
          <w:lang w:val="kk-KZ"/>
        </w:rPr>
        <w:t>о</w:t>
      </w:r>
      <w:r w:rsidR="009B6B81" w:rsidRPr="0079583C">
        <w:rPr>
          <w:color w:val="000000" w:themeColor="text1"/>
          <w:sz w:val="28"/>
          <w:szCs w:val="28"/>
          <w:lang w:val="kk-KZ"/>
        </w:rPr>
        <w:t>ның</w:t>
      </w:r>
      <w:r w:rsidRPr="0079583C">
        <w:rPr>
          <w:color w:val="000000" w:themeColor="text1"/>
          <w:sz w:val="28"/>
          <w:szCs w:val="28"/>
          <w:lang w:val="kk-KZ"/>
        </w:rPr>
        <w:t xml:space="preserve"> келтірі</w:t>
      </w:r>
      <w:r w:rsidR="009B6B81" w:rsidRPr="0079583C">
        <w:rPr>
          <w:color w:val="000000" w:themeColor="text1"/>
          <w:sz w:val="28"/>
          <w:szCs w:val="28"/>
          <w:lang w:val="kk-KZ"/>
        </w:rPr>
        <w:t xml:space="preserve">лу </w:t>
      </w:r>
      <w:r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B363F4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Pr="0079583C">
        <w:rPr>
          <w:color w:val="000000" w:themeColor="text1"/>
          <w:sz w:val="28"/>
          <w:szCs w:val="28"/>
          <w:lang w:val="kk-KZ"/>
        </w:rPr>
        <w:t>мән-жайларына қарай ажыратады.</w:t>
      </w:r>
      <w:r w:rsidRPr="0079583C">
        <w:rPr>
          <w:color w:val="000000" w:themeColor="text1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lang w:val="kk-KZ"/>
        </w:rPr>
        <w:t>Мемлекеттік органдар (лауазымды адамдар) келтірген зиянды, оның ішінде моральдық зиянды өтеу кезінде ерекше рәсімдер көзделген: мемлекеттік органдардың заңнамалық актілерге сәйкес келмейтін актілер</w:t>
      </w:r>
      <w:r w:rsidR="000046B6" w:rsidRPr="0079583C">
        <w:rPr>
          <w:color w:val="000000" w:themeColor="text1"/>
          <w:sz w:val="28"/>
          <w:szCs w:val="28"/>
          <w:lang w:val="kk-KZ"/>
        </w:rPr>
        <w:t>ді</w:t>
      </w:r>
      <w:r w:rsidRPr="0079583C">
        <w:rPr>
          <w:color w:val="000000" w:themeColor="text1"/>
          <w:sz w:val="28"/>
          <w:szCs w:val="28"/>
          <w:lang w:val="kk-KZ"/>
        </w:rPr>
        <w:t xml:space="preserve"> шығаруы (АК-нің</w:t>
      </w:r>
      <w:r w:rsidR="000046B6" w:rsidRPr="0079583C">
        <w:rPr>
          <w:color w:val="000000" w:themeColor="text1"/>
          <w:sz w:val="28"/>
          <w:szCs w:val="28"/>
          <w:lang w:val="kk-KZ"/>
        </w:rPr>
        <w:t xml:space="preserve"> (Ерекше бөлім)</w:t>
      </w:r>
      <w:r w:rsidRPr="0079583C">
        <w:rPr>
          <w:color w:val="000000" w:themeColor="text1"/>
          <w:sz w:val="28"/>
          <w:szCs w:val="28"/>
          <w:lang w:val="kk-KZ"/>
        </w:rPr>
        <w:t xml:space="preserve"> 922-бабы), анықтау, алдын ала тергеу, прокуратура және сот органдарының заңсыз әрекеттері (АК-нің</w:t>
      </w:r>
      <w:r w:rsidR="00911EDC" w:rsidRPr="0079583C">
        <w:rPr>
          <w:color w:val="000000" w:themeColor="text1"/>
          <w:sz w:val="28"/>
          <w:szCs w:val="28"/>
          <w:lang w:val="kk-KZ"/>
        </w:rPr>
        <w:t xml:space="preserve"> (Ерекше бөлім)</w:t>
      </w:r>
      <w:r w:rsidRPr="0079583C">
        <w:rPr>
          <w:color w:val="000000" w:themeColor="text1"/>
          <w:sz w:val="28"/>
          <w:szCs w:val="28"/>
          <w:lang w:val="kk-KZ"/>
        </w:rPr>
        <w:t xml:space="preserve"> 923-бабы).</w:t>
      </w:r>
      <w:r w:rsidRPr="0079583C">
        <w:rPr>
          <w:color w:val="000000" w:themeColor="text1"/>
          <w:lang w:val="kk-KZ"/>
        </w:rPr>
        <w:t xml:space="preserve"> </w:t>
      </w:r>
      <w:r w:rsidR="00911EDC" w:rsidRPr="0079583C">
        <w:rPr>
          <w:color w:val="000000" w:themeColor="text1"/>
          <w:sz w:val="28"/>
          <w:szCs w:val="28"/>
          <w:lang w:val="kk-KZ"/>
        </w:rPr>
        <w:t>Аталған</w:t>
      </w:r>
      <w:r w:rsidRPr="0079583C">
        <w:rPr>
          <w:color w:val="000000" w:themeColor="text1"/>
          <w:sz w:val="28"/>
          <w:szCs w:val="28"/>
          <w:lang w:val="kk-KZ"/>
        </w:rPr>
        <w:t xml:space="preserve"> ережелер</w:t>
      </w:r>
      <w:r w:rsidR="009B6B81" w:rsidRPr="0079583C">
        <w:rPr>
          <w:color w:val="000000" w:themeColor="text1"/>
          <w:sz w:val="28"/>
          <w:szCs w:val="28"/>
          <w:lang w:val="kk-KZ"/>
        </w:rPr>
        <w:t>де</w:t>
      </w:r>
      <w:r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911EDC" w:rsidRPr="0079583C">
        <w:rPr>
          <w:color w:val="000000" w:themeColor="text1"/>
          <w:sz w:val="28"/>
          <w:szCs w:val="28"/>
          <w:lang w:val="kk-KZ"/>
        </w:rPr>
        <w:t xml:space="preserve">зиян </w:t>
      </w:r>
      <w:r w:rsidRPr="0079583C">
        <w:rPr>
          <w:color w:val="000000" w:themeColor="text1"/>
          <w:sz w:val="28"/>
          <w:szCs w:val="28"/>
          <w:lang w:val="kk-KZ"/>
        </w:rPr>
        <w:t>келтірушінің кінәсін дәлелдемей зиян</w:t>
      </w:r>
      <w:r w:rsidR="00B363F4" w:rsidRPr="0079583C">
        <w:rPr>
          <w:color w:val="000000" w:themeColor="text1"/>
          <w:sz w:val="28"/>
          <w:szCs w:val="28"/>
          <w:lang w:val="kk-KZ"/>
        </w:rPr>
        <w:t>ны</w:t>
      </w:r>
      <w:r w:rsidR="009B6B81" w:rsidRPr="0079583C">
        <w:rPr>
          <w:color w:val="000000" w:themeColor="text1"/>
          <w:sz w:val="28"/>
          <w:szCs w:val="28"/>
          <w:lang w:val="kk-KZ"/>
        </w:rPr>
        <w:t>ң</w:t>
      </w:r>
      <w:r w:rsidR="00B363F4" w:rsidRPr="0079583C">
        <w:rPr>
          <w:color w:val="000000" w:themeColor="text1"/>
          <w:sz w:val="28"/>
          <w:szCs w:val="28"/>
          <w:lang w:val="kk-KZ"/>
        </w:rPr>
        <w:t xml:space="preserve"> орнын толтыру</w:t>
      </w:r>
      <w:r w:rsidRPr="0079583C">
        <w:rPr>
          <w:color w:val="000000" w:themeColor="text1"/>
          <w:sz w:val="28"/>
          <w:szCs w:val="28"/>
          <w:lang w:val="kk-KZ"/>
        </w:rPr>
        <w:t xml:space="preserve"> міндеті</w:t>
      </w:r>
      <w:r w:rsidR="00264F25" w:rsidRPr="0079583C">
        <w:rPr>
          <w:color w:val="000000" w:themeColor="text1"/>
          <w:sz w:val="28"/>
          <w:szCs w:val="28"/>
          <w:lang w:val="kk-KZ"/>
        </w:rPr>
        <w:t xml:space="preserve">  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 белгіле</w:t>
      </w:r>
      <w:r w:rsidR="009B6B81" w:rsidRPr="0079583C">
        <w:rPr>
          <w:color w:val="000000" w:themeColor="text1"/>
          <w:sz w:val="28"/>
          <w:szCs w:val="28"/>
          <w:lang w:val="kk-KZ"/>
        </w:rPr>
        <w:t>не</w:t>
      </w:r>
      <w:r w:rsidRPr="0079583C">
        <w:rPr>
          <w:color w:val="000000" w:themeColor="text1"/>
          <w:sz w:val="28"/>
          <w:szCs w:val="28"/>
          <w:lang w:val="kk-KZ"/>
        </w:rPr>
        <w:t>ді, бұл билік өкілетті</w:t>
      </w:r>
      <w:r w:rsidR="009B6B81" w:rsidRPr="0079583C">
        <w:rPr>
          <w:color w:val="000000" w:themeColor="text1"/>
          <w:sz w:val="28"/>
          <w:szCs w:val="28"/>
          <w:lang w:val="kk-KZ"/>
        </w:rPr>
        <w:t>гі берілген</w:t>
      </w:r>
      <w:r w:rsidR="00911EDC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lang w:val="kk-KZ"/>
        </w:rPr>
        <w:t xml:space="preserve">субъектінің </w:t>
      </w:r>
      <w:r w:rsidR="00911EDC" w:rsidRPr="0079583C">
        <w:rPr>
          <w:color w:val="000000" w:themeColor="text1"/>
          <w:sz w:val="28"/>
          <w:szCs w:val="28"/>
          <w:lang w:val="kk-KZ"/>
        </w:rPr>
        <w:t xml:space="preserve">өзіндік </w:t>
      </w:r>
      <w:r w:rsidRPr="0079583C">
        <w:rPr>
          <w:color w:val="000000" w:themeColor="text1"/>
          <w:sz w:val="28"/>
          <w:szCs w:val="28"/>
          <w:lang w:val="kk-KZ"/>
        </w:rPr>
        <w:t>ерекшелігіне байланысты.</w:t>
      </w:r>
    </w:p>
    <w:p w14:paraId="1C3C461C" w14:textId="6E54B594" w:rsidR="00911EDC" w:rsidRPr="0079583C" w:rsidRDefault="00CA7993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lastRenderedPageBreak/>
        <w:t xml:space="preserve">Осы ережелерді тәптіштей отырып, заң шығарушы АК-нің </w:t>
      </w:r>
      <w:r w:rsidR="009E6143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              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(Ерекше бөлім) 951-бабының 3-тармағында </w:t>
      </w:r>
      <w:r w:rsidR="00316C50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зиян 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келтірушінің кінәсіне қарамастан </w:t>
      </w:r>
      <w:r w:rsidR="00316C50"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моральдық зиян</w:t>
      </w:r>
      <w:r w:rsidRPr="0079583C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: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1) зиян азаматтың </w:t>
      </w:r>
      <w:r w:rsidR="00316C50" w:rsidRPr="0079583C">
        <w:rPr>
          <w:color w:val="000000" w:themeColor="text1"/>
          <w:spacing w:val="2"/>
          <w:sz w:val="28"/>
          <w:szCs w:val="28"/>
          <w:lang w:val="kk-KZ"/>
        </w:rPr>
        <w:t>өмірі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мен денсаулығына жоғары </w:t>
      </w:r>
      <w:r w:rsidR="00316C50" w:rsidRPr="0079583C">
        <w:rPr>
          <w:color w:val="000000" w:themeColor="text1"/>
          <w:spacing w:val="2"/>
          <w:sz w:val="28"/>
          <w:szCs w:val="28"/>
          <w:lang w:val="kk-KZ"/>
        </w:rPr>
        <w:t>қауіптілік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316C50" w:rsidRPr="0079583C">
        <w:rPr>
          <w:color w:val="000000" w:themeColor="text1"/>
          <w:spacing w:val="2"/>
          <w:sz w:val="28"/>
          <w:szCs w:val="28"/>
          <w:lang w:val="kk-KZ"/>
        </w:rPr>
        <w:t>көзі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арқылы </w:t>
      </w:r>
      <w:r w:rsidR="00316C50" w:rsidRPr="0079583C">
        <w:rPr>
          <w:color w:val="000000" w:themeColor="text1"/>
          <w:spacing w:val="2"/>
          <w:sz w:val="28"/>
          <w:szCs w:val="28"/>
          <w:lang w:val="kk-KZ"/>
        </w:rPr>
        <w:t>келтіріл</w:t>
      </w:r>
      <w:r w:rsidR="00542DE5" w:rsidRPr="0079583C">
        <w:rPr>
          <w:color w:val="000000" w:themeColor="text1"/>
          <w:spacing w:val="2"/>
          <w:sz w:val="28"/>
          <w:szCs w:val="28"/>
          <w:lang w:val="kk-KZ"/>
        </w:rPr>
        <w:t>ген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; 2) зиян азаматқа оның </w:t>
      </w:r>
      <w:r w:rsidR="00970815" w:rsidRPr="0079583C">
        <w:rPr>
          <w:color w:val="000000" w:themeColor="text1"/>
          <w:spacing w:val="2"/>
          <w:sz w:val="28"/>
          <w:szCs w:val="28"/>
          <w:lang w:val="kk-KZ"/>
        </w:rPr>
        <w:t xml:space="preserve">                       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заңсыз сотталуының, заңсыз қылмыстық жауапқа тартылуының, </w:t>
      </w:r>
      <w:r w:rsidR="00970815" w:rsidRPr="0079583C">
        <w:rPr>
          <w:color w:val="000000" w:themeColor="text1"/>
          <w:spacing w:val="2"/>
          <w:sz w:val="28"/>
          <w:szCs w:val="28"/>
          <w:lang w:val="kk-KZ"/>
        </w:rPr>
        <w:t xml:space="preserve">                   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бұлтартпау шарасы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ретінде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>күзетпен ұстауды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>, ү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>йқамақты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немесе</w:t>
      </w:r>
      <w:r w:rsidR="00970815" w:rsidRPr="0079583C">
        <w:rPr>
          <w:color w:val="000000" w:themeColor="text1"/>
          <w:spacing w:val="2"/>
          <w:sz w:val="28"/>
          <w:szCs w:val="28"/>
          <w:lang w:val="kk-KZ"/>
        </w:rPr>
        <w:t xml:space="preserve">                     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ешқайда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кетпеуі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туралы қолхат алуды 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 xml:space="preserve">заңсыз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>қолданудың, қама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>ққа алу түріндегі әкімшілік жазаны заңсыз қолданудың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, психиатриялық емдеу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мекемесіне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немесе басқа емдеу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мекемесіне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 xml:space="preserve">заңсыз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орналастыру салдарынан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келтіріл</w:t>
      </w:r>
      <w:r w:rsidR="00542DE5" w:rsidRPr="0079583C">
        <w:rPr>
          <w:color w:val="000000" w:themeColor="text1"/>
          <w:spacing w:val="2"/>
          <w:sz w:val="28"/>
          <w:szCs w:val="28"/>
          <w:lang w:val="kk-KZ"/>
        </w:rPr>
        <w:t>ген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; 3) зиян ар-ожданына,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қадір-қасиеті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мен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іскерлік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беделіне</w:t>
      </w:r>
      <w:r w:rsidR="00970815" w:rsidRPr="0079583C">
        <w:rPr>
          <w:color w:val="000000" w:themeColor="text1"/>
          <w:spacing w:val="2"/>
          <w:sz w:val="28"/>
          <w:szCs w:val="28"/>
          <w:lang w:val="kk-KZ"/>
        </w:rPr>
        <w:t xml:space="preserve">            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нұқсан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келтіретін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мәліметтер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тарату арқылы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келтіріл</w:t>
      </w:r>
      <w:r w:rsidR="00542DE5" w:rsidRPr="0079583C">
        <w:rPr>
          <w:color w:val="000000" w:themeColor="text1"/>
          <w:spacing w:val="2"/>
          <w:sz w:val="28"/>
          <w:szCs w:val="28"/>
          <w:lang w:val="kk-KZ"/>
        </w:rPr>
        <w:t xml:space="preserve">ген 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>кезде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>;</w:t>
      </w:r>
      <w:r w:rsidR="00970815" w:rsidRPr="0079583C">
        <w:rPr>
          <w:color w:val="000000" w:themeColor="text1"/>
          <w:spacing w:val="2"/>
          <w:sz w:val="28"/>
          <w:szCs w:val="28"/>
          <w:lang w:val="kk-KZ"/>
        </w:rPr>
        <w:t xml:space="preserve">                                            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4) заң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намалық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актілерде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көзделген өзге де жағдайларда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өтеледі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 xml:space="preserve"> деп 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айқында</w:t>
      </w:r>
      <w:r w:rsidR="00856E5A" w:rsidRPr="0079583C">
        <w:rPr>
          <w:color w:val="000000" w:themeColor="text1"/>
          <w:spacing w:val="2"/>
          <w:sz w:val="28"/>
          <w:szCs w:val="28"/>
          <w:lang w:val="kk-KZ"/>
        </w:rPr>
        <w:t>ла</w:t>
      </w:r>
      <w:r w:rsidR="00B559AD" w:rsidRPr="0079583C">
        <w:rPr>
          <w:color w:val="000000" w:themeColor="text1"/>
          <w:spacing w:val="2"/>
          <w:sz w:val="28"/>
          <w:szCs w:val="28"/>
          <w:lang w:val="kk-KZ"/>
        </w:rPr>
        <w:t>ды</w:t>
      </w:r>
      <w:r w:rsidR="00911EDC" w:rsidRPr="0079583C">
        <w:rPr>
          <w:color w:val="000000" w:themeColor="text1"/>
          <w:spacing w:val="2"/>
          <w:sz w:val="28"/>
          <w:szCs w:val="28"/>
          <w:lang w:val="kk-KZ"/>
        </w:rPr>
        <w:t>.</w:t>
      </w:r>
    </w:p>
    <w:p w14:paraId="61236E1F" w14:textId="55F3EA87" w:rsidR="000F6A09" w:rsidRPr="0079583C" w:rsidRDefault="00B559AD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Барлық </w:t>
      </w:r>
      <w:r w:rsidR="00856E5A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өзге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жағдайларда АК-д</w:t>
      </w:r>
      <w:r w:rsidR="00856E5A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е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(Ерекше бөлім) зиян келтірушінің </w:t>
      </w:r>
      <w:r w:rsidR="00970815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кінәсі болған кезде ғана моральдық зиян өтеледі деп белгіленген </w:t>
      </w:r>
      <w:r w:rsidR="00970815"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</w:t>
      </w:r>
      <w:r w:rsidRPr="0079583C">
        <w:rPr>
          <w:color w:val="000000" w:themeColor="text1"/>
          <w:sz w:val="28"/>
          <w:szCs w:val="28"/>
          <w:shd w:val="clear" w:color="auto" w:fill="FFFFFF"/>
          <w:lang w:val="kk-KZ"/>
        </w:rPr>
        <w:t>(951-баптың 2-тармағы).</w:t>
      </w:r>
    </w:p>
    <w:p w14:paraId="702A3325" w14:textId="599DB7F8" w:rsidR="00FB60B4" w:rsidRPr="0079583C" w:rsidRDefault="00246FAA" w:rsidP="00911D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4.</w:t>
      </w:r>
      <w:r w:rsidR="00E52FB6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3770E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E66C1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К-н</w:t>
      </w:r>
      <w:r w:rsidR="003770E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ің</w:t>
      </w:r>
      <w:r w:rsidR="00E66C1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(Ерекше бөлім)</w:t>
      </w:r>
      <w:r w:rsidR="003770E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951</w:t>
      </w:r>
      <w:r w:rsidR="00E66C1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3770E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бабының 1-тармағы</w:t>
      </w:r>
      <w:r w:rsidR="00E66C1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нда</w:t>
      </w:r>
      <w:r w:rsidR="003770E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моральдық 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зиян 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– 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өзіне қарсы құқық бұзушылықты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ң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жаса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л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у салдарынан жан азабын немесе тән азабын басынан кешірген жеке тұлғаға, ал осындай құқық бұзушылық салдарынан ол қайтыс болған жағдайда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оның </w:t>
      </w:r>
      <w:r w:rsidR="00431C0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жақын туыстарына, жұбайына (зайыбына) өтеледі деп көзделеді. </w:t>
      </w:r>
      <w:r w:rsidR="00FB60B4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Бұл ереже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FB60B4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ЖС НҚ-ның 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моральдық зиян жан азабын және тән азабын басынан 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өткіз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ген жеке тұлға қайтыс болған жағдайда жақын туыстарына өтелетіні анық </w:t>
      </w:r>
      <w:r w:rsidR="00FB60B4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жазылмаған 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9-тармағында 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өзінің толық мағынасында </w:t>
      </w:r>
      <w:r w:rsidR="004B5A3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көрініс табуға </w:t>
      </w:r>
      <w:r w:rsidR="003770E0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тиіс. </w:t>
      </w:r>
      <w:r w:rsidR="003770E0" w:rsidRPr="00795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Жоғарғы Соттың түсіндір</w:t>
      </w:r>
      <w:r w:rsidR="00366422" w:rsidRPr="00795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месінде </w:t>
      </w:r>
      <w:r w:rsidR="00FB60B4" w:rsidRPr="00795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моральдық зиян өтелетін субъектілер тобы тарылған, оларға </w:t>
      </w:r>
      <w:r w:rsidR="005C6287" w:rsidRPr="00795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жұбайы (зайыбы) көрсетілмей, тек жақын туыстары жатқызыл</w:t>
      </w:r>
      <w:r w:rsidR="00FB60B4" w:rsidRPr="00795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ған.</w:t>
      </w:r>
    </w:p>
    <w:p w14:paraId="022AF0C5" w14:textId="66DED46C" w:rsidR="00BE19E2" w:rsidRPr="0079583C" w:rsidRDefault="00225A7E" w:rsidP="00911D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Бұдан басқа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, Конституциялық </w:t>
      </w:r>
      <w:r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от </w:t>
      </w:r>
      <w:r w:rsidR="00FB60B4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заң шығарушының назарын                                  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АК-нің</w:t>
      </w:r>
      <w:r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(Ерекше бөлім)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951-бабы</w:t>
      </w:r>
      <w:r w:rsidR="00E52FB6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3-тармағының 4) тармақшасы заңнамалық актілерге</w:t>
      </w:r>
      <w:r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сілтеме жасайтынына аударады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, ал Конституцияның 61-бабы </w:t>
      </w:r>
      <w:r w:rsidR="00FB60B4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3-тармағының 1)</w:t>
      </w:r>
      <w:r w:rsidR="00E52FB6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2819E8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тармақшасына сәйкес Парламент </w:t>
      </w:r>
      <w:r w:rsidR="00BE19E2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аса маңызды қоғамдық қатынастарды реттейтін, жеке және заңды тұлғалардың құқық субъектілігіне, азаматтардың құқықтары мен бостандықтарына, жеке және заңды тұлғалардың міндеттері мен жауапкершілігіне қатысты негізгі </w:t>
      </w:r>
      <w:r w:rsidR="00264F25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қағидаттар            </w:t>
      </w:r>
      <w:r w:rsidR="00BE19E2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мен нормаларды белгілейтін заңдар шығаруға </w:t>
      </w:r>
      <w:r w:rsidR="00A12511" w:rsidRPr="00795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құқылы.</w:t>
      </w:r>
    </w:p>
    <w:p w14:paraId="4E212006" w14:textId="2A57F303" w:rsidR="00DE2FA0" w:rsidRPr="0079583C" w:rsidRDefault="00DE2FA0" w:rsidP="00911D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Осы жазылғандардың негізінде, Қазақстан Республикасы Конституциясының 72-бабының 3-тармағын, 74-бабының 3-тармағын, «Қазақстан Республикасының Конституциялық Соты туралы» </w:t>
      </w:r>
      <w:r w:rsidR="00970815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2022 жылғы 5</w:t>
      </w:r>
      <w:r w:rsidR="00970815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қарашадағы Қазақстан Республикасы Конституциялық</w:t>
      </w:r>
      <w:r w:rsidR="00970815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заңының 23-бабы 4-тармағының 3) тармақшасын, 49-бабының 6-тармағын,</w:t>
      </w:r>
      <w:r w:rsidR="00970815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55 – 58, 62</w:t>
      </w:r>
      <w:r w:rsidR="00FB60B4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-баптарын, 64-бабының 3-тармағын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65-бабы 1-тармағының</w:t>
      </w:r>
      <w:r w:rsidR="00970815"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</w:t>
      </w:r>
      <w:r w:rsidRPr="0079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2) тармақшасын басшылыққа ала отырып, Қазақстан Республикасының Конституциялық Соты</w:t>
      </w:r>
    </w:p>
    <w:p w14:paraId="271D6D27" w14:textId="5A6B16D3" w:rsidR="00246FAA" w:rsidRPr="0079583C" w:rsidRDefault="00AC35B0" w:rsidP="00911D4E">
      <w:pPr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958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қаулы етеді</w:t>
      </w:r>
      <w:r w:rsidR="00246FAA" w:rsidRPr="007958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</w:t>
      </w:r>
    </w:p>
    <w:p w14:paraId="252147A6" w14:textId="4035627F" w:rsidR="00440C93" w:rsidRPr="0079583C" w:rsidRDefault="00246FAA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lastRenderedPageBreak/>
        <w:t>1.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440C93" w:rsidRPr="0079583C">
        <w:rPr>
          <w:color w:val="000000" w:themeColor="text1"/>
          <w:sz w:val="28"/>
          <w:szCs w:val="28"/>
          <w:lang w:val="kk-KZ"/>
        </w:rPr>
        <w:t>1999 жылғы 1 шілдедегі Қазақстан Республикасы Азаматтық кодексінің (Ерекше бөлім) 951-бабының 2-тармағы және Қазақстан Республикасы Жоғарғы Сотының «Соттардың моральдық зиянды өтеу жөніндегі заңнаманы қолдануы туралы» 2015 жылғы 27 қарашадағы № 7 нормативтік қаулысының 9-тармағы Қазақстан Республикасының Конституциясына сәйкес келеді деп танылсын.</w:t>
      </w:r>
    </w:p>
    <w:p w14:paraId="426C9C89" w14:textId="3D8BB374" w:rsidR="000101CD" w:rsidRPr="00F174E6" w:rsidRDefault="00246FAA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t>2.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0101CD" w:rsidRPr="00F174E6">
        <w:rPr>
          <w:color w:val="000000" w:themeColor="text1"/>
          <w:sz w:val="28"/>
          <w:szCs w:val="28"/>
          <w:lang w:val="kk-KZ"/>
        </w:rPr>
        <w:t>Қазақстан Республикасы Конституциялық Сотының</w:t>
      </w:r>
      <w:r w:rsidR="000101CD" w:rsidRPr="0079583C">
        <w:rPr>
          <w:color w:val="000000" w:themeColor="text1"/>
          <w:sz w:val="28"/>
          <w:szCs w:val="28"/>
          <w:lang w:val="kk-KZ"/>
        </w:rPr>
        <w:t xml:space="preserve"> о</w:t>
      </w:r>
      <w:r w:rsidR="000101CD" w:rsidRPr="00F174E6">
        <w:rPr>
          <w:color w:val="000000" w:themeColor="text1"/>
          <w:sz w:val="28"/>
          <w:szCs w:val="28"/>
          <w:lang w:val="kk-KZ"/>
        </w:rPr>
        <w:t>сы нормативтік қаулыда қамтыл</w:t>
      </w:r>
      <w:r w:rsidR="00CD2CEE" w:rsidRPr="0079583C">
        <w:rPr>
          <w:color w:val="000000" w:themeColor="text1"/>
          <w:sz w:val="28"/>
          <w:szCs w:val="28"/>
          <w:lang w:val="kk-KZ"/>
        </w:rPr>
        <w:t>атын</w:t>
      </w:r>
      <w:r w:rsidR="000101CD" w:rsidRPr="00F174E6">
        <w:rPr>
          <w:color w:val="000000" w:themeColor="text1"/>
          <w:sz w:val="28"/>
          <w:szCs w:val="28"/>
          <w:lang w:val="kk-KZ"/>
        </w:rPr>
        <w:t xml:space="preserve"> құқықтық ұстанымдарына сәйкес</w:t>
      </w:r>
      <w:r w:rsidR="00CD2CEE" w:rsidRPr="0079583C">
        <w:rPr>
          <w:color w:val="000000" w:themeColor="text1"/>
          <w:sz w:val="28"/>
          <w:szCs w:val="28"/>
          <w:lang w:val="kk-KZ"/>
        </w:rPr>
        <w:t>:</w:t>
      </w:r>
      <w:r w:rsidR="000101CD" w:rsidRPr="00F174E6">
        <w:rPr>
          <w:color w:val="000000" w:themeColor="text1"/>
          <w:sz w:val="28"/>
          <w:szCs w:val="28"/>
          <w:lang w:val="kk-KZ"/>
        </w:rPr>
        <w:t xml:space="preserve"> </w:t>
      </w:r>
    </w:p>
    <w:p w14:paraId="3DA6B871" w14:textId="18DDB32A" w:rsidR="000101CD" w:rsidRPr="00F174E6" w:rsidRDefault="000101CD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t>Қазақстан Республикасының Үкіметі</w:t>
      </w:r>
      <w:r w:rsidRPr="0079583C">
        <w:rPr>
          <w:color w:val="000000" w:themeColor="text1"/>
          <w:sz w:val="28"/>
          <w:szCs w:val="28"/>
          <w:lang w:val="kk-KZ"/>
        </w:rPr>
        <w:t>не</w:t>
      </w:r>
      <w:r w:rsidRPr="00F174E6">
        <w:rPr>
          <w:color w:val="000000" w:themeColor="text1"/>
          <w:sz w:val="28"/>
          <w:szCs w:val="28"/>
          <w:lang w:val="kk-KZ"/>
        </w:rPr>
        <w:t xml:space="preserve"> – Қазақстан Республикасының Азаматтық кодексіне </w:t>
      </w:r>
      <w:r w:rsidR="003F421C" w:rsidRPr="00F174E6">
        <w:rPr>
          <w:color w:val="000000" w:themeColor="text1"/>
          <w:sz w:val="28"/>
          <w:szCs w:val="28"/>
          <w:lang w:val="kk-KZ"/>
        </w:rPr>
        <w:t>(Ерекше бөлім)</w:t>
      </w:r>
      <w:r w:rsidR="003F421C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Pr="00F174E6">
        <w:rPr>
          <w:color w:val="000000" w:themeColor="text1"/>
          <w:sz w:val="28"/>
          <w:szCs w:val="28"/>
          <w:lang w:val="kk-KZ"/>
        </w:rPr>
        <w:t>өзгерістер енгізу туралы;</w:t>
      </w:r>
    </w:p>
    <w:p w14:paraId="271E7515" w14:textId="7DB6B4FE" w:rsidR="000101CD" w:rsidRPr="00F174E6" w:rsidRDefault="000101CD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t>Қазақстан Республикасының Жоғарғы Соты</w:t>
      </w:r>
      <w:r w:rsidRPr="0079583C">
        <w:rPr>
          <w:color w:val="000000" w:themeColor="text1"/>
          <w:sz w:val="28"/>
          <w:szCs w:val="28"/>
          <w:lang w:val="kk-KZ"/>
        </w:rPr>
        <w:t>на</w:t>
      </w:r>
      <w:r w:rsidRPr="00F174E6">
        <w:rPr>
          <w:color w:val="000000" w:themeColor="text1"/>
          <w:sz w:val="28"/>
          <w:szCs w:val="28"/>
          <w:lang w:val="kk-KZ"/>
        </w:rPr>
        <w:t xml:space="preserve"> Қазақстан Республикасы Жоғарғы Сотының</w:t>
      </w:r>
      <w:r w:rsidRPr="0079583C">
        <w:rPr>
          <w:color w:val="000000" w:themeColor="text1"/>
          <w:sz w:val="28"/>
          <w:szCs w:val="28"/>
          <w:lang w:val="kk-KZ"/>
        </w:rPr>
        <w:t xml:space="preserve"> «Соттардың моральдық зиянды өтеу жөніндегі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             </w:t>
      </w:r>
      <w:r w:rsidRPr="0079583C">
        <w:rPr>
          <w:color w:val="000000" w:themeColor="text1"/>
          <w:sz w:val="28"/>
          <w:szCs w:val="28"/>
          <w:lang w:val="kk-KZ"/>
        </w:rPr>
        <w:t xml:space="preserve"> заңнаманы қолдануы туралы»</w:t>
      </w:r>
      <w:r w:rsidRPr="00F174E6">
        <w:rPr>
          <w:color w:val="000000" w:themeColor="text1"/>
          <w:sz w:val="28"/>
          <w:szCs w:val="28"/>
          <w:lang w:val="kk-KZ"/>
        </w:rPr>
        <w:t xml:space="preserve"> 2015 жылғы 27 қарашадағы №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Pr="00F174E6">
        <w:rPr>
          <w:color w:val="000000" w:themeColor="text1"/>
          <w:sz w:val="28"/>
          <w:szCs w:val="28"/>
          <w:lang w:val="kk-KZ"/>
        </w:rPr>
        <w:t xml:space="preserve">7 </w:t>
      </w:r>
      <w:r w:rsidR="00970815" w:rsidRPr="0079583C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Pr="00F174E6">
        <w:rPr>
          <w:color w:val="000000" w:themeColor="text1"/>
          <w:sz w:val="28"/>
          <w:szCs w:val="28"/>
          <w:lang w:val="kk-KZ"/>
        </w:rPr>
        <w:t>нормативтік қаулысына өзгерістер енгізу туралы</w:t>
      </w:r>
      <w:r w:rsidR="006045BE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6045BE" w:rsidRPr="00F174E6">
        <w:rPr>
          <w:color w:val="000000" w:themeColor="text1"/>
          <w:sz w:val="28"/>
          <w:szCs w:val="28"/>
          <w:lang w:val="kk-KZ"/>
        </w:rPr>
        <w:t>мәселелерді қарау ұсынылсын</w:t>
      </w:r>
      <w:r w:rsidRPr="00F174E6">
        <w:rPr>
          <w:color w:val="000000" w:themeColor="text1"/>
          <w:sz w:val="28"/>
          <w:szCs w:val="28"/>
          <w:lang w:val="kk-KZ"/>
        </w:rPr>
        <w:t>.</w:t>
      </w:r>
    </w:p>
    <w:p w14:paraId="0B6C5963" w14:textId="4013199E" w:rsidR="003F421C" w:rsidRPr="0079583C" w:rsidRDefault="00246FAA" w:rsidP="00911D4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t>3.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3F421C" w:rsidRPr="0079583C">
        <w:rPr>
          <w:color w:val="000000" w:themeColor="text1"/>
          <w:sz w:val="28"/>
          <w:szCs w:val="28"/>
          <w:lang w:val="kk-KZ"/>
        </w:rPr>
        <w:t xml:space="preserve">Осы нормативтік қаулы қабылданған күнінен бастап күшіне енеді, </w:t>
      </w:r>
      <w:r w:rsidR="00780738" w:rsidRPr="0079583C">
        <w:rPr>
          <w:color w:val="000000" w:themeColor="text1"/>
          <w:sz w:val="28"/>
          <w:szCs w:val="28"/>
          <w:lang w:val="kk-KZ"/>
        </w:rPr>
        <w:t xml:space="preserve">Қазақстан </w:t>
      </w:r>
      <w:r w:rsidR="003F421C" w:rsidRPr="0079583C">
        <w:rPr>
          <w:color w:val="000000" w:themeColor="text1"/>
          <w:sz w:val="28"/>
          <w:szCs w:val="28"/>
          <w:lang w:val="kk-KZ"/>
        </w:rPr>
        <w:t>Республика</w:t>
      </w:r>
      <w:r w:rsidR="00780738" w:rsidRPr="0079583C">
        <w:rPr>
          <w:color w:val="000000" w:themeColor="text1"/>
          <w:sz w:val="28"/>
          <w:szCs w:val="28"/>
          <w:lang w:val="kk-KZ"/>
        </w:rPr>
        <w:t>сы</w:t>
      </w:r>
      <w:r w:rsidR="003F421C" w:rsidRPr="0079583C">
        <w:rPr>
          <w:color w:val="000000" w:themeColor="text1"/>
          <w:sz w:val="28"/>
          <w:szCs w:val="28"/>
          <w:lang w:val="kk-KZ"/>
        </w:rPr>
        <w:t>ның бүкіл аумағында жалпыға бірдей міндетті, түпкілікті болып табылады және шағым жасалуға жатпайды.</w:t>
      </w:r>
    </w:p>
    <w:p w14:paraId="7B66CD5D" w14:textId="76EB4331" w:rsidR="009E6143" w:rsidRDefault="00246FAA" w:rsidP="00911D4E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F174E6">
        <w:rPr>
          <w:color w:val="000000" w:themeColor="text1"/>
          <w:sz w:val="28"/>
          <w:szCs w:val="28"/>
          <w:lang w:val="kk-KZ"/>
        </w:rPr>
        <w:t>4.</w:t>
      </w:r>
      <w:r w:rsidR="00E52FB6" w:rsidRPr="0079583C">
        <w:rPr>
          <w:color w:val="000000" w:themeColor="text1"/>
          <w:sz w:val="28"/>
          <w:szCs w:val="28"/>
          <w:lang w:val="kk-KZ"/>
        </w:rPr>
        <w:t xml:space="preserve"> </w:t>
      </w:r>
      <w:r w:rsidR="003F421C" w:rsidRPr="0079583C">
        <w:rPr>
          <w:color w:val="000000" w:themeColor="text1"/>
          <w:sz w:val="28"/>
          <w:szCs w:val="28"/>
          <w:lang w:val="kk-KZ"/>
        </w:rPr>
        <w:t>Осы нормативтік қаулы заңнамалық актілерді ресми жариялау құқығын алған мерзімді баспасөз басылымдарында, құқықтық ақпараттың бірыңғай жүйесінде және Қазақстан Республикасы Конституциялық Сотының                   интернет-ресурсында қазақ және орыс тілдерінде жариялансын.</w:t>
      </w:r>
    </w:p>
    <w:p w14:paraId="3A7DB778" w14:textId="790D3D5B" w:rsidR="00911D4E" w:rsidRDefault="00911D4E" w:rsidP="00911D4E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14:paraId="7833EC6B" w14:textId="5A65C084" w:rsidR="00911D4E" w:rsidRPr="00602202" w:rsidRDefault="00911D4E" w:rsidP="000B42B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14:paraId="31E153EF" w14:textId="2B70CF1B" w:rsidR="009E6143" w:rsidRPr="0079583C" w:rsidRDefault="009E6143" w:rsidP="00911D4E">
      <w:pPr>
        <w:tabs>
          <w:tab w:val="left" w:pos="8789"/>
          <w:tab w:val="left" w:pos="9355"/>
        </w:tabs>
        <w:spacing w:after="0" w:line="240" w:lineRule="auto"/>
        <w:ind w:left="552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9583C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  <w:r w:rsidR="004E3156" w:rsidRPr="0079583C">
        <w:rPr>
          <w:rFonts w:ascii="Times New Roman" w:hAnsi="Times New Roman"/>
          <w:b/>
          <w:sz w:val="28"/>
          <w:szCs w:val="28"/>
          <w:lang w:val="kk-KZ"/>
        </w:rPr>
        <w:t>ның</w:t>
      </w:r>
    </w:p>
    <w:p w14:paraId="3A7CBD8F" w14:textId="12E71640" w:rsidR="009E6143" w:rsidRPr="009E6143" w:rsidRDefault="00602202" w:rsidP="00911D4E">
      <w:pPr>
        <w:tabs>
          <w:tab w:val="left" w:pos="8789"/>
          <w:tab w:val="left" w:pos="9355"/>
        </w:tabs>
        <w:spacing w:after="0" w:line="240" w:lineRule="auto"/>
        <w:ind w:left="552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Конституциялық Соты</w:t>
      </w:r>
    </w:p>
    <w:p w14:paraId="62CCE26E" w14:textId="77777777" w:rsidR="00246FAA" w:rsidRPr="00E52FB6" w:rsidRDefault="00246FAA" w:rsidP="00911D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246FAA" w:rsidRPr="00E52FB6" w:rsidSect="009E6143">
      <w:headerReference w:type="default" r:id="rId6"/>
      <w:pgSz w:w="11906" w:h="16838"/>
      <w:pgMar w:top="1247" w:right="851" w:bottom="124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8599C" w14:textId="77777777" w:rsidR="00204A01" w:rsidRDefault="00204A01">
      <w:pPr>
        <w:spacing w:after="0" w:line="240" w:lineRule="auto"/>
      </w:pPr>
      <w:r>
        <w:separator/>
      </w:r>
    </w:p>
  </w:endnote>
  <w:endnote w:type="continuationSeparator" w:id="0">
    <w:p w14:paraId="638DA55F" w14:textId="77777777" w:rsidR="00204A01" w:rsidRDefault="002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CB96" w14:textId="77777777" w:rsidR="00204A01" w:rsidRDefault="00204A01">
      <w:pPr>
        <w:spacing w:after="0" w:line="240" w:lineRule="auto"/>
      </w:pPr>
      <w:r>
        <w:separator/>
      </w:r>
    </w:p>
  </w:footnote>
  <w:footnote w:type="continuationSeparator" w:id="0">
    <w:p w14:paraId="1CB21210" w14:textId="77777777" w:rsidR="00204A01" w:rsidRDefault="0020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622470"/>
      <w:docPartObj>
        <w:docPartGallery w:val="Page Numbers (Top of Page)"/>
        <w:docPartUnique/>
      </w:docPartObj>
    </w:sdtPr>
    <w:sdtEndPr/>
    <w:sdtContent>
      <w:p w14:paraId="69178BD2" w14:textId="3769654E" w:rsidR="000F3BF8" w:rsidRDefault="00246FAA">
        <w:pPr>
          <w:pStyle w:val="a7"/>
          <w:jc w:val="center"/>
        </w:pPr>
        <w:r w:rsidRPr="0050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37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29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0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5BECC7" w14:textId="77777777" w:rsidR="000F3BF8" w:rsidRDefault="000F3B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77"/>
    <w:rsid w:val="000046B6"/>
    <w:rsid w:val="000101CD"/>
    <w:rsid w:val="00033CDC"/>
    <w:rsid w:val="00040418"/>
    <w:rsid w:val="000404D7"/>
    <w:rsid w:val="00056384"/>
    <w:rsid w:val="000579A6"/>
    <w:rsid w:val="000671E4"/>
    <w:rsid w:val="0007085C"/>
    <w:rsid w:val="000B42B8"/>
    <w:rsid w:val="000C3B6C"/>
    <w:rsid w:val="000D2586"/>
    <w:rsid w:val="000F3BF8"/>
    <w:rsid w:val="000F6A09"/>
    <w:rsid w:val="00122658"/>
    <w:rsid w:val="00123E73"/>
    <w:rsid w:val="00130A7F"/>
    <w:rsid w:val="001A31A3"/>
    <w:rsid w:val="001C31F1"/>
    <w:rsid w:val="001C6627"/>
    <w:rsid w:val="001D4052"/>
    <w:rsid w:val="001F3DB5"/>
    <w:rsid w:val="001F55AE"/>
    <w:rsid w:val="001F7556"/>
    <w:rsid w:val="00204A01"/>
    <w:rsid w:val="0021517C"/>
    <w:rsid w:val="00216F02"/>
    <w:rsid w:val="00225A7E"/>
    <w:rsid w:val="00234CA0"/>
    <w:rsid w:val="002416AB"/>
    <w:rsid w:val="00246FAA"/>
    <w:rsid w:val="00264F25"/>
    <w:rsid w:val="00273555"/>
    <w:rsid w:val="002819E8"/>
    <w:rsid w:val="002A268C"/>
    <w:rsid w:val="002B0969"/>
    <w:rsid w:val="002B10F3"/>
    <w:rsid w:val="002C0C6A"/>
    <w:rsid w:val="00300888"/>
    <w:rsid w:val="003039D7"/>
    <w:rsid w:val="00316C50"/>
    <w:rsid w:val="00332B6C"/>
    <w:rsid w:val="00336D00"/>
    <w:rsid w:val="00366422"/>
    <w:rsid w:val="0037510E"/>
    <w:rsid w:val="003770E0"/>
    <w:rsid w:val="003F421C"/>
    <w:rsid w:val="0041164E"/>
    <w:rsid w:val="00414A3D"/>
    <w:rsid w:val="00431C00"/>
    <w:rsid w:val="00440C93"/>
    <w:rsid w:val="0046307A"/>
    <w:rsid w:val="0047357D"/>
    <w:rsid w:val="0048100F"/>
    <w:rsid w:val="00484252"/>
    <w:rsid w:val="00493639"/>
    <w:rsid w:val="0049557A"/>
    <w:rsid w:val="004B5A30"/>
    <w:rsid w:val="004D35B0"/>
    <w:rsid w:val="004E3156"/>
    <w:rsid w:val="00524EA5"/>
    <w:rsid w:val="00540EB6"/>
    <w:rsid w:val="00542DE5"/>
    <w:rsid w:val="00560696"/>
    <w:rsid w:val="005744A1"/>
    <w:rsid w:val="005C6287"/>
    <w:rsid w:val="005E2670"/>
    <w:rsid w:val="005E2C21"/>
    <w:rsid w:val="00602202"/>
    <w:rsid w:val="006045BE"/>
    <w:rsid w:val="006126D5"/>
    <w:rsid w:val="00645EF0"/>
    <w:rsid w:val="00651037"/>
    <w:rsid w:val="00661091"/>
    <w:rsid w:val="006644D6"/>
    <w:rsid w:val="0066629F"/>
    <w:rsid w:val="006974CF"/>
    <w:rsid w:val="006D0AC2"/>
    <w:rsid w:val="00710EF2"/>
    <w:rsid w:val="00715B2E"/>
    <w:rsid w:val="007243CE"/>
    <w:rsid w:val="00732251"/>
    <w:rsid w:val="0074740C"/>
    <w:rsid w:val="00752713"/>
    <w:rsid w:val="00780738"/>
    <w:rsid w:val="0079583C"/>
    <w:rsid w:val="007B6A1E"/>
    <w:rsid w:val="007C6222"/>
    <w:rsid w:val="0081221E"/>
    <w:rsid w:val="008447F2"/>
    <w:rsid w:val="00856E5A"/>
    <w:rsid w:val="00857B8A"/>
    <w:rsid w:val="00870EB0"/>
    <w:rsid w:val="008E474D"/>
    <w:rsid w:val="008F6EEA"/>
    <w:rsid w:val="009117B8"/>
    <w:rsid w:val="00911D4E"/>
    <w:rsid w:val="00911EDC"/>
    <w:rsid w:val="009306EC"/>
    <w:rsid w:val="00942588"/>
    <w:rsid w:val="0097062A"/>
    <w:rsid w:val="00970815"/>
    <w:rsid w:val="00974DF1"/>
    <w:rsid w:val="00980C9E"/>
    <w:rsid w:val="00981B65"/>
    <w:rsid w:val="00982048"/>
    <w:rsid w:val="00983A16"/>
    <w:rsid w:val="0098434A"/>
    <w:rsid w:val="009874B8"/>
    <w:rsid w:val="009A1AB9"/>
    <w:rsid w:val="009A5F14"/>
    <w:rsid w:val="009B6B81"/>
    <w:rsid w:val="009E6143"/>
    <w:rsid w:val="00A1001A"/>
    <w:rsid w:val="00A12511"/>
    <w:rsid w:val="00A26AAA"/>
    <w:rsid w:val="00A53717"/>
    <w:rsid w:val="00A539BA"/>
    <w:rsid w:val="00A62960"/>
    <w:rsid w:val="00A64019"/>
    <w:rsid w:val="00A930B1"/>
    <w:rsid w:val="00AB01F5"/>
    <w:rsid w:val="00AB13FC"/>
    <w:rsid w:val="00AC35B0"/>
    <w:rsid w:val="00AE203D"/>
    <w:rsid w:val="00AE6AC1"/>
    <w:rsid w:val="00AF272D"/>
    <w:rsid w:val="00B06295"/>
    <w:rsid w:val="00B065B5"/>
    <w:rsid w:val="00B35423"/>
    <w:rsid w:val="00B363F4"/>
    <w:rsid w:val="00B559AD"/>
    <w:rsid w:val="00B86958"/>
    <w:rsid w:val="00BB1A32"/>
    <w:rsid w:val="00BC5092"/>
    <w:rsid w:val="00BC7370"/>
    <w:rsid w:val="00BE19E2"/>
    <w:rsid w:val="00BE4E5F"/>
    <w:rsid w:val="00C104B9"/>
    <w:rsid w:val="00C116D5"/>
    <w:rsid w:val="00C35DFA"/>
    <w:rsid w:val="00C64CEA"/>
    <w:rsid w:val="00C71256"/>
    <w:rsid w:val="00CA0B33"/>
    <w:rsid w:val="00CA2B77"/>
    <w:rsid w:val="00CA7993"/>
    <w:rsid w:val="00CB1C71"/>
    <w:rsid w:val="00CB5D26"/>
    <w:rsid w:val="00CC4A75"/>
    <w:rsid w:val="00CD2CEE"/>
    <w:rsid w:val="00CF108B"/>
    <w:rsid w:val="00D25FA0"/>
    <w:rsid w:val="00D40D03"/>
    <w:rsid w:val="00D45A74"/>
    <w:rsid w:val="00D8604F"/>
    <w:rsid w:val="00DB1D28"/>
    <w:rsid w:val="00DB7079"/>
    <w:rsid w:val="00DD1DCD"/>
    <w:rsid w:val="00DE2FA0"/>
    <w:rsid w:val="00DE6BC6"/>
    <w:rsid w:val="00DF7FB7"/>
    <w:rsid w:val="00E216E0"/>
    <w:rsid w:val="00E266A4"/>
    <w:rsid w:val="00E34DCC"/>
    <w:rsid w:val="00E4260E"/>
    <w:rsid w:val="00E52FB6"/>
    <w:rsid w:val="00E66C11"/>
    <w:rsid w:val="00E72D85"/>
    <w:rsid w:val="00E76C57"/>
    <w:rsid w:val="00E85C3D"/>
    <w:rsid w:val="00E967D0"/>
    <w:rsid w:val="00EB457D"/>
    <w:rsid w:val="00ED5A77"/>
    <w:rsid w:val="00ED7F67"/>
    <w:rsid w:val="00EE3A47"/>
    <w:rsid w:val="00EE514C"/>
    <w:rsid w:val="00EE69F2"/>
    <w:rsid w:val="00F109E0"/>
    <w:rsid w:val="00F174E6"/>
    <w:rsid w:val="00F230F8"/>
    <w:rsid w:val="00F253F1"/>
    <w:rsid w:val="00F42627"/>
    <w:rsid w:val="00F71287"/>
    <w:rsid w:val="00F71525"/>
    <w:rsid w:val="00F75A0F"/>
    <w:rsid w:val="00FA75CC"/>
    <w:rsid w:val="00FB3E6A"/>
    <w:rsid w:val="00FB60B4"/>
    <w:rsid w:val="00FC1A06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1D2A"/>
  <w15:chartTrackingRefBased/>
  <w15:docId w15:val="{71042620-E244-46BD-9AC6-4138389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FA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71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4"/>
    <w:uiPriority w:val="99"/>
    <w:locked/>
    <w:rsid w:val="00246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3"/>
    <w:uiPriority w:val="99"/>
    <w:unhideWhenUsed/>
    <w:qFormat/>
    <w:rsid w:val="0024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FAA"/>
    <w:rPr>
      <w:b/>
      <w:bCs/>
    </w:rPr>
  </w:style>
  <w:style w:type="character" w:styleId="a6">
    <w:name w:val="Hyperlink"/>
    <w:basedOn w:val="a0"/>
    <w:uiPriority w:val="99"/>
    <w:semiHidden/>
    <w:unhideWhenUsed/>
    <w:rsid w:val="00246F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6F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FA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5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FB6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15B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ody Text Indent"/>
    <w:basedOn w:val="a"/>
    <w:link w:val="ac"/>
    <w:uiPriority w:val="99"/>
    <w:unhideWhenUsed/>
    <w:rsid w:val="009E6143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E614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</dc:creator>
  <cp:keywords/>
  <dc:description/>
  <cp:lastModifiedBy>Бахтыбай</cp:lastModifiedBy>
  <cp:revision>20</cp:revision>
  <cp:lastPrinted>2023-10-06T06:15:00Z</cp:lastPrinted>
  <dcterms:created xsi:type="dcterms:W3CDTF">2023-10-06T06:50:00Z</dcterms:created>
  <dcterms:modified xsi:type="dcterms:W3CDTF">2023-11-27T07:29:00Z</dcterms:modified>
</cp:coreProperties>
</file>