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28722C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53014">
        <w:rPr>
          <w:rFonts w:ascii="Times New Roman" w:hAnsi="Times New Roman" w:cs="Times New Roman"/>
          <w:b/>
          <w:sz w:val="28"/>
          <w:szCs w:val="28"/>
          <w:lang w:val="kk-KZ"/>
        </w:rPr>
        <w:t>55</w:t>
      </w:r>
    </w:p>
    <w:p w:rsidR="00C52684" w:rsidRDefault="002B6E78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52684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</w:t>
      </w:r>
      <w:r w:rsidR="00876CA6">
        <w:rPr>
          <w:rFonts w:ascii="Times New Roman" w:hAnsi="Times New Roman" w:cs="Times New Roman"/>
          <w:i/>
          <w:sz w:val="24"/>
          <w:szCs w:val="28"/>
        </w:rPr>
        <w:t xml:space="preserve">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471F5">
        <w:rPr>
          <w:rFonts w:ascii="Times New Roman" w:hAnsi="Times New Roman" w:cs="Times New Roman"/>
          <w:i/>
          <w:sz w:val="24"/>
          <w:szCs w:val="28"/>
        </w:rPr>
        <w:t>20 октября</w:t>
      </w:r>
      <w:r w:rsidR="008805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28722C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</w:t>
      </w:r>
      <w:r w:rsidR="002471F5">
        <w:rPr>
          <w:rFonts w:ascii="Times New Roman" w:hAnsi="Times New Roman" w:cs="Times New Roman"/>
          <w:i/>
          <w:sz w:val="24"/>
          <w:szCs w:val="28"/>
        </w:rPr>
        <w:t xml:space="preserve">  </w:t>
      </w:r>
      <w:r>
        <w:rPr>
          <w:rFonts w:ascii="Times New Roman" w:hAnsi="Times New Roman" w:cs="Times New Roman"/>
          <w:i/>
          <w:sz w:val="24"/>
          <w:szCs w:val="28"/>
        </w:rPr>
        <w:t>1</w:t>
      </w:r>
      <w:r w:rsidR="002471F5">
        <w:rPr>
          <w:rFonts w:ascii="Times New Roman" w:hAnsi="Times New Roman" w:cs="Times New Roman"/>
          <w:i/>
          <w:sz w:val="24"/>
          <w:szCs w:val="28"/>
        </w:rPr>
        <w:t>5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A1CAA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8A238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F3B2D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8A238C">
        <w:rPr>
          <w:rFonts w:ascii="Times New Roman" w:hAnsi="Times New Roman" w:cs="Times New Roman"/>
          <w:sz w:val="28"/>
          <w:szCs w:val="28"/>
        </w:rPr>
        <w:t>ь</w:t>
      </w:r>
      <w:r w:rsidRPr="008F3B2D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25311F" w:rsidRPr="008F3B2D" w:rsidRDefault="0025311F" w:rsidP="002531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заседания: Назарова С.А., секретарь Общественного совета Костанайской области. </w:t>
      </w:r>
    </w:p>
    <w:p w:rsidR="00C52684" w:rsidRPr="00410B10" w:rsidRDefault="00C52684" w:rsidP="00253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10">
        <w:rPr>
          <w:rFonts w:ascii="Times New Roman" w:hAnsi="Times New Roman" w:cs="Times New Roman"/>
          <w:sz w:val="28"/>
          <w:szCs w:val="28"/>
        </w:rPr>
        <w:t xml:space="preserve">  </w:t>
      </w:r>
      <w:r w:rsidR="0025311F">
        <w:rPr>
          <w:rFonts w:ascii="Times New Roman" w:hAnsi="Times New Roman" w:cs="Times New Roman"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10B10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410B10" w:rsidRDefault="00C52684" w:rsidP="00BB765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10B10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410B10">
        <w:rPr>
          <w:rFonts w:ascii="Times New Roman" w:hAnsi="Times New Roman" w:cs="Times New Roman"/>
          <w:sz w:val="24"/>
          <w:szCs w:val="24"/>
        </w:rPr>
        <w:t>.</w:t>
      </w:r>
      <w:r w:rsidRPr="00410B10">
        <w:rPr>
          <w:rFonts w:ascii="Times New Roman" w:hAnsi="Times New Roman" w:cs="Times New Roman"/>
          <w:sz w:val="24"/>
          <w:szCs w:val="24"/>
        </w:rPr>
        <w:tab/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410B10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DC" w:rsidRPr="002471F5" w:rsidRDefault="00667F3D" w:rsidP="002471F5">
      <w:pPr>
        <w:tabs>
          <w:tab w:val="left" w:pos="1134"/>
          <w:tab w:val="left" w:pos="8505"/>
          <w:tab w:val="left" w:pos="893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1F5">
        <w:rPr>
          <w:rFonts w:ascii="Times New Roman" w:hAnsi="Times New Roman" w:cs="Times New Roman"/>
          <w:sz w:val="28"/>
          <w:szCs w:val="28"/>
        </w:rPr>
        <w:t xml:space="preserve">О </w:t>
      </w:r>
      <w:r w:rsidR="005C12DC" w:rsidRPr="002471F5">
        <w:rPr>
          <w:rFonts w:ascii="Times New Roman" w:hAnsi="Times New Roman" w:cs="Times New Roman"/>
          <w:sz w:val="28"/>
          <w:szCs w:val="28"/>
        </w:rPr>
        <w:t>рассмотрении проект</w:t>
      </w:r>
      <w:r w:rsidR="0052363E" w:rsidRPr="002471F5">
        <w:rPr>
          <w:rFonts w:ascii="Times New Roman" w:hAnsi="Times New Roman" w:cs="Times New Roman"/>
          <w:sz w:val="28"/>
          <w:szCs w:val="28"/>
        </w:rPr>
        <w:t>а</w:t>
      </w:r>
      <w:r w:rsidR="005C12DC" w:rsidRPr="002471F5">
        <w:rPr>
          <w:rFonts w:ascii="Times New Roman" w:hAnsi="Times New Roman" w:cs="Times New Roman"/>
          <w:sz w:val="28"/>
          <w:szCs w:val="28"/>
        </w:rPr>
        <w:t xml:space="preserve"> </w:t>
      </w:r>
      <w:r w:rsidR="002471F5">
        <w:rPr>
          <w:rFonts w:ascii="Times New Roman" w:hAnsi="Times New Roman" w:cs="Times New Roman"/>
          <w:sz w:val="28"/>
          <w:szCs w:val="28"/>
          <w:lang w:val="kk-KZ"/>
        </w:rPr>
        <w:t>решения</w:t>
      </w:r>
      <w:r w:rsidR="00C22BC4" w:rsidRPr="002471F5">
        <w:rPr>
          <w:rFonts w:ascii="Times New Roman" w:hAnsi="Times New Roman" w:cs="Times New Roman"/>
          <w:sz w:val="28"/>
          <w:szCs w:val="28"/>
        </w:rPr>
        <w:t xml:space="preserve"> </w:t>
      </w:r>
      <w:r w:rsidR="005C57BB" w:rsidRPr="002471F5">
        <w:rPr>
          <w:rFonts w:ascii="Times New Roman" w:hAnsi="Times New Roman" w:cs="Times New Roman"/>
          <w:sz w:val="28"/>
          <w:szCs w:val="28"/>
        </w:rPr>
        <w:t>Костанайского област</w:t>
      </w:r>
      <w:r w:rsidR="002471F5">
        <w:rPr>
          <w:rFonts w:ascii="Times New Roman" w:hAnsi="Times New Roman" w:cs="Times New Roman"/>
          <w:sz w:val="28"/>
          <w:szCs w:val="28"/>
        </w:rPr>
        <w:t>ного</w:t>
      </w:r>
      <w:r w:rsidR="00C22BC4" w:rsidRPr="002471F5">
        <w:rPr>
          <w:rFonts w:ascii="Times New Roman" w:hAnsi="Times New Roman" w:cs="Times New Roman"/>
          <w:sz w:val="28"/>
          <w:szCs w:val="28"/>
        </w:rPr>
        <w:t xml:space="preserve"> </w:t>
      </w:r>
      <w:r w:rsidR="002471F5">
        <w:rPr>
          <w:rFonts w:ascii="Times New Roman" w:hAnsi="Times New Roman" w:cs="Times New Roman"/>
          <w:sz w:val="28"/>
          <w:szCs w:val="28"/>
        </w:rPr>
        <w:t xml:space="preserve">маслихата </w:t>
      </w:r>
      <w:r w:rsidR="005C57BB" w:rsidRPr="002471F5">
        <w:rPr>
          <w:rFonts w:ascii="Times New Roman" w:hAnsi="Times New Roman" w:cs="Times New Roman"/>
          <w:sz w:val="28"/>
          <w:szCs w:val="28"/>
        </w:rPr>
        <w:t xml:space="preserve">«Об </w:t>
      </w:r>
      <w:r w:rsidR="00824C8A" w:rsidRPr="002471F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471F5">
        <w:rPr>
          <w:rFonts w:ascii="Times New Roman" w:hAnsi="Times New Roman" w:cs="Times New Roman"/>
          <w:sz w:val="28"/>
          <w:szCs w:val="28"/>
        </w:rPr>
        <w:t>границ оценочных зон и поправочных коэффициентов к базовым ставкам платы за земельные участи города Аркалыка</w:t>
      </w:r>
      <w:r w:rsidR="005C57BB" w:rsidRPr="002471F5">
        <w:rPr>
          <w:rFonts w:ascii="Times New Roman" w:hAnsi="Times New Roman" w:cs="Times New Roman"/>
          <w:sz w:val="28"/>
          <w:szCs w:val="28"/>
        </w:rPr>
        <w:t>».</w:t>
      </w:r>
    </w:p>
    <w:p w:rsidR="00E169D4" w:rsidRPr="005C57BB" w:rsidRDefault="00E169D4" w:rsidP="00E169D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DF7DBA" w:rsidRPr="00410B10" w:rsidRDefault="00DF7DBA" w:rsidP="0052363E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410B10">
        <w:rPr>
          <w:b/>
          <w:sz w:val="28"/>
          <w:szCs w:val="28"/>
        </w:rPr>
        <w:t xml:space="preserve"> СЛУШАЛИ:</w:t>
      </w:r>
    </w:p>
    <w:p w:rsidR="002471F5" w:rsidRDefault="00DF7DBA" w:rsidP="002471F5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  <w:r w:rsidRPr="00410B10">
        <w:rPr>
          <w:b/>
          <w:sz w:val="28"/>
          <w:szCs w:val="28"/>
        </w:rPr>
        <w:tab/>
      </w:r>
      <w:r w:rsidR="002B6E78">
        <w:rPr>
          <w:b/>
          <w:sz w:val="28"/>
          <w:szCs w:val="28"/>
        </w:rPr>
        <w:t xml:space="preserve">      </w:t>
      </w:r>
      <w:r w:rsidR="00EF0E96">
        <w:rPr>
          <w:b/>
          <w:sz w:val="28"/>
          <w:szCs w:val="28"/>
        </w:rPr>
        <w:t>Бектурганов С.Ч</w:t>
      </w:r>
      <w:r w:rsidR="0052363E">
        <w:rPr>
          <w:b/>
          <w:sz w:val="28"/>
          <w:szCs w:val="28"/>
        </w:rPr>
        <w:t>.:</w:t>
      </w:r>
      <w:r w:rsidR="000272A3" w:rsidRPr="00410B10">
        <w:rPr>
          <w:b/>
          <w:sz w:val="28"/>
          <w:szCs w:val="28"/>
        </w:rPr>
        <w:t xml:space="preserve"> </w:t>
      </w:r>
      <w:r w:rsidR="00337C7A">
        <w:rPr>
          <w:sz w:val="28"/>
          <w:szCs w:val="28"/>
        </w:rPr>
        <w:t>сообщил, что в О</w:t>
      </w:r>
      <w:r w:rsidR="0058075A" w:rsidRPr="00410B10">
        <w:rPr>
          <w:sz w:val="28"/>
          <w:szCs w:val="28"/>
        </w:rPr>
        <w:t>бщественный с</w:t>
      </w:r>
      <w:r w:rsidR="002471F5">
        <w:rPr>
          <w:sz w:val="28"/>
          <w:szCs w:val="28"/>
        </w:rPr>
        <w:t>овет Костанайской области от акима</w:t>
      </w:r>
      <w:r w:rsidR="00EF68B5" w:rsidRPr="00410B10">
        <w:rPr>
          <w:sz w:val="28"/>
          <w:szCs w:val="28"/>
        </w:rPr>
        <w:t xml:space="preserve"> </w:t>
      </w:r>
      <w:r w:rsidR="002471F5">
        <w:rPr>
          <w:sz w:val="28"/>
          <w:szCs w:val="28"/>
        </w:rPr>
        <w:t xml:space="preserve">города Аркалыка </w:t>
      </w:r>
      <w:r w:rsidR="006268A1">
        <w:rPr>
          <w:sz w:val="28"/>
          <w:szCs w:val="28"/>
        </w:rPr>
        <w:t xml:space="preserve">для рассмотрения поступил </w:t>
      </w:r>
      <w:r w:rsidR="001A56E9">
        <w:rPr>
          <w:sz w:val="28"/>
          <w:szCs w:val="28"/>
        </w:rPr>
        <w:t xml:space="preserve"> </w:t>
      </w:r>
      <w:r w:rsidR="002471F5" w:rsidRPr="002471F5">
        <w:rPr>
          <w:sz w:val="28"/>
          <w:szCs w:val="28"/>
        </w:rPr>
        <w:t xml:space="preserve">проект </w:t>
      </w:r>
      <w:r w:rsidR="002471F5">
        <w:rPr>
          <w:sz w:val="28"/>
          <w:szCs w:val="28"/>
          <w:lang w:val="kk-KZ"/>
        </w:rPr>
        <w:t>решения</w:t>
      </w:r>
      <w:r w:rsidR="002471F5" w:rsidRPr="002471F5">
        <w:rPr>
          <w:sz w:val="28"/>
          <w:szCs w:val="28"/>
        </w:rPr>
        <w:t xml:space="preserve"> Костанайского област</w:t>
      </w:r>
      <w:r w:rsidR="002471F5">
        <w:rPr>
          <w:sz w:val="28"/>
          <w:szCs w:val="28"/>
        </w:rPr>
        <w:t>ного</w:t>
      </w:r>
      <w:r w:rsidR="002471F5" w:rsidRPr="002471F5">
        <w:rPr>
          <w:sz w:val="28"/>
          <w:szCs w:val="28"/>
        </w:rPr>
        <w:t xml:space="preserve"> </w:t>
      </w:r>
      <w:r w:rsidR="002471F5">
        <w:rPr>
          <w:sz w:val="28"/>
          <w:szCs w:val="28"/>
        </w:rPr>
        <w:t xml:space="preserve">маслихата </w:t>
      </w:r>
      <w:r w:rsidR="002471F5" w:rsidRPr="002471F5">
        <w:rPr>
          <w:sz w:val="28"/>
          <w:szCs w:val="28"/>
        </w:rPr>
        <w:t xml:space="preserve">«Об утверждении </w:t>
      </w:r>
      <w:r w:rsidR="002471F5">
        <w:rPr>
          <w:sz w:val="28"/>
          <w:szCs w:val="28"/>
        </w:rPr>
        <w:t>границ оценочных зон и поправочных коэффициентов к базовым ставкам платы за земельные участи города Аркалыка</w:t>
      </w:r>
      <w:r w:rsidR="008A238C">
        <w:rPr>
          <w:sz w:val="28"/>
          <w:szCs w:val="28"/>
        </w:rPr>
        <w:t>»</w:t>
      </w:r>
      <w:r w:rsidR="002471F5">
        <w:rPr>
          <w:i/>
          <w:sz w:val="24"/>
          <w:szCs w:val="24"/>
        </w:rPr>
        <w:t>.</w:t>
      </w:r>
    </w:p>
    <w:p w:rsidR="002471F5" w:rsidRPr="002471F5" w:rsidRDefault="002471F5" w:rsidP="002471F5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2471F5">
        <w:rPr>
          <w:sz w:val="28"/>
          <w:szCs w:val="28"/>
        </w:rPr>
        <w:t>Предложил членам Общественного совета обсудить вышеуказанный проект</w:t>
      </w:r>
      <w:r w:rsidR="008A238C">
        <w:rPr>
          <w:sz w:val="28"/>
          <w:szCs w:val="28"/>
        </w:rPr>
        <w:t xml:space="preserve"> решения</w:t>
      </w:r>
      <w:r w:rsidRPr="002471F5">
        <w:rPr>
          <w:sz w:val="28"/>
          <w:szCs w:val="28"/>
        </w:rPr>
        <w:t xml:space="preserve"> на общественном слушании Общественного совета.</w:t>
      </w:r>
    </w:p>
    <w:p w:rsidR="0002529B" w:rsidRDefault="0002529B" w:rsidP="002471F5">
      <w:pPr>
        <w:pStyle w:val="a4"/>
        <w:tabs>
          <w:tab w:val="left" w:pos="284"/>
          <w:tab w:val="left" w:pos="1276"/>
        </w:tabs>
        <w:spacing w:after="0"/>
        <w:ind w:left="0"/>
        <w:jc w:val="center"/>
        <w:rPr>
          <w:i/>
          <w:sz w:val="24"/>
          <w:szCs w:val="24"/>
        </w:rPr>
      </w:pPr>
      <w:r w:rsidRPr="0060331D">
        <w:rPr>
          <w:i/>
          <w:sz w:val="24"/>
          <w:szCs w:val="24"/>
        </w:rPr>
        <w:t>(обсуждение)</w:t>
      </w:r>
      <w:r w:rsidR="002471F5">
        <w:rPr>
          <w:i/>
          <w:sz w:val="24"/>
          <w:szCs w:val="24"/>
        </w:rPr>
        <w:t>.</w:t>
      </w:r>
    </w:p>
    <w:p w:rsidR="002471F5" w:rsidRPr="0060331D" w:rsidRDefault="002471F5" w:rsidP="002471F5">
      <w:pPr>
        <w:pStyle w:val="a4"/>
        <w:tabs>
          <w:tab w:val="left" w:pos="284"/>
          <w:tab w:val="left" w:pos="1276"/>
        </w:tabs>
        <w:spacing w:after="0"/>
        <w:ind w:left="0"/>
        <w:jc w:val="both"/>
        <w:rPr>
          <w:i/>
          <w:sz w:val="24"/>
          <w:szCs w:val="24"/>
        </w:rPr>
      </w:pPr>
    </w:p>
    <w:p w:rsidR="00DF7DBA" w:rsidRPr="00410B10" w:rsidRDefault="00824C8A" w:rsidP="002471F5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24C8A">
        <w:rPr>
          <w:sz w:val="28"/>
          <w:szCs w:val="28"/>
        </w:rPr>
        <w:t xml:space="preserve"> </w:t>
      </w:r>
      <w:r w:rsidR="00DF7DBA" w:rsidRPr="00410B10">
        <w:rPr>
          <w:b/>
          <w:sz w:val="28"/>
          <w:szCs w:val="28"/>
        </w:rPr>
        <w:t>РЕШИЛИ:</w:t>
      </w:r>
    </w:p>
    <w:p w:rsidR="00E71A4D" w:rsidRDefault="002471F5" w:rsidP="002471F5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2471F5">
        <w:rPr>
          <w:sz w:val="28"/>
          <w:szCs w:val="28"/>
        </w:rPr>
        <w:t xml:space="preserve">проект </w:t>
      </w:r>
      <w:r>
        <w:rPr>
          <w:sz w:val="28"/>
          <w:szCs w:val="28"/>
          <w:lang w:val="kk-KZ"/>
        </w:rPr>
        <w:t>решения</w:t>
      </w:r>
      <w:r w:rsidRPr="002471F5">
        <w:rPr>
          <w:sz w:val="28"/>
          <w:szCs w:val="28"/>
        </w:rPr>
        <w:t xml:space="preserve"> Костанайского област</w:t>
      </w:r>
      <w:r>
        <w:rPr>
          <w:sz w:val="28"/>
          <w:szCs w:val="28"/>
        </w:rPr>
        <w:t>ного</w:t>
      </w:r>
      <w:r w:rsidRPr="00247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маслихата </w:t>
      </w:r>
      <w:r w:rsidRPr="002471F5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границ оценочных зон и поправочных коэффициентов к базовым ставкам платы за земельные участи города Аркалыка </w:t>
      </w:r>
      <w:r w:rsidRPr="00155336">
        <w:rPr>
          <w:sz w:val="28"/>
          <w:szCs w:val="28"/>
        </w:rPr>
        <w:t>оставить без рассмотрения</w:t>
      </w:r>
      <w:r w:rsidRPr="00E169D4">
        <w:rPr>
          <w:i/>
          <w:sz w:val="24"/>
          <w:szCs w:val="24"/>
        </w:rPr>
        <w:t xml:space="preserve"> </w:t>
      </w:r>
      <w:r w:rsidR="00155336" w:rsidRPr="00E169D4">
        <w:rPr>
          <w:i/>
          <w:sz w:val="24"/>
          <w:szCs w:val="24"/>
        </w:rPr>
        <w:t>(единогласно).</w:t>
      </w:r>
    </w:p>
    <w:p w:rsidR="0002529B" w:rsidRDefault="0002529B" w:rsidP="0002529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</w:p>
    <w:p w:rsidR="008A238C" w:rsidRPr="00E169D4" w:rsidRDefault="008A238C" w:rsidP="0002529B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</w:p>
    <w:p w:rsidR="00C67885" w:rsidRDefault="00C67885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BA523C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A523C" w:rsidRDefault="00BA523C" w:rsidP="00BA5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10A27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410B10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0B10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0272A3" w:rsidP="004E4C27">
      <w:pPr>
        <w:spacing w:after="0"/>
        <w:ind w:firstLine="709"/>
      </w:pPr>
      <w:r w:rsidRPr="00410B1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</w:r>
      <w:r w:rsidRPr="00410B10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D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075A" w:rsidRPr="00410B10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4E4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C6" w:rsidRDefault="005B4DC6" w:rsidP="003350E3">
      <w:pPr>
        <w:spacing w:after="0" w:line="240" w:lineRule="auto"/>
      </w:pPr>
      <w:r>
        <w:separator/>
      </w:r>
    </w:p>
  </w:endnote>
  <w:end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C6" w:rsidRDefault="005B4DC6" w:rsidP="003350E3">
      <w:pPr>
        <w:spacing w:after="0" w:line="240" w:lineRule="auto"/>
      </w:pPr>
      <w:r>
        <w:separator/>
      </w:r>
    </w:p>
  </w:footnote>
  <w:footnote w:type="continuationSeparator" w:id="0">
    <w:p w:rsidR="005B4DC6" w:rsidRDefault="005B4DC6" w:rsidP="0033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 w:rsidP="003350E3">
    <w:pPr>
      <w:pStyle w:val="a6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3" w:rsidRDefault="003350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DD7"/>
    <w:multiLevelType w:val="hybridMultilevel"/>
    <w:tmpl w:val="17706430"/>
    <w:lvl w:ilvl="0" w:tplc="2A2E8A6E">
      <w:start w:val="1"/>
      <w:numFmt w:val="decimal"/>
      <w:lvlText w:val="%1."/>
      <w:lvlJc w:val="left"/>
      <w:pPr>
        <w:ind w:left="15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D2BE3A96"/>
    <w:lvl w:ilvl="0" w:tplc="00503B9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2529B"/>
    <w:rsid w:val="000272A3"/>
    <w:rsid w:val="00053014"/>
    <w:rsid w:val="0008203D"/>
    <w:rsid w:val="000D5077"/>
    <w:rsid w:val="000E0BF4"/>
    <w:rsid w:val="000E5528"/>
    <w:rsid w:val="000F1044"/>
    <w:rsid w:val="000F7764"/>
    <w:rsid w:val="00105613"/>
    <w:rsid w:val="00111D7F"/>
    <w:rsid w:val="00126F81"/>
    <w:rsid w:val="00133B98"/>
    <w:rsid w:val="00151012"/>
    <w:rsid w:val="00155336"/>
    <w:rsid w:val="00162AAE"/>
    <w:rsid w:val="001767E4"/>
    <w:rsid w:val="0018270F"/>
    <w:rsid w:val="001A56E9"/>
    <w:rsid w:val="001A5B4B"/>
    <w:rsid w:val="001D4370"/>
    <w:rsid w:val="001D546F"/>
    <w:rsid w:val="002414A8"/>
    <w:rsid w:val="002471F5"/>
    <w:rsid w:val="0025311F"/>
    <w:rsid w:val="002865F5"/>
    <w:rsid w:val="0028722C"/>
    <w:rsid w:val="002B6E78"/>
    <w:rsid w:val="002C229C"/>
    <w:rsid w:val="002D6292"/>
    <w:rsid w:val="002D6886"/>
    <w:rsid w:val="002F20FD"/>
    <w:rsid w:val="003350E3"/>
    <w:rsid w:val="00337C7A"/>
    <w:rsid w:val="0035469C"/>
    <w:rsid w:val="00364361"/>
    <w:rsid w:val="00365B3B"/>
    <w:rsid w:val="00372C4F"/>
    <w:rsid w:val="00396696"/>
    <w:rsid w:val="003A128D"/>
    <w:rsid w:val="003A7824"/>
    <w:rsid w:val="003D0CA6"/>
    <w:rsid w:val="003E0730"/>
    <w:rsid w:val="003E3604"/>
    <w:rsid w:val="003E3BD7"/>
    <w:rsid w:val="003E4B0C"/>
    <w:rsid w:val="003F030B"/>
    <w:rsid w:val="00401903"/>
    <w:rsid w:val="00410B10"/>
    <w:rsid w:val="00423C9F"/>
    <w:rsid w:val="004262DF"/>
    <w:rsid w:val="004C05E0"/>
    <w:rsid w:val="004E4C27"/>
    <w:rsid w:val="00500A5C"/>
    <w:rsid w:val="00505E7B"/>
    <w:rsid w:val="0052363E"/>
    <w:rsid w:val="0052542E"/>
    <w:rsid w:val="00525C68"/>
    <w:rsid w:val="00566C0D"/>
    <w:rsid w:val="0058075A"/>
    <w:rsid w:val="00584F8E"/>
    <w:rsid w:val="005B4DC6"/>
    <w:rsid w:val="005C12DC"/>
    <w:rsid w:val="005C3187"/>
    <w:rsid w:val="005C57BB"/>
    <w:rsid w:val="0060331D"/>
    <w:rsid w:val="006268A1"/>
    <w:rsid w:val="00632828"/>
    <w:rsid w:val="00667F3D"/>
    <w:rsid w:val="00677564"/>
    <w:rsid w:val="006E026F"/>
    <w:rsid w:val="00710A27"/>
    <w:rsid w:val="007248A5"/>
    <w:rsid w:val="00725CDA"/>
    <w:rsid w:val="00731407"/>
    <w:rsid w:val="00743353"/>
    <w:rsid w:val="00763668"/>
    <w:rsid w:val="00767F4E"/>
    <w:rsid w:val="00790DDA"/>
    <w:rsid w:val="007D20F2"/>
    <w:rsid w:val="00821116"/>
    <w:rsid w:val="00823220"/>
    <w:rsid w:val="00824C8A"/>
    <w:rsid w:val="008272F0"/>
    <w:rsid w:val="00831D7F"/>
    <w:rsid w:val="00861438"/>
    <w:rsid w:val="00870D96"/>
    <w:rsid w:val="00876CA6"/>
    <w:rsid w:val="00880585"/>
    <w:rsid w:val="00896592"/>
    <w:rsid w:val="008A238C"/>
    <w:rsid w:val="008B2A8D"/>
    <w:rsid w:val="008C4691"/>
    <w:rsid w:val="008E14E0"/>
    <w:rsid w:val="009504DC"/>
    <w:rsid w:val="00955A26"/>
    <w:rsid w:val="009A3CB7"/>
    <w:rsid w:val="009A5811"/>
    <w:rsid w:val="009D3B48"/>
    <w:rsid w:val="00A06224"/>
    <w:rsid w:val="00A327EE"/>
    <w:rsid w:val="00A46340"/>
    <w:rsid w:val="00A558C1"/>
    <w:rsid w:val="00A71B8E"/>
    <w:rsid w:val="00A84DD9"/>
    <w:rsid w:val="00A902DD"/>
    <w:rsid w:val="00AB11D6"/>
    <w:rsid w:val="00AE3E3E"/>
    <w:rsid w:val="00B0107A"/>
    <w:rsid w:val="00B032A2"/>
    <w:rsid w:val="00B17810"/>
    <w:rsid w:val="00B22D7D"/>
    <w:rsid w:val="00B46AC7"/>
    <w:rsid w:val="00B74B68"/>
    <w:rsid w:val="00B843CE"/>
    <w:rsid w:val="00BA523C"/>
    <w:rsid w:val="00BB7655"/>
    <w:rsid w:val="00BC12A9"/>
    <w:rsid w:val="00BC1B95"/>
    <w:rsid w:val="00BC66F1"/>
    <w:rsid w:val="00BD0F2A"/>
    <w:rsid w:val="00C10324"/>
    <w:rsid w:val="00C21775"/>
    <w:rsid w:val="00C22BC4"/>
    <w:rsid w:val="00C52684"/>
    <w:rsid w:val="00C67885"/>
    <w:rsid w:val="00C73AC7"/>
    <w:rsid w:val="00C73BB9"/>
    <w:rsid w:val="00CA1CAA"/>
    <w:rsid w:val="00D03E53"/>
    <w:rsid w:val="00D1124B"/>
    <w:rsid w:val="00D27ABE"/>
    <w:rsid w:val="00D463FE"/>
    <w:rsid w:val="00D6589F"/>
    <w:rsid w:val="00D74E67"/>
    <w:rsid w:val="00D8268B"/>
    <w:rsid w:val="00DA230C"/>
    <w:rsid w:val="00DF7DBA"/>
    <w:rsid w:val="00E169D4"/>
    <w:rsid w:val="00E40D7A"/>
    <w:rsid w:val="00E44E47"/>
    <w:rsid w:val="00E475EC"/>
    <w:rsid w:val="00E6126F"/>
    <w:rsid w:val="00E6754B"/>
    <w:rsid w:val="00E71A4D"/>
    <w:rsid w:val="00E8646A"/>
    <w:rsid w:val="00EB2023"/>
    <w:rsid w:val="00EF0E96"/>
    <w:rsid w:val="00EF68B5"/>
    <w:rsid w:val="00F03DD0"/>
    <w:rsid w:val="00F16446"/>
    <w:rsid w:val="00F31EF7"/>
    <w:rsid w:val="00F32A66"/>
    <w:rsid w:val="00F501E3"/>
    <w:rsid w:val="00F5197C"/>
    <w:rsid w:val="00F56C87"/>
    <w:rsid w:val="00F66D32"/>
    <w:rsid w:val="00F77088"/>
    <w:rsid w:val="00F86998"/>
    <w:rsid w:val="00FA0CA8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0E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3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0E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23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AFA0-4321-45D3-AD75-9F201DE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144</cp:revision>
  <cp:lastPrinted>2023-05-02T03:21:00Z</cp:lastPrinted>
  <dcterms:created xsi:type="dcterms:W3CDTF">2021-08-11T09:34:00Z</dcterms:created>
  <dcterms:modified xsi:type="dcterms:W3CDTF">2023-11-01T15:23:00Z</dcterms:modified>
</cp:coreProperties>
</file>