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CA2418" w:rsidTr="00223AAC">
        <w:trPr>
          <w:trHeight w:val="1706"/>
          <w:jc w:val="center"/>
        </w:trPr>
        <w:tc>
          <w:tcPr>
            <w:tcW w:w="3828" w:type="dxa"/>
          </w:tcPr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color w:val="365F91" w:themeColor="accent1" w:themeShade="BF"/>
                <w:sz w:val="16"/>
                <w:szCs w:val="16"/>
                <w:lang w:val="kk-KZ"/>
              </w:rPr>
              <w:t>МЕМЛЕКЕТТІК МЕКЕМЕСІ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5012E7" w:rsidRPr="00CA2418" w:rsidRDefault="005012E7" w:rsidP="006E1234">
            <w:pPr>
              <w:ind w:firstLine="0"/>
              <w:jc w:val="center"/>
              <w:rPr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noProof/>
                <w:color w:val="365F91" w:themeColor="accent1" w:themeShade="BF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</w:rPr>
              <w:t>ГОСУДАРСТВЕННОЕ УЧРЕЖДЕНИЕ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5012E7" w:rsidRPr="00CA2418" w:rsidRDefault="005012E7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</w:tr>
    </w:tbl>
    <w:p w:rsidR="005012E7" w:rsidRPr="00CA2418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Cs w:val="27"/>
          <w:lang w:val="kk-KZ"/>
        </w:rPr>
      </w:pPr>
      <w:r w:rsidRPr="00CA2418">
        <w:rPr>
          <w:color w:val="365F91" w:themeColor="accent1" w:themeShade="BF"/>
          <w:sz w:val="16"/>
          <w:szCs w:val="16"/>
        </w:rPr>
        <w:t>___________</w:t>
      </w:r>
      <w:r w:rsidR="00745A1A" w:rsidRPr="00CA2418">
        <w:rPr>
          <w:color w:val="365F91" w:themeColor="accent1" w:themeShade="BF"/>
          <w:sz w:val="16"/>
          <w:szCs w:val="16"/>
        </w:rPr>
        <w:t>_______</w:t>
      </w:r>
      <w:r w:rsidRPr="00CA2418">
        <w:rPr>
          <w:color w:val="365F91" w:themeColor="accent1" w:themeShade="BF"/>
          <w:sz w:val="16"/>
          <w:szCs w:val="16"/>
        </w:rPr>
        <w:t>_____________________</w:t>
      </w:r>
      <w:r w:rsidR="006E1234" w:rsidRPr="00CA2418">
        <w:rPr>
          <w:color w:val="365F91" w:themeColor="accent1" w:themeShade="BF"/>
          <w:sz w:val="16"/>
          <w:szCs w:val="16"/>
        </w:rPr>
        <w:t>_____________________________________________________________________________</w:t>
      </w:r>
    </w:p>
    <w:p w:rsidR="00121F1B" w:rsidRPr="00CA2418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365F91" w:themeColor="accent1" w:themeShade="BF"/>
          <w:sz w:val="16"/>
          <w:szCs w:val="16"/>
          <w:lang w:val="kk-KZ"/>
        </w:rPr>
      </w:pP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  <w:lang w:val="kk-KZ"/>
        </w:rPr>
      </w:pPr>
      <w:r w:rsidRPr="00CA2418">
        <w:rPr>
          <w:color w:val="365F91" w:themeColor="accent1" w:themeShade="BF"/>
          <w:sz w:val="16"/>
          <w:szCs w:val="16"/>
        </w:rPr>
        <w:t xml:space="preserve">111500, </w:t>
      </w:r>
      <w:r w:rsidRPr="00CA2418">
        <w:rPr>
          <w:color w:val="365F91" w:themeColor="accent1" w:themeShade="BF"/>
          <w:sz w:val="16"/>
          <w:szCs w:val="16"/>
          <w:lang w:val="kk-KZ"/>
        </w:rPr>
        <w:t xml:space="preserve">Қазақстан Республикасы, </w:t>
      </w:r>
      <w:r w:rsidRPr="00CA2418">
        <w:rPr>
          <w:color w:val="365F91" w:themeColor="accent1" w:themeShade="BF"/>
          <w:sz w:val="16"/>
          <w:szCs w:val="16"/>
        </w:rPr>
        <w:t xml:space="preserve">Қостанай </w:t>
      </w:r>
      <w:r w:rsidRPr="00CA2418">
        <w:rPr>
          <w:color w:val="365F91" w:themeColor="accent1" w:themeShade="BF"/>
          <w:sz w:val="16"/>
          <w:szCs w:val="16"/>
          <w:lang w:val="kk-KZ"/>
        </w:rPr>
        <w:t>обл.</w:t>
      </w:r>
      <w:r w:rsidRPr="00CA2418">
        <w:rPr>
          <w:color w:val="365F91" w:themeColor="accent1" w:themeShade="BF"/>
          <w:sz w:val="16"/>
          <w:szCs w:val="16"/>
        </w:rPr>
        <w:t xml:space="preserve">, </w:t>
      </w:r>
      <w:r w:rsidRPr="00CA2418">
        <w:rPr>
          <w:color w:val="365F91" w:themeColor="accent1" w:themeShade="BF"/>
          <w:sz w:val="16"/>
          <w:szCs w:val="16"/>
          <w:lang w:val="kk-KZ"/>
        </w:rPr>
        <w:tab/>
      </w:r>
      <w:r w:rsidR="00A72B8A" w:rsidRPr="00CA2418">
        <w:rPr>
          <w:color w:val="365F91" w:themeColor="accent1" w:themeShade="BF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</w:t>
      </w:r>
      <w:r w:rsidRPr="00CA2418">
        <w:rPr>
          <w:color w:val="365F91" w:themeColor="accent1" w:themeShade="BF"/>
          <w:sz w:val="16"/>
          <w:szCs w:val="16"/>
        </w:rPr>
        <w:t>11</w:t>
      </w:r>
      <w:r w:rsidRPr="00CA2418">
        <w:rPr>
          <w:color w:val="365F91" w:themeColor="accent1" w:themeShade="BF"/>
          <w:sz w:val="16"/>
          <w:szCs w:val="16"/>
          <w:lang w:val="kk-KZ"/>
        </w:rPr>
        <w:t>15</w:t>
      </w:r>
      <w:r w:rsidRPr="00CA2418">
        <w:rPr>
          <w:color w:val="365F91" w:themeColor="accent1" w:themeShade="BF"/>
          <w:sz w:val="16"/>
          <w:szCs w:val="16"/>
        </w:rPr>
        <w:t xml:space="preserve">00, </w:t>
      </w:r>
      <w:r w:rsidRPr="00CA2418">
        <w:rPr>
          <w:color w:val="365F91" w:themeColor="accent1" w:themeShade="BF"/>
          <w:sz w:val="16"/>
          <w:szCs w:val="16"/>
          <w:lang w:val="kk-KZ"/>
        </w:rPr>
        <w:t>Республика Казахстан, Костанайская обл.,</w:t>
      </w: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  <w:lang w:val="kk-KZ"/>
        </w:rPr>
      </w:pPr>
      <w:r w:rsidRPr="00CA2418">
        <w:rPr>
          <w:color w:val="365F91" w:themeColor="accent1" w:themeShade="BF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   </w:t>
      </w:r>
      <w:r w:rsidRPr="00CA2418">
        <w:rPr>
          <w:color w:val="365F91" w:themeColor="accent1" w:themeShade="BF"/>
          <w:sz w:val="16"/>
          <w:szCs w:val="16"/>
          <w:lang w:val="kk-KZ"/>
        </w:rPr>
        <w:t xml:space="preserve"> город Рудный, ул. Ленина, дом 95</w:t>
      </w: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  <w:lang w:val="kk-KZ"/>
        </w:rPr>
      </w:pPr>
      <w:r w:rsidRPr="00CA2418">
        <w:rPr>
          <w:color w:val="365F91" w:themeColor="accent1" w:themeShade="BF"/>
          <w:sz w:val="16"/>
          <w:szCs w:val="16"/>
          <w:lang w:val="kk-KZ"/>
        </w:rPr>
        <w:t>Тел.: 4-56-37, 3-93-18, факс 4-56-37 (1)</w:t>
      </w:r>
      <w:r w:rsidR="00A72B8A" w:rsidRPr="00CA2418">
        <w:rPr>
          <w:color w:val="365F91" w:themeColor="accent1" w:themeShade="BF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  </w:t>
      </w:r>
      <w:r w:rsidRPr="00CA2418">
        <w:rPr>
          <w:color w:val="365F91" w:themeColor="accent1" w:themeShade="BF"/>
          <w:sz w:val="16"/>
          <w:szCs w:val="16"/>
          <w:lang w:val="kk-KZ"/>
        </w:rPr>
        <w:t>Тел.: 4-56-37, 3-93-18, факс 4-56-37 (1)</w:t>
      </w:r>
    </w:p>
    <w:p w:rsidR="005012E7" w:rsidRPr="00CA2418" w:rsidRDefault="005012E7" w:rsidP="00CA2418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365F91" w:themeColor="accent1" w:themeShade="BF"/>
          <w:sz w:val="16"/>
          <w:szCs w:val="16"/>
        </w:rPr>
      </w:pPr>
      <w:r w:rsidRPr="00CA2418">
        <w:rPr>
          <w:color w:val="365F91" w:themeColor="accent1" w:themeShade="BF"/>
          <w:sz w:val="16"/>
          <w:szCs w:val="16"/>
          <w:lang w:val="kk-KZ"/>
        </w:rPr>
        <w:t xml:space="preserve">E-mail: </w:t>
      </w:r>
      <w:hyperlink r:id="rId8" w:history="1">
        <w:r w:rsidR="00CB6D4F" w:rsidRPr="00CA2418">
          <w:rPr>
            <w:rStyle w:val="a9"/>
            <w:color w:val="365F91" w:themeColor="accent1" w:themeShade="BF"/>
            <w:sz w:val="16"/>
            <w:szCs w:val="16"/>
            <w:u w:val="none"/>
            <w:lang w:val="kk-KZ"/>
          </w:rPr>
          <w:t>rudnmaslihat@mail.</w:t>
        </w:r>
      </w:hyperlink>
      <w:r w:rsidR="00CB6D4F" w:rsidRPr="00CA2418">
        <w:rPr>
          <w:color w:val="365F91" w:themeColor="accent1" w:themeShade="BF"/>
          <w:sz w:val="16"/>
          <w:szCs w:val="16"/>
          <w:lang w:val="kk-KZ"/>
        </w:rPr>
        <w:t>kz</w:t>
      </w:r>
      <w:r w:rsidR="00935549" w:rsidRPr="00CA2418">
        <w:rPr>
          <w:color w:val="365F91" w:themeColor="accent1" w:themeShade="BF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CA2418">
        <w:rPr>
          <w:color w:val="365F91" w:themeColor="accent1" w:themeShade="BF"/>
          <w:sz w:val="16"/>
          <w:szCs w:val="16"/>
          <w:lang w:val="kk-KZ"/>
        </w:rPr>
        <w:t>E-mail: rudnmaslihat@mail.</w:t>
      </w:r>
      <w:r w:rsidR="00CB6D4F" w:rsidRPr="00CA2418">
        <w:rPr>
          <w:color w:val="365F91" w:themeColor="accent1" w:themeShade="BF"/>
          <w:sz w:val="16"/>
          <w:szCs w:val="16"/>
          <w:lang w:val="kk-KZ"/>
        </w:rPr>
        <w:t>kz</w:t>
      </w:r>
    </w:p>
    <w:p w:rsidR="00F33AA9" w:rsidRPr="00CA2418" w:rsidRDefault="00F33AA9" w:rsidP="00CA2418">
      <w:pPr>
        <w:jc w:val="center"/>
        <w:rPr>
          <w:color w:val="365F91" w:themeColor="accent1" w:themeShade="BF"/>
          <w:sz w:val="16"/>
          <w:szCs w:val="16"/>
          <w:lang w:val="kk-KZ"/>
        </w:rPr>
      </w:pPr>
    </w:p>
    <w:p w:rsidR="006E1234" w:rsidRPr="006E1234" w:rsidRDefault="006E1234" w:rsidP="006E1234">
      <w:pPr>
        <w:ind w:firstLine="0"/>
        <w:rPr>
          <w:b/>
          <w:szCs w:val="27"/>
        </w:rPr>
      </w:pPr>
    </w:p>
    <w:p w:rsidR="007B04AB" w:rsidRDefault="007B04AB" w:rsidP="007B04AB">
      <w:pPr>
        <w:ind w:left="5670" w:firstLine="0"/>
        <w:rPr>
          <w:b/>
          <w:bCs/>
          <w:szCs w:val="27"/>
          <w:lang w:val="kk-KZ"/>
        </w:rPr>
      </w:pPr>
    </w:p>
    <w:p w:rsidR="00AD0AAD" w:rsidRPr="00AD0AAD" w:rsidRDefault="00AD0AAD" w:rsidP="00AD0AAD">
      <w:pPr>
        <w:ind w:firstLine="5103"/>
        <w:rPr>
          <w:b/>
          <w:bCs/>
          <w:szCs w:val="27"/>
          <w:lang w:val="kk-KZ"/>
        </w:rPr>
      </w:pPr>
      <w:r w:rsidRPr="00AD0AAD">
        <w:rPr>
          <w:b/>
          <w:bCs/>
          <w:szCs w:val="27"/>
          <w:lang w:val="kk-KZ"/>
        </w:rPr>
        <w:t>Рудный қаласы әкімдігінің «Рудный</w:t>
      </w:r>
    </w:p>
    <w:p w:rsidR="00AD0AAD" w:rsidRPr="00AD0AAD" w:rsidRDefault="00AD0AAD" w:rsidP="00AD0AAD">
      <w:pPr>
        <w:ind w:firstLine="5103"/>
        <w:rPr>
          <w:b/>
          <w:bCs/>
          <w:szCs w:val="27"/>
          <w:lang w:val="kk-KZ"/>
        </w:rPr>
      </w:pPr>
      <w:r w:rsidRPr="00AD0AAD">
        <w:rPr>
          <w:b/>
          <w:bCs/>
          <w:szCs w:val="27"/>
          <w:lang w:val="kk-KZ"/>
        </w:rPr>
        <w:t>қалалық тұрғын үй-коммуналдық</w:t>
      </w:r>
    </w:p>
    <w:p w:rsidR="00AD0AAD" w:rsidRPr="00AD0AAD" w:rsidRDefault="00AD0AAD" w:rsidP="00AD0AAD">
      <w:pPr>
        <w:ind w:firstLine="5103"/>
        <w:rPr>
          <w:b/>
          <w:bCs/>
          <w:szCs w:val="27"/>
          <w:lang w:val="kk-KZ"/>
        </w:rPr>
      </w:pPr>
      <w:r w:rsidRPr="00AD0AAD">
        <w:rPr>
          <w:b/>
          <w:bCs/>
          <w:szCs w:val="27"/>
          <w:lang w:val="kk-KZ"/>
        </w:rPr>
        <w:t>шаруашылық, жолаушылар көлігі</w:t>
      </w:r>
    </w:p>
    <w:p w:rsidR="00AD0AAD" w:rsidRPr="00AD0AAD" w:rsidRDefault="00AD0AAD" w:rsidP="00AD0AAD">
      <w:pPr>
        <w:ind w:firstLine="5103"/>
        <w:rPr>
          <w:b/>
          <w:bCs/>
          <w:szCs w:val="27"/>
          <w:lang w:val="kk-KZ"/>
        </w:rPr>
      </w:pPr>
      <w:r w:rsidRPr="00AD0AAD">
        <w:rPr>
          <w:b/>
          <w:bCs/>
          <w:szCs w:val="27"/>
          <w:lang w:val="kk-KZ"/>
        </w:rPr>
        <w:t xml:space="preserve">және автомобиль жолдары бөлімі» </w:t>
      </w:r>
    </w:p>
    <w:p w:rsidR="00AD0AAD" w:rsidRPr="00AD0AAD" w:rsidRDefault="00AD0AAD" w:rsidP="00AD0AAD">
      <w:pPr>
        <w:ind w:firstLine="5103"/>
        <w:rPr>
          <w:b/>
          <w:bCs/>
          <w:szCs w:val="27"/>
          <w:lang w:val="kk-KZ"/>
        </w:rPr>
      </w:pPr>
      <w:r w:rsidRPr="00AD0AAD">
        <w:rPr>
          <w:b/>
          <w:bCs/>
          <w:szCs w:val="27"/>
          <w:lang w:val="kk-KZ"/>
        </w:rPr>
        <w:t xml:space="preserve">ММ басшысы </w:t>
      </w:r>
    </w:p>
    <w:p w:rsidR="00AD0AAD" w:rsidRPr="00AD0AAD" w:rsidRDefault="00AD0AAD" w:rsidP="00AD0AAD">
      <w:pPr>
        <w:ind w:firstLine="5103"/>
        <w:rPr>
          <w:b/>
          <w:bCs/>
          <w:szCs w:val="27"/>
          <w:lang w:val="kk-KZ"/>
        </w:rPr>
      </w:pPr>
      <w:r w:rsidRPr="00AD0AAD">
        <w:rPr>
          <w:b/>
          <w:bCs/>
          <w:szCs w:val="27"/>
          <w:lang w:val="kk-KZ"/>
        </w:rPr>
        <w:t>Ю.В. Итемгеновке</w:t>
      </w:r>
    </w:p>
    <w:p w:rsidR="00BF5352" w:rsidRPr="00D85D73" w:rsidRDefault="00BF5352" w:rsidP="00BF5352">
      <w:pPr>
        <w:ind w:firstLine="0"/>
        <w:rPr>
          <w:b/>
          <w:bCs/>
          <w:szCs w:val="27"/>
          <w:lang w:val="kk-KZ"/>
        </w:rPr>
      </w:pPr>
    </w:p>
    <w:p w:rsidR="00BF5352" w:rsidRPr="00D85D73" w:rsidRDefault="00BF5352" w:rsidP="00BF5352">
      <w:pPr>
        <w:ind w:firstLine="0"/>
        <w:rPr>
          <w:b/>
          <w:bCs/>
          <w:szCs w:val="27"/>
          <w:lang w:val="kk-KZ"/>
        </w:rPr>
      </w:pPr>
    </w:p>
    <w:p w:rsidR="00AD0AAD" w:rsidRPr="00AD0AAD" w:rsidRDefault="00BF5352" w:rsidP="00AD0AAD">
      <w:pPr>
        <w:ind w:firstLine="0"/>
        <w:rPr>
          <w:bCs/>
          <w:szCs w:val="27"/>
          <w:lang w:val="kk-KZ"/>
        </w:rPr>
      </w:pPr>
      <w:r w:rsidRPr="00D85D73">
        <w:rPr>
          <w:bCs/>
          <w:szCs w:val="27"/>
          <w:lang w:val="kk-KZ"/>
        </w:rPr>
        <w:tab/>
      </w:r>
      <w:r w:rsidR="00AD0AAD" w:rsidRPr="00AD0AAD">
        <w:rPr>
          <w:bCs/>
          <w:szCs w:val="27"/>
          <w:lang w:val="kk-KZ"/>
        </w:rPr>
        <w:t xml:space="preserve">Горняцк кентінің азаматтарын көшпелі қабылдау барысында </w:t>
      </w:r>
      <w:r w:rsidR="00AD0AAD" w:rsidRPr="00AD0AAD">
        <w:rPr>
          <w:b/>
          <w:bCs/>
          <w:szCs w:val="27"/>
          <w:lang w:val="kk-KZ"/>
        </w:rPr>
        <w:t>«</w:t>
      </w:r>
      <w:r w:rsidR="00AD0AAD" w:rsidRPr="00AD0AAD">
        <w:rPr>
          <w:bCs/>
          <w:szCs w:val="27"/>
          <w:lang w:val="kk-KZ"/>
        </w:rPr>
        <w:t>АMANAT</w:t>
      </w:r>
      <w:r w:rsidR="00AD0AAD" w:rsidRPr="00AD0AAD">
        <w:rPr>
          <w:b/>
          <w:bCs/>
          <w:szCs w:val="27"/>
          <w:lang w:val="kk-KZ"/>
        </w:rPr>
        <w:t>»</w:t>
      </w:r>
      <w:r w:rsidR="00AD0AAD" w:rsidRPr="00AD0AAD">
        <w:rPr>
          <w:bCs/>
          <w:szCs w:val="27"/>
          <w:lang w:val="kk-KZ"/>
        </w:rPr>
        <w:t xml:space="preserve"> партиясының депутаттарына осы кенттің тұрғындары сұрақтар қойды. Кездесу қорытындысы бойынша келесі мәселелер бойынша ақпарат беруді сұраймыз:</w:t>
      </w:r>
    </w:p>
    <w:p w:rsidR="00AD0AAD" w:rsidRPr="00AD0AAD" w:rsidRDefault="00AD0AAD" w:rsidP="00AD0AAD">
      <w:pPr>
        <w:ind w:firstLine="0"/>
        <w:rPr>
          <w:bCs/>
          <w:szCs w:val="27"/>
          <w:lang w:val="kk-KZ"/>
        </w:rPr>
      </w:pPr>
      <w:r w:rsidRPr="00AD0AAD">
        <w:rPr>
          <w:bCs/>
          <w:szCs w:val="27"/>
          <w:lang w:val="kk-KZ"/>
        </w:rPr>
        <w:tab/>
        <w:t>Горняцк кентіндегі жылу желілерінің құбырларын ауыстыру бойынша әзірленген жобалау-сметалық құжаттаманы іске асыру үшін қаржыландырудың бөлінуі туралы;</w:t>
      </w:r>
    </w:p>
    <w:p w:rsidR="00AD0AAD" w:rsidRPr="00AD0AAD" w:rsidRDefault="00AD0AAD" w:rsidP="00AD0AAD">
      <w:pPr>
        <w:ind w:firstLine="0"/>
        <w:rPr>
          <w:bCs/>
          <w:szCs w:val="27"/>
          <w:lang w:val="kk-KZ"/>
        </w:rPr>
      </w:pPr>
      <w:r w:rsidRPr="00AD0AAD">
        <w:rPr>
          <w:bCs/>
          <w:szCs w:val="27"/>
          <w:lang w:val="kk-KZ"/>
        </w:rPr>
        <w:tab/>
        <w:t>Горняцк кентіндегі ТКШ бөлімінің жалға берілетін коммуналдық үйлерінде тұратын азаматтардың саны туралы, оның ішінде коммуналдық ұйымдардағы борыш сомалары бойынша бөлінген коммуналдық қызметтер үшін борыштары бар азаматтар туралы;</w:t>
      </w:r>
    </w:p>
    <w:p w:rsidR="00AD0AAD" w:rsidRPr="00AD0AAD" w:rsidRDefault="00AD0AAD" w:rsidP="00AD0AAD">
      <w:pPr>
        <w:ind w:firstLine="0"/>
        <w:rPr>
          <w:bCs/>
          <w:szCs w:val="27"/>
          <w:lang w:val="kk-KZ"/>
        </w:rPr>
      </w:pPr>
      <w:r w:rsidRPr="00AD0AAD">
        <w:rPr>
          <w:bCs/>
          <w:szCs w:val="27"/>
          <w:lang w:val="kk-KZ"/>
        </w:rPr>
        <w:tab/>
        <w:t>ТКШ бөлімінің коммуналдық төлемдерді, оның ішінде ПИТК  төлемегені үшін, жалға берілетін коммуналдық тұрғын үйден шығаруға құқығы бар ма?</w:t>
      </w:r>
    </w:p>
    <w:p w:rsidR="008A2DB4" w:rsidRDefault="00AD0AAD" w:rsidP="008A2DB4">
      <w:pPr>
        <w:ind w:firstLine="0"/>
        <w:rPr>
          <w:bCs/>
          <w:szCs w:val="27"/>
          <w:lang w:val="kk-KZ"/>
        </w:rPr>
      </w:pPr>
      <w:r w:rsidRPr="00AD0AAD">
        <w:rPr>
          <w:bCs/>
          <w:szCs w:val="27"/>
          <w:lang w:val="kk-KZ"/>
        </w:rPr>
        <w:tab/>
        <w:t>Жауапты Рудный қалалық мәслихатына заңнамалық белгіленген мерзімде жолдауды сұраймыз.</w:t>
      </w:r>
    </w:p>
    <w:p w:rsidR="00AD0AAD" w:rsidRDefault="00AD0AAD" w:rsidP="008A2DB4">
      <w:pPr>
        <w:ind w:firstLine="0"/>
        <w:rPr>
          <w:bCs/>
          <w:szCs w:val="27"/>
          <w:lang w:val="kk-KZ"/>
        </w:rPr>
      </w:pPr>
    </w:p>
    <w:p w:rsidR="00AD0AAD" w:rsidRPr="008A2DB4" w:rsidRDefault="00AD0AAD" w:rsidP="008A2DB4">
      <w:pPr>
        <w:ind w:firstLine="0"/>
        <w:rPr>
          <w:bCs/>
          <w:szCs w:val="27"/>
          <w:lang w:val="kk-KZ"/>
        </w:rPr>
      </w:pPr>
    </w:p>
    <w:p w:rsidR="008A2DB4" w:rsidRPr="008A2DB4" w:rsidRDefault="008A2DB4" w:rsidP="008A2DB4">
      <w:pPr>
        <w:ind w:firstLine="0"/>
        <w:rPr>
          <w:b/>
          <w:bCs/>
          <w:szCs w:val="27"/>
          <w:lang w:val="kk-KZ"/>
        </w:rPr>
      </w:pPr>
      <w:r w:rsidRPr="008A2DB4">
        <w:rPr>
          <w:b/>
          <w:bCs/>
          <w:szCs w:val="27"/>
          <w:lang w:val="kk-KZ"/>
        </w:rPr>
        <w:t>Рудный қалалық</w:t>
      </w:r>
    </w:p>
    <w:p w:rsidR="008A2DB4" w:rsidRPr="008A2DB4" w:rsidRDefault="008A2DB4" w:rsidP="008A2DB4">
      <w:pPr>
        <w:ind w:firstLine="0"/>
        <w:rPr>
          <w:b/>
          <w:bCs/>
          <w:szCs w:val="27"/>
          <w:lang w:val="kk-KZ"/>
        </w:rPr>
      </w:pPr>
      <w:r w:rsidRPr="008A2DB4">
        <w:rPr>
          <w:b/>
          <w:bCs/>
          <w:szCs w:val="27"/>
          <w:lang w:val="kk-KZ"/>
        </w:rPr>
        <w:t xml:space="preserve">мәслихатының төрағасы </w:t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</w:r>
      <w:r w:rsidRPr="008A2DB4">
        <w:rPr>
          <w:b/>
          <w:bCs/>
          <w:szCs w:val="27"/>
          <w:lang w:val="kk-KZ"/>
        </w:rPr>
        <w:tab/>
        <w:t>А. Искаков</w:t>
      </w:r>
    </w:p>
    <w:p w:rsidR="008A2DB4" w:rsidRPr="008A2DB4" w:rsidRDefault="008A2DB4" w:rsidP="008A2DB4">
      <w:pPr>
        <w:ind w:firstLine="0"/>
        <w:rPr>
          <w:bCs/>
          <w:szCs w:val="27"/>
          <w:lang w:val="kk-KZ"/>
        </w:rPr>
      </w:pPr>
    </w:p>
    <w:p w:rsidR="008A2DB4" w:rsidRPr="008A2DB4" w:rsidRDefault="008A2DB4" w:rsidP="008A2DB4">
      <w:pPr>
        <w:ind w:firstLine="0"/>
        <w:rPr>
          <w:b/>
          <w:bCs/>
          <w:szCs w:val="27"/>
          <w:lang w:val="kk-KZ"/>
        </w:rPr>
      </w:pPr>
    </w:p>
    <w:p w:rsidR="00BF5352" w:rsidRPr="008A2DB4" w:rsidRDefault="00BF5352" w:rsidP="008A2DB4">
      <w:pPr>
        <w:ind w:firstLine="0"/>
        <w:rPr>
          <w:b/>
          <w:bCs/>
          <w:szCs w:val="27"/>
          <w:lang w:val="kk-KZ"/>
        </w:rPr>
      </w:pPr>
    </w:p>
    <w:p w:rsidR="003765F8" w:rsidRPr="008A2DB4" w:rsidRDefault="003765F8" w:rsidP="003765F8">
      <w:pPr>
        <w:ind w:firstLine="0"/>
        <w:rPr>
          <w:b/>
          <w:bCs/>
          <w:szCs w:val="27"/>
          <w:lang w:val="kk-KZ"/>
        </w:rPr>
      </w:pPr>
    </w:p>
    <w:p w:rsidR="003765F8" w:rsidRPr="007D789E" w:rsidRDefault="003765F8" w:rsidP="003765F8">
      <w:pPr>
        <w:ind w:firstLine="0"/>
        <w:rPr>
          <w:b/>
          <w:bCs/>
          <w:szCs w:val="27"/>
          <w:lang w:val="kk-KZ"/>
        </w:rPr>
      </w:pPr>
    </w:p>
    <w:p w:rsidR="00BB5889" w:rsidRDefault="00BB5889" w:rsidP="00BB5889">
      <w:pPr>
        <w:ind w:firstLine="0"/>
        <w:rPr>
          <w:b/>
          <w:bCs/>
          <w:szCs w:val="27"/>
          <w:lang w:val="kk-KZ"/>
        </w:rPr>
      </w:pPr>
    </w:p>
    <w:p w:rsidR="007D789E" w:rsidRDefault="007D789E" w:rsidP="00BB5889">
      <w:pPr>
        <w:ind w:firstLine="0"/>
        <w:rPr>
          <w:b/>
          <w:bCs/>
          <w:szCs w:val="27"/>
          <w:lang w:val="kk-KZ"/>
        </w:rPr>
      </w:pPr>
    </w:p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A35A36" w:rsidRPr="00CA2418" w:rsidTr="00A35A36">
        <w:trPr>
          <w:trHeight w:val="1706"/>
          <w:jc w:val="center"/>
        </w:trPr>
        <w:tc>
          <w:tcPr>
            <w:tcW w:w="3828" w:type="dxa"/>
          </w:tcPr>
          <w:p w:rsidR="00A35A36" w:rsidRPr="00CA2418" w:rsidRDefault="00BB5889" w:rsidP="003765F8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lastRenderedPageBreak/>
              <w:t xml:space="preserve"> </w:t>
            </w:r>
            <w:r w:rsidR="00A35A36"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A35A36" w:rsidRPr="00CA2418" w:rsidRDefault="00A35A36" w:rsidP="003765F8">
            <w:pPr>
              <w:ind w:firstLine="0"/>
              <w:jc w:val="center"/>
              <w:rPr>
                <w:b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color w:val="365F91" w:themeColor="accent1" w:themeShade="BF"/>
                <w:sz w:val="16"/>
                <w:szCs w:val="16"/>
                <w:lang w:val="kk-KZ"/>
              </w:rPr>
              <w:t>МЕМЛЕКЕТТІК МЕКЕМЕСІ</w:t>
            </w:r>
          </w:p>
          <w:p w:rsidR="00A35A36" w:rsidRPr="00CA2418" w:rsidRDefault="00A35A36" w:rsidP="003765F8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  <w:p w:rsidR="00A35A36" w:rsidRPr="00CA2418" w:rsidRDefault="00A35A36" w:rsidP="003765F8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A35A36" w:rsidRPr="00CA2418" w:rsidRDefault="00A35A36" w:rsidP="006E1234">
            <w:pPr>
              <w:ind w:firstLine="0"/>
              <w:jc w:val="center"/>
              <w:rPr>
                <w:b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noProof/>
                <w:color w:val="365F91" w:themeColor="accent1" w:themeShade="BF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35A36" w:rsidRPr="00CA2418" w:rsidRDefault="00A35A36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</w:rPr>
              <w:t>ГОСУДАРСТВЕННОЕ УЧРЕЖДЕНИЕ</w:t>
            </w:r>
          </w:p>
          <w:p w:rsidR="00A35A36" w:rsidRPr="00CA2418" w:rsidRDefault="00A35A36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  <w:r w:rsidRPr="00CA2418"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A35A36" w:rsidRPr="00CA2418" w:rsidRDefault="00A35A36" w:rsidP="006E1234">
            <w:pPr>
              <w:ind w:firstLine="0"/>
              <w:jc w:val="center"/>
              <w:rPr>
                <w:b/>
                <w:bCs/>
                <w:color w:val="365F91" w:themeColor="accent1" w:themeShade="BF"/>
                <w:sz w:val="16"/>
                <w:szCs w:val="16"/>
                <w:lang w:val="kk-KZ"/>
              </w:rPr>
            </w:pPr>
          </w:p>
        </w:tc>
      </w:tr>
    </w:tbl>
    <w:p w:rsidR="00A35A36" w:rsidRPr="00CA2418" w:rsidRDefault="00A35A36" w:rsidP="006E1234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</w:rPr>
        <w:t>_______</w:t>
      </w:r>
      <w:r w:rsidR="0073092A" w:rsidRPr="00CA2418">
        <w:rPr>
          <w:b/>
          <w:color w:val="365F91" w:themeColor="accent1" w:themeShade="BF"/>
          <w:sz w:val="16"/>
          <w:szCs w:val="16"/>
        </w:rPr>
        <w:t>__________________________</w:t>
      </w:r>
      <w:r w:rsidRPr="00CA2418">
        <w:rPr>
          <w:b/>
          <w:color w:val="365F91" w:themeColor="accent1" w:themeShade="BF"/>
          <w:sz w:val="16"/>
          <w:szCs w:val="16"/>
        </w:rPr>
        <w:t>___________________________</w:t>
      </w:r>
      <w:r w:rsidR="006E1234" w:rsidRPr="00CA2418">
        <w:rPr>
          <w:b/>
          <w:color w:val="365F91" w:themeColor="accent1" w:themeShade="BF"/>
          <w:sz w:val="16"/>
          <w:szCs w:val="16"/>
        </w:rPr>
        <w:t>______________________________________________</w:t>
      </w:r>
      <w:r w:rsidRPr="00CA2418">
        <w:rPr>
          <w:b/>
          <w:color w:val="365F91" w:themeColor="accent1" w:themeShade="BF"/>
          <w:sz w:val="16"/>
          <w:szCs w:val="16"/>
        </w:rPr>
        <w:t>__</w:t>
      </w:r>
    </w:p>
    <w:p w:rsidR="00A35A36" w:rsidRPr="00CA2418" w:rsidRDefault="00A35A36" w:rsidP="006E1234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</w:p>
    <w:p w:rsidR="00A35A36" w:rsidRPr="00CA2418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</w:rPr>
        <w:t xml:space="preserve">111500,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Қазақстан Республикасы, </w:t>
      </w:r>
      <w:r w:rsidRPr="00CA2418">
        <w:rPr>
          <w:b/>
          <w:color w:val="365F91" w:themeColor="accent1" w:themeShade="BF"/>
          <w:sz w:val="16"/>
          <w:szCs w:val="16"/>
        </w:rPr>
        <w:t xml:space="preserve">Қостанай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обл.</w:t>
      </w:r>
      <w:r w:rsidRPr="00CA2418">
        <w:rPr>
          <w:b/>
          <w:color w:val="365F91" w:themeColor="accent1" w:themeShade="BF"/>
          <w:sz w:val="16"/>
          <w:szCs w:val="16"/>
        </w:rPr>
        <w:t xml:space="preserve">,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ab/>
        <w:t xml:space="preserve">     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 xml:space="preserve">                        </w:t>
      </w:r>
      <w:r w:rsidRPr="00CA2418">
        <w:rPr>
          <w:b/>
          <w:color w:val="365F91" w:themeColor="accent1" w:themeShade="BF"/>
          <w:sz w:val="16"/>
          <w:szCs w:val="16"/>
        </w:rPr>
        <w:t>11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15</w:t>
      </w:r>
      <w:r w:rsidRPr="00CA2418">
        <w:rPr>
          <w:b/>
          <w:color w:val="365F91" w:themeColor="accent1" w:themeShade="BF"/>
          <w:sz w:val="16"/>
          <w:szCs w:val="16"/>
        </w:rPr>
        <w:t xml:space="preserve">00,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>Республика Казахстан,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ab/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>К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останайская обл.,</w:t>
      </w:r>
    </w:p>
    <w:p w:rsidR="00A35A36" w:rsidRPr="00CA2418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 xml:space="preserve">                 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город Рудный, ул. Ленина, дом 95</w:t>
      </w:r>
    </w:p>
    <w:p w:rsidR="00A35A36" w:rsidRPr="00CA2418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kk-KZ"/>
        </w:rPr>
      </w:pPr>
      <w:r w:rsidRPr="00CA2418">
        <w:rPr>
          <w:b/>
          <w:color w:val="365F91" w:themeColor="accent1" w:themeShade="BF"/>
          <w:sz w:val="16"/>
          <w:szCs w:val="16"/>
          <w:lang w:val="kk-KZ"/>
        </w:rPr>
        <w:t>Тел.: 4-56-37, 3-93-18, факс 4-56-37 (1)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A35A36" w:rsidRPr="00AD0AAD" w:rsidRDefault="00A35A36" w:rsidP="003765F8">
      <w:pPr>
        <w:ind w:firstLine="0"/>
        <w:jc w:val="center"/>
        <w:rPr>
          <w:b/>
          <w:color w:val="365F91" w:themeColor="accent1" w:themeShade="BF"/>
          <w:sz w:val="16"/>
          <w:szCs w:val="16"/>
          <w:lang w:val="en-US"/>
        </w:rPr>
      </w:pP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E-mail: </w:t>
      </w:r>
      <w:r w:rsidR="00103C1C">
        <w:fldChar w:fldCharType="begin"/>
      </w:r>
      <w:r w:rsidR="00920BC8" w:rsidRPr="00AD0AAD">
        <w:rPr>
          <w:lang w:val="en-US"/>
        </w:rPr>
        <w:instrText>HYPERLINK "mailto:rudnmaslihat@mail."</w:instrText>
      </w:r>
      <w:r w:rsidR="00103C1C">
        <w:fldChar w:fldCharType="separate"/>
      </w:r>
      <w:r w:rsidRPr="00CA2418">
        <w:rPr>
          <w:rStyle w:val="a9"/>
          <w:b/>
          <w:color w:val="365F91" w:themeColor="accent1" w:themeShade="BF"/>
          <w:sz w:val="16"/>
          <w:szCs w:val="16"/>
          <w:u w:val="none"/>
          <w:lang w:val="kk-KZ"/>
        </w:rPr>
        <w:t>rudnmaslihat@mail.</w:t>
      </w:r>
      <w:r w:rsidR="00103C1C">
        <w:fldChar w:fldCharType="end"/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 xml:space="preserve">kz                                                                           </w:t>
      </w:r>
      <w:r w:rsidR="006E1234" w:rsidRPr="00CA2418">
        <w:rPr>
          <w:b/>
          <w:color w:val="365F91" w:themeColor="accent1" w:themeShade="BF"/>
          <w:sz w:val="16"/>
          <w:szCs w:val="16"/>
          <w:lang w:val="kk-KZ"/>
        </w:rPr>
        <w:t xml:space="preserve">                  </w:t>
      </w:r>
      <w:r w:rsidRPr="00CA2418">
        <w:rPr>
          <w:b/>
          <w:color w:val="365F91" w:themeColor="accent1" w:themeShade="BF"/>
          <w:sz w:val="16"/>
          <w:szCs w:val="16"/>
          <w:lang w:val="kk-KZ"/>
        </w:rPr>
        <w:t>E-mail: rudnmaslihat@mail.kz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:rsidR="00A35A36" w:rsidRDefault="00A35A36" w:rsidP="00A35A36">
      <w:pPr>
        <w:ind w:firstLine="0"/>
        <w:jc w:val="center"/>
        <w:rPr>
          <w:b/>
          <w:szCs w:val="27"/>
          <w:lang w:val="kk-KZ"/>
        </w:rPr>
      </w:pPr>
    </w:p>
    <w:p w:rsidR="00D85D73" w:rsidRPr="00AD0AAD" w:rsidRDefault="00D85D73" w:rsidP="00D85D73">
      <w:pPr>
        <w:rPr>
          <w:b/>
          <w:bCs/>
          <w:szCs w:val="27"/>
          <w:lang w:val="en-US"/>
        </w:rPr>
      </w:pPr>
    </w:p>
    <w:p w:rsidR="00AD0AAD" w:rsidRPr="00AD0AAD" w:rsidRDefault="00AD0AAD" w:rsidP="00AD0AAD">
      <w:pPr>
        <w:ind w:firstLine="4962"/>
        <w:rPr>
          <w:b/>
          <w:bCs/>
          <w:szCs w:val="27"/>
        </w:rPr>
      </w:pPr>
      <w:r w:rsidRPr="00AD0AAD">
        <w:rPr>
          <w:b/>
          <w:bCs/>
          <w:szCs w:val="27"/>
        </w:rPr>
        <w:t xml:space="preserve">Руководителю </w:t>
      </w:r>
    </w:p>
    <w:p w:rsidR="00AD0AAD" w:rsidRPr="00AD0AAD" w:rsidRDefault="00AD0AAD" w:rsidP="00AD0AAD">
      <w:pPr>
        <w:ind w:firstLine="4962"/>
        <w:rPr>
          <w:b/>
          <w:bCs/>
          <w:szCs w:val="27"/>
        </w:rPr>
      </w:pPr>
      <w:r w:rsidRPr="00AD0AAD">
        <w:rPr>
          <w:b/>
          <w:bCs/>
          <w:szCs w:val="27"/>
        </w:rPr>
        <w:t>ГУ «Рудненский городской отдел</w:t>
      </w:r>
    </w:p>
    <w:p w:rsidR="00AD0AAD" w:rsidRPr="00AD0AAD" w:rsidRDefault="00AD0AAD" w:rsidP="00AD0AAD">
      <w:pPr>
        <w:ind w:firstLine="4962"/>
        <w:rPr>
          <w:b/>
          <w:bCs/>
          <w:szCs w:val="27"/>
        </w:rPr>
      </w:pPr>
      <w:r w:rsidRPr="00AD0AAD">
        <w:rPr>
          <w:b/>
          <w:bCs/>
          <w:szCs w:val="27"/>
        </w:rPr>
        <w:t xml:space="preserve">жилищно-коммунального хозяйства, </w:t>
      </w:r>
    </w:p>
    <w:p w:rsidR="00AD0AAD" w:rsidRPr="00AD0AAD" w:rsidRDefault="00AD0AAD" w:rsidP="00AD0AAD">
      <w:pPr>
        <w:ind w:firstLine="4962"/>
        <w:rPr>
          <w:b/>
          <w:bCs/>
          <w:szCs w:val="27"/>
        </w:rPr>
      </w:pPr>
      <w:r w:rsidRPr="00AD0AAD">
        <w:rPr>
          <w:b/>
          <w:bCs/>
          <w:szCs w:val="27"/>
        </w:rPr>
        <w:t>пассажирского транспорта  и</w:t>
      </w:r>
    </w:p>
    <w:p w:rsidR="00AD0AAD" w:rsidRPr="00AD0AAD" w:rsidRDefault="00AD0AAD" w:rsidP="00AD0AAD">
      <w:pPr>
        <w:ind w:firstLine="4962"/>
        <w:rPr>
          <w:b/>
          <w:bCs/>
          <w:szCs w:val="27"/>
        </w:rPr>
      </w:pPr>
      <w:r w:rsidRPr="00AD0AAD">
        <w:rPr>
          <w:b/>
          <w:bCs/>
          <w:szCs w:val="27"/>
        </w:rPr>
        <w:t xml:space="preserve">автомобильных дорог» </w:t>
      </w:r>
      <w:proofErr w:type="spellStart"/>
      <w:r w:rsidRPr="00AD0AAD">
        <w:rPr>
          <w:b/>
          <w:bCs/>
          <w:szCs w:val="27"/>
        </w:rPr>
        <w:t>акимата</w:t>
      </w:r>
      <w:proofErr w:type="spellEnd"/>
      <w:r w:rsidRPr="00AD0AAD">
        <w:rPr>
          <w:b/>
          <w:bCs/>
          <w:szCs w:val="27"/>
        </w:rPr>
        <w:t xml:space="preserve"> </w:t>
      </w:r>
    </w:p>
    <w:p w:rsidR="00AD0AAD" w:rsidRPr="00AD0AAD" w:rsidRDefault="00AD0AAD" w:rsidP="00AD0AAD">
      <w:pPr>
        <w:ind w:firstLine="4962"/>
        <w:rPr>
          <w:b/>
          <w:bCs/>
          <w:szCs w:val="27"/>
        </w:rPr>
      </w:pPr>
      <w:r w:rsidRPr="00AD0AAD">
        <w:rPr>
          <w:b/>
          <w:bCs/>
          <w:szCs w:val="27"/>
        </w:rPr>
        <w:t>города Рудного</w:t>
      </w:r>
    </w:p>
    <w:p w:rsidR="00D85D73" w:rsidRDefault="00AD0AAD" w:rsidP="00AD0AAD">
      <w:pPr>
        <w:ind w:firstLine="4962"/>
        <w:rPr>
          <w:b/>
          <w:bCs/>
          <w:szCs w:val="27"/>
        </w:rPr>
      </w:pPr>
      <w:proofErr w:type="spellStart"/>
      <w:r w:rsidRPr="00AD0AAD">
        <w:rPr>
          <w:b/>
          <w:bCs/>
          <w:szCs w:val="27"/>
        </w:rPr>
        <w:t>Итемгенову</w:t>
      </w:r>
      <w:proofErr w:type="spellEnd"/>
      <w:r w:rsidRPr="00AD0AAD">
        <w:rPr>
          <w:b/>
          <w:bCs/>
          <w:szCs w:val="27"/>
        </w:rPr>
        <w:t xml:space="preserve">  Ю.В.</w:t>
      </w:r>
    </w:p>
    <w:p w:rsidR="00AD0AAD" w:rsidRDefault="00AD0AAD" w:rsidP="00AD0AAD">
      <w:pPr>
        <w:ind w:firstLine="4962"/>
        <w:rPr>
          <w:b/>
          <w:bCs/>
          <w:szCs w:val="27"/>
        </w:rPr>
      </w:pPr>
    </w:p>
    <w:p w:rsidR="00AD0AAD" w:rsidRPr="00AD0AAD" w:rsidRDefault="00AD0AAD" w:rsidP="00AD0AAD">
      <w:pPr>
        <w:ind w:firstLine="4962"/>
        <w:rPr>
          <w:b/>
          <w:bCs/>
          <w:szCs w:val="27"/>
        </w:rPr>
      </w:pPr>
    </w:p>
    <w:p w:rsidR="00AD0AAD" w:rsidRPr="00AD0AAD" w:rsidRDefault="008A2DB4" w:rsidP="00AD0AAD">
      <w:pPr>
        <w:ind w:firstLine="0"/>
        <w:rPr>
          <w:bCs/>
          <w:szCs w:val="27"/>
        </w:rPr>
      </w:pPr>
      <w:r>
        <w:rPr>
          <w:bCs/>
          <w:szCs w:val="27"/>
          <w:lang w:val="kk-KZ"/>
        </w:rPr>
        <w:tab/>
      </w:r>
      <w:r w:rsidR="00AD0AAD" w:rsidRPr="00AD0AAD">
        <w:rPr>
          <w:bCs/>
          <w:szCs w:val="27"/>
        </w:rPr>
        <w:t>В ходе выездного приема граждан поселка Горняцкий  депутатам Партии «</w:t>
      </w:r>
      <w:proofErr w:type="gramStart"/>
      <w:r w:rsidR="00AD0AAD" w:rsidRPr="00AD0AAD">
        <w:rPr>
          <w:bCs/>
          <w:szCs w:val="27"/>
        </w:rPr>
        <w:t>А</w:t>
      </w:r>
      <w:proofErr w:type="gramEnd"/>
      <w:r w:rsidR="00AD0AAD" w:rsidRPr="00AD0AAD">
        <w:rPr>
          <w:bCs/>
          <w:szCs w:val="27"/>
        </w:rPr>
        <w:t>MANAT» были заданы вопросы жителями данного поселка. По итогам  встречи просим предоставить информацию по следующим вопросам:</w:t>
      </w:r>
    </w:p>
    <w:p w:rsidR="00AD0AAD" w:rsidRPr="00AD0AAD" w:rsidRDefault="00AD0AAD" w:rsidP="00AD0AAD">
      <w:pPr>
        <w:ind w:firstLine="0"/>
        <w:rPr>
          <w:bCs/>
          <w:szCs w:val="27"/>
        </w:rPr>
      </w:pPr>
      <w:r w:rsidRPr="00AD0AAD">
        <w:rPr>
          <w:bCs/>
          <w:szCs w:val="27"/>
        </w:rPr>
        <w:tab/>
        <w:t xml:space="preserve">о  выделении финансирования  для реализации разработанной проектно-сметной документации по замене трубопроводов тепловых сетей в поселке </w:t>
      </w:r>
      <w:proofErr w:type="gramStart"/>
      <w:r w:rsidRPr="00AD0AAD">
        <w:rPr>
          <w:bCs/>
          <w:szCs w:val="27"/>
        </w:rPr>
        <w:t>Горняцкий</w:t>
      </w:r>
      <w:proofErr w:type="gramEnd"/>
      <w:r w:rsidRPr="00AD0AAD">
        <w:rPr>
          <w:bCs/>
          <w:szCs w:val="27"/>
        </w:rPr>
        <w:t>;</w:t>
      </w:r>
    </w:p>
    <w:p w:rsidR="00AD0AAD" w:rsidRPr="00AD0AAD" w:rsidRDefault="00AD0AAD" w:rsidP="00AD0AAD">
      <w:pPr>
        <w:ind w:firstLine="0"/>
        <w:rPr>
          <w:bCs/>
          <w:szCs w:val="27"/>
        </w:rPr>
      </w:pPr>
      <w:r w:rsidRPr="00AD0AAD">
        <w:rPr>
          <w:bCs/>
          <w:szCs w:val="27"/>
        </w:rPr>
        <w:tab/>
      </w:r>
      <w:proofErr w:type="gramStart"/>
      <w:r w:rsidRPr="00AD0AAD">
        <w:rPr>
          <w:bCs/>
          <w:szCs w:val="27"/>
        </w:rPr>
        <w:t>о  количестве проживающих  граждан в арендных коммунальных домах отдела ЖКХ в поселке Горняцкий, в том числе имеющие долги за коммунальные услуги с разбивкой по суммам долга в коммунальных организациях;</w:t>
      </w:r>
      <w:proofErr w:type="gramEnd"/>
    </w:p>
    <w:p w:rsidR="00AD0AAD" w:rsidRPr="00AD0AAD" w:rsidRDefault="00AD0AAD" w:rsidP="00AD0AAD">
      <w:pPr>
        <w:ind w:firstLine="0"/>
        <w:rPr>
          <w:bCs/>
          <w:szCs w:val="27"/>
        </w:rPr>
      </w:pPr>
      <w:r w:rsidRPr="00AD0AAD">
        <w:rPr>
          <w:bCs/>
          <w:szCs w:val="27"/>
        </w:rPr>
        <w:tab/>
        <w:t>имеет ли отдел ЖКХ  право выселения с арендного коммунального жилья за неуплату коммунальных платежей, в т.ч. за ПКСК.</w:t>
      </w:r>
    </w:p>
    <w:p w:rsidR="00AD0AAD" w:rsidRPr="00AD0AAD" w:rsidRDefault="00AD0AAD" w:rsidP="00AD0AAD">
      <w:pPr>
        <w:ind w:firstLine="0"/>
        <w:rPr>
          <w:bCs/>
          <w:szCs w:val="27"/>
        </w:rPr>
      </w:pPr>
      <w:r w:rsidRPr="00AD0AAD">
        <w:rPr>
          <w:bCs/>
          <w:szCs w:val="27"/>
        </w:rPr>
        <w:tab/>
        <w:t>Ответ просим направить в Рудненский городской маслихат с законодательно установленные сроки.</w:t>
      </w:r>
    </w:p>
    <w:p w:rsidR="00D85D73" w:rsidRDefault="00D85D73" w:rsidP="00AD0AAD">
      <w:pPr>
        <w:ind w:firstLine="0"/>
        <w:rPr>
          <w:bCs/>
          <w:szCs w:val="27"/>
        </w:rPr>
      </w:pPr>
    </w:p>
    <w:p w:rsidR="00D85D73" w:rsidRPr="008A2DB4" w:rsidRDefault="00D85D73" w:rsidP="00BB5889">
      <w:pPr>
        <w:ind w:firstLine="0"/>
        <w:rPr>
          <w:b/>
          <w:bCs/>
          <w:szCs w:val="27"/>
          <w:lang w:val="kk-KZ"/>
        </w:rPr>
      </w:pPr>
    </w:p>
    <w:p w:rsidR="00D85D73" w:rsidRPr="00D85D73" w:rsidRDefault="00D85D73" w:rsidP="00D85D73">
      <w:pPr>
        <w:ind w:firstLine="0"/>
        <w:rPr>
          <w:b/>
          <w:bCs/>
          <w:szCs w:val="27"/>
        </w:rPr>
      </w:pPr>
      <w:r w:rsidRPr="00D85D73">
        <w:rPr>
          <w:b/>
          <w:bCs/>
          <w:szCs w:val="27"/>
        </w:rPr>
        <w:t>Председатель Рудненского</w:t>
      </w:r>
    </w:p>
    <w:p w:rsidR="00D85D73" w:rsidRPr="00D85D73" w:rsidRDefault="00D85D73" w:rsidP="00D85D73">
      <w:pPr>
        <w:ind w:firstLine="0"/>
        <w:rPr>
          <w:b/>
          <w:bCs/>
          <w:szCs w:val="27"/>
        </w:rPr>
      </w:pPr>
      <w:r w:rsidRPr="00D85D73">
        <w:rPr>
          <w:b/>
          <w:bCs/>
          <w:szCs w:val="27"/>
        </w:rPr>
        <w:t>городского маслихата</w:t>
      </w:r>
      <w:r w:rsidRPr="00D85D73">
        <w:rPr>
          <w:b/>
          <w:bCs/>
          <w:szCs w:val="27"/>
        </w:rPr>
        <w:tab/>
        <w:t xml:space="preserve">    </w:t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  <w:t xml:space="preserve">  </w:t>
      </w: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  <w:t xml:space="preserve"> А. </w:t>
      </w:r>
      <w:proofErr w:type="spellStart"/>
      <w:r w:rsidRPr="00D85D73">
        <w:rPr>
          <w:b/>
          <w:bCs/>
          <w:szCs w:val="27"/>
        </w:rPr>
        <w:t>Искаков</w:t>
      </w:r>
      <w:proofErr w:type="spellEnd"/>
    </w:p>
    <w:p w:rsidR="00D85D73" w:rsidRPr="00D85D73" w:rsidRDefault="00D85D73" w:rsidP="00D85D73">
      <w:pPr>
        <w:ind w:firstLine="0"/>
        <w:rPr>
          <w:b/>
          <w:bCs/>
          <w:szCs w:val="27"/>
        </w:rPr>
      </w:pPr>
      <w:r w:rsidRPr="00D85D73">
        <w:rPr>
          <w:b/>
          <w:bCs/>
          <w:szCs w:val="27"/>
        </w:rPr>
        <w:tab/>
      </w:r>
      <w:r w:rsidRPr="00D85D73">
        <w:rPr>
          <w:b/>
          <w:bCs/>
          <w:szCs w:val="27"/>
        </w:rPr>
        <w:tab/>
      </w:r>
    </w:p>
    <w:p w:rsidR="00D85D73" w:rsidRPr="00D85D73" w:rsidRDefault="00D85D73" w:rsidP="00D85D73">
      <w:pPr>
        <w:ind w:firstLine="0"/>
        <w:rPr>
          <w:b/>
          <w:bCs/>
          <w:szCs w:val="27"/>
        </w:rPr>
      </w:pPr>
    </w:p>
    <w:p w:rsidR="003765F8" w:rsidRPr="00D85D73" w:rsidRDefault="003765F8" w:rsidP="00D85D73">
      <w:pPr>
        <w:ind w:firstLine="0"/>
        <w:rPr>
          <w:b/>
          <w:bCs/>
          <w:szCs w:val="27"/>
        </w:rPr>
      </w:pPr>
    </w:p>
    <w:sectPr w:rsidR="003765F8" w:rsidRPr="00D85D73" w:rsidSect="0073340D"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4C0" w:rsidRDefault="00B734C0" w:rsidP="00745A1A">
      <w:r>
        <w:separator/>
      </w:r>
    </w:p>
  </w:endnote>
  <w:endnote w:type="continuationSeparator" w:id="0">
    <w:p w:rsidR="00B734C0" w:rsidRDefault="00B734C0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4C0" w:rsidRDefault="00B734C0" w:rsidP="00745A1A">
      <w:r>
        <w:separator/>
      </w:r>
    </w:p>
  </w:footnote>
  <w:footnote w:type="continuationSeparator" w:id="0">
    <w:p w:rsidR="00B734C0" w:rsidRDefault="00B734C0" w:rsidP="0074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3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2E7"/>
    <w:rsid w:val="000133AD"/>
    <w:rsid w:val="00016944"/>
    <w:rsid w:val="00017DC2"/>
    <w:rsid w:val="0003120D"/>
    <w:rsid w:val="00036DEC"/>
    <w:rsid w:val="000508A7"/>
    <w:rsid w:val="00056786"/>
    <w:rsid w:val="00074DE5"/>
    <w:rsid w:val="000819FA"/>
    <w:rsid w:val="00090031"/>
    <w:rsid w:val="000928C6"/>
    <w:rsid w:val="00096CB8"/>
    <w:rsid w:val="00097069"/>
    <w:rsid w:val="000A718D"/>
    <w:rsid w:val="000B0004"/>
    <w:rsid w:val="000C1D36"/>
    <w:rsid w:val="000C3962"/>
    <w:rsid w:val="000D40E6"/>
    <w:rsid w:val="000D5AEA"/>
    <w:rsid w:val="000E7E48"/>
    <w:rsid w:val="000F0A57"/>
    <w:rsid w:val="00103C1C"/>
    <w:rsid w:val="00104ACF"/>
    <w:rsid w:val="00121F1B"/>
    <w:rsid w:val="00133DFD"/>
    <w:rsid w:val="001373FF"/>
    <w:rsid w:val="00177DBF"/>
    <w:rsid w:val="001811AF"/>
    <w:rsid w:val="0018436D"/>
    <w:rsid w:val="00185F67"/>
    <w:rsid w:val="00191F2A"/>
    <w:rsid w:val="001A588B"/>
    <w:rsid w:val="001B5939"/>
    <w:rsid w:val="001C3B01"/>
    <w:rsid w:val="001C6A2A"/>
    <w:rsid w:val="001D0D63"/>
    <w:rsid w:val="001D2D7D"/>
    <w:rsid w:val="001E0FB6"/>
    <w:rsid w:val="001E2255"/>
    <w:rsid w:val="00200671"/>
    <w:rsid w:val="00212A62"/>
    <w:rsid w:val="00221A16"/>
    <w:rsid w:val="00223AAC"/>
    <w:rsid w:val="00257F1C"/>
    <w:rsid w:val="0026222B"/>
    <w:rsid w:val="00283461"/>
    <w:rsid w:val="002D1022"/>
    <w:rsid w:val="002D1C72"/>
    <w:rsid w:val="002E3E96"/>
    <w:rsid w:val="002F1150"/>
    <w:rsid w:val="002F3684"/>
    <w:rsid w:val="003110FC"/>
    <w:rsid w:val="00321148"/>
    <w:rsid w:val="00327A06"/>
    <w:rsid w:val="00331661"/>
    <w:rsid w:val="003765F8"/>
    <w:rsid w:val="003A4204"/>
    <w:rsid w:val="003A6736"/>
    <w:rsid w:val="003B5803"/>
    <w:rsid w:val="003B6E83"/>
    <w:rsid w:val="003E681F"/>
    <w:rsid w:val="003F50AC"/>
    <w:rsid w:val="003F654E"/>
    <w:rsid w:val="004477F9"/>
    <w:rsid w:val="00451755"/>
    <w:rsid w:val="00452BEB"/>
    <w:rsid w:val="004910DF"/>
    <w:rsid w:val="00492BF7"/>
    <w:rsid w:val="004B0E1F"/>
    <w:rsid w:val="004B2056"/>
    <w:rsid w:val="004D4892"/>
    <w:rsid w:val="004D7B91"/>
    <w:rsid w:val="004E1CBF"/>
    <w:rsid w:val="004E1D7E"/>
    <w:rsid w:val="004F4F06"/>
    <w:rsid w:val="005012E7"/>
    <w:rsid w:val="00525DA0"/>
    <w:rsid w:val="00530DDA"/>
    <w:rsid w:val="005368D3"/>
    <w:rsid w:val="00552BA6"/>
    <w:rsid w:val="0055775F"/>
    <w:rsid w:val="00573E66"/>
    <w:rsid w:val="00592E20"/>
    <w:rsid w:val="005B26B8"/>
    <w:rsid w:val="005C5453"/>
    <w:rsid w:val="005E44E7"/>
    <w:rsid w:val="005E5484"/>
    <w:rsid w:val="005F523E"/>
    <w:rsid w:val="0060066D"/>
    <w:rsid w:val="00622345"/>
    <w:rsid w:val="0062532F"/>
    <w:rsid w:val="00634055"/>
    <w:rsid w:val="0063456C"/>
    <w:rsid w:val="006377CF"/>
    <w:rsid w:val="00655749"/>
    <w:rsid w:val="00660C4C"/>
    <w:rsid w:val="0068564A"/>
    <w:rsid w:val="006863F4"/>
    <w:rsid w:val="00686455"/>
    <w:rsid w:val="006877F4"/>
    <w:rsid w:val="00691F63"/>
    <w:rsid w:val="006A0EDA"/>
    <w:rsid w:val="006C747B"/>
    <w:rsid w:val="006D44A7"/>
    <w:rsid w:val="006E1234"/>
    <w:rsid w:val="006E1B7A"/>
    <w:rsid w:val="006E51EC"/>
    <w:rsid w:val="007077E2"/>
    <w:rsid w:val="0071661F"/>
    <w:rsid w:val="007228A2"/>
    <w:rsid w:val="0073092A"/>
    <w:rsid w:val="0073340D"/>
    <w:rsid w:val="00745A1A"/>
    <w:rsid w:val="0074666C"/>
    <w:rsid w:val="00761F30"/>
    <w:rsid w:val="00765AAE"/>
    <w:rsid w:val="00766782"/>
    <w:rsid w:val="007835F5"/>
    <w:rsid w:val="007925FC"/>
    <w:rsid w:val="007A6E35"/>
    <w:rsid w:val="007B04AB"/>
    <w:rsid w:val="007B6686"/>
    <w:rsid w:val="007C4811"/>
    <w:rsid w:val="007C4CA2"/>
    <w:rsid w:val="007D2511"/>
    <w:rsid w:val="007D789E"/>
    <w:rsid w:val="007F2C31"/>
    <w:rsid w:val="00807F80"/>
    <w:rsid w:val="0081398A"/>
    <w:rsid w:val="00821FD9"/>
    <w:rsid w:val="008462A9"/>
    <w:rsid w:val="00857AB5"/>
    <w:rsid w:val="00860E7C"/>
    <w:rsid w:val="0086234C"/>
    <w:rsid w:val="00870924"/>
    <w:rsid w:val="00885BA9"/>
    <w:rsid w:val="008903FB"/>
    <w:rsid w:val="00893A56"/>
    <w:rsid w:val="008A0A47"/>
    <w:rsid w:val="008A2DB4"/>
    <w:rsid w:val="008B5847"/>
    <w:rsid w:val="008C163B"/>
    <w:rsid w:val="008D15E7"/>
    <w:rsid w:val="008E45EE"/>
    <w:rsid w:val="00920BC8"/>
    <w:rsid w:val="00932EB8"/>
    <w:rsid w:val="00935549"/>
    <w:rsid w:val="00994662"/>
    <w:rsid w:val="009B0ED1"/>
    <w:rsid w:val="009B354B"/>
    <w:rsid w:val="009B4D2B"/>
    <w:rsid w:val="009D4272"/>
    <w:rsid w:val="00A049C9"/>
    <w:rsid w:val="00A11F33"/>
    <w:rsid w:val="00A17380"/>
    <w:rsid w:val="00A35A36"/>
    <w:rsid w:val="00A35E5B"/>
    <w:rsid w:val="00A44BBC"/>
    <w:rsid w:val="00A64002"/>
    <w:rsid w:val="00A648BA"/>
    <w:rsid w:val="00A72035"/>
    <w:rsid w:val="00A72B8A"/>
    <w:rsid w:val="00AA7CA3"/>
    <w:rsid w:val="00AD0AAD"/>
    <w:rsid w:val="00AE550A"/>
    <w:rsid w:val="00AE62FA"/>
    <w:rsid w:val="00B14F3B"/>
    <w:rsid w:val="00B2376C"/>
    <w:rsid w:val="00B3644B"/>
    <w:rsid w:val="00B54052"/>
    <w:rsid w:val="00B7214F"/>
    <w:rsid w:val="00B734C0"/>
    <w:rsid w:val="00B94536"/>
    <w:rsid w:val="00B949C4"/>
    <w:rsid w:val="00BA69EC"/>
    <w:rsid w:val="00BB1C30"/>
    <w:rsid w:val="00BB5889"/>
    <w:rsid w:val="00BD5B54"/>
    <w:rsid w:val="00BE2DE8"/>
    <w:rsid w:val="00BE675F"/>
    <w:rsid w:val="00BF31F5"/>
    <w:rsid w:val="00BF5352"/>
    <w:rsid w:val="00C06ADD"/>
    <w:rsid w:val="00C34077"/>
    <w:rsid w:val="00C57962"/>
    <w:rsid w:val="00C63D83"/>
    <w:rsid w:val="00C86870"/>
    <w:rsid w:val="00CA2418"/>
    <w:rsid w:val="00CA2E3D"/>
    <w:rsid w:val="00CB3EED"/>
    <w:rsid w:val="00CB6D4F"/>
    <w:rsid w:val="00CC17CA"/>
    <w:rsid w:val="00CE6A25"/>
    <w:rsid w:val="00CF52FA"/>
    <w:rsid w:val="00D24607"/>
    <w:rsid w:val="00D71149"/>
    <w:rsid w:val="00D73266"/>
    <w:rsid w:val="00D85D73"/>
    <w:rsid w:val="00D972CC"/>
    <w:rsid w:val="00DA1319"/>
    <w:rsid w:val="00DA6CF9"/>
    <w:rsid w:val="00DC3A8C"/>
    <w:rsid w:val="00DE7DC6"/>
    <w:rsid w:val="00E00AE8"/>
    <w:rsid w:val="00E152A1"/>
    <w:rsid w:val="00E15EA0"/>
    <w:rsid w:val="00E32E3C"/>
    <w:rsid w:val="00E35A2D"/>
    <w:rsid w:val="00E4385C"/>
    <w:rsid w:val="00E5692A"/>
    <w:rsid w:val="00E56FBA"/>
    <w:rsid w:val="00EB1EF3"/>
    <w:rsid w:val="00EB3316"/>
    <w:rsid w:val="00EE7FD6"/>
    <w:rsid w:val="00F33AA9"/>
    <w:rsid w:val="00F411F9"/>
    <w:rsid w:val="00F65AEC"/>
    <w:rsid w:val="00F677C9"/>
    <w:rsid w:val="00F90A6D"/>
    <w:rsid w:val="00F91B0A"/>
    <w:rsid w:val="00FD2EF6"/>
    <w:rsid w:val="00FD3489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1B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maslihat@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1475-A1D9-4A74-8977-E57FA8DA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2</cp:revision>
  <cp:lastPrinted>2023-08-29T12:05:00Z</cp:lastPrinted>
  <dcterms:created xsi:type="dcterms:W3CDTF">2023-10-24T04:21:00Z</dcterms:created>
  <dcterms:modified xsi:type="dcterms:W3CDTF">2023-10-24T04:21:00Z</dcterms:modified>
</cp:coreProperties>
</file>