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CCC" w:rsidRPr="00690246" w:rsidRDefault="00E34CCC" w:rsidP="00E34CCC">
      <w:pPr>
        <w:jc w:val="center"/>
        <w:rPr>
          <w:b/>
          <w:szCs w:val="28"/>
        </w:rPr>
      </w:pPr>
      <w:r w:rsidRPr="00690246">
        <w:rPr>
          <w:b/>
          <w:szCs w:val="28"/>
        </w:rPr>
        <w:t>ИНФОРМАЦИЯ ОБ ИТОГАХ РЕГИСТРАЦИИ</w:t>
      </w:r>
    </w:p>
    <w:p w:rsidR="00E34CCC" w:rsidRPr="00690246" w:rsidRDefault="00E34CCC" w:rsidP="00E34CCC">
      <w:pPr>
        <w:jc w:val="center"/>
        <w:rPr>
          <w:b/>
          <w:szCs w:val="28"/>
        </w:rPr>
      </w:pPr>
      <w:r w:rsidRPr="00690246">
        <w:rPr>
          <w:b/>
          <w:szCs w:val="28"/>
        </w:rPr>
        <w:t>кандидатов в депутаты маслихата</w:t>
      </w:r>
      <w:r w:rsidR="00E32CF7" w:rsidRPr="00690246">
        <w:rPr>
          <w:b/>
          <w:szCs w:val="28"/>
        </w:rPr>
        <w:t xml:space="preserve"> города Актобе Актюбинской</w:t>
      </w:r>
      <w:r w:rsidRPr="00690246">
        <w:rPr>
          <w:b/>
          <w:szCs w:val="28"/>
        </w:rPr>
        <w:t xml:space="preserve"> области</w:t>
      </w:r>
    </w:p>
    <w:p w:rsidR="00E34CCC" w:rsidRPr="00690246" w:rsidRDefault="00E34CCC" w:rsidP="00E34CCC">
      <w:pPr>
        <w:jc w:val="center"/>
        <w:rPr>
          <w:b/>
          <w:szCs w:val="28"/>
        </w:rPr>
      </w:pPr>
      <w:r w:rsidRPr="00690246">
        <w:rPr>
          <w:b/>
          <w:szCs w:val="28"/>
        </w:rPr>
        <w:t xml:space="preserve"> по одномандатному территориальному избирательному округу №</w:t>
      </w:r>
      <w:r w:rsidR="00E32CF7" w:rsidRPr="00690246">
        <w:rPr>
          <w:b/>
          <w:szCs w:val="28"/>
        </w:rPr>
        <w:t>32</w:t>
      </w:r>
      <w:r w:rsidR="00690246" w:rsidRPr="00690246">
        <w:rPr>
          <w:b/>
          <w:szCs w:val="28"/>
        </w:rPr>
        <w:t xml:space="preserve"> </w:t>
      </w:r>
      <w:r w:rsidRPr="00690246">
        <w:rPr>
          <w:b/>
          <w:szCs w:val="28"/>
        </w:rPr>
        <w:t xml:space="preserve">вместо </w:t>
      </w:r>
      <w:proofErr w:type="gramStart"/>
      <w:r w:rsidRPr="00690246">
        <w:rPr>
          <w:b/>
          <w:szCs w:val="28"/>
        </w:rPr>
        <w:t>выбывшего</w:t>
      </w:r>
      <w:proofErr w:type="gramEnd"/>
    </w:p>
    <w:p w:rsidR="00E34CCC" w:rsidRPr="00690246" w:rsidRDefault="00E34CCC" w:rsidP="00E34CCC">
      <w:pPr>
        <w:jc w:val="center"/>
        <w:rPr>
          <w:b/>
          <w:szCs w:val="28"/>
        </w:rPr>
      </w:pPr>
      <w:r w:rsidRPr="00690246">
        <w:rPr>
          <w:b/>
          <w:szCs w:val="28"/>
        </w:rPr>
        <w:t xml:space="preserve"> (выборы 29 октября 2023 года)</w:t>
      </w:r>
    </w:p>
    <w:p w:rsidR="00690246" w:rsidRDefault="00690246" w:rsidP="00C56D82">
      <w:pPr>
        <w:jc w:val="right"/>
        <w:rPr>
          <w:szCs w:val="28"/>
          <w:lang w:val="kk-KZ"/>
        </w:rPr>
      </w:pPr>
    </w:p>
    <w:p w:rsidR="00C56D82" w:rsidRPr="00690246" w:rsidRDefault="00C56D82" w:rsidP="00690246">
      <w:pPr>
        <w:ind w:right="-456"/>
        <w:jc w:val="right"/>
        <w:rPr>
          <w:i/>
          <w:szCs w:val="28"/>
        </w:rPr>
      </w:pPr>
      <w:r w:rsidRPr="00690246">
        <w:rPr>
          <w:i/>
          <w:szCs w:val="28"/>
        </w:rPr>
        <w:t xml:space="preserve">по состоянию на 18.00 часов </w:t>
      </w:r>
      <w:r w:rsidR="00E34CCC" w:rsidRPr="00690246">
        <w:rPr>
          <w:i/>
          <w:szCs w:val="28"/>
        </w:rPr>
        <w:t xml:space="preserve">3 октября </w:t>
      </w:r>
      <w:r w:rsidRPr="00690246">
        <w:rPr>
          <w:i/>
          <w:szCs w:val="28"/>
        </w:rPr>
        <w:t>2023 года</w:t>
      </w:r>
    </w:p>
    <w:p w:rsidR="00C56D82" w:rsidRPr="00690246" w:rsidRDefault="00C56D82" w:rsidP="00C56D82">
      <w:pPr>
        <w:jc w:val="right"/>
        <w:rPr>
          <w:b/>
          <w:sz w:val="10"/>
          <w:szCs w:val="10"/>
        </w:rPr>
      </w:pPr>
    </w:p>
    <w:tbl>
      <w:tblPr>
        <w:tblW w:w="15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9"/>
        <w:gridCol w:w="4253"/>
        <w:gridCol w:w="1559"/>
        <w:gridCol w:w="6452"/>
        <w:gridCol w:w="2610"/>
      </w:tblGrid>
      <w:tr w:rsidR="00C56D82" w:rsidRPr="00690246" w:rsidTr="00690246">
        <w:trPr>
          <w:cantSplit/>
          <w:trHeight w:val="695"/>
          <w:jc w:val="center"/>
        </w:trPr>
        <w:tc>
          <w:tcPr>
            <w:tcW w:w="589" w:type="dxa"/>
          </w:tcPr>
          <w:p w:rsidR="00C56D82" w:rsidRPr="00690246" w:rsidRDefault="00C56D82" w:rsidP="000A3EC7">
            <w:pPr>
              <w:jc w:val="center"/>
              <w:rPr>
                <w:b/>
                <w:szCs w:val="28"/>
              </w:rPr>
            </w:pPr>
            <w:r w:rsidRPr="00690246">
              <w:rPr>
                <w:b/>
                <w:szCs w:val="28"/>
              </w:rPr>
              <w:t>№</w:t>
            </w:r>
          </w:p>
          <w:p w:rsidR="00C56D82" w:rsidRPr="00690246" w:rsidRDefault="00C56D82" w:rsidP="000A3EC7">
            <w:pPr>
              <w:jc w:val="center"/>
              <w:rPr>
                <w:b/>
                <w:szCs w:val="28"/>
              </w:rPr>
            </w:pPr>
            <w:proofErr w:type="spellStart"/>
            <w:proofErr w:type="gramStart"/>
            <w:r w:rsidRPr="00690246">
              <w:rPr>
                <w:b/>
                <w:szCs w:val="28"/>
              </w:rPr>
              <w:t>п</w:t>
            </w:r>
            <w:proofErr w:type="spellEnd"/>
            <w:proofErr w:type="gramEnd"/>
            <w:r w:rsidRPr="00690246">
              <w:rPr>
                <w:b/>
                <w:szCs w:val="28"/>
              </w:rPr>
              <w:t>/</w:t>
            </w:r>
            <w:proofErr w:type="spellStart"/>
            <w:r w:rsidRPr="00690246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C56D82" w:rsidRPr="00690246" w:rsidRDefault="00C56D82" w:rsidP="000A3EC7">
            <w:pPr>
              <w:jc w:val="center"/>
              <w:rPr>
                <w:b/>
                <w:szCs w:val="28"/>
              </w:rPr>
            </w:pPr>
            <w:r w:rsidRPr="00690246">
              <w:rPr>
                <w:b/>
                <w:szCs w:val="28"/>
              </w:rPr>
              <w:t>Фамилия, имя, отчество</w:t>
            </w:r>
          </w:p>
          <w:p w:rsidR="00C56D82" w:rsidRPr="00690246" w:rsidRDefault="00C56D82" w:rsidP="000A3EC7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690246" w:rsidRPr="00690246" w:rsidRDefault="00690246" w:rsidP="000A3EC7">
            <w:pPr>
              <w:jc w:val="center"/>
              <w:rPr>
                <w:b/>
                <w:szCs w:val="28"/>
              </w:rPr>
            </w:pPr>
            <w:r w:rsidRPr="00690246">
              <w:rPr>
                <w:b/>
                <w:szCs w:val="28"/>
              </w:rPr>
              <w:t>Г</w:t>
            </w:r>
            <w:r w:rsidR="00C56D82" w:rsidRPr="00690246">
              <w:rPr>
                <w:b/>
                <w:szCs w:val="28"/>
              </w:rPr>
              <w:t xml:space="preserve">од </w:t>
            </w:r>
          </w:p>
          <w:p w:rsidR="00C56D82" w:rsidRPr="00690246" w:rsidRDefault="00C56D82" w:rsidP="000A3EC7">
            <w:pPr>
              <w:jc w:val="center"/>
              <w:rPr>
                <w:b/>
                <w:szCs w:val="28"/>
              </w:rPr>
            </w:pPr>
            <w:r w:rsidRPr="00690246">
              <w:rPr>
                <w:b/>
                <w:szCs w:val="28"/>
              </w:rPr>
              <w:t>рождения</w:t>
            </w:r>
          </w:p>
        </w:tc>
        <w:tc>
          <w:tcPr>
            <w:tcW w:w="6452" w:type="dxa"/>
          </w:tcPr>
          <w:p w:rsidR="00EA3286" w:rsidRPr="00690246" w:rsidRDefault="00690246" w:rsidP="000A3EC7">
            <w:pPr>
              <w:jc w:val="center"/>
              <w:rPr>
                <w:b/>
                <w:szCs w:val="28"/>
              </w:rPr>
            </w:pPr>
            <w:r w:rsidRPr="00690246">
              <w:rPr>
                <w:b/>
                <w:szCs w:val="28"/>
              </w:rPr>
              <w:t>З</w:t>
            </w:r>
            <w:r w:rsidR="00EA3286" w:rsidRPr="00690246">
              <w:rPr>
                <w:b/>
                <w:szCs w:val="28"/>
              </w:rPr>
              <w:t>анимаемая должность,</w:t>
            </w:r>
          </w:p>
          <w:p w:rsidR="00C56D82" w:rsidRPr="00690246" w:rsidRDefault="00EA3286" w:rsidP="00E32CF7">
            <w:pPr>
              <w:jc w:val="center"/>
              <w:rPr>
                <w:b/>
                <w:szCs w:val="28"/>
              </w:rPr>
            </w:pPr>
            <w:r w:rsidRPr="00690246">
              <w:rPr>
                <w:b/>
                <w:szCs w:val="28"/>
              </w:rPr>
              <w:t xml:space="preserve"> </w:t>
            </w:r>
            <w:r w:rsidR="00C56D82" w:rsidRPr="00690246">
              <w:rPr>
                <w:b/>
                <w:szCs w:val="28"/>
              </w:rPr>
              <w:t>мест</w:t>
            </w:r>
            <w:r w:rsidR="00E32CF7" w:rsidRPr="00690246">
              <w:rPr>
                <w:b/>
                <w:szCs w:val="28"/>
              </w:rPr>
              <w:t>о</w:t>
            </w:r>
            <w:r w:rsidR="00C56D82" w:rsidRPr="00690246">
              <w:rPr>
                <w:b/>
                <w:szCs w:val="28"/>
              </w:rPr>
              <w:t xml:space="preserve"> работы</w:t>
            </w:r>
            <w:r w:rsidRPr="00690246">
              <w:rPr>
                <w:b/>
                <w:szCs w:val="28"/>
              </w:rPr>
              <w:t xml:space="preserve"> и жительства</w:t>
            </w:r>
          </w:p>
        </w:tc>
        <w:tc>
          <w:tcPr>
            <w:tcW w:w="2610" w:type="dxa"/>
          </w:tcPr>
          <w:p w:rsidR="00C56D82" w:rsidRPr="00690246" w:rsidRDefault="00690246" w:rsidP="000A3EC7">
            <w:pPr>
              <w:jc w:val="center"/>
              <w:rPr>
                <w:b/>
                <w:szCs w:val="28"/>
              </w:rPr>
            </w:pPr>
            <w:r w:rsidRPr="00690246">
              <w:rPr>
                <w:b/>
                <w:szCs w:val="28"/>
              </w:rPr>
              <w:t>К</w:t>
            </w:r>
            <w:r w:rsidR="00C56D82" w:rsidRPr="00690246">
              <w:rPr>
                <w:b/>
                <w:szCs w:val="28"/>
              </w:rPr>
              <w:t>ем выдвинут</w:t>
            </w:r>
          </w:p>
          <w:p w:rsidR="00C56D82" w:rsidRPr="00690246" w:rsidRDefault="00C56D82" w:rsidP="000A3EC7">
            <w:pPr>
              <w:jc w:val="center"/>
              <w:rPr>
                <w:b/>
                <w:szCs w:val="28"/>
              </w:rPr>
            </w:pPr>
            <w:r w:rsidRPr="00690246">
              <w:rPr>
                <w:b/>
                <w:szCs w:val="28"/>
              </w:rPr>
              <w:t>или в порядке</w:t>
            </w:r>
          </w:p>
          <w:p w:rsidR="00C56D82" w:rsidRPr="00690246" w:rsidRDefault="00C56D82" w:rsidP="000A3EC7">
            <w:pPr>
              <w:jc w:val="center"/>
              <w:rPr>
                <w:b/>
                <w:szCs w:val="28"/>
              </w:rPr>
            </w:pPr>
            <w:r w:rsidRPr="00690246">
              <w:rPr>
                <w:b/>
                <w:szCs w:val="28"/>
              </w:rPr>
              <w:t>самовыдвижения</w:t>
            </w:r>
          </w:p>
        </w:tc>
      </w:tr>
      <w:tr w:rsidR="00E32CF7" w:rsidRPr="00690246" w:rsidTr="00690246">
        <w:trPr>
          <w:cantSplit/>
          <w:trHeight w:val="695"/>
          <w:jc w:val="center"/>
        </w:trPr>
        <w:tc>
          <w:tcPr>
            <w:tcW w:w="589" w:type="dxa"/>
          </w:tcPr>
          <w:p w:rsidR="00E32CF7" w:rsidRPr="00690246" w:rsidRDefault="00E32CF7" w:rsidP="000A3EC7">
            <w:pPr>
              <w:jc w:val="center"/>
              <w:rPr>
                <w:szCs w:val="28"/>
              </w:rPr>
            </w:pPr>
            <w:r w:rsidRPr="00690246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690246" w:rsidRPr="00690246" w:rsidRDefault="00E32CF7" w:rsidP="00443318">
            <w:pPr>
              <w:ind w:left="155"/>
              <w:rPr>
                <w:kern w:val="36"/>
                <w:szCs w:val="28"/>
              </w:rPr>
            </w:pPr>
            <w:proofErr w:type="spellStart"/>
            <w:r w:rsidRPr="00690246">
              <w:rPr>
                <w:kern w:val="36"/>
                <w:szCs w:val="28"/>
              </w:rPr>
              <w:t>Бериков</w:t>
            </w:r>
            <w:proofErr w:type="spellEnd"/>
            <w:r w:rsidRPr="00690246">
              <w:rPr>
                <w:kern w:val="36"/>
                <w:szCs w:val="28"/>
              </w:rPr>
              <w:t xml:space="preserve"> </w:t>
            </w:r>
          </w:p>
          <w:p w:rsidR="00E32CF7" w:rsidRPr="00690246" w:rsidRDefault="00E32CF7" w:rsidP="00443318">
            <w:pPr>
              <w:ind w:left="155"/>
              <w:rPr>
                <w:szCs w:val="28"/>
              </w:rPr>
            </w:pPr>
            <w:r w:rsidRPr="00690246">
              <w:rPr>
                <w:kern w:val="36"/>
                <w:szCs w:val="28"/>
              </w:rPr>
              <w:t xml:space="preserve">Нурсултан </w:t>
            </w:r>
            <w:proofErr w:type="spellStart"/>
            <w:r w:rsidRPr="00690246">
              <w:rPr>
                <w:kern w:val="36"/>
                <w:szCs w:val="28"/>
              </w:rPr>
              <w:t>Берикулы</w:t>
            </w:r>
            <w:proofErr w:type="spellEnd"/>
          </w:p>
        </w:tc>
        <w:tc>
          <w:tcPr>
            <w:tcW w:w="1559" w:type="dxa"/>
          </w:tcPr>
          <w:p w:rsidR="00E32CF7" w:rsidRPr="00690246" w:rsidRDefault="00E32CF7" w:rsidP="00443318">
            <w:pPr>
              <w:jc w:val="center"/>
              <w:rPr>
                <w:szCs w:val="28"/>
              </w:rPr>
            </w:pPr>
            <w:r w:rsidRPr="00690246">
              <w:rPr>
                <w:kern w:val="36"/>
                <w:szCs w:val="28"/>
              </w:rPr>
              <w:t>1993</w:t>
            </w:r>
          </w:p>
        </w:tc>
        <w:tc>
          <w:tcPr>
            <w:tcW w:w="6452" w:type="dxa"/>
          </w:tcPr>
          <w:p w:rsidR="00E32CF7" w:rsidRPr="00690246" w:rsidRDefault="00E32CF7" w:rsidP="00E32CF7">
            <w:pPr>
              <w:jc w:val="center"/>
              <w:rPr>
                <w:szCs w:val="28"/>
              </w:rPr>
            </w:pPr>
            <w:r w:rsidRPr="00690246">
              <w:rPr>
                <w:kern w:val="36"/>
                <w:szCs w:val="28"/>
              </w:rPr>
              <w:t>ТОО «Байғанин Сервис», директор,                        город Актобе</w:t>
            </w:r>
          </w:p>
        </w:tc>
        <w:tc>
          <w:tcPr>
            <w:tcW w:w="2610" w:type="dxa"/>
          </w:tcPr>
          <w:p w:rsidR="00E32CF7" w:rsidRPr="00690246" w:rsidRDefault="00E32CF7" w:rsidP="000A3EC7">
            <w:pPr>
              <w:jc w:val="center"/>
              <w:rPr>
                <w:szCs w:val="28"/>
              </w:rPr>
            </w:pPr>
            <w:r w:rsidRPr="00690246">
              <w:rPr>
                <w:szCs w:val="28"/>
              </w:rPr>
              <w:t>самовыдвижение</w:t>
            </w:r>
          </w:p>
        </w:tc>
      </w:tr>
      <w:tr w:rsidR="00E32CF7" w:rsidRPr="00690246" w:rsidTr="00690246">
        <w:trPr>
          <w:cantSplit/>
          <w:trHeight w:val="695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F7" w:rsidRPr="00690246" w:rsidRDefault="00E32CF7" w:rsidP="000A3EC7">
            <w:pPr>
              <w:jc w:val="center"/>
              <w:rPr>
                <w:szCs w:val="28"/>
              </w:rPr>
            </w:pPr>
            <w:r w:rsidRPr="00690246">
              <w:rPr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46" w:rsidRPr="00690246" w:rsidRDefault="00E32CF7" w:rsidP="00443318">
            <w:pPr>
              <w:ind w:left="155"/>
              <w:rPr>
                <w:kern w:val="36"/>
                <w:szCs w:val="28"/>
              </w:rPr>
            </w:pPr>
            <w:r w:rsidRPr="00690246">
              <w:rPr>
                <w:kern w:val="36"/>
                <w:szCs w:val="28"/>
              </w:rPr>
              <w:t xml:space="preserve">Ильясов </w:t>
            </w:r>
          </w:p>
          <w:p w:rsidR="00E32CF7" w:rsidRPr="00690246" w:rsidRDefault="00E32CF7" w:rsidP="00443318">
            <w:pPr>
              <w:ind w:left="155"/>
              <w:rPr>
                <w:szCs w:val="28"/>
              </w:rPr>
            </w:pPr>
            <w:proofErr w:type="spellStart"/>
            <w:r w:rsidRPr="00690246">
              <w:rPr>
                <w:kern w:val="36"/>
                <w:szCs w:val="28"/>
              </w:rPr>
              <w:t>Куаныш</w:t>
            </w:r>
            <w:proofErr w:type="spellEnd"/>
            <w:r w:rsidRPr="00690246">
              <w:rPr>
                <w:kern w:val="36"/>
                <w:szCs w:val="28"/>
              </w:rPr>
              <w:t xml:space="preserve"> </w:t>
            </w:r>
            <w:proofErr w:type="spellStart"/>
            <w:r w:rsidRPr="00690246">
              <w:rPr>
                <w:kern w:val="36"/>
                <w:szCs w:val="28"/>
              </w:rPr>
              <w:t>Аргинович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F7" w:rsidRPr="00690246" w:rsidRDefault="00E32CF7" w:rsidP="00443318">
            <w:pPr>
              <w:jc w:val="center"/>
              <w:rPr>
                <w:szCs w:val="28"/>
              </w:rPr>
            </w:pPr>
            <w:r w:rsidRPr="00690246">
              <w:rPr>
                <w:kern w:val="36"/>
                <w:szCs w:val="28"/>
              </w:rPr>
              <w:t>1979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46" w:rsidRPr="00690246" w:rsidRDefault="00E32CF7" w:rsidP="00E32CF7">
            <w:pPr>
              <w:ind w:left="168"/>
              <w:jc w:val="center"/>
              <w:rPr>
                <w:kern w:val="36"/>
                <w:szCs w:val="28"/>
              </w:rPr>
            </w:pPr>
            <w:r w:rsidRPr="00690246">
              <w:rPr>
                <w:kern w:val="36"/>
                <w:szCs w:val="28"/>
              </w:rPr>
              <w:t xml:space="preserve">ТОО «ALFA PRO SAULET», управляющий, </w:t>
            </w:r>
          </w:p>
          <w:p w:rsidR="00E32CF7" w:rsidRPr="00690246" w:rsidRDefault="00E32CF7" w:rsidP="00E32CF7">
            <w:pPr>
              <w:ind w:left="168"/>
              <w:jc w:val="center"/>
              <w:rPr>
                <w:szCs w:val="28"/>
              </w:rPr>
            </w:pPr>
            <w:r w:rsidRPr="00690246">
              <w:rPr>
                <w:kern w:val="36"/>
                <w:szCs w:val="28"/>
              </w:rPr>
              <w:t>город Актобе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F7" w:rsidRPr="00690246" w:rsidRDefault="00E32CF7" w:rsidP="000A3EC7">
            <w:pPr>
              <w:jc w:val="center"/>
              <w:rPr>
                <w:szCs w:val="28"/>
              </w:rPr>
            </w:pPr>
            <w:r w:rsidRPr="00690246">
              <w:rPr>
                <w:szCs w:val="28"/>
              </w:rPr>
              <w:t>самовыдвижение</w:t>
            </w:r>
          </w:p>
        </w:tc>
      </w:tr>
      <w:tr w:rsidR="00E32CF7" w:rsidRPr="00690246" w:rsidTr="00690246">
        <w:trPr>
          <w:cantSplit/>
          <w:trHeight w:val="695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F7" w:rsidRPr="00690246" w:rsidRDefault="00E32CF7" w:rsidP="000A3EC7">
            <w:pPr>
              <w:jc w:val="center"/>
              <w:rPr>
                <w:szCs w:val="28"/>
              </w:rPr>
            </w:pPr>
            <w:r w:rsidRPr="00690246">
              <w:rPr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46" w:rsidRPr="00690246" w:rsidRDefault="00E32CF7" w:rsidP="00443318">
            <w:pPr>
              <w:ind w:left="155"/>
              <w:rPr>
                <w:kern w:val="36"/>
                <w:szCs w:val="28"/>
              </w:rPr>
            </w:pPr>
            <w:proofErr w:type="spellStart"/>
            <w:r w:rsidRPr="00690246">
              <w:rPr>
                <w:kern w:val="36"/>
                <w:szCs w:val="28"/>
              </w:rPr>
              <w:t>Мектепбаев</w:t>
            </w:r>
            <w:proofErr w:type="spellEnd"/>
            <w:r w:rsidRPr="00690246">
              <w:rPr>
                <w:kern w:val="36"/>
                <w:szCs w:val="28"/>
              </w:rPr>
              <w:t xml:space="preserve"> </w:t>
            </w:r>
          </w:p>
          <w:p w:rsidR="00E32CF7" w:rsidRPr="00690246" w:rsidRDefault="00E32CF7" w:rsidP="00443318">
            <w:pPr>
              <w:ind w:left="155"/>
              <w:rPr>
                <w:szCs w:val="28"/>
              </w:rPr>
            </w:pPr>
            <w:proofErr w:type="spellStart"/>
            <w:r w:rsidRPr="00690246">
              <w:rPr>
                <w:kern w:val="36"/>
                <w:szCs w:val="28"/>
              </w:rPr>
              <w:t>Олжас</w:t>
            </w:r>
            <w:proofErr w:type="spellEnd"/>
            <w:r w:rsidRPr="00690246">
              <w:rPr>
                <w:kern w:val="36"/>
                <w:szCs w:val="28"/>
              </w:rPr>
              <w:t xml:space="preserve"> </w:t>
            </w:r>
            <w:proofErr w:type="spellStart"/>
            <w:r w:rsidRPr="00690246">
              <w:rPr>
                <w:kern w:val="36"/>
                <w:szCs w:val="28"/>
              </w:rPr>
              <w:t>Амангельдыевич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F7" w:rsidRPr="00690246" w:rsidRDefault="00E32CF7" w:rsidP="00443318">
            <w:pPr>
              <w:jc w:val="center"/>
              <w:rPr>
                <w:szCs w:val="28"/>
              </w:rPr>
            </w:pPr>
            <w:r w:rsidRPr="00690246">
              <w:rPr>
                <w:kern w:val="36"/>
                <w:szCs w:val="28"/>
              </w:rPr>
              <w:t>1983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F7" w:rsidRPr="00690246" w:rsidRDefault="00E32CF7" w:rsidP="00690246">
            <w:pPr>
              <w:ind w:left="168" w:right="73"/>
              <w:jc w:val="center"/>
              <w:rPr>
                <w:szCs w:val="28"/>
              </w:rPr>
            </w:pPr>
            <w:r w:rsidRPr="00690246">
              <w:rPr>
                <w:kern w:val="36"/>
                <w:szCs w:val="28"/>
              </w:rPr>
              <w:t>АО «</w:t>
            </w:r>
            <w:proofErr w:type="spellStart"/>
            <w:r w:rsidRPr="00690246">
              <w:rPr>
                <w:kern w:val="36"/>
                <w:szCs w:val="28"/>
              </w:rPr>
              <w:t>Aqtobe</w:t>
            </w:r>
            <w:proofErr w:type="spellEnd"/>
            <w:r w:rsidRPr="00690246">
              <w:rPr>
                <w:kern w:val="36"/>
                <w:szCs w:val="28"/>
              </w:rPr>
              <w:t xml:space="preserve"> </w:t>
            </w:r>
            <w:proofErr w:type="spellStart"/>
            <w:r w:rsidRPr="00690246">
              <w:rPr>
                <w:kern w:val="36"/>
                <w:szCs w:val="28"/>
              </w:rPr>
              <w:t>su-energy</w:t>
            </w:r>
            <w:proofErr w:type="spellEnd"/>
            <w:r w:rsidRPr="00690246">
              <w:rPr>
                <w:kern w:val="36"/>
                <w:szCs w:val="28"/>
              </w:rPr>
              <w:t xml:space="preserve"> </w:t>
            </w:r>
            <w:proofErr w:type="spellStart"/>
            <w:r w:rsidRPr="00690246">
              <w:rPr>
                <w:kern w:val="36"/>
                <w:szCs w:val="28"/>
              </w:rPr>
              <w:t>group</w:t>
            </w:r>
            <w:proofErr w:type="spellEnd"/>
            <w:r w:rsidRPr="00690246">
              <w:rPr>
                <w:kern w:val="36"/>
                <w:szCs w:val="28"/>
              </w:rPr>
              <w:t>», главный инженер, город Актобе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F7" w:rsidRPr="00690246" w:rsidRDefault="00E32CF7" w:rsidP="000A3EC7">
            <w:pPr>
              <w:jc w:val="center"/>
              <w:rPr>
                <w:szCs w:val="28"/>
              </w:rPr>
            </w:pPr>
            <w:r w:rsidRPr="00690246">
              <w:rPr>
                <w:szCs w:val="28"/>
              </w:rPr>
              <w:t>партия «AMANAT»</w:t>
            </w:r>
          </w:p>
        </w:tc>
      </w:tr>
    </w:tbl>
    <w:p w:rsidR="004A5384" w:rsidRPr="00690246" w:rsidRDefault="004A5384">
      <w:pPr>
        <w:rPr>
          <w:szCs w:val="28"/>
        </w:rPr>
      </w:pPr>
    </w:p>
    <w:sectPr w:rsidR="004A5384" w:rsidRPr="00690246" w:rsidSect="00C56D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6D82"/>
    <w:rsid w:val="000A51CF"/>
    <w:rsid w:val="0011737A"/>
    <w:rsid w:val="004A5384"/>
    <w:rsid w:val="00690246"/>
    <w:rsid w:val="00997BB2"/>
    <w:rsid w:val="00C56D82"/>
    <w:rsid w:val="00E32CF7"/>
    <w:rsid w:val="00E34CCC"/>
    <w:rsid w:val="00EA3286"/>
    <w:rsid w:val="00F41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34C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4CC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jn365725@outlook.com</dc:creator>
  <cp:lastModifiedBy>gortik.aktobe@bk.ru</cp:lastModifiedBy>
  <cp:revision>4</cp:revision>
  <cp:lastPrinted>2023-10-03T06:48:00Z</cp:lastPrinted>
  <dcterms:created xsi:type="dcterms:W3CDTF">2023-10-03T05:40:00Z</dcterms:created>
  <dcterms:modified xsi:type="dcterms:W3CDTF">2023-10-03T07:09:00Z</dcterms:modified>
</cp:coreProperties>
</file>