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7F41C" w14:textId="77777777" w:rsidR="00F14304" w:rsidRPr="00782FEB" w:rsidRDefault="001A5A90" w:rsidP="00F143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proofErr w:type="spellStart"/>
      <w:r w:rsidR="00F14304" w:rsidRPr="00B7720B">
        <w:rPr>
          <w:rFonts w:ascii="Times New Roman" w:hAnsi="Times New Roman" w:cs="Times New Roman"/>
          <w:b/>
          <w:bCs/>
          <w:sz w:val="28"/>
          <w:szCs w:val="28"/>
        </w:rPr>
        <w:t>Консультативтік</w:t>
      </w:r>
      <w:proofErr w:type="spellEnd"/>
      <w:r w:rsidR="00F14304" w:rsidRPr="00B772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14304" w:rsidRPr="00B7720B">
        <w:rPr>
          <w:rFonts w:ascii="Times New Roman" w:hAnsi="Times New Roman" w:cs="Times New Roman"/>
          <w:b/>
          <w:bCs/>
          <w:sz w:val="28"/>
          <w:szCs w:val="28"/>
        </w:rPr>
        <w:t>пункттер</w:t>
      </w:r>
      <w:proofErr w:type="spellEnd"/>
    </w:p>
    <w:p w14:paraId="740B2A70" w14:textId="0E0CC5E5" w:rsidR="00F14304" w:rsidRDefault="00F14304" w:rsidP="001A5A9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3DEAC34" w14:textId="00C1885B" w:rsidR="001A5A90" w:rsidRPr="00F14304" w:rsidRDefault="00F14304" w:rsidP="001A5A9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1A5A90" w:rsidRPr="00F14304">
        <w:rPr>
          <w:rFonts w:ascii="Times New Roman" w:hAnsi="Times New Roman" w:cs="Times New Roman"/>
          <w:sz w:val="28"/>
          <w:szCs w:val="28"/>
          <w:lang w:val="kk-KZ"/>
        </w:rPr>
        <w:t xml:space="preserve">Консультациялық пункттер мектепке дейінгі жастағы балаларды тәрбиелеу мен дамытуда отбасына көмек көрсетудің бір нысаны болып табылады.          </w:t>
      </w:r>
    </w:p>
    <w:p w14:paraId="508111D1" w14:textId="77777777" w:rsidR="001A5A90" w:rsidRPr="001A5A90" w:rsidRDefault="001A5A90" w:rsidP="001A5A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304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Консультациялық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пункттер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ұйымда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істейтін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педагогтармен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психологтармен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мамандармен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ата-аналарға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психологиялық-педагогикалық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үйлесімді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жәрдемдесуге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>.</w:t>
      </w:r>
    </w:p>
    <w:p w14:paraId="02957158" w14:textId="77777777" w:rsidR="001A5A90" w:rsidRPr="001A5A90" w:rsidRDefault="001A5A90" w:rsidP="001A5A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A90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Ата-аналарға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өкілдерге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консультациялық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пункттің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саясат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қағидаттарын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тәрбиелеп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отбасыларға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көрсетуді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29FE75" w14:textId="77777777" w:rsidR="001A5A90" w:rsidRPr="001A5A90" w:rsidRDefault="001A5A90" w:rsidP="001A5A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A90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тәрбиелеп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отбасыларға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консультациялық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>.</w:t>
      </w:r>
    </w:p>
    <w:p w14:paraId="4E5AEFC3" w14:textId="78139EE7" w:rsidR="001A5A90" w:rsidRDefault="001A5A90" w:rsidP="001A5A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A90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Консультациялық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пункт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диагностикалық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консультациялық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ата-аналарға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өкілдерге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A90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1A5A90">
        <w:rPr>
          <w:rFonts w:ascii="Times New Roman" w:hAnsi="Times New Roman" w:cs="Times New Roman"/>
          <w:sz w:val="28"/>
          <w:szCs w:val="28"/>
        </w:rPr>
        <w:t>.</w:t>
      </w:r>
    </w:p>
    <w:p w14:paraId="68FB4B1F" w14:textId="77777777" w:rsidR="00F14304" w:rsidRDefault="00F14304" w:rsidP="00F14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FEB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B7720B">
        <w:rPr>
          <w:rFonts w:ascii="Times New Roman" w:hAnsi="Times New Roman" w:cs="Times New Roman"/>
          <w:sz w:val="28"/>
          <w:szCs w:val="28"/>
        </w:rPr>
        <w:t xml:space="preserve">Шахтинск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қаласының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ұйымдарында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балалары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ұйымдармен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қамтылмаған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ата-аналарға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Сырттай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</w:rPr>
        <w:t>, «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B7720B">
        <w:rPr>
          <w:rFonts w:ascii="Times New Roman" w:hAnsi="Times New Roman" w:cs="Times New Roman"/>
          <w:sz w:val="28"/>
          <w:szCs w:val="28"/>
        </w:rPr>
        <w:t xml:space="preserve">ас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»,</w:t>
      </w:r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балаларының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қажеттіліктері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ата-аналарға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Мейірімді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мекен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консультативтік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пункттері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>сультативтік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пункттермен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қамту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7720B">
        <w:rPr>
          <w:rFonts w:ascii="Times New Roman" w:hAnsi="Times New Roman" w:cs="Times New Roman"/>
          <w:sz w:val="28"/>
          <w:szCs w:val="28"/>
        </w:rPr>
        <w:t xml:space="preserve">295 бала / 357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782FEB">
        <w:rPr>
          <w:rFonts w:ascii="Times New Roman" w:hAnsi="Times New Roman" w:cs="Times New Roman"/>
          <w:sz w:val="28"/>
          <w:szCs w:val="28"/>
        </w:rPr>
        <w:t>.</w:t>
      </w:r>
    </w:p>
    <w:p w14:paraId="0B7DCBBE" w14:textId="77777777" w:rsidR="00F14304" w:rsidRDefault="00F14304" w:rsidP="00F14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Консультативтік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пункттерде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консультативтік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пункттің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материал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орналастырылатын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қойындылар</w:t>
      </w:r>
      <w:proofErr w:type="spellEnd"/>
      <w:r w:rsidRPr="00B7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20B">
        <w:rPr>
          <w:rFonts w:ascii="Times New Roman" w:hAnsi="Times New Roman" w:cs="Times New Roman"/>
          <w:sz w:val="28"/>
          <w:szCs w:val="28"/>
        </w:rPr>
        <w:t>жасалды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73FDE594" w14:textId="77777777" w:rsidR="00F14304" w:rsidRDefault="00F14304" w:rsidP="00F14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5D4963" w14:textId="77777777" w:rsidR="00F14304" w:rsidRDefault="00F14304" w:rsidP="00F14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«Аленка»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бөбекжайы» КМҚК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E53DD3">
          <w:rPr>
            <w:rStyle w:val="a3"/>
            <w:rFonts w:ascii="Times New Roman" w:hAnsi="Times New Roman" w:cs="Times New Roman"/>
            <w:sz w:val="28"/>
            <w:szCs w:val="28"/>
          </w:rPr>
          <w:t>https://krguo.edu.kz/content/view/633/321334199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D54717" w14:textId="77777777" w:rsidR="00F14304" w:rsidRDefault="00F14304" w:rsidP="00F14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«Березка»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бөбекжайы» КМҚК</w:t>
      </w:r>
      <w:r>
        <w:t xml:space="preserve"> </w:t>
      </w:r>
      <w:hyperlink r:id="rId5" w:history="1">
        <w:r w:rsidRPr="00E94AC4">
          <w:rPr>
            <w:rStyle w:val="a3"/>
            <w:rFonts w:ascii="Times New Roman" w:hAnsi="Times New Roman" w:cs="Times New Roman"/>
            <w:sz w:val="28"/>
            <w:szCs w:val="28"/>
          </w:rPr>
          <w:t>https://krguo.edu.kz/content/view/631/321334195</w:t>
        </w:r>
      </w:hyperlink>
      <w:r>
        <w:t xml:space="preserve"> </w:t>
      </w:r>
    </w:p>
    <w:p w14:paraId="3E5C42E0" w14:textId="18332E00" w:rsidR="00F14304" w:rsidRPr="00694491" w:rsidRDefault="00F14304" w:rsidP="00F143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Ботагөз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бөбекжайы» КМҚК</w:t>
      </w:r>
      <w:r w:rsidRPr="00332C3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E53DD3">
          <w:rPr>
            <w:rStyle w:val="a3"/>
            <w:rFonts w:ascii="Times New Roman" w:hAnsi="Times New Roman" w:cs="Times New Roman"/>
            <w:sz w:val="28"/>
            <w:szCs w:val="28"/>
          </w:rPr>
          <w:t>https://krguo.edu.kz/content/view/651/321334225</w:t>
        </w:r>
      </w:hyperlink>
      <w:r w:rsidRPr="009C4F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«Г</w:t>
      </w:r>
      <w:r>
        <w:rPr>
          <w:rFonts w:ascii="Times New Roman" w:hAnsi="Times New Roman" w:cs="Times New Roman"/>
          <w:sz w:val="28"/>
          <w:szCs w:val="28"/>
          <w:lang w:val="kk-KZ"/>
        </w:rPr>
        <w:t>үлдер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k-KZ"/>
        </w:rPr>
        <w:t>бөбекжайы» КМҚК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7" w:history="1">
        <w:r w:rsidRPr="00824CF5">
          <w:rPr>
            <w:rStyle w:val="a3"/>
            <w:rFonts w:ascii="Times New Roman" w:hAnsi="Times New Roman" w:cs="Times New Roman"/>
            <w:sz w:val="28"/>
            <w:szCs w:val="28"/>
          </w:rPr>
          <w:t>https://krguo.edu.kz/blogs/fromorg/650/5881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3650EFD" w14:textId="77777777" w:rsidR="00F14304" w:rsidRPr="00F87BA0" w:rsidRDefault="00F14304" w:rsidP="00F1430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87BA0">
        <w:rPr>
          <w:rFonts w:ascii="Times New Roman" w:hAnsi="Times New Roman" w:cs="Times New Roman"/>
          <w:sz w:val="28"/>
          <w:szCs w:val="28"/>
          <w:lang w:val="kk-KZ"/>
        </w:rPr>
        <w:t>«Еркетай»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бөбекжайы» КМҚК</w:t>
      </w:r>
      <w:r w:rsidRPr="00F87BA0">
        <w:rPr>
          <w:lang w:val="kk-KZ"/>
        </w:rPr>
        <w:t xml:space="preserve"> </w:t>
      </w:r>
      <w:hyperlink r:id="rId8" w:history="1">
        <w:r w:rsidRPr="00F87BA0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https://krguo.edu.kz/index/fromorg/649#</w:t>
        </w:r>
      </w:hyperlink>
    </w:p>
    <w:p w14:paraId="36FCE31E" w14:textId="77777777" w:rsidR="00F14304" w:rsidRDefault="00F14304" w:rsidP="00F143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арлығаш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бөбекжайы» КМҚК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E53DD3">
          <w:rPr>
            <w:rStyle w:val="a3"/>
            <w:rFonts w:ascii="Times New Roman" w:hAnsi="Times New Roman" w:cs="Times New Roman"/>
            <w:sz w:val="28"/>
            <w:szCs w:val="28"/>
          </w:rPr>
          <w:t>https://krguo.edu.kz/blogs/fromorg/648/5864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A1BC42" w14:textId="51EA4DC0" w:rsidR="00F14304" w:rsidRPr="00782FEB" w:rsidRDefault="00F14304" w:rsidP="00F143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«Салтанат»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бөбекжайы» КМҚК </w:t>
      </w:r>
      <w:r w:rsidR="00F87BA0">
        <w:rPr>
          <w:rStyle w:val="a3"/>
          <w:rFonts w:ascii="Times New Roman" w:hAnsi="Times New Roman" w:cs="Times New Roman"/>
          <w:sz w:val="28"/>
          <w:szCs w:val="28"/>
        </w:rPr>
        <w:fldChar w:fldCharType="begin"/>
      </w:r>
      <w:r w:rsidR="00F87BA0">
        <w:rPr>
          <w:rStyle w:val="a3"/>
          <w:rFonts w:ascii="Times New Roman" w:hAnsi="Times New Roman" w:cs="Times New Roman"/>
          <w:sz w:val="28"/>
          <w:szCs w:val="28"/>
        </w:rPr>
        <w:instrText>HYPERLINK "</w:instrText>
      </w:r>
      <w:r w:rsidR="00F87BA0" w:rsidRPr="00F87BA0">
        <w:rPr>
          <w:rStyle w:val="a3"/>
          <w:rFonts w:ascii="Times New Roman" w:hAnsi="Times New Roman" w:cs="Times New Roman"/>
          <w:sz w:val="28"/>
          <w:szCs w:val="28"/>
        </w:rPr>
        <w:instrText>https://krguo.edu.kz/index/fromorg/635?lang=ru#</w:instrText>
      </w:r>
      <w:r w:rsidR="00F87BA0">
        <w:rPr>
          <w:rStyle w:val="a3"/>
          <w:rFonts w:ascii="Times New Roman" w:hAnsi="Times New Roman" w:cs="Times New Roman"/>
          <w:sz w:val="28"/>
          <w:szCs w:val="28"/>
        </w:rPr>
        <w:instrText>"</w:instrText>
      </w:r>
      <w:r w:rsidR="00F87BA0">
        <w:rPr>
          <w:rStyle w:val="a3"/>
          <w:rFonts w:ascii="Times New Roman" w:hAnsi="Times New Roman" w:cs="Times New Roman"/>
          <w:sz w:val="28"/>
          <w:szCs w:val="28"/>
        </w:rPr>
        <w:fldChar w:fldCharType="separate"/>
      </w:r>
      <w:r w:rsidR="00F87BA0" w:rsidRPr="00824CF5">
        <w:rPr>
          <w:rStyle w:val="a3"/>
          <w:rFonts w:ascii="Times New Roman" w:hAnsi="Times New Roman" w:cs="Times New Roman"/>
          <w:sz w:val="28"/>
          <w:szCs w:val="28"/>
        </w:rPr>
        <w:t>https://krguo.edu.kz/index/fromorg/635?lang=ru#</w:t>
      </w:r>
      <w:r w:rsidR="00F87BA0"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F2718F" w14:textId="77777777" w:rsidR="00F14304" w:rsidRPr="001A5A90" w:rsidRDefault="00F14304" w:rsidP="001A5A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FA2CA5" w14:textId="77777777" w:rsidR="001A5A90" w:rsidRPr="001A5A90" w:rsidRDefault="001A5A90" w:rsidP="001A5A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677212" w14:textId="77777777" w:rsidR="00F87BA0" w:rsidRDefault="00F87BA0" w:rsidP="00782F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E01E3A" w14:textId="003D4407" w:rsidR="002D5FD1" w:rsidRPr="00782FEB" w:rsidRDefault="00782FEB" w:rsidP="00782F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2F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Консультативные пункты</w:t>
      </w:r>
    </w:p>
    <w:p w14:paraId="49AFEBBB" w14:textId="77777777" w:rsidR="005F434B" w:rsidRDefault="00782FEB" w:rsidP="00782FEB">
      <w:pPr>
        <w:spacing w:after="0"/>
        <w:jc w:val="both"/>
        <w:rPr>
          <w:sz w:val="28"/>
          <w:szCs w:val="28"/>
          <w:lang w:val="kk-KZ"/>
        </w:rPr>
      </w:pPr>
      <w:r w:rsidRPr="005F434B">
        <w:rPr>
          <w:rFonts w:ascii="Times New Roman" w:hAnsi="Times New Roman" w:cs="Times New Roman"/>
          <w:sz w:val="28"/>
          <w:szCs w:val="28"/>
        </w:rPr>
        <w:t xml:space="preserve">        </w:t>
      </w:r>
      <w:r w:rsidR="005F434B" w:rsidRPr="005F434B">
        <w:rPr>
          <w:rFonts w:ascii="Times New Roman" w:hAnsi="Times New Roman" w:cs="Times New Roman"/>
          <w:sz w:val="28"/>
          <w:szCs w:val="28"/>
        </w:rPr>
        <w:t>Консультационные пункты являются одной из форм оказания помощи семье в воспитании и развитии детей дошкольного возраста.</w:t>
      </w:r>
      <w:r w:rsidR="005F434B">
        <w:rPr>
          <w:sz w:val="28"/>
          <w:szCs w:val="28"/>
        </w:rPr>
        <w:t xml:space="preserve"> </w:t>
      </w:r>
      <w:r w:rsidR="005F434B">
        <w:rPr>
          <w:sz w:val="28"/>
          <w:szCs w:val="28"/>
          <w:lang w:val="kk-KZ"/>
        </w:rPr>
        <w:t xml:space="preserve">         </w:t>
      </w:r>
    </w:p>
    <w:p w14:paraId="534509F3" w14:textId="409A03A2" w:rsidR="00084F8A" w:rsidRDefault="005F434B" w:rsidP="00782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val="kk-KZ"/>
        </w:rPr>
        <w:t xml:space="preserve">        </w:t>
      </w:r>
      <w:r w:rsidR="00084F8A" w:rsidRPr="00084F8A">
        <w:rPr>
          <w:rFonts w:ascii="Times New Roman" w:hAnsi="Times New Roman" w:cs="Times New Roman"/>
          <w:sz w:val="28"/>
          <w:szCs w:val="28"/>
        </w:rPr>
        <w:t>Консультационные пункты предназначены для оказания психолого-педагогической помощи родителям, не имеющим возможности постоянно общаться с педагогами, психологами и другими специалистами, работающими в дошкольной организации, а также для содействия гармоничному развитию детей.</w:t>
      </w:r>
    </w:p>
    <w:p w14:paraId="6B6F18C3" w14:textId="47A99801" w:rsidR="00B7390E" w:rsidRPr="00B7390E" w:rsidRDefault="00B7390E" w:rsidP="00B7390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</w:t>
      </w:r>
      <w:r>
        <w:rPr>
          <w:sz w:val="28"/>
          <w:szCs w:val="28"/>
        </w:rPr>
        <w:t xml:space="preserve">Работа </w:t>
      </w:r>
      <w:r w:rsidRPr="00B7390E">
        <w:rPr>
          <w:sz w:val="28"/>
          <w:szCs w:val="28"/>
        </w:rPr>
        <w:t xml:space="preserve">Консультационного пункта для родителей (законных представителей) направлена на реализацию принципов государственной политики в области образования, обеспечение помощи семьям, воспитывающим детей дошкольного возраста на дому. </w:t>
      </w:r>
    </w:p>
    <w:p w14:paraId="4C547276" w14:textId="6970FCCD" w:rsidR="00B7390E" w:rsidRDefault="00B7390E" w:rsidP="00B739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B7390E">
        <w:rPr>
          <w:rFonts w:ascii="Times New Roman" w:hAnsi="Times New Roman" w:cs="Times New Roman"/>
          <w:sz w:val="28"/>
          <w:szCs w:val="28"/>
        </w:rPr>
        <w:t>Цель: предоставление консультационной и методической помощи семьям, воспитывающим детей дошкольного возраста на дому.</w:t>
      </w:r>
    </w:p>
    <w:p w14:paraId="07EF4FE1" w14:textId="1467A783" w:rsidR="00A44FE8" w:rsidRPr="00B7390E" w:rsidRDefault="00420677" w:rsidP="00A44F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4FE8" w:rsidRPr="00A44FE8">
        <w:rPr>
          <w:rFonts w:ascii="Times New Roman" w:hAnsi="Times New Roman" w:cs="Times New Roman"/>
          <w:sz w:val="28"/>
          <w:szCs w:val="28"/>
        </w:rPr>
        <w:t>В рамках деятельности консультационного пункта осуществляется: диагностическая помощь</w:t>
      </w:r>
      <w:r w:rsidR="00A44FE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44FE8" w:rsidRPr="00A44FE8">
        <w:rPr>
          <w:rFonts w:ascii="Times New Roman" w:hAnsi="Times New Roman" w:cs="Times New Roman"/>
          <w:sz w:val="28"/>
          <w:szCs w:val="28"/>
        </w:rPr>
        <w:t xml:space="preserve"> консультативная помощь </w:t>
      </w:r>
      <w:r w:rsidR="00A44FE8">
        <w:rPr>
          <w:rFonts w:ascii="Times New Roman" w:hAnsi="Times New Roman" w:cs="Times New Roman"/>
          <w:sz w:val="28"/>
          <w:szCs w:val="28"/>
        </w:rPr>
        <w:t xml:space="preserve">и </w:t>
      </w:r>
      <w:r w:rsidR="00A44FE8" w:rsidRPr="00A44FE8">
        <w:rPr>
          <w:rFonts w:ascii="Times New Roman" w:hAnsi="Times New Roman" w:cs="Times New Roman"/>
          <w:sz w:val="28"/>
          <w:szCs w:val="28"/>
        </w:rPr>
        <w:t>методическая помощь</w:t>
      </w:r>
      <w:r w:rsidR="00A44FE8">
        <w:rPr>
          <w:rFonts w:ascii="Times New Roman" w:hAnsi="Times New Roman" w:cs="Times New Roman"/>
          <w:sz w:val="28"/>
          <w:szCs w:val="28"/>
        </w:rPr>
        <w:t xml:space="preserve"> родителям </w:t>
      </w:r>
      <w:r w:rsidR="00A44FE8" w:rsidRPr="00B7390E">
        <w:rPr>
          <w:rFonts w:ascii="Times New Roman" w:hAnsi="Times New Roman" w:cs="Times New Roman"/>
          <w:sz w:val="28"/>
          <w:szCs w:val="28"/>
        </w:rPr>
        <w:t>(законных представителей)</w:t>
      </w:r>
      <w:r w:rsidR="00A44FE8">
        <w:rPr>
          <w:rFonts w:ascii="Times New Roman" w:hAnsi="Times New Roman" w:cs="Times New Roman"/>
          <w:sz w:val="28"/>
          <w:szCs w:val="28"/>
        </w:rPr>
        <w:t>.</w:t>
      </w:r>
    </w:p>
    <w:p w14:paraId="244C64CC" w14:textId="31802FDA" w:rsidR="00782FEB" w:rsidRDefault="00B7390E" w:rsidP="00782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782FEB" w:rsidRPr="00084F8A">
        <w:rPr>
          <w:rFonts w:ascii="Times New Roman" w:hAnsi="Times New Roman" w:cs="Times New Roman"/>
          <w:sz w:val="28"/>
          <w:szCs w:val="28"/>
        </w:rPr>
        <w:t>В дошкольных организациях</w:t>
      </w:r>
      <w:r w:rsidR="00782FEB" w:rsidRPr="00782FEB">
        <w:rPr>
          <w:rFonts w:ascii="Times New Roman" w:hAnsi="Times New Roman" w:cs="Times New Roman"/>
          <w:sz w:val="28"/>
          <w:szCs w:val="28"/>
        </w:rPr>
        <w:t xml:space="preserve"> города Шахтинска функционируют консультативные пункты «Заочный детский сад», «Школа молодого родителя» для </w:t>
      </w:r>
      <w:r w:rsidR="00E179BB">
        <w:rPr>
          <w:rFonts w:ascii="Times New Roman" w:hAnsi="Times New Roman" w:cs="Times New Roman"/>
          <w:sz w:val="28"/>
          <w:szCs w:val="28"/>
        </w:rPr>
        <w:t>родителей</w:t>
      </w:r>
      <w:r w:rsidR="00782FEB" w:rsidRPr="00782FEB">
        <w:rPr>
          <w:rFonts w:ascii="Times New Roman" w:hAnsi="Times New Roman" w:cs="Times New Roman"/>
          <w:sz w:val="28"/>
          <w:szCs w:val="28"/>
        </w:rPr>
        <w:t>,</w:t>
      </w:r>
      <w:r w:rsidR="00E179BB">
        <w:rPr>
          <w:rFonts w:ascii="Times New Roman" w:hAnsi="Times New Roman" w:cs="Times New Roman"/>
          <w:sz w:val="28"/>
          <w:szCs w:val="28"/>
        </w:rPr>
        <w:t xml:space="preserve"> дети которых </w:t>
      </w:r>
      <w:r w:rsidR="00782FEB" w:rsidRPr="00782FEB">
        <w:rPr>
          <w:rFonts w:ascii="Times New Roman" w:hAnsi="Times New Roman" w:cs="Times New Roman"/>
          <w:sz w:val="28"/>
          <w:szCs w:val="28"/>
        </w:rPr>
        <w:t>не охваченны</w:t>
      </w:r>
      <w:r w:rsidR="00E179BB">
        <w:rPr>
          <w:rFonts w:ascii="Times New Roman" w:hAnsi="Times New Roman" w:cs="Times New Roman"/>
          <w:sz w:val="28"/>
          <w:szCs w:val="28"/>
        </w:rPr>
        <w:t>е</w:t>
      </w:r>
      <w:r w:rsidR="00782FEB" w:rsidRPr="00782FEB">
        <w:rPr>
          <w:rFonts w:ascii="Times New Roman" w:hAnsi="Times New Roman" w:cs="Times New Roman"/>
          <w:sz w:val="28"/>
          <w:szCs w:val="28"/>
        </w:rPr>
        <w:t xml:space="preserve"> дошкольными организациями, а также «</w:t>
      </w:r>
      <w:proofErr w:type="spellStart"/>
      <w:r w:rsidR="00782FEB" w:rsidRPr="00782FEB">
        <w:rPr>
          <w:rFonts w:ascii="Times New Roman" w:hAnsi="Times New Roman" w:cs="Times New Roman"/>
          <w:sz w:val="28"/>
          <w:szCs w:val="28"/>
        </w:rPr>
        <w:t>Мейір</w:t>
      </w:r>
      <w:proofErr w:type="spellEnd"/>
      <w:r w:rsidR="00782FEB" w:rsidRPr="00782FEB">
        <w:rPr>
          <w:rFonts w:ascii="Times New Roman" w:hAnsi="Times New Roman" w:cs="Times New Roman"/>
          <w:sz w:val="28"/>
          <w:szCs w:val="28"/>
          <w:lang w:val="kk-KZ"/>
        </w:rPr>
        <w:t>імді мекен</w:t>
      </w:r>
      <w:r w:rsidR="00782FEB" w:rsidRPr="00782FEB">
        <w:rPr>
          <w:rFonts w:ascii="Times New Roman" w:hAnsi="Times New Roman" w:cs="Times New Roman"/>
          <w:sz w:val="28"/>
          <w:szCs w:val="28"/>
        </w:rPr>
        <w:t>» для родителей, дети</w:t>
      </w:r>
      <w:r w:rsidR="00782FEB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="00782FEB" w:rsidRPr="00782FEB">
        <w:rPr>
          <w:rFonts w:ascii="Times New Roman" w:hAnsi="Times New Roman" w:cs="Times New Roman"/>
          <w:sz w:val="28"/>
          <w:szCs w:val="28"/>
        </w:rPr>
        <w:t xml:space="preserve"> имеют особые образовательные потребности. Охват консультативными пунктами составляет -295 детей</w:t>
      </w:r>
      <w:r w:rsidR="00C60D91">
        <w:rPr>
          <w:rFonts w:ascii="Times New Roman" w:hAnsi="Times New Roman" w:cs="Times New Roman"/>
          <w:sz w:val="28"/>
          <w:szCs w:val="28"/>
        </w:rPr>
        <w:t>/</w:t>
      </w:r>
      <w:r w:rsidR="00782FEB" w:rsidRPr="00782FEB">
        <w:rPr>
          <w:rFonts w:ascii="Times New Roman" w:hAnsi="Times New Roman" w:cs="Times New Roman"/>
          <w:sz w:val="28"/>
          <w:szCs w:val="28"/>
        </w:rPr>
        <w:t>357 родителей.</w:t>
      </w:r>
    </w:p>
    <w:p w14:paraId="4329C6D6" w14:textId="7FA955EC" w:rsidR="00C60D91" w:rsidRDefault="00C60D91" w:rsidP="00782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целях</w:t>
      </w:r>
      <w:r w:rsidR="00C45F99">
        <w:rPr>
          <w:rFonts w:ascii="Times New Roman" w:hAnsi="Times New Roman" w:cs="Times New Roman"/>
          <w:sz w:val="28"/>
          <w:szCs w:val="28"/>
        </w:rPr>
        <w:t xml:space="preserve"> эффективной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работы в консультативных пунктах на </w:t>
      </w:r>
      <w:r w:rsidR="00AE3D5E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каждой дошкольной организации созданы</w:t>
      </w:r>
      <w:r w:rsidR="00E179BB">
        <w:rPr>
          <w:rFonts w:ascii="Times New Roman" w:hAnsi="Times New Roman" w:cs="Times New Roman"/>
          <w:sz w:val="28"/>
          <w:szCs w:val="28"/>
        </w:rPr>
        <w:t xml:space="preserve"> вкладки </w:t>
      </w:r>
      <w:r w:rsidR="00C45F99">
        <w:rPr>
          <w:rFonts w:ascii="Times New Roman" w:hAnsi="Times New Roman" w:cs="Times New Roman"/>
          <w:sz w:val="28"/>
          <w:szCs w:val="28"/>
        </w:rPr>
        <w:t>к</w:t>
      </w:r>
      <w:r w:rsidR="00E179BB">
        <w:rPr>
          <w:rFonts w:ascii="Times New Roman" w:hAnsi="Times New Roman" w:cs="Times New Roman"/>
          <w:sz w:val="28"/>
          <w:szCs w:val="28"/>
        </w:rPr>
        <w:t xml:space="preserve">уда размещается материал по работе </w:t>
      </w:r>
      <w:r w:rsidR="00AE3D5E">
        <w:rPr>
          <w:rFonts w:ascii="Times New Roman" w:hAnsi="Times New Roman" w:cs="Times New Roman"/>
          <w:sz w:val="28"/>
          <w:szCs w:val="28"/>
        </w:rPr>
        <w:t>консультативн</w:t>
      </w:r>
      <w:r w:rsidR="00E179BB">
        <w:rPr>
          <w:rFonts w:ascii="Times New Roman" w:hAnsi="Times New Roman" w:cs="Times New Roman"/>
          <w:sz w:val="28"/>
          <w:szCs w:val="28"/>
        </w:rPr>
        <w:t>ого</w:t>
      </w:r>
      <w:r w:rsidR="00AE3D5E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179BB">
        <w:rPr>
          <w:rFonts w:ascii="Times New Roman" w:hAnsi="Times New Roman" w:cs="Times New Roman"/>
          <w:sz w:val="28"/>
          <w:szCs w:val="28"/>
        </w:rPr>
        <w:t>а</w:t>
      </w:r>
      <w:r w:rsidR="00AE3D5E">
        <w:rPr>
          <w:rFonts w:ascii="Times New Roman" w:hAnsi="Times New Roman" w:cs="Times New Roman"/>
          <w:sz w:val="28"/>
          <w:szCs w:val="28"/>
        </w:rPr>
        <w:t>:</w:t>
      </w:r>
    </w:p>
    <w:p w14:paraId="4ABE4977" w14:textId="77777777" w:rsidR="00AE3D5E" w:rsidRDefault="00AE3D5E" w:rsidP="00782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8F04C7" w14:textId="159AB971" w:rsidR="00AE3D5E" w:rsidRDefault="00AE3D5E" w:rsidP="00782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 «Ясли-сад «Аленка»</w:t>
      </w:r>
      <w:r w:rsidR="00DB7BF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B7BF4" w:rsidRPr="00E53DD3">
          <w:rPr>
            <w:rStyle w:val="a3"/>
            <w:rFonts w:ascii="Times New Roman" w:hAnsi="Times New Roman" w:cs="Times New Roman"/>
            <w:sz w:val="28"/>
            <w:szCs w:val="28"/>
          </w:rPr>
          <w:t>https://krguo.edu.kz/content/view/633/321334199</w:t>
        </w:r>
      </w:hyperlink>
      <w:r w:rsidR="00DB7B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31D3D0" w14:textId="358847C3" w:rsidR="00B72EBF" w:rsidRDefault="00B72EBF" w:rsidP="00782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 «Ясли-сад «Березка»</w:t>
      </w:r>
      <w:r w:rsidRPr="00B72EBF">
        <w:t xml:space="preserve"> </w:t>
      </w:r>
      <w:hyperlink r:id="rId11" w:history="1">
        <w:r w:rsidR="00E94AC4" w:rsidRPr="00E94AC4">
          <w:rPr>
            <w:rStyle w:val="a3"/>
            <w:rFonts w:ascii="Times New Roman" w:hAnsi="Times New Roman" w:cs="Times New Roman"/>
            <w:sz w:val="28"/>
            <w:szCs w:val="28"/>
          </w:rPr>
          <w:t>https://krguo.edu.kz/content/view/631/321334195</w:t>
        </w:r>
      </w:hyperlink>
      <w:r w:rsidR="00E94AC4">
        <w:t xml:space="preserve"> </w:t>
      </w:r>
    </w:p>
    <w:p w14:paraId="720AB46C" w14:textId="77777777" w:rsidR="00332C38" w:rsidRPr="00782FEB" w:rsidRDefault="00332C38" w:rsidP="00782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A5570B" w14:textId="14E4B564" w:rsidR="00782FEB" w:rsidRPr="00694491" w:rsidRDefault="00332C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КГКП «Ясли-сад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Ботагоз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332C38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E53DD3">
          <w:rPr>
            <w:rStyle w:val="a3"/>
            <w:rFonts w:ascii="Times New Roman" w:hAnsi="Times New Roman" w:cs="Times New Roman"/>
            <w:sz w:val="28"/>
            <w:szCs w:val="28"/>
          </w:rPr>
          <w:t>https://krguo.edu.kz/content/view/651/321334225</w:t>
        </w:r>
      </w:hyperlink>
      <w:r w:rsidR="009C4F8A" w:rsidRPr="009C4F8A">
        <w:rPr>
          <w:rFonts w:ascii="Times New Roman" w:hAnsi="Times New Roman" w:cs="Times New Roman"/>
          <w:sz w:val="28"/>
          <w:szCs w:val="28"/>
        </w:rPr>
        <w:t xml:space="preserve"> </w:t>
      </w:r>
      <w:r w:rsidR="009C4F8A">
        <w:rPr>
          <w:rFonts w:ascii="Times New Roman" w:hAnsi="Times New Roman" w:cs="Times New Roman"/>
          <w:sz w:val="28"/>
          <w:szCs w:val="28"/>
        </w:rPr>
        <w:t>КГКП «Ясли-сад «Г</w:t>
      </w:r>
      <w:r w:rsidR="009C4F8A">
        <w:rPr>
          <w:rFonts w:ascii="Times New Roman" w:hAnsi="Times New Roman" w:cs="Times New Roman"/>
          <w:sz w:val="28"/>
          <w:szCs w:val="28"/>
          <w:lang w:val="kk-KZ"/>
        </w:rPr>
        <w:t>үлдер</w:t>
      </w:r>
      <w:r w:rsidR="009C4F8A">
        <w:rPr>
          <w:rFonts w:ascii="Times New Roman" w:hAnsi="Times New Roman" w:cs="Times New Roman"/>
          <w:sz w:val="28"/>
          <w:szCs w:val="28"/>
        </w:rPr>
        <w:t>»</w:t>
      </w:r>
      <w:r w:rsidR="006944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4F8A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694491" w:rsidRPr="00824CF5">
          <w:rPr>
            <w:rStyle w:val="a3"/>
            <w:rFonts w:ascii="Times New Roman" w:hAnsi="Times New Roman" w:cs="Times New Roman"/>
            <w:sz w:val="28"/>
            <w:szCs w:val="28"/>
          </w:rPr>
          <w:t>https://krguo.edu.kz/blogs/fromorg/650/5881</w:t>
        </w:r>
      </w:hyperlink>
      <w:r w:rsidR="006944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9CC224B" w14:textId="77777777" w:rsidR="00353187" w:rsidRDefault="009C4F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 «Ясли-сад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Еркетай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830D12" w:rsidRPr="00830D12">
        <w:t xml:space="preserve"> </w:t>
      </w:r>
      <w:hyperlink r:id="rId14" w:history="1">
        <w:r w:rsidR="00830D12" w:rsidRPr="00E53DD3">
          <w:rPr>
            <w:rStyle w:val="a3"/>
            <w:rFonts w:ascii="Times New Roman" w:hAnsi="Times New Roman" w:cs="Times New Roman"/>
            <w:sz w:val="28"/>
            <w:szCs w:val="28"/>
          </w:rPr>
          <w:t>https://krguo.edu.kz/index/fromorg/649#</w:t>
        </w:r>
      </w:hyperlink>
    </w:p>
    <w:p w14:paraId="463FE1F5" w14:textId="3750AC62" w:rsidR="009C4F8A" w:rsidRDefault="003531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КГКП «Ясли-сад «Карлыгаш» </w:t>
      </w:r>
      <w:hyperlink r:id="rId15" w:history="1">
        <w:r w:rsidRPr="00E53DD3">
          <w:rPr>
            <w:rStyle w:val="a3"/>
            <w:rFonts w:ascii="Times New Roman" w:hAnsi="Times New Roman" w:cs="Times New Roman"/>
            <w:sz w:val="28"/>
            <w:szCs w:val="28"/>
          </w:rPr>
          <w:t>https://krguo.edu.kz/blogs/fromorg/648/5864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7F9A56" w14:textId="20E4A161" w:rsidR="009C6284" w:rsidRPr="00782FEB" w:rsidRDefault="009C62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 «Ясли-сад «Салтанат»</w:t>
      </w:r>
      <w:r w:rsidR="00BE4872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BE4872" w:rsidRPr="00E53DD3">
          <w:rPr>
            <w:rStyle w:val="a3"/>
            <w:rFonts w:ascii="Times New Roman" w:hAnsi="Times New Roman" w:cs="Times New Roman"/>
            <w:sz w:val="28"/>
            <w:szCs w:val="28"/>
          </w:rPr>
          <w:t>https://krguo.edu.kz/index/fromorg/635?lang=ru#</w:t>
        </w:r>
      </w:hyperlink>
      <w:r w:rsidR="00BE487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C6284" w:rsidRPr="00782FEB" w:rsidSect="00F87BA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EB"/>
    <w:rsid w:val="00084F8A"/>
    <w:rsid w:val="001A5A90"/>
    <w:rsid w:val="00265725"/>
    <w:rsid w:val="002D5FD1"/>
    <w:rsid w:val="00332C38"/>
    <w:rsid w:val="00353187"/>
    <w:rsid w:val="00420677"/>
    <w:rsid w:val="005F434B"/>
    <w:rsid w:val="00694491"/>
    <w:rsid w:val="00781878"/>
    <w:rsid w:val="00782FEB"/>
    <w:rsid w:val="00830D12"/>
    <w:rsid w:val="009C4F8A"/>
    <w:rsid w:val="009C6284"/>
    <w:rsid w:val="00A44FE8"/>
    <w:rsid w:val="00AE3D5E"/>
    <w:rsid w:val="00B127A8"/>
    <w:rsid w:val="00B72EBF"/>
    <w:rsid w:val="00B7390E"/>
    <w:rsid w:val="00BE4872"/>
    <w:rsid w:val="00C45F99"/>
    <w:rsid w:val="00C60D91"/>
    <w:rsid w:val="00DB7BF4"/>
    <w:rsid w:val="00E179BB"/>
    <w:rsid w:val="00E94AC4"/>
    <w:rsid w:val="00F14304"/>
    <w:rsid w:val="00F8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AA90"/>
  <w15:chartTrackingRefBased/>
  <w15:docId w15:val="{68929267-B8D6-4A80-9EEE-FF4D665A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BF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7BF4"/>
    <w:rPr>
      <w:color w:val="605E5C"/>
      <w:shd w:val="clear" w:color="auto" w:fill="E1DFDD"/>
    </w:rPr>
  </w:style>
  <w:style w:type="paragraph" w:customStyle="1" w:styleId="Default">
    <w:name w:val="Default"/>
    <w:rsid w:val="00B739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8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guo.edu.kz/index/fromorg/649" TargetMode="External"/><Relationship Id="rId13" Type="http://schemas.openxmlformats.org/officeDocument/2006/relationships/hyperlink" Target="https://krguo.edu.kz/blogs/fromorg/650/588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krguo.edu.kz/blogs/fromorg/650/5881" TargetMode="External"/><Relationship Id="rId12" Type="http://schemas.openxmlformats.org/officeDocument/2006/relationships/hyperlink" Target="https://krguo.edu.kz/content/view/651/32133422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krguo.edu.kz/index/fromorg/635?lang=ru" TargetMode="External"/><Relationship Id="rId1" Type="http://schemas.openxmlformats.org/officeDocument/2006/relationships/styles" Target="styles.xml"/><Relationship Id="rId6" Type="http://schemas.openxmlformats.org/officeDocument/2006/relationships/hyperlink" Target="https://krguo.edu.kz/content/view/651/321334225" TargetMode="External"/><Relationship Id="rId11" Type="http://schemas.openxmlformats.org/officeDocument/2006/relationships/hyperlink" Target="https://krguo.edu.kz/content/view/631/321334195" TargetMode="External"/><Relationship Id="rId5" Type="http://schemas.openxmlformats.org/officeDocument/2006/relationships/hyperlink" Target="https://krguo.edu.kz/content/view/631/321334195" TargetMode="External"/><Relationship Id="rId15" Type="http://schemas.openxmlformats.org/officeDocument/2006/relationships/hyperlink" Target="https://krguo.edu.kz/blogs/fromorg/648/5864" TargetMode="External"/><Relationship Id="rId10" Type="http://schemas.openxmlformats.org/officeDocument/2006/relationships/hyperlink" Target="https://krguo.edu.kz/content/view/633/321334199" TargetMode="External"/><Relationship Id="rId4" Type="http://schemas.openxmlformats.org/officeDocument/2006/relationships/hyperlink" Target="https://krguo.edu.kz/content/view/633/321334199" TargetMode="External"/><Relationship Id="rId9" Type="http://schemas.openxmlformats.org/officeDocument/2006/relationships/hyperlink" Target="https://krguo.edu.kz/blogs/fromorg/648/5864" TargetMode="External"/><Relationship Id="rId14" Type="http://schemas.openxmlformats.org/officeDocument/2006/relationships/hyperlink" Target="https://krguo.edu.kz/index/fromorg/6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5</cp:revision>
  <dcterms:created xsi:type="dcterms:W3CDTF">2023-10-16T10:39:00Z</dcterms:created>
  <dcterms:modified xsi:type="dcterms:W3CDTF">2023-10-17T10:30:00Z</dcterms:modified>
</cp:coreProperties>
</file>