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05F23" w14:textId="1509EABE" w:rsidR="00871005" w:rsidRPr="00D967AF" w:rsidRDefault="00C648A4" w:rsidP="00A00BE9">
      <w:pPr>
        <w:jc w:val="center"/>
        <w:rPr>
          <w:rFonts w:ascii="Times New Roman" w:hAnsi="Times New Roman" w:cs="Times New Roman"/>
          <w:b/>
          <w:bCs/>
          <w:sz w:val="28"/>
          <w:szCs w:val="28"/>
        </w:rPr>
      </w:pPr>
      <w:r w:rsidRPr="00C648A4">
        <w:rPr>
          <w:rFonts w:ascii="Times New Roman" w:hAnsi="Times New Roman" w:cs="Times New Roman"/>
          <w:b/>
          <w:bCs/>
          <w:sz w:val="28"/>
          <w:szCs w:val="28"/>
        </w:rPr>
        <w:t xml:space="preserve"> </w:t>
      </w:r>
      <w:r w:rsidR="00871005">
        <w:rPr>
          <w:rFonts w:ascii="Times New Roman" w:hAnsi="Times New Roman" w:cs="Times New Roman"/>
          <w:b/>
          <w:bCs/>
          <w:sz w:val="28"/>
          <w:szCs w:val="28"/>
        </w:rPr>
        <w:t>LATEST INFORMATION AND STATISTICS ON THE TRAGIC EVENTS IN JANUARY</w:t>
      </w:r>
      <w:r w:rsidR="00A00BE9">
        <w:rPr>
          <w:rFonts w:ascii="Times New Roman" w:hAnsi="Times New Roman" w:cs="Times New Roman"/>
          <w:b/>
          <w:bCs/>
          <w:sz w:val="28"/>
          <w:szCs w:val="28"/>
        </w:rPr>
        <w:t xml:space="preserve"> 2022</w:t>
      </w:r>
    </w:p>
    <w:p w14:paraId="24647EA5" w14:textId="4FE60121" w:rsidR="002E229E" w:rsidRDefault="002E229E" w:rsidP="00871005">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Overview</w:t>
      </w:r>
    </w:p>
    <w:p w14:paraId="48FA8725" w14:textId="73B1FDFB" w:rsidR="002E229E" w:rsidRDefault="002E229E" w:rsidP="002E229E">
      <w:pPr>
        <w:jc w:val="both"/>
        <w:rPr>
          <w:rFonts w:ascii="Times New Roman" w:hAnsi="Times New Roman" w:cs="Times New Roman"/>
          <w:sz w:val="28"/>
          <w:szCs w:val="28"/>
        </w:rPr>
      </w:pPr>
      <w:r>
        <w:rPr>
          <w:rFonts w:ascii="Times New Roman" w:hAnsi="Times New Roman" w:cs="Times New Roman"/>
          <w:sz w:val="28"/>
          <w:szCs w:val="28"/>
        </w:rPr>
        <w:t>On January 5,</w:t>
      </w:r>
      <w:r w:rsidR="00A00BE9">
        <w:rPr>
          <w:rFonts w:ascii="Times New Roman" w:hAnsi="Times New Roman" w:cs="Times New Roman"/>
          <w:sz w:val="28"/>
          <w:szCs w:val="28"/>
        </w:rPr>
        <w:t xml:space="preserve"> 2023,</w:t>
      </w:r>
      <w:r>
        <w:rPr>
          <w:rFonts w:ascii="Times New Roman" w:hAnsi="Times New Roman" w:cs="Times New Roman"/>
          <w:sz w:val="28"/>
          <w:szCs w:val="28"/>
        </w:rPr>
        <w:t xml:space="preserve"> Kazakhstan’s </w:t>
      </w:r>
      <w:r w:rsidRPr="002E229E">
        <w:rPr>
          <w:rFonts w:ascii="Times New Roman" w:hAnsi="Times New Roman" w:cs="Times New Roman"/>
          <w:sz w:val="28"/>
          <w:szCs w:val="28"/>
        </w:rPr>
        <w:t>Prosecutor General</w:t>
      </w:r>
      <w:r w:rsidR="00A00BE9">
        <w:rPr>
          <w:rFonts w:ascii="Times New Roman" w:hAnsi="Times New Roman" w:cs="Times New Roman"/>
          <w:sz w:val="28"/>
          <w:szCs w:val="28"/>
        </w:rPr>
        <w:t xml:space="preserve"> </w:t>
      </w:r>
      <w:proofErr w:type="spellStart"/>
      <w:r w:rsidR="00A00BE9">
        <w:rPr>
          <w:rFonts w:ascii="Times New Roman" w:hAnsi="Times New Roman" w:cs="Times New Roman"/>
          <w:sz w:val="28"/>
          <w:szCs w:val="28"/>
        </w:rPr>
        <w:t>Berik</w:t>
      </w:r>
      <w:proofErr w:type="spellEnd"/>
      <w:r w:rsidR="00A00BE9">
        <w:rPr>
          <w:rFonts w:ascii="Times New Roman" w:hAnsi="Times New Roman" w:cs="Times New Roman"/>
          <w:sz w:val="28"/>
          <w:szCs w:val="28"/>
        </w:rPr>
        <w:t xml:space="preserve"> </w:t>
      </w:r>
      <w:proofErr w:type="spellStart"/>
      <w:r w:rsidR="00A00BE9">
        <w:rPr>
          <w:rFonts w:ascii="Times New Roman" w:hAnsi="Times New Roman" w:cs="Times New Roman"/>
          <w:sz w:val="28"/>
          <w:szCs w:val="28"/>
        </w:rPr>
        <w:t>Asylov</w:t>
      </w:r>
      <w:proofErr w:type="spellEnd"/>
      <w:r w:rsidR="00A00BE9">
        <w:rPr>
          <w:rFonts w:ascii="Times New Roman" w:hAnsi="Times New Roman" w:cs="Times New Roman"/>
          <w:sz w:val="28"/>
          <w:szCs w:val="28"/>
        </w:rPr>
        <w:t xml:space="preserve">, Minister of Internal Affairs Marat </w:t>
      </w:r>
      <w:proofErr w:type="spellStart"/>
      <w:r w:rsidR="00A00BE9">
        <w:rPr>
          <w:rFonts w:ascii="Times New Roman" w:hAnsi="Times New Roman" w:cs="Times New Roman"/>
          <w:sz w:val="28"/>
          <w:szCs w:val="28"/>
        </w:rPr>
        <w:t>Akhmetzhanov</w:t>
      </w:r>
      <w:proofErr w:type="spellEnd"/>
      <w:r w:rsidRPr="002E229E">
        <w:rPr>
          <w:rFonts w:ascii="Times New Roman" w:hAnsi="Times New Roman" w:cs="Times New Roman"/>
          <w:sz w:val="28"/>
          <w:szCs w:val="28"/>
        </w:rPr>
        <w:t xml:space="preserve"> and </w:t>
      </w:r>
      <w:r w:rsidR="00A00BE9">
        <w:rPr>
          <w:rFonts w:ascii="Times New Roman" w:hAnsi="Times New Roman" w:cs="Times New Roman"/>
          <w:sz w:val="28"/>
          <w:szCs w:val="28"/>
        </w:rPr>
        <w:t>other</w:t>
      </w:r>
      <w:r w:rsidR="00A00BE9" w:rsidRPr="002E229E">
        <w:rPr>
          <w:rFonts w:ascii="Times New Roman" w:hAnsi="Times New Roman" w:cs="Times New Roman"/>
          <w:sz w:val="28"/>
          <w:szCs w:val="28"/>
        </w:rPr>
        <w:t xml:space="preserve"> </w:t>
      </w:r>
      <w:r w:rsidRPr="002E229E">
        <w:rPr>
          <w:rFonts w:ascii="Times New Roman" w:hAnsi="Times New Roman" w:cs="Times New Roman"/>
          <w:sz w:val="28"/>
          <w:szCs w:val="28"/>
        </w:rPr>
        <w:t>heads of law enforcement agencies</w:t>
      </w:r>
      <w:r>
        <w:rPr>
          <w:rFonts w:ascii="Times New Roman" w:hAnsi="Times New Roman" w:cs="Times New Roman"/>
          <w:sz w:val="28"/>
          <w:szCs w:val="28"/>
        </w:rPr>
        <w:t xml:space="preserve"> provided information </w:t>
      </w:r>
      <w:r w:rsidRPr="002E229E">
        <w:rPr>
          <w:rFonts w:ascii="Times New Roman" w:hAnsi="Times New Roman" w:cs="Times New Roman"/>
          <w:sz w:val="28"/>
          <w:szCs w:val="28"/>
        </w:rPr>
        <w:t>about the tragic events in January last year</w:t>
      </w:r>
      <w:r w:rsidR="00A00BE9" w:rsidRPr="00A00BE9">
        <w:rPr>
          <w:rFonts w:ascii="Times New Roman" w:hAnsi="Times New Roman" w:cs="Times New Roman"/>
          <w:sz w:val="28"/>
          <w:szCs w:val="28"/>
        </w:rPr>
        <w:t xml:space="preserve"> </w:t>
      </w:r>
      <w:r w:rsidR="00A00BE9">
        <w:rPr>
          <w:rFonts w:ascii="Times New Roman" w:hAnsi="Times New Roman" w:cs="Times New Roman"/>
          <w:sz w:val="28"/>
          <w:szCs w:val="28"/>
        </w:rPr>
        <w:t xml:space="preserve">to the </w:t>
      </w:r>
      <w:proofErr w:type="spellStart"/>
      <w:r w:rsidR="00A00BE9">
        <w:rPr>
          <w:rFonts w:ascii="Times New Roman" w:hAnsi="Times New Roman" w:cs="Times New Roman"/>
          <w:sz w:val="28"/>
          <w:szCs w:val="28"/>
        </w:rPr>
        <w:t>Mazhilis</w:t>
      </w:r>
      <w:proofErr w:type="spellEnd"/>
      <w:r w:rsidR="00A00BE9">
        <w:rPr>
          <w:rFonts w:ascii="Times New Roman" w:hAnsi="Times New Roman" w:cs="Times New Roman"/>
          <w:sz w:val="28"/>
          <w:szCs w:val="28"/>
        </w:rPr>
        <w:t xml:space="preserve"> (lower house of parliament) at a special hearing on the anniversary of the events</w:t>
      </w:r>
      <w:r w:rsidRPr="002E229E">
        <w:rPr>
          <w:rFonts w:ascii="Times New Roman" w:hAnsi="Times New Roman" w:cs="Times New Roman"/>
          <w:sz w:val="28"/>
          <w:szCs w:val="28"/>
        </w:rPr>
        <w:t>.</w:t>
      </w:r>
      <w:r>
        <w:rPr>
          <w:rFonts w:ascii="Times New Roman" w:hAnsi="Times New Roman" w:cs="Times New Roman"/>
          <w:sz w:val="28"/>
          <w:szCs w:val="28"/>
        </w:rPr>
        <w:t xml:space="preserve"> Below is a summary of this report, as well as other useful information. </w:t>
      </w:r>
    </w:p>
    <w:p w14:paraId="78AC566E" w14:textId="0BBDFB57" w:rsidR="002E229E" w:rsidRDefault="002E229E" w:rsidP="002E229E">
      <w:pPr>
        <w:jc w:val="both"/>
        <w:rPr>
          <w:rFonts w:ascii="Times New Roman" w:eastAsia="Cambria" w:hAnsi="Times New Roman"/>
          <w:b/>
          <w:bCs/>
          <w:iCs/>
          <w:sz w:val="28"/>
          <w:szCs w:val="28"/>
          <w:u w:val="single"/>
        </w:rPr>
      </w:pPr>
      <w:r w:rsidRPr="002E229E">
        <w:rPr>
          <w:rFonts w:ascii="Times New Roman" w:hAnsi="Times New Roman" w:cs="Times New Roman"/>
          <w:b/>
          <w:bCs/>
          <w:sz w:val="28"/>
          <w:szCs w:val="28"/>
          <w:u w:val="single"/>
        </w:rPr>
        <w:t>On investigation</w:t>
      </w:r>
      <w:r w:rsidRPr="002E229E">
        <w:rPr>
          <w:rFonts w:ascii="Times New Roman" w:hAnsi="Times New Roman" w:cs="Times New Roman"/>
          <w:sz w:val="28"/>
          <w:szCs w:val="28"/>
          <w:u w:val="single"/>
        </w:rPr>
        <w:t xml:space="preserve"> </w:t>
      </w:r>
      <w:r w:rsidRPr="002E229E">
        <w:rPr>
          <w:rFonts w:ascii="Times New Roman" w:eastAsia="Cambria" w:hAnsi="Times New Roman"/>
          <w:b/>
          <w:bCs/>
          <w:iCs/>
          <w:sz w:val="28"/>
          <w:szCs w:val="28"/>
          <w:u w:val="single"/>
        </w:rPr>
        <w:t xml:space="preserve">into the January </w:t>
      </w:r>
      <w:r w:rsidR="00A00BE9">
        <w:rPr>
          <w:rFonts w:ascii="Times New Roman" w:eastAsia="Cambria" w:hAnsi="Times New Roman"/>
          <w:b/>
          <w:bCs/>
          <w:iCs/>
          <w:sz w:val="28"/>
          <w:szCs w:val="28"/>
          <w:u w:val="single"/>
        </w:rPr>
        <w:t xml:space="preserve">2022 </w:t>
      </w:r>
      <w:r w:rsidRPr="002E229E">
        <w:rPr>
          <w:rFonts w:ascii="Times New Roman" w:eastAsia="Cambria" w:hAnsi="Times New Roman"/>
          <w:b/>
          <w:bCs/>
          <w:iCs/>
          <w:sz w:val="28"/>
          <w:szCs w:val="28"/>
          <w:u w:val="single"/>
        </w:rPr>
        <w:t>events</w:t>
      </w:r>
    </w:p>
    <w:p w14:paraId="180821A9" w14:textId="00CE3BB8" w:rsidR="002E229E" w:rsidRDefault="002E229E" w:rsidP="002E229E">
      <w:pPr>
        <w:pStyle w:val="a7"/>
        <w:numPr>
          <w:ilvl w:val="0"/>
          <w:numId w:val="7"/>
        </w:numPr>
        <w:spacing w:line="276" w:lineRule="auto"/>
        <w:jc w:val="both"/>
        <w:rPr>
          <w:rFonts w:ascii="Times New Roman" w:hAnsi="Times New Roman"/>
          <w:sz w:val="28"/>
          <w:szCs w:val="28"/>
        </w:rPr>
      </w:pPr>
      <w:r w:rsidRPr="002E229E">
        <w:rPr>
          <w:rFonts w:ascii="Times New Roman" w:hAnsi="Times New Roman"/>
          <w:sz w:val="28"/>
          <w:szCs w:val="28"/>
        </w:rPr>
        <w:t>Prosecutor Gener</w:t>
      </w:r>
      <w:r>
        <w:rPr>
          <w:rFonts w:ascii="Times New Roman" w:hAnsi="Times New Roman"/>
          <w:sz w:val="28"/>
          <w:szCs w:val="28"/>
        </w:rPr>
        <w:t xml:space="preserve">al </w:t>
      </w:r>
      <w:proofErr w:type="spellStart"/>
      <w:r w:rsidR="00A00BE9">
        <w:rPr>
          <w:rFonts w:ascii="Times New Roman" w:hAnsi="Times New Roman"/>
          <w:sz w:val="28"/>
          <w:szCs w:val="28"/>
        </w:rPr>
        <w:t>Asylov</w:t>
      </w:r>
      <w:proofErr w:type="spellEnd"/>
      <w:r w:rsidR="00A00BE9">
        <w:rPr>
          <w:rFonts w:ascii="Times New Roman" w:hAnsi="Times New Roman"/>
          <w:sz w:val="28"/>
          <w:szCs w:val="28"/>
        </w:rPr>
        <w:t xml:space="preserve"> </w:t>
      </w:r>
      <w:r>
        <w:rPr>
          <w:rFonts w:ascii="Times New Roman" w:hAnsi="Times New Roman"/>
          <w:sz w:val="28"/>
          <w:szCs w:val="28"/>
        </w:rPr>
        <w:t>stated</w:t>
      </w:r>
      <w:r w:rsidR="00E03181">
        <w:rPr>
          <w:rFonts w:ascii="Times New Roman" w:hAnsi="Times New Roman"/>
          <w:sz w:val="28"/>
          <w:szCs w:val="28"/>
        </w:rPr>
        <w:t xml:space="preserve"> on January 5</w:t>
      </w:r>
      <w:r>
        <w:rPr>
          <w:rFonts w:ascii="Times New Roman" w:hAnsi="Times New Roman"/>
          <w:sz w:val="28"/>
          <w:szCs w:val="28"/>
        </w:rPr>
        <w:t xml:space="preserve"> that the </w:t>
      </w:r>
      <w:r w:rsidR="00E03181">
        <w:rPr>
          <w:rFonts w:ascii="Times New Roman" w:hAnsi="Times New Roman"/>
          <w:sz w:val="28"/>
          <w:szCs w:val="28"/>
        </w:rPr>
        <w:t xml:space="preserve">tragic </w:t>
      </w:r>
      <w:r>
        <w:rPr>
          <w:rFonts w:ascii="Times New Roman" w:hAnsi="Times New Roman"/>
          <w:sz w:val="28"/>
          <w:szCs w:val="28"/>
        </w:rPr>
        <w:t xml:space="preserve">January events were </w:t>
      </w:r>
      <w:r w:rsidRPr="002E229E">
        <w:rPr>
          <w:rFonts w:ascii="Times New Roman" w:hAnsi="Times New Roman"/>
          <w:sz w:val="28"/>
          <w:szCs w:val="28"/>
        </w:rPr>
        <w:t>an attempt</w:t>
      </w:r>
      <w:r>
        <w:rPr>
          <w:rFonts w:ascii="Times New Roman" w:hAnsi="Times New Roman"/>
          <w:sz w:val="28"/>
          <w:szCs w:val="28"/>
        </w:rPr>
        <w:t xml:space="preserve"> at a</w:t>
      </w:r>
      <w:r w:rsidRPr="002E229E">
        <w:rPr>
          <w:rFonts w:ascii="Times New Roman" w:hAnsi="Times New Roman"/>
          <w:sz w:val="28"/>
          <w:szCs w:val="28"/>
        </w:rPr>
        <w:t xml:space="preserve"> </w:t>
      </w:r>
      <w:r w:rsidRPr="002137DA">
        <w:rPr>
          <w:rFonts w:ascii="Times New Roman" w:hAnsi="Times New Roman"/>
          <w:b/>
          <w:bCs/>
          <w:sz w:val="28"/>
          <w:szCs w:val="28"/>
        </w:rPr>
        <w:t>coup d</w:t>
      </w:r>
      <w:r w:rsidR="00A00BE9">
        <w:rPr>
          <w:rFonts w:ascii="Times New Roman" w:hAnsi="Times New Roman"/>
          <w:b/>
          <w:bCs/>
          <w:sz w:val="28"/>
          <w:szCs w:val="28"/>
        </w:rPr>
        <w:t>’</w:t>
      </w:r>
      <w:r w:rsidRPr="002137DA">
        <w:rPr>
          <w:rFonts w:ascii="Times New Roman" w:hAnsi="Times New Roman"/>
          <w:b/>
          <w:bCs/>
          <w:sz w:val="28"/>
          <w:szCs w:val="28"/>
        </w:rPr>
        <w:t>état</w:t>
      </w:r>
      <w:r w:rsidRPr="002E229E">
        <w:rPr>
          <w:rFonts w:ascii="Times New Roman" w:hAnsi="Times New Roman"/>
          <w:sz w:val="28"/>
          <w:szCs w:val="28"/>
        </w:rPr>
        <w:t xml:space="preserve"> and said the investigation was nearing completion.</w:t>
      </w:r>
    </w:p>
    <w:p w14:paraId="7EED1415" w14:textId="67E55BAD" w:rsidR="002E229E" w:rsidRDefault="00A00BE9" w:rsidP="002E229E">
      <w:pPr>
        <w:pStyle w:val="a7"/>
        <w:numPr>
          <w:ilvl w:val="0"/>
          <w:numId w:val="7"/>
        </w:numPr>
        <w:spacing w:line="276" w:lineRule="auto"/>
        <w:jc w:val="both"/>
        <w:rPr>
          <w:rFonts w:ascii="Times New Roman" w:hAnsi="Times New Roman"/>
          <w:sz w:val="28"/>
          <w:szCs w:val="28"/>
        </w:rPr>
      </w:pPr>
      <w:r>
        <w:rPr>
          <w:rFonts w:ascii="Times New Roman" w:hAnsi="Times New Roman"/>
          <w:sz w:val="28"/>
          <w:szCs w:val="28"/>
        </w:rPr>
        <w:t>Suspected o</w:t>
      </w:r>
      <w:r w:rsidR="002E229E">
        <w:rPr>
          <w:rFonts w:ascii="Times New Roman" w:hAnsi="Times New Roman"/>
          <w:sz w:val="28"/>
          <w:szCs w:val="28"/>
        </w:rPr>
        <w:t xml:space="preserve">rganisers of the disturbances included </w:t>
      </w:r>
      <w:r w:rsidR="002E229E" w:rsidRPr="002137DA">
        <w:rPr>
          <w:rFonts w:ascii="Times New Roman" w:hAnsi="Times New Roman"/>
          <w:b/>
          <w:bCs/>
          <w:sz w:val="28"/>
          <w:szCs w:val="28"/>
        </w:rPr>
        <w:t>high-ranking officials</w:t>
      </w:r>
      <w:r w:rsidR="002E229E" w:rsidRPr="002E229E">
        <w:rPr>
          <w:rFonts w:ascii="Times New Roman" w:hAnsi="Times New Roman"/>
          <w:sz w:val="28"/>
          <w:szCs w:val="28"/>
        </w:rPr>
        <w:t xml:space="preserve"> and members of </w:t>
      </w:r>
      <w:r w:rsidR="002E229E" w:rsidRPr="002137DA">
        <w:rPr>
          <w:rFonts w:ascii="Times New Roman" w:hAnsi="Times New Roman"/>
          <w:b/>
          <w:bCs/>
          <w:sz w:val="28"/>
          <w:szCs w:val="28"/>
        </w:rPr>
        <w:t>organised crime groups</w:t>
      </w:r>
      <w:r w:rsidR="002E229E" w:rsidRPr="002E229E">
        <w:rPr>
          <w:rFonts w:ascii="Times New Roman" w:hAnsi="Times New Roman"/>
          <w:sz w:val="28"/>
          <w:szCs w:val="28"/>
        </w:rPr>
        <w:t>.</w:t>
      </w:r>
      <w:r w:rsidR="002137DA" w:rsidRPr="002137DA">
        <w:t xml:space="preserve"> </w:t>
      </w:r>
      <w:r w:rsidR="002137DA" w:rsidRPr="002137DA">
        <w:rPr>
          <w:rFonts w:ascii="Times New Roman" w:hAnsi="Times New Roman"/>
          <w:sz w:val="28"/>
          <w:szCs w:val="28"/>
        </w:rPr>
        <w:t>Former National Security</w:t>
      </w:r>
      <w:r w:rsidR="002137DA">
        <w:rPr>
          <w:rFonts w:ascii="Times New Roman" w:hAnsi="Times New Roman"/>
          <w:sz w:val="28"/>
          <w:szCs w:val="28"/>
        </w:rPr>
        <w:t xml:space="preserve"> </w:t>
      </w:r>
      <w:r w:rsidR="002137DA" w:rsidRPr="002137DA">
        <w:rPr>
          <w:rFonts w:ascii="Times New Roman" w:hAnsi="Times New Roman"/>
          <w:sz w:val="28"/>
          <w:szCs w:val="28"/>
        </w:rPr>
        <w:t xml:space="preserve">Committee </w:t>
      </w:r>
      <w:r>
        <w:rPr>
          <w:rFonts w:ascii="Times New Roman" w:hAnsi="Times New Roman"/>
          <w:sz w:val="28"/>
          <w:szCs w:val="28"/>
        </w:rPr>
        <w:t>(NSC)</w:t>
      </w:r>
      <w:r w:rsidRPr="002137DA">
        <w:rPr>
          <w:rFonts w:ascii="Times New Roman" w:hAnsi="Times New Roman"/>
          <w:sz w:val="28"/>
          <w:szCs w:val="28"/>
        </w:rPr>
        <w:t xml:space="preserve"> </w:t>
      </w:r>
      <w:r w:rsidR="002137DA" w:rsidRPr="002137DA">
        <w:rPr>
          <w:rFonts w:ascii="Times New Roman" w:hAnsi="Times New Roman"/>
          <w:sz w:val="28"/>
          <w:szCs w:val="28"/>
        </w:rPr>
        <w:t xml:space="preserve">Chair Karim </w:t>
      </w:r>
      <w:proofErr w:type="spellStart"/>
      <w:r w:rsidR="002137DA" w:rsidRPr="002137DA">
        <w:rPr>
          <w:rFonts w:ascii="Times New Roman" w:hAnsi="Times New Roman"/>
          <w:sz w:val="28"/>
          <w:szCs w:val="28"/>
        </w:rPr>
        <w:t>Massimov</w:t>
      </w:r>
      <w:proofErr w:type="spellEnd"/>
      <w:r w:rsidR="002137DA" w:rsidRPr="002137DA">
        <w:rPr>
          <w:rFonts w:ascii="Times New Roman" w:hAnsi="Times New Roman"/>
          <w:sz w:val="28"/>
          <w:szCs w:val="28"/>
        </w:rPr>
        <w:t xml:space="preserve"> and his former Deputy </w:t>
      </w:r>
      <w:proofErr w:type="spellStart"/>
      <w:r w:rsidR="002137DA" w:rsidRPr="002137DA">
        <w:rPr>
          <w:rFonts w:ascii="Times New Roman" w:hAnsi="Times New Roman"/>
          <w:sz w:val="28"/>
          <w:szCs w:val="28"/>
        </w:rPr>
        <w:t>Anuar</w:t>
      </w:r>
      <w:proofErr w:type="spellEnd"/>
      <w:r w:rsidR="002137DA" w:rsidRPr="002137DA">
        <w:rPr>
          <w:rFonts w:ascii="Times New Roman" w:hAnsi="Times New Roman"/>
          <w:sz w:val="28"/>
          <w:szCs w:val="28"/>
        </w:rPr>
        <w:t xml:space="preserve"> </w:t>
      </w:r>
      <w:proofErr w:type="spellStart"/>
      <w:r w:rsidR="002137DA" w:rsidRPr="002137DA">
        <w:rPr>
          <w:rFonts w:ascii="Times New Roman" w:hAnsi="Times New Roman"/>
          <w:sz w:val="28"/>
          <w:szCs w:val="28"/>
        </w:rPr>
        <w:t>Sadykulov</w:t>
      </w:r>
      <w:proofErr w:type="spellEnd"/>
      <w:r w:rsidR="002137DA" w:rsidRPr="002137DA">
        <w:rPr>
          <w:rFonts w:ascii="Times New Roman" w:hAnsi="Times New Roman"/>
          <w:sz w:val="28"/>
          <w:szCs w:val="28"/>
        </w:rPr>
        <w:t xml:space="preserve"> are on trial for treason, abuse of power, and actions aimed at violently seizing power. Former NSC Deputy Chair </w:t>
      </w:r>
      <w:proofErr w:type="spellStart"/>
      <w:r w:rsidR="002137DA" w:rsidRPr="002137DA">
        <w:rPr>
          <w:rFonts w:ascii="Times New Roman" w:hAnsi="Times New Roman"/>
          <w:sz w:val="28"/>
          <w:szCs w:val="28"/>
        </w:rPr>
        <w:t>Daulet</w:t>
      </w:r>
      <w:proofErr w:type="spellEnd"/>
      <w:r w:rsidR="002137DA" w:rsidRPr="002137DA">
        <w:rPr>
          <w:rFonts w:ascii="Times New Roman" w:hAnsi="Times New Roman"/>
          <w:sz w:val="28"/>
          <w:szCs w:val="28"/>
        </w:rPr>
        <w:t xml:space="preserve"> </w:t>
      </w:r>
      <w:proofErr w:type="spellStart"/>
      <w:r w:rsidR="002137DA" w:rsidRPr="002137DA">
        <w:rPr>
          <w:rFonts w:ascii="Times New Roman" w:hAnsi="Times New Roman"/>
          <w:sz w:val="28"/>
          <w:szCs w:val="28"/>
        </w:rPr>
        <w:t>Yergozhin</w:t>
      </w:r>
      <w:proofErr w:type="spellEnd"/>
      <w:r w:rsidR="002137DA" w:rsidRPr="002137DA">
        <w:rPr>
          <w:rFonts w:ascii="Times New Roman" w:hAnsi="Times New Roman"/>
          <w:sz w:val="28"/>
          <w:szCs w:val="28"/>
        </w:rPr>
        <w:t xml:space="preserve"> is on trial for abuse of power and actions aimed at violently seizing power.</w:t>
      </w:r>
    </w:p>
    <w:p w14:paraId="5DFAE59D" w14:textId="10A450C8" w:rsidR="002E229E" w:rsidRPr="002E229E" w:rsidRDefault="002E229E" w:rsidP="002E229E">
      <w:pPr>
        <w:pStyle w:val="a7"/>
        <w:numPr>
          <w:ilvl w:val="0"/>
          <w:numId w:val="7"/>
        </w:numPr>
        <w:spacing w:line="276" w:lineRule="auto"/>
        <w:jc w:val="both"/>
        <w:rPr>
          <w:rFonts w:ascii="Times New Roman" w:hAnsi="Times New Roman"/>
          <w:sz w:val="28"/>
          <w:szCs w:val="28"/>
        </w:rPr>
      </w:pPr>
      <w:r w:rsidRPr="002E229E">
        <w:rPr>
          <w:rFonts w:ascii="Times New Roman" w:hAnsi="Times New Roman"/>
          <w:sz w:val="28"/>
          <w:szCs w:val="28"/>
        </w:rPr>
        <w:t xml:space="preserve">Speaker of the </w:t>
      </w:r>
      <w:proofErr w:type="spellStart"/>
      <w:r w:rsidRPr="002E229E">
        <w:rPr>
          <w:rFonts w:ascii="Times New Roman" w:hAnsi="Times New Roman"/>
          <w:sz w:val="28"/>
          <w:szCs w:val="28"/>
        </w:rPr>
        <w:t>Mazhilis</w:t>
      </w:r>
      <w:proofErr w:type="spellEnd"/>
      <w:r w:rsidRPr="002E229E">
        <w:rPr>
          <w:rFonts w:ascii="Times New Roman" w:hAnsi="Times New Roman"/>
          <w:sz w:val="28"/>
          <w:szCs w:val="28"/>
        </w:rPr>
        <w:t xml:space="preserve"> </w:t>
      </w:r>
      <w:proofErr w:type="spellStart"/>
      <w:r w:rsidRPr="002E229E">
        <w:rPr>
          <w:rFonts w:ascii="Times New Roman" w:hAnsi="Times New Roman"/>
          <w:sz w:val="28"/>
          <w:szCs w:val="28"/>
        </w:rPr>
        <w:t>Yerlan</w:t>
      </w:r>
      <w:proofErr w:type="spellEnd"/>
      <w:r w:rsidRPr="002E229E">
        <w:rPr>
          <w:rFonts w:ascii="Times New Roman" w:hAnsi="Times New Roman"/>
          <w:sz w:val="28"/>
          <w:szCs w:val="28"/>
        </w:rPr>
        <w:t xml:space="preserve"> </w:t>
      </w:r>
      <w:proofErr w:type="spellStart"/>
      <w:r w:rsidRPr="002E229E">
        <w:rPr>
          <w:rFonts w:ascii="Times New Roman" w:hAnsi="Times New Roman"/>
          <w:sz w:val="28"/>
          <w:szCs w:val="28"/>
        </w:rPr>
        <w:t>Koshanov</w:t>
      </w:r>
      <w:proofErr w:type="spellEnd"/>
      <w:r w:rsidRPr="002E229E">
        <w:rPr>
          <w:rFonts w:ascii="Times New Roman" w:hAnsi="Times New Roman"/>
          <w:sz w:val="28"/>
          <w:szCs w:val="28"/>
        </w:rPr>
        <w:t xml:space="preserve"> noted the </w:t>
      </w:r>
      <w:r w:rsidR="002137DA">
        <w:rPr>
          <w:rFonts w:ascii="Times New Roman" w:hAnsi="Times New Roman"/>
          <w:sz w:val="28"/>
          <w:szCs w:val="28"/>
        </w:rPr>
        <w:t>members of parliament</w:t>
      </w:r>
      <w:r w:rsidRPr="002E229E">
        <w:rPr>
          <w:rFonts w:ascii="Times New Roman" w:hAnsi="Times New Roman"/>
          <w:sz w:val="28"/>
          <w:szCs w:val="28"/>
        </w:rPr>
        <w:t xml:space="preserve"> </w:t>
      </w:r>
      <w:proofErr w:type="gramStart"/>
      <w:r w:rsidRPr="002E229E">
        <w:rPr>
          <w:rFonts w:ascii="Times New Roman" w:hAnsi="Times New Roman"/>
          <w:sz w:val="28"/>
          <w:szCs w:val="28"/>
        </w:rPr>
        <w:t>were presented</w:t>
      </w:r>
      <w:proofErr w:type="gramEnd"/>
      <w:r w:rsidRPr="002E229E">
        <w:rPr>
          <w:rFonts w:ascii="Times New Roman" w:hAnsi="Times New Roman"/>
          <w:sz w:val="28"/>
          <w:szCs w:val="28"/>
        </w:rPr>
        <w:t xml:space="preserve"> with facts that clearly prove the January </w:t>
      </w:r>
      <w:r w:rsidR="00A00BE9">
        <w:rPr>
          <w:rFonts w:ascii="Times New Roman" w:hAnsi="Times New Roman"/>
          <w:sz w:val="28"/>
          <w:szCs w:val="28"/>
        </w:rPr>
        <w:t xml:space="preserve">2022 </w:t>
      </w:r>
      <w:r w:rsidRPr="002E229E">
        <w:rPr>
          <w:rFonts w:ascii="Times New Roman" w:hAnsi="Times New Roman"/>
          <w:sz w:val="28"/>
          <w:szCs w:val="28"/>
        </w:rPr>
        <w:t xml:space="preserve">events were </w:t>
      </w:r>
      <w:r w:rsidRPr="00E03181">
        <w:rPr>
          <w:rFonts w:ascii="Times New Roman" w:hAnsi="Times New Roman"/>
          <w:b/>
          <w:bCs/>
          <w:sz w:val="28"/>
          <w:szCs w:val="28"/>
        </w:rPr>
        <w:t>a well-planned coup attempt</w:t>
      </w:r>
      <w:r w:rsidRPr="002E229E">
        <w:rPr>
          <w:rFonts w:ascii="Times New Roman" w:hAnsi="Times New Roman"/>
          <w:sz w:val="28"/>
          <w:szCs w:val="28"/>
        </w:rPr>
        <w:t>.</w:t>
      </w:r>
    </w:p>
    <w:p w14:paraId="5DDEE904" w14:textId="46D6BDA7" w:rsidR="00871005" w:rsidRPr="003B2FF1" w:rsidRDefault="00871005" w:rsidP="00871005">
      <w:pPr>
        <w:jc w:val="both"/>
        <w:rPr>
          <w:rFonts w:ascii="Times New Roman" w:eastAsia="Cambria" w:hAnsi="Times New Roman"/>
          <w:b/>
          <w:bCs/>
          <w:iCs/>
          <w:sz w:val="28"/>
          <w:szCs w:val="28"/>
          <w:u w:val="single"/>
        </w:rPr>
      </w:pPr>
      <w:bookmarkStart w:id="0" w:name="_Hlk117845821"/>
      <w:r w:rsidRPr="003B2FF1">
        <w:rPr>
          <w:rFonts w:ascii="Times New Roman" w:eastAsia="Cambria" w:hAnsi="Times New Roman"/>
          <w:b/>
          <w:bCs/>
          <w:iCs/>
          <w:sz w:val="28"/>
          <w:szCs w:val="28"/>
          <w:u w:val="single"/>
        </w:rPr>
        <w:t xml:space="preserve">On cases </w:t>
      </w:r>
    </w:p>
    <w:p w14:paraId="545181B0" w14:textId="6F88C89E" w:rsidR="00526C05" w:rsidRDefault="00526C05" w:rsidP="00871005">
      <w:pPr>
        <w:pStyle w:val="a7"/>
        <w:numPr>
          <w:ilvl w:val="0"/>
          <w:numId w:val="5"/>
        </w:numPr>
        <w:spacing w:line="276" w:lineRule="auto"/>
        <w:jc w:val="both"/>
        <w:rPr>
          <w:rFonts w:ascii="Times New Roman" w:eastAsia="Cambria" w:hAnsi="Times New Roman"/>
          <w:iCs/>
          <w:sz w:val="28"/>
          <w:szCs w:val="28"/>
        </w:rPr>
      </w:pPr>
      <w:r w:rsidRPr="00526C05">
        <w:rPr>
          <w:rFonts w:ascii="Times New Roman" w:eastAsia="Cambria" w:hAnsi="Times New Roman"/>
          <w:iCs/>
          <w:sz w:val="28"/>
          <w:szCs w:val="28"/>
        </w:rPr>
        <w:t xml:space="preserve">A total of </w:t>
      </w:r>
      <w:r w:rsidRPr="00526C05">
        <w:rPr>
          <w:rFonts w:ascii="Times New Roman" w:eastAsia="Cambria" w:hAnsi="Times New Roman"/>
          <w:b/>
          <w:bCs/>
          <w:iCs/>
          <w:sz w:val="28"/>
          <w:szCs w:val="28"/>
        </w:rPr>
        <w:t>5,300 criminal cases</w:t>
      </w:r>
      <w:r w:rsidRPr="00526C05">
        <w:rPr>
          <w:rFonts w:ascii="Times New Roman" w:eastAsia="Cambria" w:hAnsi="Times New Roman"/>
          <w:iCs/>
          <w:sz w:val="28"/>
          <w:szCs w:val="28"/>
        </w:rPr>
        <w:t xml:space="preserve"> were initiated </w:t>
      </w:r>
      <w:r>
        <w:rPr>
          <w:rFonts w:ascii="Times New Roman" w:eastAsia="Cambria" w:hAnsi="Times New Roman"/>
          <w:iCs/>
          <w:sz w:val="28"/>
          <w:szCs w:val="28"/>
        </w:rPr>
        <w:t xml:space="preserve">by different law enforcement agencies </w:t>
      </w:r>
      <w:r w:rsidRPr="00526C05">
        <w:rPr>
          <w:rFonts w:ascii="Times New Roman" w:eastAsia="Cambria" w:hAnsi="Times New Roman"/>
          <w:iCs/>
          <w:sz w:val="28"/>
          <w:szCs w:val="28"/>
        </w:rPr>
        <w:t>on crimes committed in January</w:t>
      </w:r>
      <w:r w:rsidR="00A00BE9">
        <w:rPr>
          <w:rFonts w:ascii="Times New Roman" w:eastAsia="Cambria" w:hAnsi="Times New Roman"/>
          <w:iCs/>
          <w:sz w:val="28"/>
          <w:szCs w:val="28"/>
        </w:rPr>
        <w:t xml:space="preserve"> 2022</w:t>
      </w:r>
      <w:r w:rsidRPr="00526C05">
        <w:rPr>
          <w:rFonts w:ascii="Times New Roman" w:eastAsia="Cambria" w:hAnsi="Times New Roman"/>
          <w:iCs/>
          <w:sz w:val="28"/>
          <w:szCs w:val="28"/>
        </w:rPr>
        <w:t>.</w:t>
      </w:r>
    </w:p>
    <w:p w14:paraId="5EDDD239" w14:textId="0ABBBD2F" w:rsidR="002E229E" w:rsidRDefault="002E229E" w:rsidP="00871005">
      <w:pPr>
        <w:pStyle w:val="a7"/>
        <w:numPr>
          <w:ilvl w:val="0"/>
          <w:numId w:val="5"/>
        </w:numPr>
        <w:spacing w:line="276" w:lineRule="auto"/>
        <w:jc w:val="both"/>
        <w:rPr>
          <w:rFonts w:ascii="Times New Roman" w:eastAsia="Cambria" w:hAnsi="Times New Roman"/>
          <w:iCs/>
          <w:sz w:val="28"/>
          <w:szCs w:val="28"/>
        </w:rPr>
      </w:pPr>
      <w:r>
        <w:rPr>
          <w:rFonts w:ascii="Times New Roman" w:eastAsia="Cambria" w:hAnsi="Times New Roman"/>
          <w:iCs/>
          <w:sz w:val="28"/>
          <w:szCs w:val="28"/>
        </w:rPr>
        <w:t xml:space="preserve">According to the </w:t>
      </w:r>
      <w:r w:rsidRPr="002E229E">
        <w:rPr>
          <w:rFonts w:ascii="Times New Roman" w:eastAsia="Cambria" w:hAnsi="Times New Roman"/>
          <w:iCs/>
          <w:sz w:val="28"/>
          <w:szCs w:val="28"/>
        </w:rPr>
        <w:t>head of the Ministry of Internal Affairs of Kazakhstan</w:t>
      </w:r>
      <w:r>
        <w:rPr>
          <w:rFonts w:ascii="Times New Roman" w:eastAsia="Cambria" w:hAnsi="Times New Roman"/>
          <w:iCs/>
          <w:sz w:val="28"/>
          <w:szCs w:val="28"/>
        </w:rPr>
        <w:t>,</w:t>
      </w:r>
      <w:r w:rsidRPr="002E229E">
        <w:rPr>
          <w:rFonts w:ascii="Times New Roman" w:eastAsia="Cambria" w:hAnsi="Times New Roman"/>
          <w:iCs/>
          <w:sz w:val="28"/>
          <w:szCs w:val="28"/>
        </w:rPr>
        <w:t xml:space="preserve"> Marat </w:t>
      </w:r>
      <w:proofErr w:type="spellStart"/>
      <w:r w:rsidRPr="002E229E">
        <w:rPr>
          <w:rFonts w:ascii="Times New Roman" w:eastAsia="Cambria" w:hAnsi="Times New Roman"/>
          <w:iCs/>
          <w:sz w:val="28"/>
          <w:szCs w:val="28"/>
        </w:rPr>
        <w:t>Akhmetzhanov</w:t>
      </w:r>
      <w:proofErr w:type="spellEnd"/>
      <w:r>
        <w:rPr>
          <w:rFonts w:ascii="Times New Roman" w:eastAsia="Cambria" w:hAnsi="Times New Roman"/>
          <w:iCs/>
          <w:sz w:val="28"/>
          <w:szCs w:val="28"/>
        </w:rPr>
        <w:t xml:space="preserve">, as of January 5, </w:t>
      </w:r>
      <w:r w:rsidRPr="002E229E">
        <w:rPr>
          <w:rFonts w:ascii="Times New Roman" w:eastAsia="Cambria" w:hAnsi="Times New Roman"/>
          <w:iCs/>
          <w:sz w:val="28"/>
          <w:szCs w:val="28"/>
        </w:rPr>
        <w:t xml:space="preserve">the police investigated </w:t>
      </w:r>
      <w:r w:rsidRPr="002E229E">
        <w:rPr>
          <w:rFonts w:ascii="Times New Roman" w:eastAsia="Cambria" w:hAnsi="Times New Roman"/>
          <w:b/>
          <w:bCs/>
          <w:iCs/>
          <w:sz w:val="28"/>
          <w:szCs w:val="28"/>
        </w:rPr>
        <w:t>4,623 criminal cases</w:t>
      </w:r>
      <w:r w:rsidRPr="002E229E">
        <w:rPr>
          <w:rFonts w:ascii="Times New Roman" w:eastAsia="Cambria" w:hAnsi="Times New Roman"/>
          <w:iCs/>
          <w:sz w:val="28"/>
          <w:szCs w:val="28"/>
        </w:rPr>
        <w:t xml:space="preserve"> related to the January events. Most of them </w:t>
      </w:r>
      <w:proofErr w:type="gramStart"/>
      <w:r w:rsidRPr="002E229E">
        <w:rPr>
          <w:rFonts w:ascii="Times New Roman" w:eastAsia="Cambria" w:hAnsi="Times New Roman"/>
          <w:iCs/>
          <w:sz w:val="28"/>
          <w:szCs w:val="28"/>
        </w:rPr>
        <w:t xml:space="preserve">are </w:t>
      </w:r>
      <w:r w:rsidR="002137DA">
        <w:rPr>
          <w:rFonts w:ascii="Times New Roman" w:eastAsia="Cambria" w:hAnsi="Times New Roman"/>
          <w:iCs/>
          <w:sz w:val="28"/>
          <w:szCs w:val="28"/>
        </w:rPr>
        <w:t>related</w:t>
      </w:r>
      <w:proofErr w:type="gramEnd"/>
      <w:r w:rsidR="002137DA">
        <w:rPr>
          <w:rFonts w:ascii="Times New Roman" w:eastAsia="Cambria" w:hAnsi="Times New Roman"/>
          <w:iCs/>
          <w:sz w:val="28"/>
          <w:szCs w:val="28"/>
        </w:rPr>
        <w:t xml:space="preserve"> to homicides</w:t>
      </w:r>
      <w:r w:rsidRPr="002E229E">
        <w:rPr>
          <w:rFonts w:ascii="Times New Roman" w:eastAsia="Cambria" w:hAnsi="Times New Roman"/>
          <w:iCs/>
          <w:sz w:val="28"/>
          <w:szCs w:val="28"/>
        </w:rPr>
        <w:t xml:space="preserve"> (</w:t>
      </w:r>
      <w:r w:rsidRPr="002E229E">
        <w:rPr>
          <w:rFonts w:ascii="Times New Roman" w:eastAsia="Cambria" w:hAnsi="Times New Roman"/>
          <w:b/>
          <w:bCs/>
          <w:iCs/>
          <w:sz w:val="28"/>
          <w:szCs w:val="28"/>
        </w:rPr>
        <w:t>91</w:t>
      </w:r>
      <w:r w:rsidRPr="002E229E">
        <w:rPr>
          <w:rFonts w:ascii="Times New Roman" w:eastAsia="Cambria" w:hAnsi="Times New Roman"/>
          <w:iCs/>
          <w:sz w:val="28"/>
          <w:szCs w:val="28"/>
        </w:rPr>
        <w:t>), theft (</w:t>
      </w:r>
      <w:r w:rsidRPr="002E229E">
        <w:rPr>
          <w:rFonts w:ascii="Times New Roman" w:eastAsia="Cambria" w:hAnsi="Times New Roman"/>
          <w:b/>
          <w:bCs/>
          <w:iCs/>
          <w:sz w:val="28"/>
          <w:szCs w:val="28"/>
        </w:rPr>
        <w:t>2,504</w:t>
      </w:r>
      <w:r w:rsidRPr="002E229E">
        <w:rPr>
          <w:rFonts w:ascii="Times New Roman" w:eastAsia="Cambria" w:hAnsi="Times New Roman"/>
          <w:iCs/>
          <w:sz w:val="28"/>
          <w:szCs w:val="28"/>
        </w:rPr>
        <w:t>), illegal arms trafficking (</w:t>
      </w:r>
      <w:r w:rsidRPr="002E229E">
        <w:rPr>
          <w:rFonts w:ascii="Times New Roman" w:eastAsia="Cambria" w:hAnsi="Times New Roman"/>
          <w:b/>
          <w:bCs/>
          <w:iCs/>
          <w:sz w:val="28"/>
          <w:szCs w:val="28"/>
        </w:rPr>
        <w:t>440</w:t>
      </w:r>
      <w:r w:rsidRPr="002E229E">
        <w:rPr>
          <w:rFonts w:ascii="Times New Roman" w:eastAsia="Cambria" w:hAnsi="Times New Roman"/>
          <w:iCs/>
          <w:sz w:val="28"/>
          <w:szCs w:val="28"/>
        </w:rPr>
        <w:t>), vandalism (</w:t>
      </w:r>
      <w:r w:rsidRPr="002E229E">
        <w:rPr>
          <w:rFonts w:ascii="Times New Roman" w:eastAsia="Cambria" w:hAnsi="Times New Roman"/>
          <w:b/>
          <w:bCs/>
          <w:iCs/>
          <w:sz w:val="28"/>
          <w:szCs w:val="28"/>
        </w:rPr>
        <w:t>368</w:t>
      </w:r>
      <w:r w:rsidRPr="002E229E">
        <w:rPr>
          <w:rFonts w:ascii="Times New Roman" w:eastAsia="Cambria" w:hAnsi="Times New Roman"/>
          <w:iCs/>
          <w:sz w:val="28"/>
          <w:szCs w:val="28"/>
        </w:rPr>
        <w:t xml:space="preserve">), </w:t>
      </w:r>
      <w:r>
        <w:rPr>
          <w:rFonts w:ascii="Times New Roman" w:eastAsia="Cambria" w:hAnsi="Times New Roman"/>
          <w:iCs/>
          <w:sz w:val="28"/>
          <w:szCs w:val="28"/>
        </w:rPr>
        <w:t xml:space="preserve">and </w:t>
      </w:r>
      <w:r w:rsidRPr="002E229E">
        <w:rPr>
          <w:rFonts w:ascii="Times New Roman" w:eastAsia="Cambria" w:hAnsi="Times New Roman"/>
          <w:iCs/>
          <w:sz w:val="28"/>
          <w:szCs w:val="28"/>
        </w:rPr>
        <w:t>intentional damage to other people</w:t>
      </w:r>
      <w:r w:rsidR="00A00BE9">
        <w:rPr>
          <w:rFonts w:ascii="Times New Roman" w:eastAsia="Cambria" w:hAnsi="Times New Roman"/>
          <w:iCs/>
          <w:sz w:val="28"/>
          <w:szCs w:val="28"/>
        </w:rPr>
        <w:t>’</w:t>
      </w:r>
      <w:r w:rsidRPr="002E229E">
        <w:rPr>
          <w:rFonts w:ascii="Times New Roman" w:eastAsia="Cambria" w:hAnsi="Times New Roman"/>
          <w:iCs/>
          <w:sz w:val="28"/>
          <w:szCs w:val="28"/>
        </w:rPr>
        <w:t>s property (</w:t>
      </w:r>
      <w:r w:rsidRPr="002E229E">
        <w:rPr>
          <w:rFonts w:ascii="Times New Roman" w:eastAsia="Cambria" w:hAnsi="Times New Roman"/>
          <w:b/>
          <w:bCs/>
          <w:iCs/>
          <w:sz w:val="28"/>
          <w:szCs w:val="28"/>
        </w:rPr>
        <w:t>188</w:t>
      </w:r>
      <w:r w:rsidRPr="002E229E">
        <w:rPr>
          <w:rFonts w:ascii="Times New Roman" w:eastAsia="Cambria" w:hAnsi="Times New Roman"/>
          <w:iCs/>
          <w:sz w:val="28"/>
          <w:szCs w:val="28"/>
        </w:rPr>
        <w:t>)</w:t>
      </w:r>
      <w:r>
        <w:rPr>
          <w:rFonts w:ascii="Times New Roman" w:eastAsia="Cambria" w:hAnsi="Times New Roman"/>
          <w:iCs/>
          <w:sz w:val="28"/>
          <w:szCs w:val="28"/>
        </w:rPr>
        <w:t>.</w:t>
      </w:r>
    </w:p>
    <w:p w14:paraId="49A1BDE9" w14:textId="36E00585" w:rsidR="00DB00E8" w:rsidRDefault="00A00BE9" w:rsidP="00871005">
      <w:pPr>
        <w:pStyle w:val="a7"/>
        <w:numPr>
          <w:ilvl w:val="0"/>
          <w:numId w:val="5"/>
        </w:numPr>
        <w:spacing w:line="276" w:lineRule="auto"/>
        <w:jc w:val="both"/>
        <w:rPr>
          <w:rFonts w:ascii="Times New Roman" w:eastAsia="Cambria" w:hAnsi="Times New Roman"/>
          <w:iCs/>
          <w:sz w:val="28"/>
          <w:szCs w:val="28"/>
        </w:rPr>
      </w:pPr>
      <w:r>
        <w:rPr>
          <w:rFonts w:ascii="Times New Roman" w:eastAsia="Cambria" w:hAnsi="Times New Roman"/>
          <w:iCs/>
          <w:sz w:val="28"/>
          <w:szCs w:val="28"/>
        </w:rPr>
        <w:lastRenderedPageBreak/>
        <w:t xml:space="preserve">The </w:t>
      </w:r>
      <w:r w:rsidR="00DB00E8" w:rsidRPr="00DB00E8">
        <w:rPr>
          <w:rFonts w:ascii="Times New Roman" w:eastAsia="Cambria" w:hAnsi="Times New Roman"/>
          <w:iCs/>
          <w:sz w:val="28"/>
          <w:szCs w:val="28"/>
        </w:rPr>
        <w:t xml:space="preserve">Prosecutor General also noted that </w:t>
      </w:r>
      <w:r w:rsidR="00DB00E8">
        <w:rPr>
          <w:rFonts w:ascii="Times New Roman" w:eastAsia="Cambria" w:hAnsi="Times New Roman"/>
          <w:iCs/>
          <w:sz w:val="28"/>
          <w:szCs w:val="28"/>
        </w:rPr>
        <w:t xml:space="preserve">as of January 5, </w:t>
      </w:r>
      <w:r w:rsidR="00DB00E8" w:rsidRPr="00DB00E8">
        <w:rPr>
          <w:rFonts w:ascii="Times New Roman" w:eastAsia="Cambria" w:hAnsi="Times New Roman"/>
          <w:iCs/>
          <w:sz w:val="28"/>
          <w:szCs w:val="28"/>
        </w:rPr>
        <w:t xml:space="preserve">courts considered cases against </w:t>
      </w:r>
      <w:r w:rsidR="00DB00E8" w:rsidRPr="00DB00E8">
        <w:rPr>
          <w:rFonts w:ascii="Times New Roman" w:eastAsia="Cambria" w:hAnsi="Times New Roman"/>
          <w:b/>
          <w:bCs/>
          <w:iCs/>
          <w:sz w:val="28"/>
          <w:szCs w:val="28"/>
        </w:rPr>
        <w:t>1,221 persons</w:t>
      </w:r>
      <w:r w:rsidR="00DB00E8" w:rsidRPr="00DB00E8">
        <w:rPr>
          <w:rFonts w:ascii="Times New Roman" w:eastAsia="Cambria" w:hAnsi="Times New Roman"/>
          <w:iCs/>
          <w:sz w:val="28"/>
          <w:szCs w:val="28"/>
        </w:rPr>
        <w:t xml:space="preserve">, of which </w:t>
      </w:r>
      <w:r w:rsidR="00DB00E8" w:rsidRPr="00DB00E8">
        <w:rPr>
          <w:rFonts w:ascii="Times New Roman" w:eastAsia="Cambria" w:hAnsi="Times New Roman"/>
          <w:b/>
          <w:bCs/>
          <w:iCs/>
          <w:sz w:val="28"/>
          <w:szCs w:val="28"/>
        </w:rPr>
        <w:t>1,205 citizens</w:t>
      </w:r>
      <w:r w:rsidR="00DB00E8" w:rsidRPr="00DB00E8">
        <w:rPr>
          <w:rFonts w:ascii="Times New Roman" w:eastAsia="Cambria" w:hAnsi="Times New Roman"/>
          <w:iCs/>
          <w:sz w:val="28"/>
          <w:szCs w:val="28"/>
        </w:rPr>
        <w:t xml:space="preserve"> were convicted.</w:t>
      </w:r>
      <w:r w:rsidR="00526C05" w:rsidRPr="00526C05">
        <w:t xml:space="preserve"> </w:t>
      </w:r>
      <w:r w:rsidRPr="00D967AF">
        <w:rPr>
          <w:rFonts w:ascii="Times New Roman" w:hAnsi="Times New Roman"/>
          <w:sz w:val="28"/>
          <w:szCs w:val="28"/>
        </w:rPr>
        <w:t>Of those,</w:t>
      </w:r>
      <w:r>
        <w:t xml:space="preserve"> </w:t>
      </w:r>
      <w:r w:rsidR="00526C05" w:rsidRPr="00526C05">
        <w:rPr>
          <w:rFonts w:ascii="Times New Roman" w:eastAsia="Cambria" w:hAnsi="Times New Roman"/>
          <w:b/>
          <w:bCs/>
          <w:iCs/>
          <w:sz w:val="28"/>
          <w:szCs w:val="28"/>
        </w:rPr>
        <w:t>1,095</w:t>
      </w:r>
      <w:r w:rsidR="00526C05" w:rsidRPr="00526C05">
        <w:rPr>
          <w:rFonts w:ascii="Times New Roman" w:eastAsia="Cambria" w:hAnsi="Times New Roman"/>
          <w:iCs/>
          <w:sz w:val="28"/>
          <w:szCs w:val="28"/>
        </w:rPr>
        <w:t xml:space="preserve"> persons were granted amnesty.</w:t>
      </w:r>
    </w:p>
    <w:p w14:paraId="7880A626" w14:textId="1F4F2D0F" w:rsidR="00DB00E8" w:rsidRDefault="00DB00E8" w:rsidP="00871005">
      <w:pPr>
        <w:pStyle w:val="a7"/>
        <w:numPr>
          <w:ilvl w:val="0"/>
          <w:numId w:val="5"/>
        </w:numPr>
        <w:spacing w:line="276" w:lineRule="auto"/>
        <w:jc w:val="both"/>
        <w:rPr>
          <w:rFonts w:ascii="Times New Roman" w:eastAsia="Cambria" w:hAnsi="Times New Roman"/>
          <w:iCs/>
          <w:sz w:val="28"/>
          <w:szCs w:val="28"/>
        </w:rPr>
      </w:pPr>
      <w:r w:rsidRPr="00DB00E8">
        <w:rPr>
          <w:rFonts w:ascii="Times New Roman" w:eastAsia="Cambria" w:hAnsi="Times New Roman"/>
          <w:iCs/>
          <w:sz w:val="28"/>
          <w:szCs w:val="28"/>
        </w:rPr>
        <w:t xml:space="preserve">Currently, </w:t>
      </w:r>
      <w:r w:rsidRPr="00DB00E8">
        <w:rPr>
          <w:rFonts w:ascii="Times New Roman" w:eastAsia="Cambria" w:hAnsi="Times New Roman"/>
          <w:b/>
          <w:bCs/>
          <w:iCs/>
          <w:sz w:val="28"/>
          <w:szCs w:val="28"/>
        </w:rPr>
        <w:t>127 criminal cases</w:t>
      </w:r>
      <w:r w:rsidRPr="00DB00E8">
        <w:rPr>
          <w:rFonts w:ascii="Times New Roman" w:eastAsia="Cambria" w:hAnsi="Times New Roman"/>
          <w:iCs/>
          <w:sz w:val="28"/>
          <w:szCs w:val="28"/>
        </w:rPr>
        <w:t xml:space="preserve"> against </w:t>
      </w:r>
      <w:r w:rsidRPr="00DB00E8">
        <w:rPr>
          <w:rFonts w:ascii="Times New Roman" w:eastAsia="Cambria" w:hAnsi="Times New Roman"/>
          <w:b/>
          <w:bCs/>
          <w:iCs/>
          <w:sz w:val="28"/>
          <w:szCs w:val="28"/>
        </w:rPr>
        <w:t>315 persons</w:t>
      </w:r>
      <w:r w:rsidRPr="00DB00E8">
        <w:rPr>
          <w:rFonts w:ascii="Times New Roman" w:eastAsia="Cambria" w:hAnsi="Times New Roman"/>
          <w:iCs/>
          <w:sz w:val="28"/>
          <w:szCs w:val="28"/>
        </w:rPr>
        <w:t xml:space="preserve"> are under investigation. The results of the investigations will be made public later</w:t>
      </w:r>
      <w:r>
        <w:rPr>
          <w:rFonts w:ascii="Times New Roman" w:eastAsia="Cambria" w:hAnsi="Times New Roman"/>
          <w:iCs/>
          <w:sz w:val="28"/>
          <w:szCs w:val="28"/>
        </w:rPr>
        <w:t>.</w:t>
      </w:r>
    </w:p>
    <w:p w14:paraId="3B804B67" w14:textId="6C582809" w:rsidR="00DB00E8" w:rsidRPr="00511698" w:rsidRDefault="00DB00E8" w:rsidP="00871005">
      <w:pPr>
        <w:pStyle w:val="a7"/>
        <w:numPr>
          <w:ilvl w:val="0"/>
          <w:numId w:val="5"/>
        </w:numPr>
        <w:spacing w:line="276" w:lineRule="auto"/>
        <w:jc w:val="both"/>
        <w:rPr>
          <w:rFonts w:ascii="Times New Roman" w:eastAsia="Cambria" w:hAnsi="Times New Roman"/>
          <w:iCs/>
          <w:sz w:val="28"/>
          <w:szCs w:val="28"/>
        </w:rPr>
      </w:pPr>
      <w:r w:rsidRPr="00DB00E8">
        <w:rPr>
          <w:rFonts w:ascii="Times New Roman" w:eastAsia="Cambria" w:hAnsi="Times New Roman"/>
          <w:iCs/>
          <w:sz w:val="28"/>
          <w:szCs w:val="28"/>
        </w:rPr>
        <w:t xml:space="preserve">Special prosecutors investigated </w:t>
      </w:r>
      <w:r w:rsidRPr="00DB00E8">
        <w:rPr>
          <w:rFonts w:ascii="Times New Roman" w:eastAsia="Cambria" w:hAnsi="Times New Roman"/>
          <w:b/>
          <w:bCs/>
          <w:iCs/>
          <w:sz w:val="28"/>
          <w:szCs w:val="28"/>
        </w:rPr>
        <w:t>720 cases</w:t>
      </w:r>
      <w:r w:rsidRPr="00DB00E8">
        <w:rPr>
          <w:rFonts w:ascii="Times New Roman" w:eastAsia="Cambria" w:hAnsi="Times New Roman"/>
          <w:iCs/>
          <w:sz w:val="28"/>
          <w:szCs w:val="28"/>
        </w:rPr>
        <w:t xml:space="preserve"> </w:t>
      </w:r>
      <w:r w:rsidR="00A00BE9">
        <w:rPr>
          <w:rFonts w:ascii="Times New Roman" w:eastAsia="Cambria" w:hAnsi="Times New Roman"/>
          <w:iCs/>
          <w:sz w:val="28"/>
          <w:szCs w:val="28"/>
        </w:rPr>
        <w:t>leading to the</w:t>
      </w:r>
      <w:r w:rsidR="00A00BE9" w:rsidRPr="00DB00E8">
        <w:rPr>
          <w:rFonts w:ascii="Times New Roman" w:eastAsia="Cambria" w:hAnsi="Times New Roman"/>
          <w:iCs/>
          <w:sz w:val="28"/>
          <w:szCs w:val="28"/>
        </w:rPr>
        <w:t xml:space="preserve"> </w:t>
      </w:r>
      <w:r w:rsidRPr="00DB00E8">
        <w:rPr>
          <w:rFonts w:ascii="Times New Roman" w:eastAsia="Cambria" w:hAnsi="Times New Roman"/>
          <w:iCs/>
          <w:sz w:val="28"/>
          <w:szCs w:val="28"/>
        </w:rPr>
        <w:t>sentenc</w:t>
      </w:r>
      <w:r w:rsidR="00A00BE9">
        <w:rPr>
          <w:rFonts w:ascii="Times New Roman" w:eastAsia="Cambria" w:hAnsi="Times New Roman"/>
          <w:iCs/>
          <w:sz w:val="28"/>
          <w:szCs w:val="28"/>
        </w:rPr>
        <w:t>ing of</w:t>
      </w:r>
      <w:r w:rsidRPr="00DB00E8">
        <w:rPr>
          <w:rFonts w:ascii="Times New Roman" w:eastAsia="Cambria" w:hAnsi="Times New Roman"/>
          <w:iCs/>
          <w:sz w:val="28"/>
          <w:szCs w:val="28"/>
        </w:rPr>
        <w:t xml:space="preserve"> </w:t>
      </w:r>
      <w:r w:rsidRPr="00DB00E8">
        <w:rPr>
          <w:rFonts w:ascii="Times New Roman" w:eastAsia="Cambria" w:hAnsi="Times New Roman"/>
          <w:b/>
          <w:bCs/>
          <w:iCs/>
          <w:sz w:val="28"/>
          <w:szCs w:val="28"/>
        </w:rPr>
        <w:t>25 persons</w:t>
      </w:r>
      <w:r w:rsidRPr="00DB00E8">
        <w:rPr>
          <w:rFonts w:ascii="Times New Roman" w:eastAsia="Cambria" w:hAnsi="Times New Roman"/>
          <w:iCs/>
          <w:sz w:val="28"/>
          <w:szCs w:val="28"/>
        </w:rPr>
        <w:t xml:space="preserve"> to prison</w:t>
      </w:r>
      <w:r w:rsidR="00A00BE9">
        <w:rPr>
          <w:rFonts w:ascii="Times New Roman" w:eastAsia="Cambria" w:hAnsi="Times New Roman"/>
          <w:iCs/>
          <w:sz w:val="28"/>
          <w:szCs w:val="28"/>
        </w:rPr>
        <w:t xml:space="preserve"> terms</w:t>
      </w:r>
      <w:r w:rsidRPr="00DB00E8">
        <w:rPr>
          <w:rFonts w:ascii="Times New Roman" w:eastAsia="Cambria" w:hAnsi="Times New Roman"/>
          <w:iCs/>
          <w:sz w:val="28"/>
          <w:szCs w:val="28"/>
        </w:rPr>
        <w:t>.</w:t>
      </w:r>
    </w:p>
    <w:p w14:paraId="4000B326" w14:textId="5BC31313" w:rsidR="00871005" w:rsidRDefault="00654BB3" w:rsidP="00871005">
      <w:pPr>
        <w:pStyle w:val="a7"/>
        <w:numPr>
          <w:ilvl w:val="0"/>
          <w:numId w:val="5"/>
        </w:numPr>
        <w:spacing w:line="276" w:lineRule="auto"/>
        <w:jc w:val="both"/>
        <w:rPr>
          <w:rFonts w:ascii="Times New Roman" w:eastAsia="Cambria" w:hAnsi="Times New Roman"/>
          <w:iCs/>
          <w:sz w:val="28"/>
          <w:szCs w:val="28"/>
        </w:rPr>
      </w:pPr>
      <w:r>
        <w:rPr>
          <w:rFonts w:ascii="Times New Roman" w:eastAsia="Cambria" w:hAnsi="Times New Roman"/>
          <w:b/>
          <w:iCs/>
          <w:sz w:val="28"/>
          <w:szCs w:val="28"/>
        </w:rPr>
        <w:t>160</w:t>
      </w:r>
      <w:r w:rsidR="00871005" w:rsidRPr="00883A90">
        <w:rPr>
          <w:rFonts w:ascii="Times New Roman" w:eastAsia="Cambria" w:hAnsi="Times New Roman"/>
          <w:b/>
          <w:iCs/>
          <w:sz w:val="28"/>
          <w:szCs w:val="28"/>
        </w:rPr>
        <w:t xml:space="preserve"> people</w:t>
      </w:r>
      <w:r w:rsidR="00871005">
        <w:rPr>
          <w:rFonts w:ascii="Times New Roman" w:eastAsia="Cambria" w:hAnsi="Times New Roman"/>
          <w:iCs/>
          <w:sz w:val="28"/>
          <w:szCs w:val="28"/>
        </w:rPr>
        <w:t xml:space="preserve"> who committed serious crimes were given a prison sentence.</w:t>
      </w:r>
    </w:p>
    <w:p w14:paraId="75E58E25" w14:textId="0DFE7CB9" w:rsidR="00871005" w:rsidRDefault="00871005" w:rsidP="00871005">
      <w:pPr>
        <w:pStyle w:val="a7"/>
        <w:numPr>
          <w:ilvl w:val="0"/>
          <w:numId w:val="5"/>
        </w:numPr>
        <w:spacing w:line="276" w:lineRule="auto"/>
        <w:jc w:val="both"/>
        <w:rPr>
          <w:rFonts w:ascii="Times New Roman" w:eastAsia="Cambria" w:hAnsi="Times New Roman"/>
          <w:iCs/>
          <w:sz w:val="28"/>
          <w:szCs w:val="28"/>
        </w:rPr>
      </w:pPr>
      <w:r>
        <w:rPr>
          <w:rFonts w:ascii="Times New Roman" w:eastAsia="Cambria" w:hAnsi="Times New Roman"/>
          <w:iCs/>
          <w:sz w:val="28"/>
          <w:szCs w:val="28"/>
        </w:rPr>
        <w:t xml:space="preserve">Approximately </w:t>
      </w:r>
      <w:r w:rsidRPr="003B2FF1">
        <w:rPr>
          <w:rFonts w:ascii="Times New Roman" w:eastAsia="Cambria" w:hAnsi="Times New Roman"/>
          <w:b/>
          <w:bCs/>
          <w:iCs/>
          <w:sz w:val="28"/>
          <w:szCs w:val="28"/>
        </w:rPr>
        <w:t>1,</w:t>
      </w:r>
      <w:r>
        <w:rPr>
          <w:rFonts w:ascii="Times New Roman" w:eastAsia="Cambria" w:hAnsi="Times New Roman"/>
          <w:b/>
          <w:bCs/>
          <w:iCs/>
          <w:sz w:val="28"/>
          <w:szCs w:val="28"/>
        </w:rPr>
        <w:t>7</w:t>
      </w:r>
      <w:r w:rsidRPr="003B2FF1">
        <w:rPr>
          <w:rFonts w:ascii="Times New Roman" w:eastAsia="Cambria" w:hAnsi="Times New Roman"/>
          <w:b/>
          <w:bCs/>
          <w:iCs/>
          <w:sz w:val="28"/>
          <w:szCs w:val="28"/>
        </w:rPr>
        <w:t>00 people</w:t>
      </w:r>
      <w:r w:rsidRPr="00EF7743">
        <w:rPr>
          <w:rFonts w:ascii="Times New Roman" w:eastAsia="Cambria" w:hAnsi="Times New Roman"/>
          <w:iCs/>
          <w:sz w:val="28"/>
          <w:szCs w:val="28"/>
        </w:rPr>
        <w:t xml:space="preserve"> </w:t>
      </w:r>
      <w:proofErr w:type="gramStart"/>
      <w:r>
        <w:rPr>
          <w:rFonts w:ascii="Times New Roman" w:eastAsia="Cambria" w:hAnsi="Times New Roman"/>
          <w:iCs/>
          <w:sz w:val="28"/>
          <w:szCs w:val="28"/>
        </w:rPr>
        <w:t>have been</w:t>
      </w:r>
      <w:r w:rsidRPr="00EF7743">
        <w:rPr>
          <w:rFonts w:ascii="Times New Roman" w:eastAsia="Cambria" w:hAnsi="Times New Roman"/>
          <w:iCs/>
          <w:sz w:val="28"/>
          <w:szCs w:val="28"/>
        </w:rPr>
        <w:t xml:space="preserve"> brought</w:t>
      </w:r>
      <w:proofErr w:type="gramEnd"/>
      <w:r w:rsidRPr="00EF7743">
        <w:rPr>
          <w:rFonts w:ascii="Times New Roman" w:eastAsia="Cambria" w:hAnsi="Times New Roman"/>
          <w:iCs/>
          <w:sz w:val="28"/>
          <w:szCs w:val="28"/>
        </w:rPr>
        <w:t xml:space="preserve"> to criminal responsibility</w:t>
      </w:r>
      <w:r>
        <w:rPr>
          <w:rFonts w:ascii="Times New Roman" w:eastAsia="Cambria" w:hAnsi="Times New Roman"/>
          <w:iCs/>
          <w:sz w:val="28"/>
          <w:szCs w:val="28"/>
        </w:rPr>
        <w:t xml:space="preserve"> (</w:t>
      </w:r>
      <w:r w:rsidR="00526C05">
        <w:rPr>
          <w:rFonts w:ascii="Times New Roman" w:eastAsia="Cambria" w:hAnsi="Times New Roman"/>
          <w:iCs/>
          <w:sz w:val="28"/>
          <w:szCs w:val="28"/>
        </w:rPr>
        <w:t>over</w:t>
      </w:r>
      <w:r>
        <w:rPr>
          <w:rFonts w:ascii="Times New Roman" w:eastAsia="Cambria" w:hAnsi="Times New Roman"/>
          <w:iCs/>
          <w:sz w:val="28"/>
          <w:szCs w:val="28"/>
        </w:rPr>
        <w:t xml:space="preserve"> </w:t>
      </w:r>
      <w:r w:rsidRPr="003B2FF1">
        <w:rPr>
          <w:rFonts w:ascii="Times New Roman" w:eastAsia="Cambria" w:hAnsi="Times New Roman"/>
          <w:b/>
          <w:bCs/>
          <w:iCs/>
          <w:sz w:val="28"/>
          <w:szCs w:val="28"/>
        </w:rPr>
        <w:t>1,</w:t>
      </w:r>
      <w:r w:rsidR="00DB00E8">
        <w:rPr>
          <w:rFonts w:ascii="Times New Roman" w:eastAsia="Cambria" w:hAnsi="Times New Roman"/>
          <w:b/>
          <w:bCs/>
          <w:iCs/>
          <w:sz w:val="28"/>
          <w:szCs w:val="28"/>
        </w:rPr>
        <w:t>000</w:t>
      </w:r>
      <w:r>
        <w:rPr>
          <w:rFonts w:ascii="Times New Roman" w:eastAsia="Cambria" w:hAnsi="Times New Roman"/>
          <w:iCs/>
          <w:sz w:val="28"/>
          <w:szCs w:val="28"/>
        </w:rPr>
        <w:t xml:space="preserve"> fall under the amnesty as described </w:t>
      </w:r>
      <w:r w:rsidR="00526C05">
        <w:rPr>
          <w:rFonts w:ascii="Times New Roman" w:eastAsia="Cambria" w:hAnsi="Times New Roman"/>
          <w:iCs/>
          <w:sz w:val="28"/>
          <w:szCs w:val="28"/>
        </w:rPr>
        <w:t xml:space="preserve">in detail </w:t>
      </w:r>
      <w:r w:rsidR="002137DA">
        <w:rPr>
          <w:rFonts w:ascii="Times New Roman" w:eastAsia="Cambria" w:hAnsi="Times New Roman"/>
          <w:iCs/>
          <w:sz w:val="28"/>
          <w:szCs w:val="28"/>
        </w:rPr>
        <w:t>below</w:t>
      </w:r>
      <w:r>
        <w:rPr>
          <w:rFonts w:ascii="Times New Roman" w:eastAsia="Cambria" w:hAnsi="Times New Roman"/>
          <w:iCs/>
          <w:sz w:val="28"/>
          <w:szCs w:val="28"/>
        </w:rPr>
        <w:t xml:space="preserve">). </w:t>
      </w:r>
    </w:p>
    <w:p w14:paraId="028B1D60" w14:textId="77777777" w:rsidR="00871005" w:rsidRDefault="00871005" w:rsidP="00871005">
      <w:pPr>
        <w:pStyle w:val="a7"/>
        <w:numPr>
          <w:ilvl w:val="0"/>
          <w:numId w:val="5"/>
        </w:numPr>
        <w:spacing w:line="276" w:lineRule="auto"/>
        <w:jc w:val="both"/>
        <w:rPr>
          <w:rFonts w:ascii="Times New Roman" w:eastAsia="Cambria" w:hAnsi="Times New Roman"/>
          <w:iCs/>
          <w:sz w:val="28"/>
          <w:szCs w:val="28"/>
        </w:rPr>
      </w:pPr>
      <w:r w:rsidRPr="003B2FF1">
        <w:rPr>
          <w:rFonts w:ascii="Times New Roman" w:eastAsia="Cambria" w:hAnsi="Times New Roman"/>
          <w:b/>
          <w:bCs/>
          <w:iCs/>
          <w:sz w:val="28"/>
          <w:szCs w:val="28"/>
        </w:rPr>
        <w:t>49 people</w:t>
      </w:r>
      <w:r w:rsidRPr="00EF7743">
        <w:rPr>
          <w:rFonts w:ascii="Times New Roman" w:eastAsia="Cambria" w:hAnsi="Times New Roman"/>
          <w:iCs/>
          <w:sz w:val="28"/>
          <w:szCs w:val="28"/>
        </w:rPr>
        <w:t xml:space="preserve"> from law enforcement agencies </w:t>
      </w:r>
      <w:r>
        <w:rPr>
          <w:rFonts w:ascii="Times New Roman" w:eastAsia="Cambria" w:hAnsi="Times New Roman"/>
          <w:iCs/>
          <w:sz w:val="28"/>
          <w:szCs w:val="28"/>
        </w:rPr>
        <w:t>have been</w:t>
      </w:r>
      <w:r w:rsidRPr="00EF7743">
        <w:rPr>
          <w:rFonts w:ascii="Times New Roman" w:eastAsia="Cambria" w:hAnsi="Times New Roman"/>
          <w:iCs/>
          <w:sz w:val="28"/>
          <w:szCs w:val="28"/>
        </w:rPr>
        <w:t xml:space="preserve"> brought to criminal responsibility</w:t>
      </w:r>
      <w:r>
        <w:rPr>
          <w:rFonts w:ascii="Times New Roman" w:eastAsia="Cambria" w:hAnsi="Times New Roman"/>
          <w:iCs/>
          <w:sz w:val="28"/>
          <w:szCs w:val="28"/>
        </w:rPr>
        <w:t xml:space="preserve"> (</w:t>
      </w:r>
      <w:r w:rsidRPr="003B2FF1">
        <w:rPr>
          <w:rFonts w:ascii="Times New Roman" w:eastAsia="Cambria" w:hAnsi="Times New Roman"/>
          <w:b/>
          <w:bCs/>
          <w:iCs/>
          <w:sz w:val="28"/>
          <w:szCs w:val="28"/>
        </w:rPr>
        <w:t xml:space="preserve">only </w:t>
      </w:r>
      <w:proofErr w:type="gramStart"/>
      <w:r w:rsidRPr="003B2FF1">
        <w:rPr>
          <w:rFonts w:ascii="Times New Roman" w:eastAsia="Cambria" w:hAnsi="Times New Roman"/>
          <w:b/>
          <w:bCs/>
          <w:iCs/>
          <w:sz w:val="28"/>
          <w:szCs w:val="28"/>
        </w:rPr>
        <w:t>1</w:t>
      </w:r>
      <w:proofErr w:type="gramEnd"/>
      <w:r>
        <w:rPr>
          <w:rFonts w:ascii="Times New Roman" w:eastAsia="Cambria" w:hAnsi="Times New Roman"/>
          <w:iCs/>
          <w:sz w:val="28"/>
          <w:szCs w:val="28"/>
        </w:rPr>
        <w:t xml:space="preserve"> falls under the amnesty). </w:t>
      </w:r>
    </w:p>
    <w:p w14:paraId="2DF2B023" w14:textId="77777777" w:rsidR="00871005" w:rsidRDefault="00871005" w:rsidP="00871005">
      <w:pPr>
        <w:pStyle w:val="a7"/>
        <w:numPr>
          <w:ilvl w:val="0"/>
          <w:numId w:val="5"/>
        </w:numPr>
        <w:spacing w:line="276" w:lineRule="auto"/>
        <w:jc w:val="both"/>
        <w:rPr>
          <w:rFonts w:ascii="Times New Roman" w:eastAsia="Cambria" w:hAnsi="Times New Roman"/>
          <w:iCs/>
          <w:sz w:val="28"/>
          <w:szCs w:val="28"/>
        </w:rPr>
      </w:pPr>
      <w:r>
        <w:rPr>
          <w:rFonts w:ascii="Times New Roman" w:eastAsia="Cambria" w:hAnsi="Times New Roman"/>
          <w:iCs/>
          <w:sz w:val="28"/>
          <w:szCs w:val="28"/>
        </w:rPr>
        <w:t>M</w:t>
      </w:r>
      <w:r w:rsidRPr="0046068D">
        <w:rPr>
          <w:rFonts w:ascii="Times New Roman" w:eastAsia="Cambria" w:hAnsi="Times New Roman"/>
          <w:iCs/>
          <w:sz w:val="28"/>
          <w:szCs w:val="28"/>
        </w:rPr>
        <w:t xml:space="preserve">embers of </w:t>
      </w:r>
      <w:r w:rsidRPr="003B2FF1">
        <w:rPr>
          <w:rFonts w:ascii="Times New Roman" w:eastAsia="Cambria" w:hAnsi="Times New Roman"/>
          <w:b/>
          <w:bCs/>
          <w:iCs/>
          <w:sz w:val="28"/>
          <w:szCs w:val="28"/>
        </w:rPr>
        <w:t>24 organised groups</w:t>
      </w:r>
      <w:r w:rsidRPr="0046068D">
        <w:rPr>
          <w:rFonts w:ascii="Times New Roman" w:eastAsia="Cambria" w:hAnsi="Times New Roman"/>
          <w:iCs/>
          <w:sz w:val="28"/>
          <w:szCs w:val="28"/>
        </w:rPr>
        <w:t xml:space="preserve"> </w:t>
      </w:r>
      <w:r>
        <w:rPr>
          <w:rFonts w:ascii="Times New Roman" w:eastAsia="Cambria" w:hAnsi="Times New Roman"/>
          <w:iCs/>
          <w:sz w:val="28"/>
          <w:szCs w:val="28"/>
        </w:rPr>
        <w:t>have been</w:t>
      </w:r>
      <w:r w:rsidRPr="0046068D">
        <w:rPr>
          <w:rFonts w:ascii="Times New Roman" w:eastAsia="Cambria" w:hAnsi="Times New Roman"/>
          <w:iCs/>
          <w:sz w:val="28"/>
          <w:szCs w:val="28"/>
        </w:rPr>
        <w:t xml:space="preserve"> brought to criminal responsibility.</w:t>
      </w:r>
    </w:p>
    <w:p w14:paraId="525BF466" w14:textId="77777777" w:rsidR="00871005" w:rsidRDefault="00871005" w:rsidP="00871005">
      <w:pPr>
        <w:pStyle w:val="a7"/>
        <w:numPr>
          <w:ilvl w:val="0"/>
          <w:numId w:val="5"/>
        </w:numPr>
        <w:spacing w:line="276" w:lineRule="auto"/>
        <w:jc w:val="both"/>
        <w:rPr>
          <w:rFonts w:ascii="Times New Roman" w:eastAsia="Cambria" w:hAnsi="Times New Roman"/>
          <w:iCs/>
          <w:sz w:val="28"/>
          <w:szCs w:val="28"/>
        </w:rPr>
      </w:pPr>
      <w:r w:rsidRPr="003B2FF1">
        <w:rPr>
          <w:rFonts w:ascii="Times New Roman" w:eastAsia="Cambria" w:hAnsi="Times New Roman"/>
          <w:b/>
          <w:bCs/>
          <w:iCs/>
          <w:sz w:val="28"/>
          <w:szCs w:val="28"/>
        </w:rPr>
        <w:t>46 people</w:t>
      </w:r>
      <w:r w:rsidRPr="0046068D">
        <w:rPr>
          <w:rFonts w:ascii="Times New Roman" w:eastAsia="Cambria" w:hAnsi="Times New Roman"/>
          <w:iCs/>
          <w:sz w:val="28"/>
          <w:szCs w:val="28"/>
        </w:rPr>
        <w:t xml:space="preserve"> are suspect</w:t>
      </w:r>
      <w:r>
        <w:rPr>
          <w:rFonts w:ascii="Times New Roman" w:eastAsia="Cambria" w:hAnsi="Times New Roman"/>
          <w:iCs/>
          <w:sz w:val="28"/>
          <w:szCs w:val="28"/>
        </w:rPr>
        <w:t>ed of terrorist activities</w:t>
      </w:r>
      <w:r w:rsidRPr="0046068D">
        <w:rPr>
          <w:rFonts w:ascii="Times New Roman" w:eastAsia="Cambria" w:hAnsi="Times New Roman"/>
          <w:iCs/>
          <w:sz w:val="28"/>
          <w:szCs w:val="28"/>
        </w:rPr>
        <w:t xml:space="preserve">. </w:t>
      </w:r>
      <w:r>
        <w:rPr>
          <w:rFonts w:ascii="Times New Roman" w:eastAsia="Cambria" w:hAnsi="Times New Roman"/>
          <w:iCs/>
          <w:sz w:val="28"/>
          <w:szCs w:val="28"/>
        </w:rPr>
        <w:t>They include</w:t>
      </w:r>
      <w:r w:rsidRPr="0046068D">
        <w:rPr>
          <w:rFonts w:ascii="Times New Roman" w:eastAsia="Cambria" w:hAnsi="Times New Roman"/>
          <w:iCs/>
          <w:sz w:val="28"/>
          <w:szCs w:val="28"/>
        </w:rPr>
        <w:t xml:space="preserve"> both citizens of Kazakhstan and citizens of other states.</w:t>
      </w:r>
    </w:p>
    <w:p w14:paraId="2CBBDB0D" w14:textId="0D04DB1B" w:rsidR="00871005" w:rsidRDefault="00871005" w:rsidP="00871005">
      <w:pPr>
        <w:pStyle w:val="a7"/>
        <w:numPr>
          <w:ilvl w:val="0"/>
          <w:numId w:val="5"/>
        </w:numPr>
        <w:spacing w:line="276" w:lineRule="auto"/>
        <w:jc w:val="both"/>
        <w:rPr>
          <w:rFonts w:ascii="Times New Roman" w:eastAsia="Cambria" w:hAnsi="Times New Roman"/>
          <w:iCs/>
          <w:sz w:val="28"/>
          <w:szCs w:val="28"/>
        </w:rPr>
      </w:pPr>
      <w:r w:rsidRPr="003B2FF1">
        <w:rPr>
          <w:rFonts w:ascii="Times New Roman" w:eastAsia="Cambria" w:hAnsi="Times New Roman"/>
          <w:iCs/>
          <w:sz w:val="28"/>
          <w:szCs w:val="28"/>
        </w:rPr>
        <w:t xml:space="preserve">According to official figures, </w:t>
      </w:r>
      <w:r>
        <w:rPr>
          <w:rFonts w:ascii="Times New Roman" w:eastAsia="Cambria" w:hAnsi="Times New Roman"/>
          <w:b/>
          <w:bCs/>
          <w:iCs/>
          <w:sz w:val="28"/>
          <w:szCs w:val="28"/>
          <w:lang w:val="kk-KZ"/>
        </w:rPr>
        <w:t>5,</w:t>
      </w:r>
      <w:r>
        <w:rPr>
          <w:rFonts w:ascii="Times New Roman" w:eastAsia="Cambria" w:hAnsi="Times New Roman"/>
          <w:b/>
          <w:bCs/>
          <w:iCs/>
          <w:sz w:val="28"/>
          <w:szCs w:val="28"/>
        </w:rPr>
        <w:t>387</w:t>
      </w:r>
      <w:r w:rsidRPr="003B2FF1">
        <w:rPr>
          <w:rFonts w:ascii="Times New Roman" w:eastAsia="Cambria" w:hAnsi="Times New Roman"/>
          <w:b/>
          <w:bCs/>
          <w:iCs/>
          <w:sz w:val="28"/>
          <w:szCs w:val="28"/>
        </w:rPr>
        <w:t xml:space="preserve"> people</w:t>
      </w:r>
      <w:r w:rsidRPr="003B2FF1">
        <w:rPr>
          <w:rFonts w:ascii="Times New Roman" w:eastAsia="Cambria" w:hAnsi="Times New Roman"/>
          <w:iCs/>
          <w:sz w:val="28"/>
          <w:szCs w:val="28"/>
        </w:rPr>
        <w:t xml:space="preserve"> </w:t>
      </w:r>
      <w:r>
        <w:rPr>
          <w:rFonts w:ascii="Times New Roman" w:eastAsia="Cambria" w:hAnsi="Times New Roman"/>
          <w:iCs/>
          <w:sz w:val="28"/>
          <w:szCs w:val="28"/>
        </w:rPr>
        <w:t xml:space="preserve">fell victim to the January events, including 5,155 </w:t>
      </w:r>
      <w:r w:rsidRPr="003B2FF1">
        <w:rPr>
          <w:rFonts w:ascii="Times New Roman" w:eastAsia="Cambria" w:hAnsi="Times New Roman"/>
          <w:iCs/>
          <w:sz w:val="28"/>
          <w:szCs w:val="28"/>
        </w:rPr>
        <w:t xml:space="preserve">injured, </w:t>
      </w:r>
      <w:r>
        <w:rPr>
          <w:rFonts w:ascii="Times New Roman" w:eastAsia="Cambria" w:hAnsi="Times New Roman"/>
          <w:b/>
          <w:bCs/>
          <w:iCs/>
          <w:sz w:val="28"/>
          <w:szCs w:val="28"/>
        </w:rPr>
        <w:t>3,</w:t>
      </w:r>
      <w:r w:rsidRPr="00A45134">
        <w:rPr>
          <w:rFonts w:ascii="Times New Roman" w:eastAsia="Cambria" w:hAnsi="Times New Roman"/>
          <w:b/>
          <w:bCs/>
          <w:iCs/>
          <w:sz w:val="28"/>
          <w:szCs w:val="28"/>
          <w:lang w:val="en-US"/>
        </w:rPr>
        <w:t>9</w:t>
      </w:r>
      <w:r>
        <w:rPr>
          <w:rFonts w:ascii="Times New Roman" w:eastAsia="Cambria" w:hAnsi="Times New Roman"/>
          <w:b/>
          <w:bCs/>
          <w:iCs/>
          <w:sz w:val="28"/>
          <w:szCs w:val="28"/>
        </w:rPr>
        <w:t>95</w:t>
      </w:r>
      <w:r w:rsidRPr="003B2FF1">
        <w:rPr>
          <w:rFonts w:ascii="Times New Roman" w:eastAsia="Cambria" w:hAnsi="Times New Roman"/>
          <w:b/>
          <w:bCs/>
          <w:iCs/>
          <w:sz w:val="28"/>
          <w:szCs w:val="28"/>
        </w:rPr>
        <w:t xml:space="preserve"> </w:t>
      </w:r>
      <w:r>
        <w:rPr>
          <w:rFonts w:ascii="Times New Roman" w:eastAsia="Cambria" w:hAnsi="Times New Roman"/>
          <w:b/>
          <w:bCs/>
          <w:iCs/>
          <w:sz w:val="28"/>
          <w:szCs w:val="28"/>
        </w:rPr>
        <w:t xml:space="preserve">of which are </w:t>
      </w:r>
      <w:r w:rsidRPr="003B2FF1">
        <w:rPr>
          <w:rFonts w:ascii="Times New Roman" w:eastAsia="Cambria" w:hAnsi="Times New Roman"/>
          <w:b/>
          <w:bCs/>
          <w:iCs/>
          <w:sz w:val="28"/>
          <w:szCs w:val="28"/>
        </w:rPr>
        <w:t>law enforcement officers</w:t>
      </w:r>
      <w:r w:rsidRPr="003B2FF1">
        <w:rPr>
          <w:rFonts w:ascii="Times New Roman" w:eastAsia="Cambria" w:hAnsi="Times New Roman"/>
          <w:iCs/>
          <w:sz w:val="28"/>
          <w:szCs w:val="28"/>
        </w:rPr>
        <w:t xml:space="preserve">. </w:t>
      </w:r>
      <w:r w:rsidR="00A00BE9">
        <w:rPr>
          <w:rFonts w:ascii="Times New Roman" w:eastAsia="Cambria" w:hAnsi="Times New Roman"/>
          <w:iCs/>
          <w:sz w:val="28"/>
          <w:szCs w:val="28"/>
        </w:rPr>
        <w:t xml:space="preserve">A total of </w:t>
      </w:r>
      <w:r w:rsidRPr="00511698">
        <w:rPr>
          <w:rFonts w:ascii="Times New Roman" w:eastAsia="Cambria" w:hAnsi="Times New Roman"/>
          <w:b/>
          <w:bCs/>
          <w:iCs/>
          <w:sz w:val="28"/>
          <w:szCs w:val="28"/>
        </w:rPr>
        <w:t>238</w:t>
      </w:r>
      <w:r w:rsidRPr="003B2FF1">
        <w:rPr>
          <w:rFonts w:ascii="Times New Roman" w:eastAsia="Cambria" w:hAnsi="Times New Roman"/>
          <w:b/>
          <w:bCs/>
          <w:iCs/>
          <w:sz w:val="28"/>
          <w:szCs w:val="28"/>
        </w:rPr>
        <w:t xml:space="preserve"> people</w:t>
      </w:r>
      <w:r w:rsidRPr="003B2FF1">
        <w:rPr>
          <w:rFonts w:ascii="Times New Roman" w:eastAsia="Cambria" w:hAnsi="Times New Roman"/>
          <w:iCs/>
          <w:sz w:val="28"/>
          <w:szCs w:val="28"/>
        </w:rPr>
        <w:t xml:space="preserve"> were killed, including </w:t>
      </w:r>
      <w:r w:rsidRPr="003B2FF1">
        <w:rPr>
          <w:rFonts w:ascii="Times New Roman" w:eastAsia="Cambria" w:hAnsi="Times New Roman"/>
          <w:b/>
          <w:bCs/>
          <w:iCs/>
          <w:sz w:val="28"/>
          <w:szCs w:val="28"/>
        </w:rPr>
        <w:t>19 police and military personnel</w:t>
      </w:r>
      <w:r w:rsidRPr="003B2FF1">
        <w:rPr>
          <w:rFonts w:ascii="Times New Roman" w:eastAsia="Cambria" w:hAnsi="Times New Roman"/>
          <w:iCs/>
          <w:sz w:val="28"/>
          <w:szCs w:val="28"/>
        </w:rPr>
        <w:t>. On August 16, the Prosecutor General</w:t>
      </w:r>
      <w:r w:rsidR="00A00BE9">
        <w:rPr>
          <w:rFonts w:ascii="Times New Roman" w:eastAsia="Cambria" w:hAnsi="Times New Roman"/>
          <w:iCs/>
          <w:sz w:val="28"/>
          <w:szCs w:val="28"/>
        </w:rPr>
        <w:t>’</w:t>
      </w:r>
      <w:r w:rsidRPr="003B2FF1">
        <w:rPr>
          <w:rFonts w:ascii="Times New Roman" w:eastAsia="Cambria" w:hAnsi="Times New Roman"/>
          <w:iCs/>
          <w:sz w:val="28"/>
          <w:szCs w:val="28"/>
        </w:rPr>
        <w:t xml:space="preserve">s Office released </w:t>
      </w:r>
      <w:r>
        <w:rPr>
          <w:rFonts w:ascii="Times New Roman" w:eastAsia="Cambria" w:hAnsi="Times New Roman"/>
          <w:iCs/>
          <w:sz w:val="28"/>
          <w:szCs w:val="28"/>
        </w:rPr>
        <w:t>a</w:t>
      </w:r>
      <w:r w:rsidRPr="003B2FF1">
        <w:rPr>
          <w:rFonts w:ascii="Times New Roman" w:eastAsia="Cambria" w:hAnsi="Times New Roman"/>
          <w:iCs/>
          <w:sz w:val="28"/>
          <w:szCs w:val="28"/>
        </w:rPr>
        <w:t xml:space="preserve"> list of those who died during the unrest.</w:t>
      </w:r>
    </w:p>
    <w:p w14:paraId="3DCF4E13" w14:textId="77777777" w:rsidR="00871005" w:rsidRPr="003B2FF1" w:rsidRDefault="00871005" w:rsidP="00871005">
      <w:pPr>
        <w:jc w:val="both"/>
        <w:rPr>
          <w:rFonts w:ascii="Times New Roman" w:eastAsia="Cambria" w:hAnsi="Times New Roman"/>
          <w:b/>
          <w:bCs/>
          <w:iCs/>
          <w:sz w:val="28"/>
          <w:szCs w:val="28"/>
          <w:u w:val="single"/>
        </w:rPr>
      </w:pPr>
      <w:r w:rsidRPr="003B2FF1">
        <w:rPr>
          <w:rFonts w:ascii="Times New Roman" w:eastAsia="Cambria" w:hAnsi="Times New Roman"/>
          <w:b/>
          <w:bCs/>
          <w:iCs/>
          <w:sz w:val="28"/>
          <w:szCs w:val="28"/>
          <w:u w:val="single"/>
        </w:rPr>
        <w:t>On investigation into torture committed against detainees and abuse of power</w:t>
      </w:r>
    </w:p>
    <w:bookmarkEnd w:id="0"/>
    <w:p w14:paraId="5B244CFC" w14:textId="6CECCA74" w:rsidR="00526C05" w:rsidRDefault="00DB00E8" w:rsidP="00871005">
      <w:pPr>
        <w:pStyle w:val="a7"/>
        <w:numPr>
          <w:ilvl w:val="0"/>
          <w:numId w:val="4"/>
        </w:numPr>
        <w:spacing w:line="276" w:lineRule="auto"/>
        <w:jc w:val="both"/>
        <w:rPr>
          <w:rFonts w:ascii="Times New Roman" w:eastAsia="Cambria" w:hAnsi="Times New Roman"/>
          <w:iCs/>
          <w:sz w:val="28"/>
          <w:szCs w:val="28"/>
        </w:rPr>
      </w:pPr>
      <w:r>
        <w:rPr>
          <w:rFonts w:ascii="Times New Roman" w:eastAsia="Cambria" w:hAnsi="Times New Roman"/>
          <w:iCs/>
          <w:sz w:val="28"/>
          <w:szCs w:val="28"/>
        </w:rPr>
        <w:t>As of January 5,</w:t>
      </w:r>
      <w:r w:rsidR="00A00BE9">
        <w:rPr>
          <w:rFonts w:ascii="Times New Roman" w:eastAsia="Cambria" w:hAnsi="Times New Roman"/>
          <w:iCs/>
          <w:sz w:val="28"/>
          <w:szCs w:val="28"/>
        </w:rPr>
        <w:t xml:space="preserve"> 2023,</w:t>
      </w:r>
      <w:r>
        <w:rPr>
          <w:rFonts w:ascii="Times New Roman" w:eastAsia="Cambria" w:hAnsi="Times New Roman"/>
          <w:iCs/>
          <w:sz w:val="28"/>
          <w:szCs w:val="28"/>
        </w:rPr>
        <w:t xml:space="preserve"> </w:t>
      </w:r>
      <w:r w:rsidR="002137DA" w:rsidRPr="002137DA">
        <w:rPr>
          <w:rFonts w:ascii="Times New Roman" w:eastAsia="Cambria" w:hAnsi="Times New Roman"/>
          <w:b/>
          <w:bCs/>
          <w:iCs/>
          <w:sz w:val="28"/>
          <w:szCs w:val="28"/>
        </w:rPr>
        <w:t>329 criminal cases involving torture</w:t>
      </w:r>
      <w:r w:rsidR="002137DA" w:rsidRPr="002137DA">
        <w:rPr>
          <w:rFonts w:ascii="Times New Roman" w:eastAsia="Cambria" w:hAnsi="Times New Roman"/>
          <w:iCs/>
          <w:sz w:val="28"/>
          <w:szCs w:val="28"/>
        </w:rPr>
        <w:t xml:space="preserve"> have been filed due to citizen complaints. The Anti-Corruption Agency has been investigating the majority of them.</w:t>
      </w:r>
    </w:p>
    <w:p w14:paraId="1D162CEC" w14:textId="0E565BC6" w:rsidR="002137DA" w:rsidRDefault="00526C05" w:rsidP="00871005">
      <w:pPr>
        <w:pStyle w:val="a7"/>
        <w:numPr>
          <w:ilvl w:val="0"/>
          <w:numId w:val="4"/>
        </w:numPr>
        <w:spacing w:line="276" w:lineRule="auto"/>
        <w:jc w:val="both"/>
        <w:rPr>
          <w:rFonts w:ascii="Times New Roman" w:eastAsia="Cambria" w:hAnsi="Times New Roman"/>
          <w:iCs/>
          <w:sz w:val="28"/>
          <w:szCs w:val="28"/>
        </w:rPr>
      </w:pPr>
      <w:r w:rsidRPr="00526C05">
        <w:rPr>
          <w:rFonts w:ascii="Times New Roman" w:eastAsia="Cambria" w:hAnsi="Times New Roman"/>
          <w:iCs/>
          <w:sz w:val="28"/>
          <w:szCs w:val="28"/>
        </w:rPr>
        <w:t xml:space="preserve">Of the </w:t>
      </w:r>
      <w:r w:rsidRPr="00526C05">
        <w:rPr>
          <w:rFonts w:ascii="Times New Roman" w:eastAsia="Cambria" w:hAnsi="Times New Roman"/>
          <w:b/>
          <w:bCs/>
          <w:iCs/>
          <w:sz w:val="28"/>
          <w:szCs w:val="28"/>
        </w:rPr>
        <w:t>344 people</w:t>
      </w:r>
      <w:r w:rsidRPr="00526C05">
        <w:rPr>
          <w:rFonts w:ascii="Times New Roman" w:eastAsia="Cambria" w:hAnsi="Times New Roman"/>
          <w:iCs/>
          <w:sz w:val="28"/>
          <w:szCs w:val="28"/>
        </w:rPr>
        <w:t xml:space="preserve"> allegedly subjected to physical abuse who agreed to undergo medical examinations, </w:t>
      </w:r>
      <w:r w:rsidRPr="00526C05">
        <w:rPr>
          <w:rFonts w:ascii="Times New Roman" w:eastAsia="Cambria" w:hAnsi="Times New Roman"/>
          <w:b/>
          <w:bCs/>
          <w:iCs/>
          <w:sz w:val="28"/>
          <w:szCs w:val="28"/>
        </w:rPr>
        <w:t>239</w:t>
      </w:r>
      <w:r w:rsidRPr="00526C05">
        <w:rPr>
          <w:rFonts w:ascii="Times New Roman" w:eastAsia="Cambria" w:hAnsi="Times New Roman"/>
          <w:iCs/>
          <w:sz w:val="28"/>
          <w:szCs w:val="28"/>
        </w:rPr>
        <w:t xml:space="preserve"> </w:t>
      </w:r>
      <w:proofErr w:type="gramStart"/>
      <w:r w:rsidRPr="00526C05">
        <w:rPr>
          <w:rFonts w:ascii="Times New Roman" w:eastAsia="Cambria" w:hAnsi="Times New Roman"/>
          <w:iCs/>
          <w:sz w:val="28"/>
          <w:szCs w:val="28"/>
        </w:rPr>
        <w:t>were found</w:t>
      </w:r>
      <w:proofErr w:type="gramEnd"/>
      <w:r w:rsidRPr="00526C05">
        <w:rPr>
          <w:rFonts w:ascii="Times New Roman" w:eastAsia="Cambria" w:hAnsi="Times New Roman"/>
          <w:iCs/>
          <w:sz w:val="28"/>
          <w:szCs w:val="28"/>
        </w:rPr>
        <w:t xml:space="preserve"> to have injuries, while another </w:t>
      </w:r>
      <w:r w:rsidRPr="00526C05">
        <w:rPr>
          <w:rFonts w:ascii="Times New Roman" w:eastAsia="Cambria" w:hAnsi="Times New Roman"/>
          <w:b/>
          <w:bCs/>
          <w:iCs/>
          <w:sz w:val="28"/>
          <w:szCs w:val="28"/>
        </w:rPr>
        <w:t>105</w:t>
      </w:r>
      <w:r w:rsidRPr="00526C05">
        <w:rPr>
          <w:rFonts w:ascii="Times New Roman" w:eastAsia="Cambria" w:hAnsi="Times New Roman"/>
          <w:iCs/>
          <w:sz w:val="28"/>
          <w:szCs w:val="28"/>
        </w:rPr>
        <w:t xml:space="preserve"> bore no such signs</w:t>
      </w:r>
      <w:r>
        <w:rPr>
          <w:rFonts w:ascii="Times New Roman" w:eastAsia="Cambria" w:hAnsi="Times New Roman"/>
          <w:iCs/>
          <w:sz w:val="28"/>
          <w:szCs w:val="28"/>
        </w:rPr>
        <w:t>.</w:t>
      </w:r>
    </w:p>
    <w:p w14:paraId="6504AF1B" w14:textId="52D6FF8A" w:rsidR="002137DA" w:rsidRPr="002137DA" w:rsidRDefault="002137DA" w:rsidP="00871005">
      <w:pPr>
        <w:pStyle w:val="a7"/>
        <w:numPr>
          <w:ilvl w:val="0"/>
          <w:numId w:val="4"/>
        </w:numPr>
        <w:spacing w:line="276" w:lineRule="auto"/>
        <w:jc w:val="both"/>
        <w:rPr>
          <w:rFonts w:ascii="Times New Roman" w:eastAsia="Cambria" w:hAnsi="Times New Roman"/>
          <w:iCs/>
          <w:sz w:val="28"/>
          <w:szCs w:val="28"/>
        </w:rPr>
      </w:pPr>
      <w:r w:rsidRPr="002137DA">
        <w:rPr>
          <w:rFonts w:ascii="Times New Roman" w:eastAsia="Cambria" w:hAnsi="Times New Roman"/>
          <w:iCs/>
          <w:sz w:val="28"/>
          <w:szCs w:val="28"/>
        </w:rPr>
        <w:t xml:space="preserve">Special prosecutors probed torture cases against </w:t>
      </w:r>
      <w:r w:rsidRPr="002137DA">
        <w:rPr>
          <w:rFonts w:ascii="Times New Roman" w:eastAsia="Cambria" w:hAnsi="Times New Roman"/>
          <w:b/>
          <w:bCs/>
          <w:iCs/>
          <w:sz w:val="28"/>
          <w:szCs w:val="28"/>
        </w:rPr>
        <w:t>34</w:t>
      </w:r>
      <w:r w:rsidRPr="002137DA">
        <w:rPr>
          <w:rFonts w:ascii="Times New Roman" w:eastAsia="Cambria" w:hAnsi="Times New Roman"/>
          <w:iCs/>
          <w:sz w:val="28"/>
          <w:szCs w:val="28"/>
        </w:rPr>
        <w:t xml:space="preserve"> police personnel and National Security Committee members.</w:t>
      </w:r>
    </w:p>
    <w:p w14:paraId="0B2A4C9F" w14:textId="220B80EA" w:rsidR="00871005" w:rsidRDefault="00871005" w:rsidP="00871005">
      <w:pPr>
        <w:pStyle w:val="a7"/>
        <w:numPr>
          <w:ilvl w:val="0"/>
          <w:numId w:val="4"/>
        </w:numPr>
        <w:spacing w:line="276" w:lineRule="auto"/>
        <w:jc w:val="both"/>
        <w:rPr>
          <w:rFonts w:ascii="Times New Roman" w:eastAsia="Cambria" w:hAnsi="Times New Roman"/>
          <w:iCs/>
          <w:sz w:val="28"/>
          <w:szCs w:val="28"/>
        </w:rPr>
      </w:pPr>
      <w:r>
        <w:rPr>
          <w:rFonts w:ascii="Times New Roman" w:eastAsia="Cambria" w:hAnsi="Times New Roman"/>
          <w:iCs/>
          <w:sz w:val="28"/>
          <w:szCs w:val="28"/>
          <w:lang w:val="en-US"/>
        </w:rPr>
        <w:t xml:space="preserve">According to the </w:t>
      </w:r>
      <w:r w:rsidRPr="008F286F">
        <w:rPr>
          <w:rFonts w:ascii="Times New Roman" w:eastAsia="Cambria" w:hAnsi="Times New Roman"/>
          <w:iCs/>
          <w:sz w:val="28"/>
          <w:szCs w:val="28"/>
          <w:lang w:val="en-US"/>
        </w:rPr>
        <w:t>Prosecutor General</w:t>
      </w:r>
      <w:r w:rsidR="00A00BE9">
        <w:rPr>
          <w:rFonts w:ascii="Times New Roman" w:eastAsia="Cambria" w:hAnsi="Times New Roman"/>
          <w:iCs/>
          <w:sz w:val="28"/>
          <w:szCs w:val="28"/>
          <w:lang w:val="en-US"/>
        </w:rPr>
        <w:t>’</w:t>
      </w:r>
      <w:r w:rsidRPr="008F286F">
        <w:rPr>
          <w:rFonts w:ascii="Times New Roman" w:eastAsia="Cambria" w:hAnsi="Times New Roman"/>
          <w:iCs/>
          <w:sz w:val="28"/>
          <w:szCs w:val="28"/>
          <w:lang w:val="en-US"/>
        </w:rPr>
        <w:t>s Office</w:t>
      </w:r>
      <w:r>
        <w:rPr>
          <w:rFonts w:ascii="Times New Roman" w:eastAsia="Cambria" w:hAnsi="Times New Roman"/>
          <w:iCs/>
          <w:sz w:val="28"/>
          <w:szCs w:val="28"/>
          <w:lang w:val="en-US"/>
        </w:rPr>
        <w:t xml:space="preserve">, </w:t>
      </w:r>
      <w:proofErr w:type="gramStart"/>
      <w:r>
        <w:rPr>
          <w:rFonts w:ascii="Times New Roman" w:eastAsia="Cambria" w:hAnsi="Times New Roman"/>
          <w:b/>
          <w:bCs/>
          <w:iCs/>
          <w:sz w:val="28"/>
          <w:szCs w:val="28"/>
        </w:rPr>
        <w:t>6</w:t>
      </w:r>
      <w:proofErr w:type="gramEnd"/>
      <w:r w:rsidRPr="003B2FF1">
        <w:rPr>
          <w:rFonts w:ascii="Times New Roman" w:eastAsia="Cambria" w:hAnsi="Times New Roman"/>
          <w:b/>
          <w:bCs/>
          <w:iCs/>
          <w:sz w:val="28"/>
          <w:szCs w:val="28"/>
        </w:rPr>
        <w:t xml:space="preserve"> people</w:t>
      </w:r>
      <w:r w:rsidRPr="008F286F">
        <w:rPr>
          <w:rFonts w:ascii="Times New Roman" w:eastAsia="Cambria" w:hAnsi="Times New Roman"/>
          <w:iCs/>
          <w:sz w:val="28"/>
          <w:szCs w:val="28"/>
        </w:rPr>
        <w:t xml:space="preserve"> died as a result of torture</w:t>
      </w:r>
      <w:r>
        <w:rPr>
          <w:rFonts w:ascii="Times New Roman" w:eastAsia="Cambria" w:hAnsi="Times New Roman"/>
          <w:iCs/>
          <w:sz w:val="28"/>
          <w:szCs w:val="28"/>
        </w:rPr>
        <w:t>.</w:t>
      </w:r>
    </w:p>
    <w:p w14:paraId="7A955272" w14:textId="1243F831" w:rsidR="00DB00E8" w:rsidRDefault="00DB00E8" w:rsidP="00871005">
      <w:pPr>
        <w:pStyle w:val="a7"/>
        <w:numPr>
          <w:ilvl w:val="0"/>
          <w:numId w:val="4"/>
        </w:numPr>
        <w:spacing w:line="276" w:lineRule="auto"/>
        <w:jc w:val="both"/>
        <w:rPr>
          <w:rFonts w:ascii="Times New Roman" w:eastAsia="Cambria" w:hAnsi="Times New Roman"/>
          <w:iCs/>
          <w:sz w:val="28"/>
          <w:szCs w:val="28"/>
        </w:rPr>
      </w:pPr>
      <w:r w:rsidRPr="00DB00E8">
        <w:rPr>
          <w:rFonts w:ascii="Times New Roman" w:eastAsia="Cambria" w:hAnsi="Times New Roman"/>
          <w:iCs/>
          <w:sz w:val="28"/>
          <w:szCs w:val="28"/>
        </w:rPr>
        <w:lastRenderedPageBreak/>
        <w:t xml:space="preserve">Cases of torture of </w:t>
      </w:r>
      <w:r w:rsidRPr="00DB00E8">
        <w:rPr>
          <w:rFonts w:ascii="Times New Roman" w:eastAsia="Cambria" w:hAnsi="Times New Roman"/>
          <w:b/>
          <w:bCs/>
          <w:iCs/>
          <w:sz w:val="28"/>
          <w:szCs w:val="28"/>
        </w:rPr>
        <w:t>27 individuals</w:t>
      </w:r>
      <w:r w:rsidRPr="00DB00E8">
        <w:rPr>
          <w:rFonts w:ascii="Times New Roman" w:eastAsia="Cambria" w:hAnsi="Times New Roman"/>
          <w:iCs/>
          <w:sz w:val="28"/>
          <w:szCs w:val="28"/>
        </w:rPr>
        <w:t xml:space="preserve"> in Almaty region’s police stations and temporary detention facilities are now in court. Three people were killed due to torture in Almaty, </w:t>
      </w:r>
      <w:proofErr w:type="spellStart"/>
      <w:r w:rsidRPr="00DB00E8">
        <w:rPr>
          <w:rFonts w:ascii="Times New Roman" w:eastAsia="Cambria" w:hAnsi="Times New Roman"/>
          <w:iCs/>
          <w:sz w:val="28"/>
          <w:szCs w:val="28"/>
        </w:rPr>
        <w:t>Taldykorgan</w:t>
      </w:r>
      <w:proofErr w:type="spellEnd"/>
      <w:r w:rsidRPr="00DB00E8">
        <w:rPr>
          <w:rFonts w:ascii="Times New Roman" w:eastAsia="Cambria" w:hAnsi="Times New Roman"/>
          <w:iCs/>
          <w:sz w:val="28"/>
          <w:szCs w:val="28"/>
        </w:rPr>
        <w:t xml:space="preserve">, and </w:t>
      </w:r>
      <w:proofErr w:type="spellStart"/>
      <w:r w:rsidRPr="00DB00E8">
        <w:rPr>
          <w:rFonts w:ascii="Times New Roman" w:eastAsia="Cambria" w:hAnsi="Times New Roman"/>
          <w:iCs/>
          <w:sz w:val="28"/>
          <w:szCs w:val="28"/>
        </w:rPr>
        <w:t>Semei</w:t>
      </w:r>
      <w:proofErr w:type="spellEnd"/>
      <w:r w:rsidRPr="00DB00E8">
        <w:rPr>
          <w:rFonts w:ascii="Times New Roman" w:eastAsia="Cambria" w:hAnsi="Times New Roman"/>
          <w:iCs/>
          <w:sz w:val="28"/>
          <w:szCs w:val="28"/>
        </w:rPr>
        <w:t>.</w:t>
      </w:r>
    </w:p>
    <w:p w14:paraId="70CA20E9" w14:textId="77777777" w:rsidR="00871005" w:rsidRDefault="00871005" w:rsidP="00871005">
      <w:pPr>
        <w:pStyle w:val="a7"/>
        <w:numPr>
          <w:ilvl w:val="0"/>
          <w:numId w:val="4"/>
        </w:numPr>
        <w:spacing w:line="276" w:lineRule="auto"/>
        <w:jc w:val="both"/>
        <w:rPr>
          <w:rFonts w:ascii="Times New Roman" w:eastAsia="Cambria" w:hAnsi="Times New Roman"/>
          <w:iCs/>
          <w:sz w:val="28"/>
          <w:szCs w:val="28"/>
        </w:rPr>
      </w:pPr>
      <w:r>
        <w:rPr>
          <w:rFonts w:ascii="Times New Roman" w:eastAsia="Cambria" w:hAnsi="Times New Roman"/>
          <w:iCs/>
          <w:sz w:val="28"/>
          <w:szCs w:val="28"/>
        </w:rPr>
        <w:t xml:space="preserve">On 27 October, </w:t>
      </w:r>
      <w:r w:rsidRPr="008F286F">
        <w:rPr>
          <w:rFonts w:ascii="Times New Roman" w:eastAsia="Cambria" w:hAnsi="Times New Roman"/>
          <w:iCs/>
          <w:sz w:val="28"/>
          <w:szCs w:val="28"/>
        </w:rPr>
        <w:t xml:space="preserve">Deputy Prosecutor General Asset </w:t>
      </w:r>
      <w:proofErr w:type="spellStart"/>
      <w:r w:rsidRPr="008F286F">
        <w:rPr>
          <w:rFonts w:ascii="Times New Roman" w:eastAsia="Cambria" w:hAnsi="Times New Roman"/>
          <w:iCs/>
          <w:sz w:val="28"/>
          <w:szCs w:val="28"/>
        </w:rPr>
        <w:t>Shyndaliyev</w:t>
      </w:r>
      <w:proofErr w:type="spellEnd"/>
      <w:r>
        <w:rPr>
          <w:rFonts w:ascii="Times New Roman" w:eastAsia="Cambria" w:hAnsi="Times New Roman"/>
          <w:iCs/>
          <w:sz w:val="28"/>
          <w:szCs w:val="28"/>
        </w:rPr>
        <w:t xml:space="preserve"> </w:t>
      </w:r>
      <w:r w:rsidRPr="008F286F">
        <w:rPr>
          <w:rFonts w:ascii="Times New Roman" w:eastAsia="Cambria" w:hAnsi="Times New Roman"/>
          <w:iCs/>
          <w:sz w:val="28"/>
          <w:szCs w:val="28"/>
        </w:rPr>
        <w:t xml:space="preserve">announced the completion of the investigation into the death of </w:t>
      </w:r>
      <w:r>
        <w:rPr>
          <w:rFonts w:ascii="Times New Roman" w:eastAsia="Cambria" w:hAnsi="Times New Roman"/>
          <w:b/>
          <w:bCs/>
          <w:iCs/>
          <w:sz w:val="28"/>
          <w:szCs w:val="28"/>
        </w:rPr>
        <w:t>3</w:t>
      </w:r>
      <w:r w:rsidRPr="003B2FF1">
        <w:rPr>
          <w:rFonts w:ascii="Times New Roman" w:eastAsia="Cambria" w:hAnsi="Times New Roman"/>
          <w:b/>
          <w:bCs/>
          <w:iCs/>
          <w:sz w:val="28"/>
          <w:szCs w:val="28"/>
        </w:rPr>
        <w:t xml:space="preserve"> people</w:t>
      </w:r>
      <w:r w:rsidRPr="008F286F">
        <w:rPr>
          <w:rFonts w:ascii="Times New Roman" w:eastAsia="Cambria" w:hAnsi="Times New Roman"/>
          <w:iCs/>
          <w:sz w:val="28"/>
          <w:szCs w:val="28"/>
        </w:rPr>
        <w:t xml:space="preserve"> from torture.</w:t>
      </w:r>
    </w:p>
    <w:p w14:paraId="418A6E3C" w14:textId="2E5D5D83" w:rsidR="00871005" w:rsidRDefault="00871005" w:rsidP="00871005">
      <w:pPr>
        <w:pStyle w:val="a7"/>
        <w:numPr>
          <w:ilvl w:val="0"/>
          <w:numId w:val="3"/>
        </w:numPr>
        <w:spacing w:line="276" w:lineRule="auto"/>
        <w:jc w:val="both"/>
        <w:rPr>
          <w:rFonts w:ascii="Times New Roman" w:eastAsia="Cambria" w:hAnsi="Times New Roman"/>
          <w:iCs/>
          <w:sz w:val="28"/>
          <w:szCs w:val="28"/>
        </w:rPr>
      </w:pPr>
      <w:proofErr w:type="gramStart"/>
      <w:r w:rsidRPr="003B2FF1">
        <w:rPr>
          <w:rFonts w:ascii="Times New Roman" w:eastAsia="Cambria" w:hAnsi="Times New Roman"/>
          <w:b/>
          <w:bCs/>
          <w:iCs/>
          <w:sz w:val="28"/>
          <w:szCs w:val="28"/>
        </w:rPr>
        <w:t>5</w:t>
      </w:r>
      <w:proofErr w:type="gramEnd"/>
      <w:r w:rsidRPr="003B2FF1">
        <w:rPr>
          <w:rFonts w:ascii="Times New Roman" w:eastAsia="Cambria" w:hAnsi="Times New Roman"/>
          <w:b/>
          <w:bCs/>
          <w:iCs/>
          <w:sz w:val="28"/>
          <w:szCs w:val="28"/>
        </w:rPr>
        <w:t xml:space="preserve"> police officers</w:t>
      </w:r>
      <w:r w:rsidRPr="002F49C9">
        <w:rPr>
          <w:rFonts w:ascii="Times New Roman" w:eastAsia="Cambria" w:hAnsi="Times New Roman"/>
          <w:iCs/>
          <w:sz w:val="28"/>
          <w:szCs w:val="28"/>
        </w:rPr>
        <w:t xml:space="preserve">, including </w:t>
      </w:r>
      <w:r w:rsidRPr="003B2FF1">
        <w:rPr>
          <w:rFonts w:ascii="Times New Roman" w:eastAsia="Cambria" w:hAnsi="Times New Roman"/>
          <w:b/>
          <w:bCs/>
          <w:iCs/>
          <w:sz w:val="28"/>
          <w:szCs w:val="28"/>
        </w:rPr>
        <w:t>3</w:t>
      </w:r>
      <w:r w:rsidRPr="002F49C9">
        <w:rPr>
          <w:rFonts w:ascii="Times New Roman" w:eastAsia="Cambria" w:hAnsi="Times New Roman"/>
          <w:iCs/>
          <w:sz w:val="28"/>
          <w:szCs w:val="28"/>
        </w:rPr>
        <w:t xml:space="preserve"> officers of the criminal police department, </w:t>
      </w:r>
      <w:r w:rsidRPr="003B2FF1">
        <w:rPr>
          <w:rFonts w:ascii="Times New Roman" w:eastAsia="Cambria" w:hAnsi="Times New Roman"/>
          <w:b/>
          <w:bCs/>
          <w:iCs/>
          <w:sz w:val="28"/>
          <w:szCs w:val="28"/>
        </w:rPr>
        <w:t>1</w:t>
      </w:r>
      <w:r w:rsidRPr="002F49C9">
        <w:rPr>
          <w:rFonts w:ascii="Times New Roman" w:eastAsia="Cambria" w:hAnsi="Times New Roman"/>
          <w:iCs/>
          <w:sz w:val="28"/>
          <w:szCs w:val="28"/>
        </w:rPr>
        <w:t xml:space="preserve"> inspector of the administrative police department and a special rapid response unit officer, are standing trial under </w:t>
      </w:r>
      <w:r w:rsidR="00A00BE9">
        <w:rPr>
          <w:rFonts w:ascii="Times New Roman" w:eastAsia="Cambria" w:hAnsi="Times New Roman"/>
          <w:iCs/>
          <w:sz w:val="28"/>
          <w:szCs w:val="28"/>
        </w:rPr>
        <w:t>A</w:t>
      </w:r>
      <w:r w:rsidRPr="002F49C9">
        <w:rPr>
          <w:rFonts w:ascii="Times New Roman" w:eastAsia="Cambria" w:hAnsi="Times New Roman"/>
          <w:iCs/>
          <w:sz w:val="28"/>
          <w:szCs w:val="28"/>
        </w:rPr>
        <w:t>rticle 146 of the Criminal Code of Kazakhstan</w:t>
      </w:r>
      <w:r>
        <w:rPr>
          <w:rFonts w:ascii="Times New Roman" w:eastAsia="Cambria" w:hAnsi="Times New Roman"/>
          <w:iCs/>
          <w:sz w:val="28"/>
          <w:szCs w:val="28"/>
        </w:rPr>
        <w:t>.</w:t>
      </w:r>
    </w:p>
    <w:p w14:paraId="76B3BD60" w14:textId="77777777" w:rsidR="00871005" w:rsidRDefault="00871005" w:rsidP="00871005">
      <w:pPr>
        <w:pStyle w:val="a7"/>
        <w:numPr>
          <w:ilvl w:val="0"/>
          <w:numId w:val="3"/>
        </w:numPr>
        <w:spacing w:line="276" w:lineRule="auto"/>
        <w:jc w:val="both"/>
        <w:rPr>
          <w:rFonts w:ascii="Times New Roman" w:eastAsia="Cambria" w:hAnsi="Times New Roman"/>
          <w:iCs/>
          <w:sz w:val="28"/>
          <w:szCs w:val="28"/>
        </w:rPr>
      </w:pPr>
      <w:r>
        <w:rPr>
          <w:rFonts w:ascii="Times New Roman" w:eastAsia="Cambria" w:hAnsi="Times New Roman"/>
          <w:iCs/>
          <w:sz w:val="28"/>
          <w:szCs w:val="28"/>
        </w:rPr>
        <w:t>On October 20, t</w:t>
      </w:r>
      <w:r w:rsidRPr="002F49C9">
        <w:rPr>
          <w:rFonts w:ascii="Times New Roman" w:eastAsia="Cambria" w:hAnsi="Times New Roman"/>
          <w:iCs/>
          <w:sz w:val="28"/>
          <w:szCs w:val="28"/>
        </w:rPr>
        <w:t xml:space="preserve">he </w:t>
      </w:r>
      <w:proofErr w:type="spellStart"/>
      <w:r w:rsidRPr="002F49C9">
        <w:rPr>
          <w:rFonts w:ascii="Times New Roman" w:eastAsia="Cambria" w:hAnsi="Times New Roman"/>
          <w:iCs/>
          <w:sz w:val="28"/>
          <w:szCs w:val="28"/>
        </w:rPr>
        <w:t>Zhetisu</w:t>
      </w:r>
      <w:proofErr w:type="spellEnd"/>
      <w:r w:rsidRPr="002F49C9">
        <w:rPr>
          <w:rFonts w:ascii="Times New Roman" w:eastAsia="Cambria" w:hAnsi="Times New Roman"/>
          <w:iCs/>
          <w:sz w:val="28"/>
          <w:szCs w:val="28"/>
        </w:rPr>
        <w:t xml:space="preserve"> regional court in </w:t>
      </w:r>
      <w:proofErr w:type="spellStart"/>
      <w:r w:rsidRPr="002F49C9">
        <w:rPr>
          <w:rFonts w:ascii="Times New Roman" w:eastAsia="Cambria" w:hAnsi="Times New Roman"/>
          <w:iCs/>
          <w:sz w:val="28"/>
          <w:szCs w:val="28"/>
        </w:rPr>
        <w:t>Taldykorgan</w:t>
      </w:r>
      <w:proofErr w:type="spellEnd"/>
      <w:r w:rsidRPr="002F49C9">
        <w:rPr>
          <w:rFonts w:ascii="Times New Roman" w:eastAsia="Cambria" w:hAnsi="Times New Roman"/>
          <w:iCs/>
          <w:sz w:val="28"/>
          <w:szCs w:val="28"/>
        </w:rPr>
        <w:t xml:space="preserve"> </w:t>
      </w:r>
      <w:r>
        <w:rPr>
          <w:rFonts w:ascii="Times New Roman" w:eastAsia="Cambria" w:hAnsi="Times New Roman"/>
          <w:iCs/>
          <w:sz w:val="28"/>
          <w:szCs w:val="28"/>
        </w:rPr>
        <w:t xml:space="preserve">decided </w:t>
      </w:r>
      <w:r w:rsidRPr="002F49C9">
        <w:rPr>
          <w:rFonts w:ascii="Times New Roman" w:eastAsia="Cambria" w:hAnsi="Times New Roman"/>
          <w:iCs/>
          <w:sz w:val="28"/>
          <w:szCs w:val="28"/>
        </w:rPr>
        <w:t xml:space="preserve">to amend a punitive measure for </w:t>
      </w:r>
      <w:r>
        <w:rPr>
          <w:rFonts w:ascii="Times New Roman" w:eastAsia="Cambria" w:hAnsi="Times New Roman"/>
          <w:iCs/>
          <w:sz w:val="28"/>
          <w:szCs w:val="28"/>
        </w:rPr>
        <w:t xml:space="preserve">the </w:t>
      </w:r>
      <w:r w:rsidRPr="002F49C9">
        <w:rPr>
          <w:rFonts w:ascii="Times New Roman" w:eastAsia="Cambria" w:hAnsi="Times New Roman"/>
          <w:iCs/>
          <w:sz w:val="28"/>
          <w:szCs w:val="28"/>
        </w:rPr>
        <w:t>policeman from house arrest to detention</w:t>
      </w:r>
      <w:r>
        <w:rPr>
          <w:rFonts w:ascii="Times New Roman" w:eastAsia="Cambria" w:hAnsi="Times New Roman"/>
          <w:iCs/>
          <w:sz w:val="28"/>
          <w:szCs w:val="28"/>
        </w:rPr>
        <w:t>.</w:t>
      </w:r>
      <w:r w:rsidRPr="002F49C9">
        <w:rPr>
          <w:rFonts w:ascii="Times New Roman" w:eastAsia="Cambria" w:hAnsi="Times New Roman"/>
          <w:iCs/>
          <w:sz w:val="28"/>
          <w:szCs w:val="28"/>
        </w:rPr>
        <w:t xml:space="preserve"> </w:t>
      </w:r>
      <w:r>
        <w:rPr>
          <w:rFonts w:ascii="Times New Roman" w:eastAsia="Cambria" w:hAnsi="Times New Roman"/>
          <w:iCs/>
          <w:sz w:val="28"/>
          <w:szCs w:val="28"/>
        </w:rPr>
        <w:t xml:space="preserve">He is </w:t>
      </w:r>
      <w:r w:rsidRPr="002F49C9">
        <w:rPr>
          <w:rFonts w:ascii="Times New Roman" w:eastAsia="Cambria" w:hAnsi="Times New Roman"/>
          <w:iCs/>
          <w:sz w:val="28"/>
          <w:szCs w:val="28"/>
        </w:rPr>
        <w:t>accused of torture against a detainee involved in the January unrest</w:t>
      </w:r>
      <w:r>
        <w:rPr>
          <w:rFonts w:ascii="Times New Roman" w:eastAsia="Cambria" w:hAnsi="Times New Roman"/>
          <w:iCs/>
          <w:sz w:val="28"/>
          <w:szCs w:val="28"/>
        </w:rPr>
        <w:t>.</w:t>
      </w:r>
    </w:p>
    <w:p w14:paraId="6874F3F3" w14:textId="37D8EA69" w:rsidR="00871005" w:rsidRPr="004A31ED" w:rsidRDefault="00871005" w:rsidP="00871005">
      <w:pPr>
        <w:jc w:val="both"/>
        <w:rPr>
          <w:rFonts w:ascii="Times New Roman" w:hAnsi="Times New Roman" w:cs="Times New Roman"/>
          <w:b/>
          <w:sz w:val="28"/>
          <w:szCs w:val="24"/>
          <w:u w:val="single"/>
        </w:rPr>
      </w:pPr>
      <w:r w:rsidRPr="004A31ED">
        <w:rPr>
          <w:rFonts w:ascii="Times New Roman" w:hAnsi="Times New Roman" w:cs="Times New Roman"/>
          <w:b/>
          <w:sz w:val="28"/>
          <w:szCs w:val="24"/>
          <w:u w:val="single"/>
        </w:rPr>
        <w:t>On damage to property during the January</w:t>
      </w:r>
      <w:r w:rsidR="00A00BE9">
        <w:rPr>
          <w:rFonts w:ascii="Times New Roman" w:hAnsi="Times New Roman" w:cs="Times New Roman"/>
          <w:b/>
          <w:sz w:val="28"/>
          <w:szCs w:val="24"/>
          <w:u w:val="single"/>
        </w:rPr>
        <w:t xml:space="preserve"> 2022</w:t>
      </w:r>
      <w:r w:rsidRPr="004A31ED">
        <w:rPr>
          <w:rFonts w:ascii="Times New Roman" w:hAnsi="Times New Roman" w:cs="Times New Roman"/>
          <w:b/>
          <w:sz w:val="28"/>
          <w:szCs w:val="24"/>
          <w:u w:val="single"/>
        </w:rPr>
        <w:t xml:space="preserve"> events</w:t>
      </w:r>
    </w:p>
    <w:p w14:paraId="69BF96A7" w14:textId="3DBEFA4C" w:rsidR="00871005" w:rsidRPr="00526C05" w:rsidRDefault="00871005" w:rsidP="00526C05">
      <w:pPr>
        <w:numPr>
          <w:ilvl w:val="0"/>
          <w:numId w:val="6"/>
        </w:numPr>
        <w:pBdr>
          <w:top w:val="nil"/>
          <w:left w:val="nil"/>
          <w:bottom w:val="nil"/>
          <w:right w:val="nil"/>
          <w:between w:val="nil"/>
        </w:pBdr>
        <w:spacing w:after="0"/>
        <w:jc w:val="both"/>
        <w:rPr>
          <w:rFonts w:ascii="Times New Roman" w:hAnsi="Times New Roman" w:cs="Times New Roman"/>
          <w:color w:val="000000"/>
          <w:sz w:val="28"/>
          <w:szCs w:val="24"/>
        </w:rPr>
      </w:pPr>
      <w:r w:rsidRPr="00511698">
        <w:rPr>
          <w:rFonts w:ascii="Times New Roman" w:hAnsi="Times New Roman" w:cs="Times New Roman"/>
          <w:color w:val="000000"/>
          <w:sz w:val="28"/>
          <w:szCs w:val="24"/>
        </w:rPr>
        <w:t xml:space="preserve">According to the updated data, business entities suffered damage in the amount of </w:t>
      </w:r>
      <w:r w:rsidRPr="00511698">
        <w:rPr>
          <w:rFonts w:ascii="Times New Roman" w:hAnsi="Times New Roman" w:cs="Times New Roman"/>
          <w:b/>
          <w:color w:val="000000"/>
          <w:sz w:val="28"/>
          <w:szCs w:val="24"/>
        </w:rPr>
        <w:t xml:space="preserve">37.5 billion tenge </w:t>
      </w:r>
      <w:r w:rsidRPr="00511698">
        <w:rPr>
          <w:rFonts w:ascii="Times New Roman" w:hAnsi="Times New Roman" w:cs="Times New Roman"/>
          <w:bCs/>
          <w:color w:val="000000"/>
          <w:sz w:val="28"/>
          <w:szCs w:val="24"/>
        </w:rPr>
        <w:t>(almost $80 million USD)</w:t>
      </w:r>
      <w:r w:rsidRPr="00511698">
        <w:rPr>
          <w:rFonts w:ascii="Times New Roman" w:hAnsi="Times New Roman" w:cs="Times New Roman"/>
          <w:b/>
          <w:color w:val="000000"/>
          <w:sz w:val="28"/>
          <w:szCs w:val="24"/>
        </w:rPr>
        <w:t>.</w:t>
      </w:r>
    </w:p>
    <w:p w14:paraId="62950961" w14:textId="082F7FEF" w:rsidR="00526C05" w:rsidRPr="00526C05" w:rsidRDefault="00526C05" w:rsidP="00526C05">
      <w:pPr>
        <w:numPr>
          <w:ilvl w:val="0"/>
          <w:numId w:val="6"/>
        </w:numPr>
        <w:pBdr>
          <w:top w:val="nil"/>
          <w:left w:val="nil"/>
          <w:bottom w:val="nil"/>
          <w:right w:val="nil"/>
          <w:between w:val="nil"/>
        </w:pBdr>
        <w:spacing w:after="0"/>
        <w:jc w:val="both"/>
        <w:rPr>
          <w:rFonts w:ascii="Times New Roman" w:hAnsi="Times New Roman" w:cs="Times New Roman"/>
          <w:color w:val="000000"/>
          <w:sz w:val="28"/>
          <w:szCs w:val="24"/>
        </w:rPr>
      </w:pPr>
      <w:r>
        <w:rPr>
          <w:rFonts w:ascii="Times New Roman" w:hAnsi="Times New Roman" w:cs="Times New Roman"/>
          <w:color w:val="000000"/>
          <w:sz w:val="28"/>
          <w:szCs w:val="24"/>
        </w:rPr>
        <w:t>Businesses have been</w:t>
      </w:r>
      <w:r w:rsidRPr="00526C05">
        <w:rPr>
          <w:rFonts w:ascii="Times New Roman" w:hAnsi="Times New Roman" w:cs="Times New Roman"/>
          <w:color w:val="000000"/>
          <w:sz w:val="28"/>
          <w:szCs w:val="24"/>
        </w:rPr>
        <w:t xml:space="preserve"> paid compensation in the amount of </w:t>
      </w:r>
      <w:r w:rsidRPr="00526C05">
        <w:rPr>
          <w:rFonts w:ascii="Times New Roman" w:hAnsi="Times New Roman" w:cs="Times New Roman"/>
          <w:b/>
          <w:bCs/>
          <w:color w:val="000000"/>
          <w:sz w:val="28"/>
          <w:szCs w:val="24"/>
        </w:rPr>
        <w:t>16.7 billion tenge</w:t>
      </w:r>
      <w:r w:rsidRPr="00526C05">
        <w:rPr>
          <w:rFonts w:ascii="Times New Roman" w:hAnsi="Times New Roman" w:cs="Times New Roman"/>
          <w:color w:val="000000"/>
          <w:sz w:val="28"/>
          <w:szCs w:val="24"/>
        </w:rPr>
        <w:t>.</w:t>
      </w:r>
    </w:p>
    <w:p w14:paraId="0371F5B5" w14:textId="2C8020A9" w:rsidR="00526C05" w:rsidRDefault="00526C05" w:rsidP="00526C05">
      <w:pPr>
        <w:numPr>
          <w:ilvl w:val="0"/>
          <w:numId w:val="6"/>
        </w:numPr>
        <w:pBdr>
          <w:top w:val="nil"/>
          <w:left w:val="nil"/>
          <w:bottom w:val="nil"/>
          <w:right w:val="nil"/>
          <w:between w:val="nil"/>
        </w:pBdr>
        <w:spacing w:after="0"/>
        <w:jc w:val="both"/>
        <w:rPr>
          <w:rFonts w:ascii="Times New Roman" w:hAnsi="Times New Roman" w:cs="Times New Roman"/>
          <w:color w:val="000000"/>
          <w:sz w:val="28"/>
          <w:szCs w:val="24"/>
        </w:rPr>
      </w:pPr>
      <w:r>
        <w:rPr>
          <w:rFonts w:ascii="Times New Roman" w:hAnsi="Times New Roman" w:cs="Times New Roman"/>
          <w:color w:val="000000"/>
          <w:sz w:val="28"/>
          <w:szCs w:val="24"/>
        </w:rPr>
        <w:t>A</w:t>
      </w:r>
      <w:r w:rsidRPr="00526C05">
        <w:rPr>
          <w:rFonts w:ascii="Times New Roman" w:hAnsi="Times New Roman" w:cs="Times New Roman"/>
          <w:color w:val="000000"/>
          <w:sz w:val="28"/>
          <w:szCs w:val="24"/>
        </w:rPr>
        <w:t xml:space="preserve"> total of </w:t>
      </w:r>
      <w:r w:rsidRPr="00526C05">
        <w:rPr>
          <w:rFonts w:ascii="Times New Roman" w:hAnsi="Times New Roman" w:cs="Times New Roman"/>
          <w:b/>
          <w:bCs/>
          <w:color w:val="000000"/>
          <w:sz w:val="28"/>
          <w:szCs w:val="24"/>
        </w:rPr>
        <w:t>71 buildings</w:t>
      </w:r>
      <w:r w:rsidRPr="00526C05">
        <w:rPr>
          <w:rFonts w:ascii="Times New Roman" w:hAnsi="Times New Roman" w:cs="Times New Roman"/>
          <w:color w:val="000000"/>
          <w:sz w:val="28"/>
          <w:szCs w:val="24"/>
        </w:rPr>
        <w:t xml:space="preserve"> were </w:t>
      </w:r>
      <w:r>
        <w:rPr>
          <w:rFonts w:ascii="Times New Roman" w:hAnsi="Times New Roman" w:cs="Times New Roman"/>
          <w:color w:val="000000"/>
          <w:sz w:val="28"/>
          <w:szCs w:val="24"/>
        </w:rPr>
        <w:t>fully destroyed</w:t>
      </w:r>
      <w:r w:rsidRPr="00526C05">
        <w:rPr>
          <w:rFonts w:ascii="Times New Roman" w:hAnsi="Times New Roman" w:cs="Times New Roman"/>
          <w:color w:val="000000"/>
          <w:sz w:val="28"/>
          <w:szCs w:val="24"/>
        </w:rPr>
        <w:t xml:space="preserve"> </w:t>
      </w:r>
      <w:r>
        <w:rPr>
          <w:rFonts w:ascii="Times New Roman" w:hAnsi="Times New Roman" w:cs="Times New Roman"/>
          <w:color w:val="000000"/>
          <w:sz w:val="28"/>
          <w:szCs w:val="24"/>
        </w:rPr>
        <w:t>or</w:t>
      </w:r>
      <w:r w:rsidRPr="00526C05">
        <w:rPr>
          <w:rFonts w:ascii="Times New Roman" w:hAnsi="Times New Roman" w:cs="Times New Roman"/>
          <w:color w:val="000000"/>
          <w:sz w:val="28"/>
          <w:szCs w:val="24"/>
        </w:rPr>
        <w:t xml:space="preserve"> burned in eight cities across the country.</w:t>
      </w:r>
    </w:p>
    <w:p w14:paraId="2EA6B90E" w14:textId="4ED92F86" w:rsidR="00526C05" w:rsidRPr="00511698" w:rsidRDefault="00526C05" w:rsidP="00526C05">
      <w:pPr>
        <w:numPr>
          <w:ilvl w:val="0"/>
          <w:numId w:val="6"/>
        </w:numPr>
        <w:pBdr>
          <w:top w:val="nil"/>
          <w:left w:val="nil"/>
          <w:bottom w:val="nil"/>
          <w:right w:val="nil"/>
          <w:between w:val="nil"/>
        </w:pBdr>
        <w:spacing w:after="0"/>
        <w:jc w:val="both"/>
        <w:rPr>
          <w:rFonts w:ascii="Times New Roman" w:hAnsi="Times New Roman" w:cs="Times New Roman"/>
          <w:color w:val="000000"/>
          <w:sz w:val="28"/>
          <w:szCs w:val="24"/>
        </w:rPr>
      </w:pPr>
      <w:r>
        <w:rPr>
          <w:rFonts w:ascii="Times New Roman" w:hAnsi="Times New Roman" w:cs="Times New Roman"/>
          <w:color w:val="000000"/>
          <w:sz w:val="28"/>
          <w:szCs w:val="24"/>
        </w:rPr>
        <w:t>A</w:t>
      </w:r>
      <w:r w:rsidRPr="00526C05">
        <w:rPr>
          <w:rFonts w:ascii="Times New Roman" w:hAnsi="Times New Roman" w:cs="Times New Roman"/>
          <w:color w:val="000000"/>
          <w:sz w:val="28"/>
          <w:szCs w:val="24"/>
        </w:rPr>
        <w:t xml:space="preserve">ll the </w:t>
      </w:r>
      <w:r w:rsidRPr="00526C05">
        <w:rPr>
          <w:rFonts w:ascii="Times New Roman" w:hAnsi="Times New Roman" w:cs="Times New Roman"/>
          <w:b/>
          <w:bCs/>
          <w:color w:val="000000"/>
          <w:sz w:val="28"/>
          <w:szCs w:val="24"/>
        </w:rPr>
        <w:t>350 commercial facilities</w:t>
      </w:r>
      <w:r w:rsidRPr="00526C05">
        <w:rPr>
          <w:rFonts w:ascii="Times New Roman" w:hAnsi="Times New Roman" w:cs="Times New Roman"/>
          <w:color w:val="000000"/>
          <w:sz w:val="28"/>
          <w:szCs w:val="24"/>
        </w:rPr>
        <w:t xml:space="preserve"> that </w:t>
      </w:r>
      <w:proofErr w:type="gramStart"/>
      <w:r w:rsidRPr="00526C05">
        <w:rPr>
          <w:rFonts w:ascii="Times New Roman" w:hAnsi="Times New Roman" w:cs="Times New Roman"/>
          <w:color w:val="000000"/>
          <w:sz w:val="28"/>
          <w:szCs w:val="24"/>
        </w:rPr>
        <w:t>were dam</w:t>
      </w:r>
      <w:bookmarkStart w:id="1" w:name="_GoBack"/>
      <w:bookmarkEnd w:id="1"/>
      <w:r w:rsidRPr="00526C05">
        <w:rPr>
          <w:rFonts w:ascii="Times New Roman" w:hAnsi="Times New Roman" w:cs="Times New Roman"/>
          <w:color w:val="000000"/>
          <w:sz w:val="28"/>
          <w:szCs w:val="24"/>
        </w:rPr>
        <w:t>aged</w:t>
      </w:r>
      <w:proofErr w:type="gramEnd"/>
      <w:r w:rsidRPr="00526C05">
        <w:rPr>
          <w:rFonts w:ascii="Times New Roman" w:hAnsi="Times New Roman" w:cs="Times New Roman"/>
          <w:color w:val="000000"/>
          <w:sz w:val="28"/>
          <w:szCs w:val="24"/>
        </w:rPr>
        <w:t xml:space="preserve"> during the events have been restored.</w:t>
      </w:r>
    </w:p>
    <w:p w14:paraId="23803258" w14:textId="0DE88962" w:rsidR="00871005" w:rsidRDefault="00871005">
      <w:pPr>
        <w:rPr>
          <w:rFonts w:ascii="Times New Roman" w:eastAsia="Cambria" w:hAnsi="Times New Roman" w:cs="Times New Roman"/>
          <w:iCs/>
          <w:sz w:val="28"/>
          <w:szCs w:val="28"/>
        </w:rPr>
      </w:pPr>
    </w:p>
    <w:p w14:paraId="54537A1A" w14:textId="3D966ED8" w:rsidR="002E229E" w:rsidRPr="003B2FF1" w:rsidRDefault="002E229E" w:rsidP="002E229E">
      <w:pPr>
        <w:jc w:val="both"/>
        <w:rPr>
          <w:rFonts w:ascii="Times New Roman" w:hAnsi="Times New Roman" w:cs="Times New Roman"/>
          <w:b/>
          <w:bCs/>
          <w:sz w:val="28"/>
          <w:szCs w:val="28"/>
          <w:u w:val="single"/>
        </w:rPr>
      </w:pPr>
      <w:r w:rsidRPr="003B2FF1">
        <w:rPr>
          <w:rFonts w:ascii="Times New Roman" w:hAnsi="Times New Roman" w:cs="Times New Roman"/>
          <w:b/>
          <w:bCs/>
          <w:sz w:val="28"/>
          <w:szCs w:val="28"/>
          <w:u w:val="single"/>
        </w:rPr>
        <w:t xml:space="preserve">On amnesty </w:t>
      </w:r>
      <w:bookmarkStart w:id="2" w:name="_Hlk117844834"/>
      <w:r w:rsidRPr="003B2FF1">
        <w:rPr>
          <w:rFonts w:ascii="Times New Roman" w:hAnsi="Times New Roman" w:cs="Times New Roman"/>
          <w:b/>
          <w:bCs/>
          <w:sz w:val="28"/>
          <w:szCs w:val="28"/>
          <w:u w:val="single"/>
        </w:rPr>
        <w:t xml:space="preserve">for participants in the January </w:t>
      </w:r>
      <w:r w:rsidR="00A00BE9">
        <w:rPr>
          <w:rFonts w:ascii="Times New Roman" w:hAnsi="Times New Roman" w:cs="Times New Roman"/>
          <w:b/>
          <w:bCs/>
          <w:sz w:val="28"/>
          <w:szCs w:val="28"/>
          <w:u w:val="single"/>
        </w:rPr>
        <w:t xml:space="preserve">2022 </w:t>
      </w:r>
      <w:r w:rsidRPr="003B2FF1">
        <w:rPr>
          <w:rFonts w:ascii="Times New Roman" w:hAnsi="Times New Roman" w:cs="Times New Roman"/>
          <w:b/>
          <w:bCs/>
          <w:sz w:val="28"/>
          <w:szCs w:val="28"/>
          <w:u w:val="single"/>
        </w:rPr>
        <w:t>events</w:t>
      </w:r>
      <w:bookmarkEnd w:id="2"/>
    </w:p>
    <w:p w14:paraId="21800F90" w14:textId="7D0105B6" w:rsidR="002E229E" w:rsidRPr="00773829" w:rsidRDefault="002E229E" w:rsidP="002E229E">
      <w:pPr>
        <w:pStyle w:val="a7"/>
        <w:numPr>
          <w:ilvl w:val="0"/>
          <w:numId w:val="1"/>
        </w:numPr>
        <w:spacing w:line="276" w:lineRule="auto"/>
        <w:jc w:val="both"/>
        <w:rPr>
          <w:rFonts w:ascii="Times New Roman" w:eastAsia="Cambria" w:hAnsi="Times New Roman"/>
          <w:iCs/>
          <w:sz w:val="28"/>
          <w:szCs w:val="28"/>
        </w:rPr>
      </w:pPr>
      <w:r w:rsidRPr="00773829">
        <w:rPr>
          <w:rFonts w:ascii="Times New Roman" w:eastAsia="Cambria" w:hAnsi="Times New Roman"/>
          <w:iCs/>
          <w:sz w:val="28"/>
          <w:szCs w:val="28"/>
        </w:rPr>
        <w:t>On September 1,</w:t>
      </w:r>
      <w:r>
        <w:rPr>
          <w:rFonts w:ascii="Times New Roman" w:eastAsia="Cambria" w:hAnsi="Times New Roman"/>
          <w:iCs/>
          <w:sz w:val="28"/>
          <w:szCs w:val="28"/>
        </w:rPr>
        <w:t xml:space="preserve"> 2022,</w:t>
      </w:r>
      <w:r w:rsidRPr="00773829">
        <w:rPr>
          <w:rFonts w:ascii="Times New Roman" w:eastAsia="Cambria" w:hAnsi="Times New Roman"/>
          <w:iCs/>
          <w:sz w:val="28"/>
          <w:szCs w:val="28"/>
        </w:rPr>
        <w:t xml:space="preserve"> President </w:t>
      </w:r>
      <w:proofErr w:type="spellStart"/>
      <w:r w:rsidRPr="00773829">
        <w:rPr>
          <w:rFonts w:ascii="Times New Roman" w:eastAsia="Cambria" w:hAnsi="Times New Roman"/>
          <w:iCs/>
          <w:sz w:val="28"/>
          <w:szCs w:val="28"/>
        </w:rPr>
        <w:t>Kassym-Jomart</w:t>
      </w:r>
      <w:proofErr w:type="spellEnd"/>
      <w:r w:rsidRPr="00773829">
        <w:rPr>
          <w:rFonts w:ascii="Times New Roman" w:eastAsia="Cambria" w:hAnsi="Times New Roman"/>
          <w:iCs/>
          <w:sz w:val="28"/>
          <w:szCs w:val="28"/>
        </w:rPr>
        <w:t xml:space="preserve"> </w:t>
      </w:r>
      <w:proofErr w:type="spellStart"/>
      <w:r w:rsidRPr="00773829">
        <w:rPr>
          <w:rFonts w:ascii="Times New Roman" w:eastAsia="Cambria" w:hAnsi="Times New Roman"/>
          <w:iCs/>
          <w:sz w:val="28"/>
          <w:szCs w:val="28"/>
        </w:rPr>
        <w:t>Tokayev</w:t>
      </w:r>
      <w:proofErr w:type="spellEnd"/>
      <w:r w:rsidRPr="00773829">
        <w:rPr>
          <w:rFonts w:ascii="Times New Roman" w:eastAsia="Cambria" w:hAnsi="Times New Roman"/>
          <w:iCs/>
          <w:sz w:val="28"/>
          <w:szCs w:val="28"/>
        </w:rPr>
        <w:t xml:space="preserve"> </w:t>
      </w:r>
      <w:r>
        <w:rPr>
          <w:rFonts w:ascii="Times New Roman" w:eastAsia="Cambria" w:hAnsi="Times New Roman"/>
          <w:iCs/>
          <w:sz w:val="28"/>
          <w:szCs w:val="28"/>
        </w:rPr>
        <w:t>proposed</w:t>
      </w:r>
      <w:r w:rsidRPr="00773829">
        <w:rPr>
          <w:rFonts w:ascii="Times New Roman" w:eastAsia="Cambria" w:hAnsi="Times New Roman"/>
          <w:iCs/>
          <w:sz w:val="28"/>
          <w:szCs w:val="28"/>
        </w:rPr>
        <w:t xml:space="preserve"> in his </w:t>
      </w:r>
      <w:r w:rsidR="00A00BE9">
        <w:rPr>
          <w:rFonts w:ascii="Times New Roman" w:eastAsia="Cambria" w:hAnsi="Times New Roman"/>
          <w:iCs/>
          <w:sz w:val="28"/>
          <w:szCs w:val="28"/>
        </w:rPr>
        <w:t xml:space="preserve">state-of-the-nation </w:t>
      </w:r>
      <w:r w:rsidRPr="00773829">
        <w:rPr>
          <w:rFonts w:ascii="Times New Roman" w:eastAsia="Cambria" w:hAnsi="Times New Roman"/>
          <w:iCs/>
          <w:sz w:val="28"/>
          <w:szCs w:val="28"/>
        </w:rPr>
        <w:t xml:space="preserve">address a one-time amnesty for participants of the January </w:t>
      </w:r>
      <w:r w:rsidR="00A00BE9">
        <w:rPr>
          <w:rFonts w:ascii="Times New Roman" w:eastAsia="Cambria" w:hAnsi="Times New Roman"/>
          <w:iCs/>
          <w:sz w:val="28"/>
          <w:szCs w:val="28"/>
        </w:rPr>
        <w:t xml:space="preserve">2022 </w:t>
      </w:r>
      <w:r w:rsidRPr="00773829">
        <w:rPr>
          <w:rFonts w:ascii="Times New Roman" w:eastAsia="Cambria" w:hAnsi="Times New Roman"/>
          <w:iCs/>
          <w:sz w:val="28"/>
          <w:szCs w:val="28"/>
        </w:rPr>
        <w:t xml:space="preserve">events. </w:t>
      </w:r>
    </w:p>
    <w:p w14:paraId="48E1D22A" w14:textId="14601954" w:rsidR="002E229E" w:rsidRDefault="002E229E" w:rsidP="002E229E">
      <w:pPr>
        <w:pStyle w:val="a7"/>
        <w:numPr>
          <w:ilvl w:val="0"/>
          <w:numId w:val="1"/>
        </w:numPr>
        <w:spacing w:line="276" w:lineRule="auto"/>
        <w:jc w:val="both"/>
        <w:rPr>
          <w:rFonts w:ascii="Times New Roman" w:eastAsia="Cambria" w:hAnsi="Times New Roman"/>
          <w:iCs/>
          <w:sz w:val="28"/>
          <w:szCs w:val="28"/>
        </w:rPr>
      </w:pPr>
      <w:r>
        <w:rPr>
          <w:rFonts w:ascii="Times New Roman" w:eastAsia="Cambria" w:hAnsi="Times New Roman"/>
          <w:iCs/>
          <w:sz w:val="28"/>
          <w:szCs w:val="28"/>
        </w:rPr>
        <w:t>On October 27, t</w:t>
      </w:r>
      <w:r w:rsidRPr="00773829">
        <w:rPr>
          <w:rFonts w:ascii="Times New Roman" w:eastAsia="Cambria" w:hAnsi="Times New Roman"/>
          <w:iCs/>
          <w:sz w:val="28"/>
          <w:szCs w:val="28"/>
        </w:rPr>
        <w:t>he Kazakh parliament</w:t>
      </w:r>
      <w:r>
        <w:rPr>
          <w:rFonts w:ascii="Times New Roman" w:eastAsia="Cambria" w:hAnsi="Times New Roman"/>
          <w:iCs/>
          <w:sz w:val="28"/>
          <w:szCs w:val="28"/>
        </w:rPr>
        <w:t xml:space="preserve"> </w:t>
      </w:r>
      <w:r w:rsidRPr="00773829">
        <w:rPr>
          <w:rFonts w:ascii="Times New Roman" w:eastAsia="Cambria" w:hAnsi="Times New Roman"/>
          <w:iCs/>
          <w:sz w:val="28"/>
          <w:szCs w:val="28"/>
        </w:rPr>
        <w:t xml:space="preserve">approved a </w:t>
      </w:r>
      <w:r>
        <w:rPr>
          <w:rFonts w:ascii="Times New Roman" w:eastAsia="Cambria" w:hAnsi="Times New Roman"/>
          <w:iCs/>
          <w:sz w:val="28"/>
          <w:szCs w:val="28"/>
        </w:rPr>
        <w:t>law</w:t>
      </w:r>
      <w:r w:rsidRPr="00773829">
        <w:rPr>
          <w:rFonts w:ascii="Times New Roman" w:eastAsia="Cambria" w:hAnsi="Times New Roman"/>
          <w:iCs/>
          <w:sz w:val="28"/>
          <w:szCs w:val="28"/>
        </w:rPr>
        <w:t xml:space="preserve"> granting mass amnesty to </w:t>
      </w:r>
      <w:r>
        <w:rPr>
          <w:rFonts w:ascii="Times New Roman" w:eastAsia="Cambria" w:hAnsi="Times New Roman"/>
          <w:iCs/>
          <w:sz w:val="28"/>
          <w:szCs w:val="28"/>
        </w:rPr>
        <w:t>participants of the riots</w:t>
      </w:r>
      <w:r w:rsidRPr="00773829">
        <w:rPr>
          <w:rFonts w:ascii="Times New Roman" w:eastAsia="Cambria" w:hAnsi="Times New Roman"/>
          <w:iCs/>
          <w:sz w:val="28"/>
          <w:szCs w:val="28"/>
        </w:rPr>
        <w:t xml:space="preserve"> in January</w:t>
      </w:r>
      <w:r>
        <w:rPr>
          <w:rFonts w:ascii="Times New Roman" w:eastAsia="Cambria" w:hAnsi="Times New Roman"/>
          <w:iCs/>
          <w:sz w:val="28"/>
          <w:szCs w:val="28"/>
        </w:rPr>
        <w:t>. The text of the law notes the following:</w:t>
      </w:r>
    </w:p>
    <w:p w14:paraId="1A4880B5" w14:textId="162E707E" w:rsidR="002E229E" w:rsidRDefault="002E229E" w:rsidP="002E229E">
      <w:pPr>
        <w:pStyle w:val="a7"/>
        <w:numPr>
          <w:ilvl w:val="0"/>
          <w:numId w:val="2"/>
        </w:numPr>
        <w:spacing w:line="276" w:lineRule="auto"/>
        <w:jc w:val="both"/>
        <w:rPr>
          <w:rFonts w:ascii="Times New Roman" w:eastAsia="Cambria" w:hAnsi="Times New Roman"/>
          <w:iCs/>
          <w:sz w:val="28"/>
          <w:szCs w:val="28"/>
        </w:rPr>
      </w:pPr>
      <w:r>
        <w:rPr>
          <w:rFonts w:ascii="Times New Roman" w:eastAsia="Cambria" w:hAnsi="Times New Roman"/>
          <w:iCs/>
          <w:sz w:val="28"/>
          <w:szCs w:val="28"/>
        </w:rPr>
        <w:t>The</w:t>
      </w:r>
      <w:r w:rsidRPr="00773829">
        <w:rPr>
          <w:rFonts w:ascii="Times New Roman" w:eastAsia="Cambria" w:hAnsi="Times New Roman"/>
          <w:iCs/>
          <w:sz w:val="28"/>
          <w:szCs w:val="28"/>
        </w:rPr>
        <w:t xml:space="preserve"> amnesty will affect </w:t>
      </w:r>
      <w:r w:rsidR="00526C05">
        <w:rPr>
          <w:rFonts w:ascii="Times New Roman" w:eastAsia="Cambria" w:hAnsi="Times New Roman"/>
          <w:b/>
          <w:bCs/>
          <w:iCs/>
          <w:sz w:val="28"/>
          <w:szCs w:val="28"/>
        </w:rPr>
        <w:t>over 1,000</w:t>
      </w:r>
      <w:r w:rsidRPr="00773829">
        <w:rPr>
          <w:rFonts w:ascii="Times New Roman" w:eastAsia="Cambria" w:hAnsi="Times New Roman"/>
          <w:b/>
          <w:bCs/>
          <w:iCs/>
          <w:sz w:val="28"/>
          <w:szCs w:val="28"/>
        </w:rPr>
        <w:t xml:space="preserve"> people</w:t>
      </w:r>
      <w:r w:rsidRPr="00773829">
        <w:rPr>
          <w:rFonts w:ascii="Times New Roman" w:eastAsia="Cambria" w:hAnsi="Times New Roman"/>
          <w:iCs/>
          <w:sz w:val="28"/>
          <w:szCs w:val="28"/>
        </w:rPr>
        <w:t xml:space="preserve"> </w:t>
      </w:r>
      <w:r>
        <w:rPr>
          <w:rFonts w:ascii="Times New Roman" w:eastAsia="Cambria" w:hAnsi="Times New Roman"/>
          <w:iCs/>
          <w:sz w:val="28"/>
          <w:szCs w:val="28"/>
        </w:rPr>
        <w:t xml:space="preserve">out of </w:t>
      </w:r>
      <w:r w:rsidR="00526C05">
        <w:rPr>
          <w:rFonts w:ascii="Times New Roman" w:eastAsia="Cambria" w:hAnsi="Times New Roman"/>
          <w:iCs/>
          <w:sz w:val="28"/>
          <w:szCs w:val="28"/>
        </w:rPr>
        <w:t xml:space="preserve">approximately </w:t>
      </w:r>
      <w:r>
        <w:rPr>
          <w:rFonts w:ascii="Times New Roman" w:eastAsia="Cambria" w:hAnsi="Times New Roman"/>
          <w:iCs/>
          <w:sz w:val="28"/>
          <w:szCs w:val="28"/>
        </w:rPr>
        <w:t>1,7</w:t>
      </w:r>
      <w:r w:rsidR="00526C05">
        <w:rPr>
          <w:rFonts w:ascii="Times New Roman" w:eastAsia="Cambria" w:hAnsi="Times New Roman"/>
          <w:iCs/>
          <w:sz w:val="28"/>
          <w:szCs w:val="28"/>
        </w:rPr>
        <w:t>00</w:t>
      </w:r>
      <w:r>
        <w:rPr>
          <w:rFonts w:ascii="Times New Roman" w:eastAsia="Cambria" w:hAnsi="Times New Roman"/>
          <w:iCs/>
          <w:sz w:val="28"/>
          <w:szCs w:val="28"/>
        </w:rPr>
        <w:t xml:space="preserve"> defendants </w:t>
      </w:r>
      <w:r w:rsidRPr="00773829">
        <w:rPr>
          <w:rFonts w:ascii="Times New Roman" w:eastAsia="Cambria" w:hAnsi="Times New Roman"/>
          <w:iCs/>
          <w:sz w:val="28"/>
          <w:szCs w:val="28"/>
        </w:rPr>
        <w:t xml:space="preserve">who were arrested and charged over their involvement in the protests on January 4-7, </w:t>
      </w:r>
      <w:r w:rsidR="00A00BE9">
        <w:rPr>
          <w:rFonts w:ascii="Times New Roman" w:eastAsia="Cambria" w:hAnsi="Times New Roman"/>
          <w:iCs/>
          <w:sz w:val="28"/>
          <w:szCs w:val="28"/>
        </w:rPr>
        <w:t xml:space="preserve">2022. </w:t>
      </w:r>
      <w:r w:rsidRPr="00773829">
        <w:rPr>
          <w:rFonts w:ascii="Times New Roman" w:eastAsia="Cambria" w:hAnsi="Times New Roman"/>
          <w:iCs/>
          <w:sz w:val="28"/>
          <w:szCs w:val="28"/>
        </w:rPr>
        <w:t>as well as in dispersal of the demonstrators.</w:t>
      </w:r>
    </w:p>
    <w:p w14:paraId="6A7E655C" w14:textId="14A2726B" w:rsidR="002E229E" w:rsidRPr="00511698" w:rsidRDefault="002E229E" w:rsidP="002E229E">
      <w:pPr>
        <w:pStyle w:val="a7"/>
        <w:numPr>
          <w:ilvl w:val="0"/>
          <w:numId w:val="2"/>
        </w:numPr>
        <w:spacing w:line="276" w:lineRule="auto"/>
        <w:jc w:val="both"/>
        <w:rPr>
          <w:rFonts w:ascii="Times New Roman" w:eastAsia="Cambria" w:hAnsi="Times New Roman"/>
          <w:iCs/>
          <w:sz w:val="28"/>
          <w:szCs w:val="28"/>
        </w:rPr>
      </w:pPr>
      <w:r w:rsidRPr="00511698">
        <w:rPr>
          <w:rFonts w:ascii="Times New Roman" w:eastAsia="Cambria" w:hAnsi="Times New Roman"/>
          <w:iCs/>
          <w:sz w:val="28"/>
          <w:szCs w:val="28"/>
          <w:lang w:val="en-US"/>
        </w:rPr>
        <w:lastRenderedPageBreak/>
        <w:t>Currently, amnesty has been applied to 1,0</w:t>
      </w:r>
      <w:r w:rsidR="00526C05">
        <w:rPr>
          <w:rFonts w:ascii="Times New Roman" w:eastAsia="Cambria" w:hAnsi="Times New Roman"/>
          <w:iCs/>
          <w:sz w:val="28"/>
          <w:szCs w:val="28"/>
          <w:lang w:val="en-US"/>
        </w:rPr>
        <w:t>95</w:t>
      </w:r>
      <w:r w:rsidRPr="00511698">
        <w:rPr>
          <w:rFonts w:ascii="Times New Roman" w:eastAsia="Cambria" w:hAnsi="Times New Roman"/>
          <w:iCs/>
          <w:sz w:val="28"/>
          <w:szCs w:val="28"/>
          <w:lang w:val="en-US"/>
        </w:rPr>
        <w:t xml:space="preserve"> persons.</w:t>
      </w:r>
      <w:r w:rsidR="00DB00E8" w:rsidRPr="00DB00E8">
        <w:t xml:space="preserve"> </w:t>
      </w:r>
      <w:r w:rsidR="00DB00E8" w:rsidRPr="00DB00E8">
        <w:rPr>
          <w:rFonts w:ascii="Times New Roman" w:eastAsia="Cambria" w:hAnsi="Times New Roman"/>
          <w:iCs/>
          <w:sz w:val="28"/>
          <w:szCs w:val="28"/>
          <w:lang w:val="en-US"/>
        </w:rPr>
        <w:t>In particular, the courts reduced the terms of punishment for 1,001 convicted of serious crimes.</w:t>
      </w:r>
    </w:p>
    <w:p w14:paraId="0E0370D0" w14:textId="77777777" w:rsidR="002E229E" w:rsidRDefault="002E229E" w:rsidP="002E229E">
      <w:pPr>
        <w:pStyle w:val="a7"/>
        <w:numPr>
          <w:ilvl w:val="0"/>
          <w:numId w:val="2"/>
        </w:numPr>
        <w:spacing w:line="276" w:lineRule="auto"/>
        <w:jc w:val="both"/>
        <w:rPr>
          <w:rFonts w:ascii="Times New Roman" w:eastAsia="Cambria" w:hAnsi="Times New Roman"/>
          <w:iCs/>
          <w:sz w:val="28"/>
          <w:szCs w:val="28"/>
        </w:rPr>
      </w:pPr>
      <w:r w:rsidRPr="00773829">
        <w:rPr>
          <w:rFonts w:ascii="Times New Roman" w:eastAsia="Cambria" w:hAnsi="Times New Roman"/>
          <w:iCs/>
          <w:sz w:val="28"/>
          <w:szCs w:val="28"/>
        </w:rPr>
        <w:t>Those who committed minor crimes will be released and all charges against them will be dropped, while those who were convicted of serious crimes will have their prison terms cut by half or three-quarters.</w:t>
      </w:r>
    </w:p>
    <w:p w14:paraId="350B8EBD" w14:textId="77777777" w:rsidR="002E229E" w:rsidRDefault="002E229E" w:rsidP="002E229E">
      <w:pPr>
        <w:pStyle w:val="a7"/>
        <w:numPr>
          <w:ilvl w:val="0"/>
          <w:numId w:val="2"/>
        </w:numPr>
        <w:spacing w:line="276" w:lineRule="auto"/>
        <w:jc w:val="both"/>
        <w:rPr>
          <w:rFonts w:ascii="Times New Roman" w:eastAsia="Cambria" w:hAnsi="Times New Roman"/>
          <w:iCs/>
          <w:sz w:val="28"/>
          <w:szCs w:val="28"/>
        </w:rPr>
      </w:pPr>
      <w:r w:rsidRPr="00773829">
        <w:rPr>
          <w:rFonts w:ascii="Times New Roman" w:eastAsia="Cambria" w:hAnsi="Times New Roman"/>
          <w:iCs/>
          <w:sz w:val="28"/>
          <w:szCs w:val="28"/>
        </w:rPr>
        <w:t>Individuals found guilty of terrorism, extremism, high treason, corruption, and organi</w:t>
      </w:r>
      <w:r>
        <w:rPr>
          <w:rFonts w:ascii="Times New Roman" w:eastAsia="Cambria" w:hAnsi="Times New Roman"/>
          <w:iCs/>
          <w:sz w:val="28"/>
          <w:szCs w:val="28"/>
        </w:rPr>
        <w:t>s</w:t>
      </w:r>
      <w:r w:rsidRPr="00773829">
        <w:rPr>
          <w:rFonts w:ascii="Times New Roman" w:eastAsia="Cambria" w:hAnsi="Times New Roman"/>
          <w:iCs/>
          <w:sz w:val="28"/>
          <w:szCs w:val="28"/>
        </w:rPr>
        <w:t>ation of mass disorders will not be affected by the amnesty</w:t>
      </w:r>
      <w:r>
        <w:rPr>
          <w:rFonts w:ascii="Times New Roman" w:eastAsia="Cambria" w:hAnsi="Times New Roman"/>
          <w:iCs/>
          <w:sz w:val="28"/>
          <w:szCs w:val="28"/>
        </w:rPr>
        <w:t>.</w:t>
      </w:r>
    </w:p>
    <w:p w14:paraId="176FC4D3" w14:textId="77777777" w:rsidR="002E229E" w:rsidRDefault="002E229E" w:rsidP="002E229E">
      <w:pPr>
        <w:pStyle w:val="a7"/>
        <w:numPr>
          <w:ilvl w:val="0"/>
          <w:numId w:val="2"/>
        </w:numPr>
        <w:spacing w:line="276" w:lineRule="auto"/>
        <w:jc w:val="both"/>
        <w:rPr>
          <w:rFonts w:ascii="Times New Roman" w:eastAsia="Cambria" w:hAnsi="Times New Roman"/>
          <w:iCs/>
          <w:sz w:val="28"/>
          <w:szCs w:val="28"/>
        </w:rPr>
      </w:pPr>
      <w:r w:rsidRPr="00773829">
        <w:rPr>
          <w:rFonts w:ascii="Times New Roman" w:eastAsia="Cambria" w:hAnsi="Times New Roman"/>
          <w:iCs/>
          <w:sz w:val="28"/>
          <w:szCs w:val="28"/>
        </w:rPr>
        <w:t xml:space="preserve">The </w:t>
      </w:r>
      <w:r>
        <w:rPr>
          <w:rFonts w:ascii="Times New Roman" w:eastAsia="Cambria" w:hAnsi="Times New Roman"/>
          <w:iCs/>
          <w:sz w:val="28"/>
          <w:szCs w:val="28"/>
        </w:rPr>
        <w:t>law</w:t>
      </w:r>
      <w:r w:rsidRPr="00773829">
        <w:rPr>
          <w:rFonts w:ascii="Times New Roman" w:eastAsia="Cambria" w:hAnsi="Times New Roman"/>
          <w:iCs/>
          <w:sz w:val="28"/>
          <w:szCs w:val="28"/>
        </w:rPr>
        <w:t xml:space="preserve"> also </w:t>
      </w:r>
      <w:r>
        <w:rPr>
          <w:rFonts w:ascii="Times New Roman" w:eastAsia="Cambria" w:hAnsi="Times New Roman"/>
          <w:iCs/>
          <w:sz w:val="28"/>
          <w:szCs w:val="28"/>
        </w:rPr>
        <w:t>covers</w:t>
      </w:r>
      <w:r w:rsidRPr="00773829">
        <w:rPr>
          <w:rFonts w:ascii="Times New Roman" w:eastAsia="Cambria" w:hAnsi="Times New Roman"/>
          <w:iCs/>
          <w:sz w:val="28"/>
          <w:szCs w:val="28"/>
        </w:rPr>
        <w:t xml:space="preserve"> re</w:t>
      </w:r>
      <w:r>
        <w:rPr>
          <w:rFonts w:ascii="Times New Roman" w:eastAsia="Cambria" w:hAnsi="Times New Roman"/>
          <w:iCs/>
          <w:sz w:val="28"/>
          <w:szCs w:val="28"/>
        </w:rPr>
        <w:t>-</w:t>
      </w:r>
      <w:r w:rsidRPr="00773829">
        <w:rPr>
          <w:rFonts w:ascii="Times New Roman" w:eastAsia="Cambria" w:hAnsi="Times New Roman"/>
          <w:iCs/>
          <w:sz w:val="28"/>
          <w:szCs w:val="28"/>
        </w:rPr>
        <w:t>sociali</w:t>
      </w:r>
      <w:r>
        <w:rPr>
          <w:rFonts w:ascii="Times New Roman" w:eastAsia="Cambria" w:hAnsi="Times New Roman"/>
          <w:iCs/>
          <w:sz w:val="28"/>
          <w:szCs w:val="28"/>
        </w:rPr>
        <w:t>s</w:t>
      </w:r>
      <w:r w:rsidRPr="00773829">
        <w:rPr>
          <w:rFonts w:ascii="Times New Roman" w:eastAsia="Cambria" w:hAnsi="Times New Roman"/>
          <w:iCs/>
          <w:sz w:val="28"/>
          <w:szCs w:val="28"/>
        </w:rPr>
        <w:t xml:space="preserve">ation of </w:t>
      </w:r>
      <w:r>
        <w:rPr>
          <w:rFonts w:ascii="Times New Roman" w:eastAsia="Cambria" w:hAnsi="Times New Roman"/>
          <w:iCs/>
          <w:sz w:val="28"/>
          <w:szCs w:val="28"/>
        </w:rPr>
        <w:t xml:space="preserve">former </w:t>
      </w:r>
      <w:r w:rsidRPr="00773829">
        <w:rPr>
          <w:rFonts w:ascii="Times New Roman" w:eastAsia="Cambria" w:hAnsi="Times New Roman"/>
          <w:iCs/>
          <w:sz w:val="28"/>
          <w:szCs w:val="28"/>
        </w:rPr>
        <w:t>convicts. They will receive help in finding employment, filing paperwork, and medical assistance</w:t>
      </w:r>
      <w:r>
        <w:rPr>
          <w:rFonts w:ascii="Times New Roman" w:eastAsia="Cambria" w:hAnsi="Times New Roman"/>
          <w:iCs/>
          <w:sz w:val="28"/>
          <w:szCs w:val="28"/>
        </w:rPr>
        <w:t>.</w:t>
      </w:r>
    </w:p>
    <w:p w14:paraId="35DE962A" w14:textId="77777777" w:rsidR="002E229E" w:rsidRDefault="002E229E" w:rsidP="002E229E">
      <w:pPr>
        <w:pStyle w:val="a7"/>
        <w:numPr>
          <w:ilvl w:val="0"/>
          <w:numId w:val="3"/>
        </w:numPr>
        <w:spacing w:line="276" w:lineRule="auto"/>
        <w:jc w:val="both"/>
        <w:rPr>
          <w:rFonts w:ascii="Times New Roman" w:eastAsia="Cambria" w:hAnsi="Times New Roman"/>
          <w:iCs/>
          <w:sz w:val="28"/>
          <w:szCs w:val="28"/>
        </w:rPr>
      </w:pPr>
      <w:r w:rsidRPr="0046068D">
        <w:rPr>
          <w:rFonts w:ascii="Times New Roman" w:eastAsia="Cambria" w:hAnsi="Times New Roman"/>
          <w:iCs/>
          <w:sz w:val="28"/>
          <w:szCs w:val="28"/>
        </w:rPr>
        <w:t xml:space="preserve">Deputy Prosecutor General Asset </w:t>
      </w:r>
      <w:proofErr w:type="spellStart"/>
      <w:r w:rsidRPr="0046068D">
        <w:rPr>
          <w:rFonts w:ascii="Times New Roman" w:eastAsia="Cambria" w:hAnsi="Times New Roman"/>
          <w:iCs/>
          <w:sz w:val="28"/>
          <w:szCs w:val="28"/>
        </w:rPr>
        <w:t>Shyndaliyev</w:t>
      </w:r>
      <w:proofErr w:type="spellEnd"/>
      <w:r>
        <w:rPr>
          <w:rFonts w:ascii="Times New Roman" w:eastAsia="Cambria" w:hAnsi="Times New Roman"/>
          <w:iCs/>
          <w:sz w:val="28"/>
          <w:szCs w:val="28"/>
        </w:rPr>
        <w:t xml:space="preserve"> informed that o</w:t>
      </w:r>
      <w:r w:rsidRPr="0046068D">
        <w:rPr>
          <w:rFonts w:ascii="Times New Roman" w:eastAsia="Cambria" w:hAnsi="Times New Roman"/>
          <w:iCs/>
          <w:sz w:val="28"/>
          <w:szCs w:val="28"/>
        </w:rPr>
        <w:t xml:space="preserve">nly </w:t>
      </w:r>
      <w:r>
        <w:rPr>
          <w:rFonts w:ascii="Times New Roman" w:eastAsia="Cambria" w:hAnsi="Times New Roman"/>
          <w:b/>
          <w:bCs/>
          <w:iCs/>
          <w:sz w:val="28"/>
          <w:szCs w:val="28"/>
        </w:rPr>
        <w:t>1</w:t>
      </w:r>
      <w:r w:rsidRPr="003B2FF1">
        <w:rPr>
          <w:rFonts w:ascii="Times New Roman" w:eastAsia="Cambria" w:hAnsi="Times New Roman"/>
          <w:b/>
          <w:bCs/>
          <w:iCs/>
          <w:sz w:val="28"/>
          <w:szCs w:val="28"/>
        </w:rPr>
        <w:t xml:space="preserve"> of the 49 law enforcement officers</w:t>
      </w:r>
      <w:r w:rsidRPr="0046068D">
        <w:rPr>
          <w:rFonts w:ascii="Times New Roman" w:eastAsia="Cambria" w:hAnsi="Times New Roman"/>
          <w:iCs/>
          <w:sz w:val="28"/>
          <w:szCs w:val="28"/>
        </w:rPr>
        <w:t xml:space="preserve"> who violated the law in January will be amnestied</w:t>
      </w:r>
      <w:r>
        <w:rPr>
          <w:rFonts w:ascii="Times New Roman" w:eastAsia="Cambria" w:hAnsi="Times New Roman"/>
          <w:iCs/>
          <w:sz w:val="28"/>
          <w:szCs w:val="28"/>
        </w:rPr>
        <w:t>.</w:t>
      </w:r>
    </w:p>
    <w:p w14:paraId="2CEB2768" w14:textId="720CF59E" w:rsidR="002E229E" w:rsidRPr="00DB00E8" w:rsidRDefault="002E229E" w:rsidP="00DB00E8">
      <w:pPr>
        <w:pStyle w:val="a7"/>
        <w:numPr>
          <w:ilvl w:val="0"/>
          <w:numId w:val="3"/>
        </w:numPr>
        <w:spacing w:line="276" w:lineRule="auto"/>
        <w:jc w:val="both"/>
        <w:rPr>
          <w:rFonts w:ascii="Times New Roman" w:eastAsia="Cambria" w:hAnsi="Times New Roman"/>
          <w:iCs/>
          <w:sz w:val="28"/>
          <w:szCs w:val="28"/>
        </w:rPr>
      </w:pPr>
      <w:proofErr w:type="gramStart"/>
      <w:r w:rsidRPr="003F6192">
        <w:rPr>
          <w:rFonts w:ascii="Times New Roman" w:eastAsia="Cambria" w:hAnsi="Times New Roman"/>
          <w:iCs/>
          <w:sz w:val="28"/>
          <w:szCs w:val="28"/>
        </w:rPr>
        <w:t xml:space="preserve">The </w:t>
      </w:r>
      <w:r w:rsidR="00A00BE9">
        <w:rPr>
          <w:rFonts w:ascii="Times New Roman" w:eastAsia="Cambria" w:hAnsi="Times New Roman"/>
          <w:iCs/>
          <w:sz w:val="28"/>
          <w:szCs w:val="28"/>
        </w:rPr>
        <w:t>bill</w:t>
      </w:r>
      <w:r w:rsidR="00A00BE9" w:rsidRPr="003F6192">
        <w:rPr>
          <w:rFonts w:ascii="Times New Roman" w:eastAsia="Cambria" w:hAnsi="Times New Roman"/>
          <w:iCs/>
          <w:sz w:val="28"/>
          <w:szCs w:val="28"/>
        </w:rPr>
        <w:t xml:space="preserve"> </w:t>
      </w:r>
      <w:r>
        <w:rPr>
          <w:rFonts w:ascii="Times New Roman" w:eastAsia="Cambria" w:hAnsi="Times New Roman"/>
          <w:iCs/>
          <w:sz w:val="28"/>
          <w:szCs w:val="28"/>
          <w:lang w:val="en-US"/>
        </w:rPr>
        <w:t>was</w:t>
      </w:r>
      <w:r w:rsidRPr="003F6192">
        <w:rPr>
          <w:rFonts w:ascii="Times New Roman" w:eastAsia="Cambria" w:hAnsi="Times New Roman"/>
          <w:iCs/>
          <w:sz w:val="28"/>
          <w:szCs w:val="28"/>
        </w:rPr>
        <w:t xml:space="preserve"> signed </w:t>
      </w:r>
      <w:r w:rsidR="00A00BE9">
        <w:rPr>
          <w:rFonts w:ascii="Times New Roman" w:eastAsia="Cambria" w:hAnsi="Times New Roman"/>
          <w:iCs/>
          <w:sz w:val="28"/>
          <w:szCs w:val="28"/>
        </w:rPr>
        <w:t xml:space="preserve">into law </w:t>
      </w:r>
      <w:r w:rsidRPr="003F6192">
        <w:rPr>
          <w:rFonts w:ascii="Times New Roman" w:eastAsia="Cambria" w:hAnsi="Times New Roman"/>
          <w:iCs/>
          <w:sz w:val="28"/>
          <w:szCs w:val="28"/>
        </w:rPr>
        <w:t xml:space="preserve">by President </w:t>
      </w:r>
      <w:proofErr w:type="spellStart"/>
      <w:r>
        <w:rPr>
          <w:rFonts w:ascii="Times New Roman" w:eastAsia="Cambria" w:hAnsi="Times New Roman"/>
          <w:iCs/>
          <w:sz w:val="28"/>
          <w:szCs w:val="28"/>
        </w:rPr>
        <w:t>Tokayev</w:t>
      </w:r>
      <w:proofErr w:type="spellEnd"/>
      <w:proofErr w:type="gramEnd"/>
      <w:r w:rsidRPr="00576713">
        <w:rPr>
          <w:rFonts w:ascii="Times New Roman" w:eastAsia="Cambria" w:hAnsi="Times New Roman"/>
          <w:iCs/>
          <w:sz w:val="28"/>
          <w:szCs w:val="28"/>
          <w:lang w:val="en-US"/>
        </w:rPr>
        <w:t xml:space="preserve"> </w:t>
      </w:r>
      <w:r>
        <w:rPr>
          <w:rFonts w:ascii="Times New Roman" w:eastAsia="Cambria" w:hAnsi="Times New Roman"/>
          <w:iCs/>
          <w:sz w:val="28"/>
          <w:szCs w:val="28"/>
          <w:lang w:val="en-US"/>
        </w:rPr>
        <w:t>on November 2</w:t>
      </w:r>
      <w:r w:rsidRPr="003F6192">
        <w:rPr>
          <w:rFonts w:ascii="Times New Roman" w:eastAsia="Cambria" w:hAnsi="Times New Roman"/>
          <w:iCs/>
          <w:sz w:val="28"/>
          <w:szCs w:val="28"/>
        </w:rPr>
        <w:t>.</w:t>
      </w:r>
    </w:p>
    <w:sectPr w:rsidR="002E229E" w:rsidRPr="00DB00E8" w:rsidSect="00871005">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05336" w14:textId="77777777" w:rsidR="004B415E" w:rsidRDefault="004B415E">
      <w:pPr>
        <w:spacing w:after="0" w:line="240" w:lineRule="auto"/>
      </w:pPr>
      <w:r>
        <w:separator/>
      </w:r>
    </w:p>
  </w:endnote>
  <w:endnote w:type="continuationSeparator" w:id="0">
    <w:p w14:paraId="44C45481" w14:textId="77777777" w:rsidR="004B415E" w:rsidRDefault="004B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37472"/>
      <w:docPartObj>
        <w:docPartGallery w:val="Page Numbers (Bottom of Page)"/>
        <w:docPartUnique/>
      </w:docPartObj>
    </w:sdtPr>
    <w:sdtEndPr/>
    <w:sdtContent>
      <w:p w14:paraId="4B34500E" w14:textId="77777777" w:rsidR="001E4B3F" w:rsidRDefault="007B2B59">
        <w:pPr>
          <w:pStyle w:val="a5"/>
          <w:jc w:val="center"/>
        </w:pPr>
        <w:r>
          <w:fldChar w:fldCharType="begin"/>
        </w:r>
        <w:r>
          <w:instrText>PAGE   \* MERGEFORMAT</w:instrText>
        </w:r>
        <w:r>
          <w:fldChar w:fldCharType="separate"/>
        </w:r>
        <w:r w:rsidR="00D967AF" w:rsidRPr="00D967AF">
          <w:rPr>
            <w:noProof/>
            <w:lang w:val="ru-RU"/>
          </w:rPr>
          <w:t>1</w:t>
        </w:r>
        <w:r>
          <w:fldChar w:fldCharType="end"/>
        </w:r>
      </w:p>
    </w:sdtContent>
  </w:sdt>
  <w:p w14:paraId="30F00699" w14:textId="77777777" w:rsidR="001E4B3F" w:rsidRDefault="004B41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E50E" w14:textId="77777777" w:rsidR="004B415E" w:rsidRDefault="004B415E">
      <w:pPr>
        <w:spacing w:after="0" w:line="240" w:lineRule="auto"/>
      </w:pPr>
      <w:r>
        <w:separator/>
      </w:r>
    </w:p>
  </w:footnote>
  <w:footnote w:type="continuationSeparator" w:id="0">
    <w:p w14:paraId="3F7ABAEC" w14:textId="77777777" w:rsidR="004B415E" w:rsidRDefault="004B4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A27D" w14:textId="50216D07" w:rsidR="001E4B3F" w:rsidRDefault="002E229E" w:rsidP="001E4B3F">
    <w:pPr>
      <w:jc w:val="right"/>
      <w:rPr>
        <w:rFonts w:ascii="Times New Roman" w:hAnsi="Times New Roman" w:cs="Times New Roman"/>
        <w:i/>
        <w:iCs/>
        <w:sz w:val="28"/>
        <w:szCs w:val="28"/>
      </w:rPr>
    </w:pPr>
    <w:r>
      <w:rPr>
        <w:rFonts w:ascii="Times New Roman" w:hAnsi="Times New Roman" w:cs="Times New Roman"/>
        <w:i/>
        <w:iCs/>
        <w:sz w:val="28"/>
        <w:szCs w:val="28"/>
      </w:rPr>
      <w:t>06</w:t>
    </w:r>
    <w:r w:rsidR="007B2B59" w:rsidRPr="0026329F">
      <w:rPr>
        <w:rFonts w:ascii="Times New Roman" w:hAnsi="Times New Roman" w:cs="Times New Roman"/>
        <w:i/>
        <w:iCs/>
        <w:sz w:val="28"/>
        <w:szCs w:val="28"/>
      </w:rPr>
      <w:t>/</w:t>
    </w:r>
    <w:r>
      <w:rPr>
        <w:rFonts w:ascii="Times New Roman" w:hAnsi="Times New Roman" w:cs="Times New Roman"/>
        <w:i/>
        <w:iCs/>
        <w:sz w:val="28"/>
        <w:szCs w:val="28"/>
      </w:rPr>
      <w:t>01</w:t>
    </w:r>
    <w:r w:rsidR="007B2B59" w:rsidRPr="0026329F">
      <w:rPr>
        <w:rFonts w:ascii="Times New Roman" w:hAnsi="Times New Roman" w:cs="Times New Roman"/>
        <w:i/>
        <w:iCs/>
        <w:sz w:val="28"/>
        <w:szCs w:val="28"/>
      </w:rPr>
      <w:t>/202</w:t>
    </w:r>
    <w:r w:rsidR="00E24867">
      <w:rPr>
        <w:rFonts w:ascii="Times New Roman" w:hAnsi="Times New Roman" w:cs="Times New Roman"/>
        <w:i/>
        <w:iCs/>
        <w:sz w:val="28"/>
        <w:szCs w:val="28"/>
      </w:rPr>
      <w:t>3</w:t>
    </w:r>
  </w:p>
  <w:p w14:paraId="463262F6" w14:textId="77777777" w:rsidR="001E4B3F" w:rsidRDefault="004B41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6C22"/>
    <w:multiLevelType w:val="hybridMultilevel"/>
    <w:tmpl w:val="521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A86E28"/>
    <w:multiLevelType w:val="hybridMultilevel"/>
    <w:tmpl w:val="5CCE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B7785A"/>
    <w:multiLevelType w:val="hybridMultilevel"/>
    <w:tmpl w:val="E012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A4C21"/>
    <w:multiLevelType w:val="hybridMultilevel"/>
    <w:tmpl w:val="B920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E37C06"/>
    <w:multiLevelType w:val="hybridMultilevel"/>
    <w:tmpl w:val="9284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570E60"/>
    <w:multiLevelType w:val="multilevel"/>
    <w:tmpl w:val="51DE1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F8851E5"/>
    <w:multiLevelType w:val="hybridMultilevel"/>
    <w:tmpl w:val="544A0EEA"/>
    <w:lvl w:ilvl="0" w:tplc="C046F9A8">
      <w:numFmt w:val="bullet"/>
      <w:lvlText w:val="-"/>
      <w:lvlJc w:val="left"/>
      <w:pPr>
        <w:ind w:left="1080" w:hanging="360"/>
      </w:pPr>
      <w:rPr>
        <w:rFonts w:ascii="Times New Roman" w:eastAsia="Cambr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05"/>
    <w:rsid w:val="00032A0A"/>
    <w:rsid w:val="0019002C"/>
    <w:rsid w:val="002137DA"/>
    <w:rsid w:val="002B1616"/>
    <w:rsid w:val="002C5542"/>
    <w:rsid w:val="002E229E"/>
    <w:rsid w:val="00361FC5"/>
    <w:rsid w:val="003739FA"/>
    <w:rsid w:val="003C24C3"/>
    <w:rsid w:val="004B415E"/>
    <w:rsid w:val="00511698"/>
    <w:rsid w:val="00526C05"/>
    <w:rsid w:val="00616296"/>
    <w:rsid w:val="00654BB3"/>
    <w:rsid w:val="007B2B59"/>
    <w:rsid w:val="00871005"/>
    <w:rsid w:val="009511E5"/>
    <w:rsid w:val="009B15CE"/>
    <w:rsid w:val="00A00BE9"/>
    <w:rsid w:val="00A47A0E"/>
    <w:rsid w:val="00C648A4"/>
    <w:rsid w:val="00D86D58"/>
    <w:rsid w:val="00D967AF"/>
    <w:rsid w:val="00DB00E8"/>
    <w:rsid w:val="00E03181"/>
    <w:rsid w:val="00E2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4C2C"/>
  <w15:chartTrackingRefBased/>
  <w15:docId w15:val="{E72E5B24-EA55-49F0-BDDF-AF72B7F3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05"/>
    <w:pPr>
      <w:spacing w:after="200" w:line="276" w:lineRule="auto"/>
    </w:pPr>
    <w:rPr>
      <w:rFonts w:ascii="Calibri" w:eastAsia="Times New Roman" w:hAnsi="Calibri"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005"/>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71005"/>
    <w:rPr>
      <w:rFonts w:ascii="Calibri" w:eastAsia="Times New Roman" w:hAnsi="Calibri" w:cs="Arial"/>
      <w:lang w:val="en-US"/>
    </w:rPr>
  </w:style>
  <w:style w:type="paragraph" w:styleId="a5">
    <w:name w:val="footer"/>
    <w:basedOn w:val="a"/>
    <w:link w:val="a6"/>
    <w:uiPriority w:val="99"/>
    <w:unhideWhenUsed/>
    <w:rsid w:val="00871005"/>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71005"/>
    <w:rPr>
      <w:rFonts w:ascii="Calibri" w:eastAsia="Times New Roman" w:hAnsi="Calibri" w:cs="Arial"/>
      <w:lang w:val="en-US"/>
    </w:rPr>
  </w:style>
  <w:style w:type="paragraph" w:styleId="a7">
    <w:name w:val="List Paragraph"/>
    <w:basedOn w:val="a"/>
    <w:uiPriority w:val="34"/>
    <w:qFormat/>
    <w:rsid w:val="00871005"/>
    <w:pPr>
      <w:spacing w:before="240" w:after="240" w:line="360" w:lineRule="auto"/>
      <w:ind w:left="720"/>
      <w:contextualSpacing/>
    </w:pPr>
    <w:rPr>
      <w:rFonts w:asciiTheme="minorHAnsi" w:eastAsia="MS PMincho" w:hAnsiTheme="minorHAnsi" w:cs="Times New Roman"/>
      <w:color w:val="000000" w:themeColor="text1"/>
      <w:sz w:val="20"/>
      <w:szCs w:val="20"/>
      <w:lang w:val="en-GB"/>
    </w:rPr>
  </w:style>
  <w:style w:type="paragraph" w:styleId="a8">
    <w:name w:val="Balloon Text"/>
    <w:basedOn w:val="a"/>
    <w:link w:val="a9"/>
    <w:uiPriority w:val="99"/>
    <w:semiHidden/>
    <w:unhideWhenUsed/>
    <w:rsid w:val="00D967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967A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Волошина Валерия Васильевна</cp:lastModifiedBy>
  <cp:revision>3</cp:revision>
  <dcterms:created xsi:type="dcterms:W3CDTF">2023-01-09T10:49:00Z</dcterms:created>
  <dcterms:modified xsi:type="dcterms:W3CDTF">2023-01-09T12:07:00Z</dcterms:modified>
</cp:coreProperties>
</file>