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EBB" w:rsidRDefault="004A5EBB" w:rsidP="00B02B00">
      <w:pPr>
        <w:jc w:val="center"/>
        <w:rPr>
          <w:b/>
          <w:sz w:val="28"/>
          <w:szCs w:val="28"/>
        </w:rPr>
      </w:pPr>
      <w:r w:rsidRPr="00960D42">
        <w:rPr>
          <w:b/>
          <w:sz w:val="28"/>
          <w:szCs w:val="28"/>
        </w:rPr>
        <w:t>Сообщение</w:t>
      </w:r>
    </w:p>
    <w:p w:rsidR="00B02B00" w:rsidRDefault="004A5EBB" w:rsidP="00B02B00">
      <w:pPr>
        <w:jc w:val="center"/>
        <w:rPr>
          <w:b/>
          <w:sz w:val="28"/>
          <w:szCs w:val="28"/>
        </w:rPr>
      </w:pPr>
      <w:r w:rsidRPr="002F072F">
        <w:rPr>
          <w:b/>
          <w:sz w:val="28"/>
          <w:szCs w:val="28"/>
        </w:rPr>
        <w:t>о назначении</w:t>
      </w:r>
      <w:r w:rsidR="001F2DDF" w:rsidRPr="002F072F">
        <w:rPr>
          <w:b/>
          <w:sz w:val="28"/>
          <w:szCs w:val="28"/>
        </w:rPr>
        <w:t xml:space="preserve"> выборов </w:t>
      </w:r>
      <w:proofErr w:type="spellStart"/>
      <w:r w:rsidR="001F2DDF" w:rsidRPr="002F072F">
        <w:rPr>
          <w:b/>
          <w:sz w:val="28"/>
          <w:szCs w:val="28"/>
        </w:rPr>
        <w:t>акимов</w:t>
      </w:r>
      <w:proofErr w:type="spellEnd"/>
      <w:r w:rsidR="001F2DDF" w:rsidRPr="002F072F">
        <w:rPr>
          <w:b/>
          <w:sz w:val="28"/>
          <w:szCs w:val="28"/>
        </w:rPr>
        <w:t xml:space="preserve"> </w:t>
      </w:r>
      <w:proofErr w:type="spellStart"/>
      <w:r w:rsidR="002F072F" w:rsidRPr="002F072F">
        <w:rPr>
          <w:b/>
          <w:sz w:val="28"/>
          <w:szCs w:val="28"/>
        </w:rPr>
        <w:t>Опытнопольского</w:t>
      </w:r>
      <w:proofErr w:type="spellEnd"/>
      <w:r w:rsidR="002F072F" w:rsidRPr="002F072F">
        <w:rPr>
          <w:b/>
          <w:sz w:val="28"/>
          <w:szCs w:val="28"/>
        </w:rPr>
        <w:t xml:space="preserve"> и </w:t>
      </w:r>
      <w:proofErr w:type="spellStart"/>
      <w:r w:rsidR="002F072F" w:rsidRPr="002F072F">
        <w:rPr>
          <w:b/>
          <w:sz w:val="28"/>
          <w:szCs w:val="28"/>
        </w:rPr>
        <w:t>Тарханского</w:t>
      </w:r>
      <w:proofErr w:type="spellEnd"/>
      <w:r w:rsidR="002F072F" w:rsidRPr="002F072F">
        <w:rPr>
          <w:b/>
          <w:sz w:val="28"/>
          <w:szCs w:val="28"/>
        </w:rPr>
        <w:t xml:space="preserve"> сельских округов Глубоковского района</w:t>
      </w:r>
      <w:r w:rsidR="001F2DDF" w:rsidRPr="002F072F">
        <w:rPr>
          <w:b/>
          <w:sz w:val="28"/>
          <w:szCs w:val="28"/>
        </w:rPr>
        <w:t xml:space="preserve">, </w:t>
      </w:r>
      <w:proofErr w:type="spellStart"/>
      <w:r w:rsidR="002F072F" w:rsidRPr="002F072F">
        <w:rPr>
          <w:b/>
          <w:sz w:val="28"/>
          <w:szCs w:val="28"/>
        </w:rPr>
        <w:t>Кабанбайского</w:t>
      </w:r>
      <w:proofErr w:type="spellEnd"/>
      <w:r w:rsidR="002F072F" w:rsidRPr="002F072F">
        <w:rPr>
          <w:b/>
          <w:sz w:val="28"/>
          <w:szCs w:val="28"/>
        </w:rPr>
        <w:t xml:space="preserve"> и </w:t>
      </w:r>
      <w:proofErr w:type="spellStart"/>
      <w:r w:rsidR="002F072F" w:rsidRPr="002F072F">
        <w:rPr>
          <w:b/>
          <w:sz w:val="28"/>
          <w:szCs w:val="28"/>
        </w:rPr>
        <w:t>Куйганского</w:t>
      </w:r>
      <w:proofErr w:type="spellEnd"/>
      <w:r w:rsidR="002F072F" w:rsidRPr="002F072F">
        <w:rPr>
          <w:b/>
          <w:sz w:val="28"/>
          <w:szCs w:val="28"/>
        </w:rPr>
        <w:t xml:space="preserve">  сельских округов  </w:t>
      </w:r>
      <w:proofErr w:type="spellStart"/>
      <w:r w:rsidR="002F072F" w:rsidRPr="002F072F">
        <w:rPr>
          <w:b/>
          <w:sz w:val="28"/>
          <w:szCs w:val="28"/>
        </w:rPr>
        <w:t>Тарбагатайского</w:t>
      </w:r>
      <w:proofErr w:type="spellEnd"/>
      <w:r w:rsidR="002F072F" w:rsidRPr="002F072F">
        <w:rPr>
          <w:b/>
          <w:sz w:val="28"/>
          <w:szCs w:val="28"/>
        </w:rPr>
        <w:t xml:space="preserve"> района</w:t>
      </w:r>
      <w:r w:rsidR="001F2DDF" w:rsidRPr="002F072F">
        <w:rPr>
          <w:b/>
          <w:sz w:val="28"/>
          <w:szCs w:val="28"/>
        </w:rPr>
        <w:t xml:space="preserve">, </w:t>
      </w:r>
      <w:proofErr w:type="spellStart"/>
      <w:r w:rsidR="002F072F" w:rsidRPr="002F072F">
        <w:rPr>
          <w:b/>
          <w:sz w:val="28"/>
          <w:szCs w:val="28"/>
        </w:rPr>
        <w:t>Улкен</w:t>
      </w:r>
      <w:proofErr w:type="spellEnd"/>
      <w:r w:rsidR="002F072F" w:rsidRPr="002F072F">
        <w:rPr>
          <w:b/>
          <w:sz w:val="28"/>
          <w:szCs w:val="28"/>
        </w:rPr>
        <w:t xml:space="preserve"> </w:t>
      </w:r>
      <w:proofErr w:type="spellStart"/>
      <w:r w:rsidR="002F072F" w:rsidRPr="002F072F">
        <w:rPr>
          <w:b/>
          <w:sz w:val="28"/>
          <w:szCs w:val="28"/>
        </w:rPr>
        <w:t>Нарынского</w:t>
      </w:r>
      <w:proofErr w:type="spellEnd"/>
      <w:r w:rsidR="002F072F" w:rsidRPr="002F072F">
        <w:rPr>
          <w:b/>
          <w:sz w:val="28"/>
          <w:szCs w:val="28"/>
        </w:rPr>
        <w:t xml:space="preserve"> и </w:t>
      </w:r>
      <w:proofErr w:type="spellStart"/>
      <w:r w:rsidR="002F072F" w:rsidRPr="002F072F">
        <w:rPr>
          <w:b/>
          <w:sz w:val="28"/>
          <w:szCs w:val="28"/>
        </w:rPr>
        <w:t>Ново-Хайрузовского</w:t>
      </w:r>
      <w:proofErr w:type="spellEnd"/>
      <w:r w:rsidR="002F072F" w:rsidRPr="002F072F">
        <w:rPr>
          <w:b/>
          <w:sz w:val="28"/>
          <w:szCs w:val="28"/>
        </w:rPr>
        <w:t xml:space="preserve"> сельских округов </w:t>
      </w:r>
      <w:proofErr w:type="spellStart"/>
      <w:r w:rsidR="002F072F" w:rsidRPr="002F072F">
        <w:rPr>
          <w:b/>
          <w:sz w:val="28"/>
          <w:szCs w:val="28"/>
        </w:rPr>
        <w:t>Катон-Карагайского</w:t>
      </w:r>
      <w:proofErr w:type="spellEnd"/>
      <w:r w:rsidR="002F072F" w:rsidRPr="002F072F">
        <w:rPr>
          <w:b/>
          <w:sz w:val="28"/>
          <w:szCs w:val="28"/>
        </w:rPr>
        <w:t xml:space="preserve"> района,</w:t>
      </w:r>
      <w:r w:rsidR="001F2DDF" w:rsidRPr="002F072F">
        <w:rPr>
          <w:b/>
          <w:sz w:val="28"/>
          <w:szCs w:val="28"/>
        </w:rPr>
        <w:t xml:space="preserve"> </w:t>
      </w:r>
      <w:proofErr w:type="spellStart"/>
      <w:r w:rsidR="002F072F" w:rsidRPr="002F072F">
        <w:rPr>
          <w:b/>
          <w:sz w:val="28"/>
          <w:szCs w:val="28"/>
        </w:rPr>
        <w:t>Кулынжонского</w:t>
      </w:r>
      <w:proofErr w:type="spellEnd"/>
      <w:r w:rsidR="002F072F" w:rsidRPr="002F072F">
        <w:rPr>
          <w:b/>
          <w:sz w:val="28"/>
          <w:szCs w:val="28"/>
        </w:rPr>
        <w:t xml:space="preserve">, </w:t>
      </w:r>
      <w:proofErr w:type="spellStart"/>
      <w:r w:rsidR="002F072F" w:rsidRPr="002F072F">
        <w:rPr>
          <w:b/>
          <w:sz w:val="28"/>
          <w:szCs w:val="28"/>
        </w:rPr>
        <w:t>Палацынского</w:t>
      </w:r>
      <w:proofErr w:type="spellEnd"/>
      <w:r w:rsidR="002F072F" w:rsidRPr="002F072F">
        <w:rPr>
          <w:b/>
          <w:sz w:val="28"/>
          <w:szCs w:val="28"/>
        </w:rPr>
        <w:t xml:space="preserve">, Самарского и </w:t>
      </w:r>
      <w:proofErr w:type="spellStart"/>
      <w:r w:rsidR="002F072F" w:rsidRPr="002F072F">
        <w:rPr>
          <w:b/>
          <w:sz w:val="28"/>
          <w:szCs w:val="28"/>
        </w:rPr>
        <w:t>Миролюбовского</w:t>
      </w:r>
      <w:proofErr w:type="spellEnd"/>
      <w:r w:rsidR="002F072F" w:rsidRPr="002F072F">
        <w:rPr>
          <w:b/>
          <w:sz w:val="28"/>
          <w:szCs w:val="28"/>
        </w:rPr>
        <w:t xml:space="preserve"> сельских округов района </w:t>
      </w:r>
      <w:proofErr w:type="spellStart"/>
      <w:r w:rsidR="002F072F" w:rsidRPr="002F072F">
        <w:rPr>
          <w:b/>
          <w:sz w:val="28"/>
          <w:szCs w:val="28"/>
        </w:rPr>
        <w:t>Самар</w:t>
      </w:r>
      <w:proofErr w:type="spellEnd"/>
    </w:p>
    <w:p w:rsidR="004A5EBB" w:rsidRPr="002F072F" w:rsidRDefault="004A5EBB" w:rsidP="00B02B00">
      <w:pPr>
        <w:jc w:val="center"/>
        <w:rPr>
          <w:b/>
          <w:sz w:val="28"/>
          <w:szCs w:val="28"/>
        </w:rPr>
      </w:pPr>
      <w:r w:rsidRPr="002F072F">
        <w:rPr>
          <w:b/>
          <w:sz w:val="28"/>
          <w:szCs w:val="28"/>
        </w:rPr>
        <w:t>Восточно-Казахстанской области</w:t>
      </w:r>
    </w:p>
    <w:p w:rsidR="004E44FA" w:rsidRDefault="004E44FA" w:rsidP="00B02B00">
      <w:pPr>
        <w:jc w:val="center"/>
        <w:rPr>
          <w:sz w:val="28"/>
          <w:szCs w:val="28"/>
        </w:rPr>
      </w:pPr>
    </w:p>
    <w:p w:rsidR="0028704F" w:rsidRDefault="004A5EBB" w:rsidP="00F22D2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proofErr w:type="gramStart"/>
      <w:r w:rsidRPr="0046044D">
        <w:rPr>
          <w:sz w:val="28"/>
          <w:szCs w:val="28"/>
        </w:rPr>
        <w:t>В соответствии со статьей 113-1</w:t>
      </w:r>
      <w:r w:rsidR="00A748C5">
        <w:rPr>
          <w:sz w:val="28"/>
          <w:szCs w:val="28"/>
        </w:rPr>
        <w:t xml:space="preserve"> пункта 2</w:t>
      </w:r>
      <w:r w:rsidRPr="0046044D">
        <w:rPr>
          <w:sz w:val="28"/>
          <w:szCs w:val="28"/>
        </w:rPr>
        <w:t xml:space="preserve"> Конституционного закона Республики Казахстан «О </w:t>
      </w:r>
      <w:r w:rsidR="00693685">
        <w:rPr>
          <w:sz w:val="28"/>
          <w:szCs w:val="28"/>
        </w:rPr>
        <w:t>выборах в Республике Казахстан»</w:t>
      </w:r>
      <w:r w:rsidRPr="0046044D">
        <w:rPr>
          <w:sz w:val="28"/>
          <w:szCs w:val="28"/>
        </w:rPr>
        <w:t xml:space="preserve"> в связи </w:t>
      </w:r>
      <w:r w:rsidR="00C508EA">
        <w:rPr>
          <w:sz w:val="28"/>
          <w:szCs w:val="28"/>
        </w:rPr>
        <w:t>с</w:t>
      </w:r>
      <w:r w:rsidR="009F60E8">
        <w:rPr>
          <w:sz w:val="28"/>
          <w:szCs w:val="28"/>
        </w:rPr>
        <w:t xml:space="preserve"> </w:t>
      </w:r>
      <w:r w:rsidR="00957A79">
        <w:rPr>
          <w:sz w:val="28"/>
          <w:szCs w:val="28"/>
        </w:rPr>
        <w:t xml:space="preserve">досрочным прекращением </w:t>
      </w:r>
      <w:r w:rsidR="009F60E8">
        <w:rPr>
          <w:sz w:val="28"/>
          <w:szCs w:val="28"/>
        </w:rPr>
        <w:t xml:space="preserve">полномочий </w:t>
      </w:r>
      <w:r w:rsidR="00F22D22" w:rsidRPr="0046044D">
        <w:rPr>
          <w:sz w:val="28"/>
          <w:szCs w:val="28"/>
        </w:rPr>
        <w:t xml:space="preserve">назначены прямые выборы на </w:t>
      </w:r>
      <w:bookmarkStart w:id="0" w:name="_GoBack"/>
      <w:bookmarkEnd w:id="0"/>
      <w:r w:rsidR="00A748C5">
        <w:rPr>
          <w:b/>
          <w:sz w:val="28"/>
          <w:szCs w:val="28"/>
        </w:rPr>
        <w:t>12 февраля</w:t>
      </w:r>
      <w:r w:rsidR="00C508EA" w:rsidRPr="001F2DDF">
        <w:rPr>
          <w:b/>
          <w:sz w:val="28"/>
          <w:szCs w:val="28"/>
        </w:rPr>
        <w:t xml:space="preserve"> 202</w:t>
      </w:r>
      <w:r w:rsidR="00A748C5">
        <w:rPr>
          <w:b/>
          <w:sz w:val="28"/>
          <w:szCs w:val="28"/>
        </w:rPr>
        <w:t>3 года</w:t>
      </w:r>
      <w:r w:rsidR="00F22D22" w:rsidRPr="001F2DDF">
        <w:rPr>
          <w:sz w:val="28"/>
          <w:szCs w:val="28"/>
        </w:rPr>
        <w:t xml:space="preserve"> </w:t>
      </w:r>
      <w:proofErr w:type="spellStart"/>
      <w:r w:rsidR="001F2DDF" w:rsidRPr="001F2DDF">
        <w:rPr>
          <w:sz w:val="28"/>
          <w:szCs w:val="28"/>
        </w:rPr>
        <w:t>акимов</w:t>
      </w:r>
      <w:proofErr w:type="spellEnd"/>
      <w:r w:rsidR="001F2DDF" w:rsidRPr="001F2DDF">
        <w:rPr>
          <w:sz w:val="28"/>
          <w:szCs w:val="28"/>
        </w:rPr>
        <w:t xml:space="preserve"> </w:t>
      </w:r>
      <w:proofErr w:type="spellStart"/>
      <w:r w:rsidR="00A748C5">
        <w:rPr>
          <w:sz w:val="28"/>
          <w:szCs w:val="28"/>
        </w:rPr>
        <w:t>Опытнопольского</w:t>
      </w:r>
      <w:proofErr w:type="spellEnd"/>
      <w:r w:rsidR="001F2DDF" w:rsidRPr="001F2DDF">
        <w:rPr>
          <w:sz w:val="28"/>
          <w:szCs w:val="28"/>
        </w:rPr>
        <w:t xml:space="preserve"> </w:t>
      </w:r>
      <w:r w:rsidR="00A748C5">
        <w:rPr>
          <w:sz w:val="28"/>
          <w:szCs w:val="28"/>
        </w:rPr>
        <w:t xml:space="preserve">и </w:t>
      </w:r>
      <w:proofErr w:type="spellStart"/>
      <w:r w:rsidR="00A748C5">
        <w:rPr>
          <w:sz w:val="28"/>
          <w:szCs w:val="28"/>
        </w:rPr>
        <w:t>Тарханского</w:t>
      </w:r>
      <w:proofErr w:type="spellEnd"/>
      <w:r w:rsidR="00A748C5">
        <w:rPr>
          <w:sz w:val="28"/>
          <w:szCs w:val="28"/>
        </w:rPr>
        <w:t xml:space="preserve"> сельских округов</w:t>
      </w:r>
      <w:r w:rsidR="001F2DDF" w:rsidRPr="001F2DDF">
        <w:rPr>
          <w:sz w:val="28"/>
          <w:szCs w:val="28"/>
        </w:rPr>
        <w:t xml:space="preserve"> </w:t>
      </w:r>
      <w:r w:rsidR="00A748C5">
        <w:rPr>
          <w:sz w:val="28"/>
          <w:szCs w:val="28"/>
        </w:rPr>
        <w:t>Глубоковского района</w:t>
      </w:r>
      <w:r w:rsidR="001F2DDF" w:rsidRPr="001F2DDF">
        <w:rPr>
          <w:sz w:val="28"/>
          <w:szCs w:val="28"/>
        </w:rPr>
        <w:t xml:space="preserve">, </w:t>
      </w:r>
      <w:proofErr w:type="spellStart"/>
      <w:r w:rsidR="00A748C5">
        <w:rPr>
          <w:sz w:val="28"/>
          <w:szCs w:val="28"/>
        </w:rPr>
        <w:t>Кабанбайского</w:t>
      </w:r>
      <w:proofErr w:type="spellEnd"/>
      <w:r w:rsidR="00A748C5">
        <w:rPr>
          <w:sz w:val="28"/>
          <w:szCs w:val="28"/>
        </w:rPr>
        <w:t xml:space="preserve"> и </w:t>
      </w:r>
      <w:proofErr w:type="spellStart"/>
      <w:r w:rsidR="00A748C5">
        <w:rPr>
          <w:sz w:val="28"/>
          <w:szCs w:val="28"/>
        </w:rPr>
        <w:t>Куйганского</w:t>
      </w:r>
      <w:proofErr w:type="spellEnd"/>
      <w:r w:rsidR="00A748C5">
        <w:rPr>
          <w:sz w:val="28"/>
          <w:szCs w:val="28"/>
        </w:rPr>
        <w:t xml:space="preserve"> </w:t>
      </w:r>
      <w:r w:rsidR="001F2DDF" w:rsidRPr="001F2DDF">
        <w:rPr>
          <w:sz w:val="28"/>
          <w:szCs w:val="28"/>
        </w:rPr>
        <w:t xml:space="preserve"> се</w:t>
      </w:r>
      <w:r w:rsidR="00A748C5">
        <w:rPr>
          <w:sz w:val="28"/>
          <w:szCs w:val="28"/>
        </w:rPr>
        <w:t xml:space="preserve">льских округов  </w:t>
      </w:r>
      <w:proofErr w:type="spellStart"/>
      <w:r w:rsidR="00A748C5">
        <w:rPr>
          <w:sz w:val="28"/>
          <w:szCs w:val="28"/>
        </w:rPr>
        <w:t>Тарбагатайского</w:t>
      </w:r>
      <w:proofErr w:type="spellEnd"/>
      <w:r w:rsidR="001F2DDF" w:rsidRPr="001F2DDF">
        <w:rPr>
          <w:sz w:val="28"/>
          <w:szCs w:val="28"/>
        </w:rPr>
        <w:t xml:space="preserve"> района, </w:t>
      </w:r>
      <w:proofErr w:type="spellStart"/>
      <w:r w:rsidR="00A748C5">
        <w:rPr>
          <w:sz w:val="28"/>
          <w:szCs w:val="28"/>
        </w:rPr>
        <w:t>Улкен</w:t>
      </w:r>
      <w:proofErr w:type="spellEnd"/>
      <w:r w:rsidR="00A748C5">
        <w:rPr>
          <w:sz w:val="28"/>
          <w:szCs w:val="28"/>
        </w:rPr>
        <w:t xml:space="preserve"> </w:t>
      </w:r>
      <w:proofErr w:type="spellStart"/>
      <w:r w:rsidR="00A748C5">
        <w:rPr>
          <w:sz w:val="28"/>
          <w:szCs w:val="28"/>
        </w:rPr>
        <w:t>Нарынского</w:t>
      </w:r>
      <w:proofErr w:type="spellEnd"/>
      <w:r w:rsidR="00A748C5">
        <w:rPr>
          <w:sz w:val="28"/>
          <w:szCs w:val="28"/>
        </w:rPr>
        <w:t xml:space="preserve"> и </w:t>
      </w:r>
      <w:proofErr w:type="spellStart"/>
      <w:r w:rsidR="00A748C5">
        <w:rPr>
          <w:sz w:val="28"/>
          <w:szCs w:val="28"/>
        </w:rPr>
        <w:t>Ново-Хайрузовского</w:t>
      </w:r>
      <w:proofErr w:type="spellEnd"/>
      <w:r w:rsidR="001F2DDF" w:rsidRPr="001F2DDF">
        <w:rPr>
          <w:sz w:val="28"/>
          <w:szCs w:val="28"/>
        </w:rPr>
        <w:t xml:space="preserve"> сельских округов </w:t>
      </w:r>
      <w:proofErr w:type="spellStart"/>
      <w:r w:rsidR="00A748C5">
        <w:rPr>
          <w:sz w:val="28"/>
          <w:szCs w:val="28"/>
        </w:rPr>
        <w:t>Катон-Карагайского</w:t>
      </w:r>
      <w:proofErr w:type="spellEnd"/>
      <w:r w:rsidR="00A748C5">
        <w:rPr>
          <w:sz w:val="28"/>
          <w:szCs w:val="28"/>
        </w:rPr>
        <w:t xml:space="preserve"> района, </w:t>
      </w:r>
      <w:proofErr w:type="spellStart"/>
      <w:r w:rsidR="00A748C5">
        <w:rPr>
          <w:sz w:val="28"/>
          <w:szCs w:val="28"/>
        </w:rPr>
        <w:t>Кулынжонского</w:t>
      </w:r>
      <w:proofErr w:type="spellEnd"/>
      <w:r w:rsidR="00A748C5">
        <w:rPr>
          <w:sz w:val="28"/>
          <w:szCs w:val="28"/>
        </w:rPr>
        <w:t xml:space="preserve">, </w:t>
      </w:r>
      <w:proofErr w:type="spellStart"/>
      <w:r w:rsidR="00A748C5">
        <w:rPr>
          <w:sz w:val="28"/>
          <w:szCs w:val="28"/>
        </w:rPr>
        <w:t>Палацынского</w:t>
      </w:r>
      <w:proofErr w:type="spellEnd"/>
      <w:r w:rsidR="00A748C5">
        <w:rPr>
          <w:sz w:val="28"/>
          <w:szCs w:val="28"/>
        </w:rPr>
        <w:t xml:space="preserve"> и </w:t>
      </w:r>
      <w:proofErr w:type="spellStart"/>
      <w:r w:rsidR="00A748C5">
        <w:rPr>
          <w:sz w:val="28"/>
          <w:szCs w:val="28"/>
        </w:rPr>
        <w:t>Миролюбовского</w:t>
      </w:r>
      <w:proofErr w:type="spellEnd"/>
      <w:r w:rsidR="00A748C5">
        <w:rPr>
          <w:sz w:val="28"/>
          <w:szCs w:val="28"/>
        </w:rPr>
        <w:t xml:space="preserve"> сельских округов района</w:t>
      </w:r>
      <w:proofErr w:type="gramEnd"/>
      <w:r w:rsidR="00A748C5">
        <w:rPr>
          <w:sz w:val="28"/>
          <w:szCs w:val="28"/>
        </w:rPr>
        <w:t xml:space="preserve"> </w:t>
      </w:r>
      <w:proofErr w:type="spellStart"/>
      <w:r w:rsidR="00A748C5">
        <w:rPr>
          <w:sz w:val="28"/>
          <w:szCs w:val="28"/>
        </w:rPr>
        <w:t>Самар</w:t>
      </w:r>
      <w:proofErr w:type="spellEnd"/>
      <w:r w:rsidR="00A748C5">
        <w:rPr>
          <w:sz w:val="28"/>
          <w:szCs w:val="28"/>
        </w:rPr>
        <w:t xml:space="preserve">. </w:t>
      </w:r>
    </w:p>
    <w:p w:rsidR="00705E91" w:rsidRPr="00BA22EC" w:rsidRDefault="00BA22EC" w:rsidP="00F22D2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ab/>
      </w:r>
      <w:r w:rsidRPr="0046044D">
        <w:rPr>
          <w:sz w:val="28"/>
          <w:szCs w:val="28"/>
        </w:rPr>
        <w:t>В соответствии со статьей 113-1</w:t>
      </w:r>
      <w:r>
        <w:rPr>
          <w:sz w:val="28"/>
          <w:szCs w:val="28"/>
        </w:rPr>
        <w:t xml:space="preserve"> пункта 1</w:t>
      </w:r>
      <w:r w:rsidRPr="0046044D">
        <w:rPr>
          <w:sz w:val="28"/>
          <w:szCs w:val="28"/>
        </w:rPr>
        <w:t xml:space="preserve"> Конституционного закона Республики Казахстан «О </w:t>
      </w:r>
      <w:r>
        <w:rPr>
          <w:sz w:val="28"/>
          <w:szCs w:val="28"/>
        </w:rPr>
        <w:t>выборах в Республике Казахстан»</w:t>
      </w:r>
      <w:r w:rsidRPr="0046044D">
        <w:rPr>
          <w:sz w:val="28"/>
          <w:szCs w:val="28"/>
        </w:rPr>
        <w:t xml:space="preserve"> в связи </w:t>
      </w:r>
      <w:r>
        <w:rPr>
          <w:sz w:val="28"/>
          <w:szCs w:val="28"/>
        </w:rPr>
        <w:t xml:space="preserve">с истечением срока полномочий </w:t>
      </w:r>
      <w:r w:rsidRPr="0046044D">
        <w:rPr>
          <w:sz w:val="28"/>
          <w:szCs w:val="28"/>
        </w:rPr>
        <w:t xml:space="preserve">назначены прямые выборы на </w:t>
      </w:r>
      <w:r>
        <w:rPr>
          <w:b/>
          <w:sz w:val="28"/>
          <w:szCs w:val="28"/>
        </w:rPr>
        <w:t>12 февраля</w:t>
      </w:r>
      <w:r w:rsidRPr="001F2DDF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 xml:space="preserve">3 года </w:t>
      </w:r>
      <w:proofErr w:type="spellStart"/>
      <w:r w:rsidRPr="00BA22EC">
        <w:rPr>
          <w:sz w:val="28"/>
          <w:szCs w:val="28"/>
        </w:rPr>
        <w:t>акима</w:t>
      </w:r>
      <w:proofErr w:type="spellEnd"/>
      <w:r w:rsidRPr="00BA22EC">
        <w:rPr>
          <w:sz w:val="28"/>
          <w:szCs w:val="28"/>
        </w:rPr>
        <w:t xml:space="preserve"> Самарского сельского округа района </w:t>
      </w:r>
      <w:proofErr w:type="spellStart"/>
      <w:r w:rsidRPr="00BA22EC">
        <w:rPr>
          <w:sz w:val="28"/>
          <w:szCs w:val="28"/>
        </w:rPr>
        <w:t>Самар</w:t>
      </w:r>
      <w:proofErr w:type="spellEnd"/>
      <w:r w:rsidRPr="00BA22EC">
        <w:rPr>
          <w:sz w:val="28"/>
          <w:szCs w:val="28"/>
        </w:rPr>
        <w:t>.</w:t>
      </w:r>
    </w:p>
    <w:p w:rsidR="00CD204E" w:rsidRDefault="00CD204E" w:rsidP="00F22D22">
      <w:pPr>
        <w:jc w:val="both"/>
        <w:rPr>
          <w:sz w:val="28"/>
          <w:szCs w:val="28"/>
          <w:lang w:val="kk-KZ"/>
        </w:rPr>
      </w:pPr>
    </w:p>
    <w:p w:rsidR="00DA3F49" w:rsidRDefault="00DA3F49" w:rsidP="00DA3F49">
      <w:pPr>
        <w:ind w:firstLine="708"/>
        <w:jc w:val="both"/>
        <w:rPr>
          <w:sz w:val="28"/>
          <w:szCs w:val="28"/>
          <w:lang w:val="kk-KZ"/>
        </w:rPr>
      </w:pPr>
      <w:hyperlink r:id="rId4" w:history="1">
        <w:r w:rsidRPr="006239F8">
          <w:rPr>
            <w:rStyle w:val="a3"/>
            <w:sz w:val="28"/>
            <w:szCs w:val="28"/>
            <w:lang w:val="kk-KZ"/>
          </w:rPr>
          <w:t>https://www.gov.kz/memleket/entities/vko-glubokoe/documents/details/394503?directionId=14300&amp;lang=ru</w:t>
        </w:r>
      </w:hyperlink>
      <w:r>
        <w:rPr>
          <w:sz w:val="28"/>
          <w:szCs w:val="28"/>
          <w:lang w:val="kk-KZ"/>
        </w:rPr>
        <w:t xml:space="preserve"> </w:t>
      </w:r>
    </w:p>
    <w:p w:rsidR="00CD204E" w:rsidRDefault="00CD204E" w:rsidP="00F22D22">
      <w:pPr>
        <w:jc w:val="both"/>
        <w:rPr>
          <w:sz w:val="28"/>
          <w:szCs w:val="28"/>
          <w:lang w:val="kk-KZ"/>
        </w:rPr>
      </w:pPr>
    </w:p>
    <w:p w:rsidR="00CD204E" w:rsidRDefault="00B06022" w:rsidP="00F22D22">
      <w:pPr>
        <w:jc w:val="both"/>
        <w:rPr>
          <w:sz w:val="28"/>
          <w:szCs w:val="28"/>
          <w:lang w:val="kk-KZ"/>
        </w:rPr>
      </w:pPr>
      <w:hyperlink r:id="rId5" w:history="1">
        <w:r w:rsidR="00CD204E" w:rsidRPr="00144202">
          <w:rPr>
            <w:rStyle w:val="a3"/>
            <w:sz w:val="28"/>
            <w:szCs w:val="28"/>
            <w:lang w:val="kk-KZ"/>
          </w:rPr>
          <w:t>https://www.gov.kz/memleket/entities/vko-samar/documents/details/394173?directionId=20134&amp;lang=ru</w:t>
        </w:r>
      </w:hyperlink>
      <w:r w:rsidR="00CD204E">
        <w:rPr>
          <w:sz w:val="28"/>
          <w:szCs w:val="28"/>
          <w:lang w:val="kk-KZ"/>
        </w:rPr>
        <w:t xml:space="preserve"> </w:t>
      </w:r>
    </w:p>
    <w:p w:rsidR="00CD204E" w:rsidRDefault="00CD204E" w:rsidP="00F22D22">
      <w:pPr>
        <w:jc w:val="both"/>
        <w:rPr>
          <w:sz w:val="28"/>
          <w:szCs w:val="28"/>
          <w:lang w:val="kk-KZ"/>
        </w:rPr>
      </w:pPr>
    </w:p>
    <w:p w:rsidR="00CD204E" w:rsidRDefault="00B06022" w:rsidP="00F22D22">
      <w:pPr>
        <w:jc w:val="both"/>
        <w:rPr>
          <w:sz w:val="28"/>
          <w:szCs w:val="28"/>
          <w:lang w:val="kk-KZ"/>
        </w:rPr>
      </w:pPr>
      <w:hyperlink r:id="rId6" w:history="1">
        <w:r w:rsidR="00CD204E" w:rsidRPr="00144202">
          <w:rPr>
            <w:rStyle w:val="a3"/>
            <w:sz w:val="28"/>
            <w:szCs w:val="28"/>
            <w:lang w:val="kk-KZ"/>
          </w:rPr>
          <w:t>https://www.gov.kz/memleket/entities/vko-tarbagatay/documents/details/394198?lang=ru</w:t>
        </w:r>
      </w:hyperlink>
      <w:r w:rsidR="00CD204E">
        <w:rPr>
          <w:sz w:val="28"/>
          <w:szCs w:val="28"/>
          <w:lang w:val="kk-KZ"/>
        </w:rPr>
        <w:t xml:space="preserve">  </w:t>
      </w:r>
    </w:p>
    <w:p w:rsidR="00657509" w:rsidRDefault="00657509" w:rsidP="00F22D22">
      <w:pPr>
        <w:jc w:val="both"/>
        <w:rPr>
          <w:sz w:val="28"/>
          <w:szCs w:val="28"/>
          <w:lang w:val="kk-KZ"/>
        </w:rPr>
      </w:pPr>
    </w:p>
    <w:p w:rsidR="00657509" w:rsidRDefault="00657509" w:rsidP="00F22D22">
      <w:pPr>
        <w:jc w:val="both"/>
        <w:rPr>
          <w:sz w:val="28"/>
          <w:szCs w:val="28"/>
          <w:lang w:val="kk-KZ"/>
        </w:rPr>
      </w:pPr>
      <w:hyperlink r:id="rId7" w:history="1">
        <w:r w:rsidRPr="006239F8">
          <w:rPr>
            <w:rStyle w:val="a3"/>
            <w:sz w:val="28"/>
            <w:szCs w:val="28"/>
            <w:lang w:val="kk-KZ"/>
          </w:rPr>
          <w:t>https://www.gov.kz/memleket/entities/vko-katon-karagay/documents/details/394539?directionId=14240&amp;lang=ru</w:t>
        </w:r>
      </w:hyperlink>
      <w:r>
        <w:rPr>
          <w:sz w:val="28"/>
          <w:szCs w:val="28"/>
          <w:lang w:val="kk-KZ"/>
        </w:rPr>
        <w:t xml:space="preserve"> </w:t>
      </w:r>
    </w:p>
    <w:p w:rsidR="00CD204E" w:rsidRDefault="00CD204E" w:rsidP="00F22D22">
      <w:pPr>
        <w:jc w:val="both"/>
        <w:rPr>
          <w:sz w:val="28"/>
          <w:szCs w:val="28"/>
          <w:lang w:val="kk-KZ"/>
        </w:rPr>
      </w:pPr>
    </w:p>
    <w:p w:rsidR="00BA22EC" w:rsidRPr="00FB4EE2" w:rsidRDefault="00BA22EC" w:rsidP="00F22D22">
      <w:pPr>
        <w:jc w:val="both"/>
        <w:rPr>
          <w:sz w:val="28"/>
          <w:szCs w:val="28"/>
          <w:lang w:val="kk-KZ"/>
        </w:rPr>
      </w:pPr>
    </w:p>
    <w:p w:rsidR="004A5EBB" w:rsidRPr="00741CE3" w:rsidRDefault="004A5EBB" w:rsidP="004A5EBB">
      <w:pPr>
        <w:jc w:val="center"/>
        <w:rPr>
          <w:b/>
          <w:sz w:val="28"/>
          <w:szCs w:val="28"/>
        </w:rPr>
      </w:pPr>
      <w:r w:rsidRPr="00741CE3">
        <w:rPr>
          <w:b/>
          <w:sz w:val="28"/>
          <w:szCs w:val="28"/>
          <w:lang w:val="kk-KZ"/>
        </w:rPr>
        <w:t xml:space="preserve">                                          </w:t>
      </w:r>
      <w:r w:rsidR="00741CE3">
        <w:rPr>
          <w:b/>
          <w:sz w:val="28"/>
          <w:szCs w:val="28"/>
          <w:lang w:val="kk-KZ"/>
        </w:rPr>
        <w:t xml:space="preserve">                        </w:t>
      </w:r>
      <w:r w:rsidRPr="00741CE3">
        <w:rPr>
          <w:b/>
          <w:sz w:val="28"/>
          <w:szCs w:val="28"/>
        </w:rPr>
        <w:t>Областная избирательная комиссия</w:t>
      </w:r>
    </w:p>
    <w:sectPr w:rsidR="004A5EBB" w:rsidRPr="00741CE3" w:rsidSect="005E4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5EBB"/>
    <w:rsid w:val="0000401D"/>
    <w:rsid w:val="00017DDB"/>
    <w:rsid w:val="00046BAA"/>
    <w:rsid w:val="000F1C97"/>
    <w:rsid w:val="001125EE"/>
    <w:rsid w:val="001B6F05"/>
    <w:rsid w:val="001D47FD"/>
    <w:rsid w:val="001F2DDF"/>
    <w:rsid w:val="001F7973"/>
    <w:rsid w:val="00225E26"/>
    <w:rsid w:val="00240778"/>
    <w:rsid w:val="0024371A"/>
    <w:rsid w:val="0028704F"/>
    <w:rsid w:val="002F072F"/>
    <w:rsid w:val="0031793C"/>
    <w:rsid w:val="0035259C"/>
    <w:rsid w:val="003D1A78"/>
    <w:rsid w:val="00434666"/>
    <w:rsid w:val="004A5EBB"/>
    <w:rsid w:val="004E44FA"/>
    <w:rsid w:val="00536B3C"/>
    <w:rsid w:val="005E431A"/>
    <w:rsid w:val="00656DE4"/>
    <w:rsid w:val="00657509"/>
    <w:rsid w:val="00665AAE"/>
    <w:rsid w:val="00693685"/>
    <w:rsid w:val="006D4C04"/>
    <w:rsid w:val="00700B3B"/>
    <w:rsid w:val="00705E91"/>
    <w:rsid w:val="00741CE3"/>
    <w:rsid w:val="007A1B3D"/>
    <w:rsid w:val="00827979"/>
    <w:rsid w:val="0089408B"/>
    <w:rsid w:val="008D67AE"/>
    <w:rsid w:val="008E2153"/>
    <w:rsid w:val="00942C8B"/>
    <w:rsid w:val="009477DA"/>
    <w:rsid w:val="00957A79"/>
    <w:rsid w:val="009F60E8"/>
    <w:rsid w:val="00A748C5"/>
    <w:rsid w:val="00AF0767"/>
    <w:rsid w:val="00B02B00"/>
    <w:rsid w:val="00B06022"/>
    <w:rsid w:val="00B25596"/>
    <w:rsid w:val="00BA22EC"/>
    <w:rsid w:val="00C508EA"/>
    <w:rsid w:val="00CD204E"/>
    <w:rsid w:val="00DA0AD3"/>
    <w:rsid w:val="00DA3F49"/>
    <w:rsid w:val="00DC044C"/>
    <w:rsid w:val="00E07A89"/>
    <w:rsid w:val="00E321A2"/>
    <w:rsid w:val="00F22D22"/>
    <w:rsid w:val="00FB4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A5EB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v.kz/memleket/entities/vko-katon-karagay/documents/details/394539?directionId=14240&amp;lang=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kz/memleket/entities/vko-tarbagatay/documents/details/394198?lang=ru" TargetMode="External"/><Relationship Id="rId5" Type="http://schemas.openxmlformats.org/officeDocument/2006/relationships/hyperlink" Target="https://www.gov.kz/memleket/entities/vko-samar/documents/details/394173?directionId=20134&amp;lang=ru" TargetMode="External"/><Relationship Id="rId4" Type="http://schemas.openxmlformats.org/officeDocument/2006/relationships/hyperlink" Target="https://www.gov.kz/memleket/entities/vko-glubokoe/documents/details/394503?directionId=14300&amp;lang=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PDemidova</dc:creator>
  <cp:lastModifiedBy>админ</cp:lastModifiedBy>
  <cp:revision>40</cp:revision>
  <dcterms:created xsi:type="dcterms:W3CDTF">2021-10-29T10:16:00Z</dcterms:created>
  <dcterms:modified xsi:type="dcterms:W3CDTF">2023-01-04T11:32:00Z</dcterms:modified>
</cp:coreProperties>
</file>