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03679">
        <w:rPr>
          <w:rFonts w:ascii="Times New Roman" w:hAnsi="Times New Roman" w:cs="Times New Roman"/>
          <w:b/>
          <w:sz w:val="28"/>
          <w:szCs w:val="28"/>
        </w:rPr>
        <w:t>3</w:t>
      </w:r>
    </w:p>
    <w:p w:rsidR="00C52684" w:rsidRDefault="00067833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903679">
        <w:rPr>
          <w:rFonts w:ascii="Times New Roman" w:hAnsi="Times New Roman" w:cs="Times New Roman"/>
          <w:i/>
          <w:sz w:val="24"/>
          <w:szCs w:val="28"/>
        </w:rPr>
        <w:t>16 января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903679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Default="00C52684" w:rsidP="0082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 </w:t>
      </w:r>
      <w:r w:rsidR="0090367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Default="00C52684" w:rsidP="0082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Default="00C52684" w:rsidP="0082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03679">
        <w:rPr>
          <w:rFonts w:ascii="Times New Roman" w:hAnsi="Times New Roman" w:cs="Times New Roman"/>
          <w:sz w:val="28"/>
          <w:szCs w:val="28"/>
        </w:rPr>
        <w:t>заседания:</w:t>
      </w:r>
      <w:r w:rsidR="00903679" w:rsidRPr="00903679">
        <w:rPr>
          <w:rFonts w:ascii="Times New Roman" w:hAnsi="Times New Roman" w:cs="Times New Roman"/>
          <w:sz w:val="28"/>
          <w:szCs w:val="28"/>
        </w:rPr>
        <w:t xml:space="preserve"> </w:t>
      </w:r>
      <w:r w:rsidR="00903679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Default="00C52684" w:rsidP="00826B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826B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826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826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A902DD" w:rsidP="00826B22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 xml:space="preserve"> рассмотрении</w:t>
      </w:r>
      <w:r w:rsidR="00DF7DBA">
        <w:rPr>
          <w:sz w:val="28"/>
          <w:szCs w:val="28"/>
        </w:rPr>
        <w:t xml:space="preserve"> проекта </w:t>
      </w:r>
      <w:r w:rsidR="00DF7DBA" w:rsidRPr="00432930">
        <w:rPr>
          <w:sz w:val="28"/>
          <w:szCs w:val="28"/>
        </w:rPr>
        <w:t xml:space="preserve">постановления акимата Костанайской области </w:t>
      </w:r>
      <w:r w:rsidR="00DF7DBA">
        <w:rPr>
          <w:sz w:val="28"/>
          <w:szCs w:val="28"/>
        </w:rPr>
        <w:t>«</w:t>
      </w:r>
      <w:r w:rsidR="00903679">
        <w:rPr>
          <w:sz w:val="28"/>
          <w:szCs w:val="28"/>
        </w:rPr>
        <w:t>О внесении изменений в постановление акимата Костанайской области от 20 июля 2022 года № 314 «Об утверждении государственного образовательного заказа на подготовку кадров с техническим и профессиональным, послесредним образованием на 2022 -2023 учебный год</w:t>
      </w:r>
      <w:r w:rsidR="00DF7DBA">
        <w:rPr>
          <w:sz w:val="28"/>
          <w:szCs w:val="28"/>
        </w:rPr>
        <w:t>».</w:t>
      </w:r>
    </w:p>
    <w:p w:rsidR="00790DDA" w:rsidRDefault="00790DDA" w:rsidP="00826B22">
      <w:pPr>
        <w:pStyle w:val="a4"/>
        <w:spacing w:after="0"/>
        <w:jc w:val="both"/>
        <w:rPr>
          <w:sz w:val="28"/>
          <w:szCs w:val="28"/>
        </w:rPr>
      </w:pPr>
    </w:p>
    <w:p w:rsidR="00DF7DBA" w:rsidRDefault="00DF7DBA" w:rsidP="00826B22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E35C3C" w:rsidRDefault="0058075A" w:rsidP="00826B22">
      <w:pPr>
        <w:pStyle w:val="a4"/>
        <w:tabs>
          <w:tab w:val="left" w:pos="284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С.Ч. Бектурганов</w:t>
      </w:r>
      <w:r w:rsidR="00DF7DBA">
        <w:rPr>
          <w:sz w:val="28"/>
          <w:szCs w:val="28"/>
        </w:rPr>
        <w:t xml:space="preserve"> </w:t>
      </w:r>
      <w:r w:rsidR="00200CB1">
        <w:rPr>
          <w:sz w:val="28"/>
          <w:szCs w:val="28"/>
        </w:rPr>
        <w:t>сообщил, что в О</w:t>
      </w:r>
      <w:r>
        <w:rPr>
          <w:sz w:val="28"/>
          <w:szCs w:val="28"/>
        </w:rPr>
        <w:t xml:space="preserve">бщественный совет Костанайской области от ГУ «Управление </w:t>
      </w:r>
      <w:r w:rsidR="00E35C3C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акимата Костанайской области» для рассмотрения поступил проект </w:t>
      </w:r>
      <w:r w:rsidRPr="00821660">
        <w:rPr>
          <w:sz w:val="28"/>
          <w:szCs w:val="28"/>
        </w:rPr>
        <w:t>постановления акимата Костанайской области</w:t>
      </w:r>
      <w:r w:rsidR="00E35C3C">
        <w:rPr>
          <w:sz w:val="28"/>
          <w:szCs w:val="28"/>
        </w:rPr>
        <w:t xml:space="preserve"> </w:t>
      </w:r>
      <w:r w:rsidRPr="00821660">
        <w:rPr>
          <w:sz w:val="28"/>
          <w:szCs w:val="28"/>
        </w:rPr>
        <w:t xml:space="preserve"> </w:t>
      </w:r>
      <w:r w:rsidR="00E35C3C">
        <w:rPr>
          <w:sz w:val="28"/>
          <w:szCs w:val="28"/>
        </w:rPr>
        <w:t>«О внесении изменений в постановление акимата Костанайской области от 20 июля 2022 года № 314 «Об утверждении государственного образовательного заказа на подготовку кадров с техническим и профессиональным, послесредним образованием на 2022 -2023 учебный год».</w:t>
      </w:r>
      <w:proofErr w:type="gramEnd"/>
    </w:p>
    <w:p w:rsidR="0058075A" w:rsidRDefault="00AB11D6" w:rsidP="00826B22">
      <w:pPr>
        <w:pStyle w:val="a4"/>
        <w:tabs>
          <w:tab w:val="left" w:pos="284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58075A">
        <w:rPr>
          <w:sz w:val="28"/>
          <w:szCs w:val="28"/>
        </w:rPr>
        <w:t xml:space="preserve"> членам Общественного совета обсудить на общественном слушании Общественного совета данн</w:t>
      </w:r>
      <w:r w:rsidR="00826B22">
        <w:rPr>
          <w:sz w:val="28"/>
          <w:szCs w:val="28"/>
        </w:rPr>
        <w:t>ый</w:t>
      </w:r>
      <w:r w:rsidR="0058075A">
        <w:rPr>
          <w:sz w:val="28"/>
          <w:szCs w:val="28"/>
        </w:rPr>
        <w:t xml:space="preserve"> проект НПА. </w:t>
      </w:r>
    </w:p>
    <w:p w:rsidR="00A06224" w:rsidRDefault="00DF7DBA" w:rsidP="00826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826B2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Pr="00E35C3C" w:rsidRDefault="00E35C3C" w:rsidP="00826B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5A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58075A" w:rsidRPr="00821660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200CB1">
        <w:rPr>
          <w:rFonts w:ascii="Times New Roman" w:hAnsi="Times New Roman" w:cs="Times New Roman"/>
          <w:sz w:val="28"/>
          <w:szCs w:val="28"/>
        </w:rPr>
        <w:t xml:space="preserve">«О </w:t>
      </w:r>
      <w:r w:rsidRPr="00E35C3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акимата Костанайской области от 20 июля 2022 года № 314 «Об утверждении государственного образовательного заказа на подготовку кадров с техническим и профессиональным, послесредним образованием на 2022 -2023 учебный год» </w:t>
      </w:r>
      <w:r w:rsidR="0058075A" w:rsidRPr="00E35C3C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F7DBA" w:rsidRDefault="00DF7DBA" w:rsidP="00826B2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7878CC" w:rsidP="00826B22">
      <w:pPr>
        <w:tabs>
          <w:tab w:val="left" w:pos="6096"/>
          <w:tab w:val="left" w:pos="6946"/>
        </w:tabs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075A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826B22">
      <w:headerReference w:type="default" r:id="rId9"/>
      <w:pgSz w:w="11906" w:h="16838"/>
      <w:pgMar w:top="993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93565"/>
      <w:docPartObj>
        <w:docPartGallery w:val="Page Numbers (Top of Page)"/>
        <w:docPartUnique/>
      </w:docPartObj>
    </w:sdtPr>
    <w:sdtEndPr/>
    <w:sdtContent>
      <w:p w:rsidR="004C07F6" w:rsidRDefault="00F10458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067833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67833"/>
    <w:rsid w:val="000D5077"/>
    <w:rsid w:val="00200CB1"/>
    <w:rsid w:val="002865F5"/>
    <w:rsid w:val="003A128D"/>
    <w:rsid w:val="003E3BD7"/>
    <w:rsid w:val="004C07F6"/>
    <w:rsid w:val="00505E7B"/>
    <w:rsid w:val="0058075A"/>
    <w:rsid w:val="007878CC"/>
    <w:rsid w:val="00790DDA"/>
    <w:rsid w:val="00826B22"/>
    <w:rsid w:val="008272F0"/>
    <w:rsid w:val="008F0AB0"/>
    <w:rsid w:val="00903679"/>
    <w:rsid w:val="009504DC"/>
    <w:rsid w:val="00A05FE9"/>
    <w:rsid w:val="00A06224"/>
    <w:rsid w:val="00A13493"/>
    <w:rsid w:val="00A902DD"/>
    <w:rsid w:val="00AB11D6"/>
    <w:rsid w:val="00B843CE"/>
    <w:rsid w:val="00BB7655"/>
    <w:rsid w:val="00C21775"/>
    <w:rsid w:val="00C52684"/>
    <w:rsid w:val="00D03E53"/>
    <w:rsid w:val="00D74E67"/>
    <w:rsid w:val="00DF7DBA"/>
    <w:rsid w:val="00E35C3C"/>
    <w:rsid w:val="00E65A00"/>
    <w:rsid w:val="00F10458"/>
    <w:rsid w:val="00F32A66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2A23-388E-4054-A240-4A1A45CC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2022-04-13T08:41:00Z</cp:lastPrinted>
  <dcterms:created xsi:type="dcterms:W3CDTF">2021-08-11T09:34:00Z</dcterms:created>
  <dcterms:modified xsi:type="dcterms:W3CDTF">2023-01-26T04:11:00Z</dcterms:modified>
</cp:coreProperties>
</file>