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64" w:rsidRDefault="00530064"/>
    <w:p w:rsidR="0004048B" w:rsidRPr="00D556B8" w:rsidRDefault="0004048B" w:rsidP="00040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556B8">
        <w:rPr>
          <w:rFonts w:ascii="Times New Roman" w:hAnsi="Times New Roman"/>
          <w:b/>
          <w:sz w:val="28"/>
          <w:szCs w:val="28"/>
        </w:rPr>
        <w:t xml:space="preserve">Границы одномандатных </w:t>
      </w:r>
      <w:r>
        <w:rPr>
          <w:rFonts w:ascii="Times New Roman" w:hAnsi="Times New Roman"/>
          <w:b/>
          <w:sz w:val="28"/>
          <w:szCs w:val="28"/>
        </w:rPr>
        <w:t xml:space="preserve">территориальных </w:t>
      </w:r>
      <w:r w:rsidRPr="00D556B8">
        <w:rPr>
          <w:rFonts w:ascii="Times New Roman" w:hAnsi="Times New Roman"/>
          <w:b/>
          <w:sz w:val="28"/>
          <w:szCs w:val="28"/>
        </w:rPr>
        <w:t xml:space="preserve">избирательных округов по выборам депутатов </w:t>
      </w:r>
      <w:proofErr w:type="spellStart"/>
      <w:r w:rsidRPr="00D556B8">
        <w:rPr>
          <w:rFonts w:ascii="Times New Roman" w:hAnsi="Times New Roman"/>
          <w:b/>
          <w:sz w:val="28"/>
          <w:szCs w:val="28"/>
        </w:rPr>
        <w:t>Костанайского</w:t>
      </w:r>
      <w:proofErr w:type="spellEnd"/>
      <w:r w:rsidRPr="00D556B8">
        <w:rPr>
          <w:rFonts w:ascii="Times New Roman" w:hAnsi="Times New Roman"/>
          <w:b/>
          <w:sz w:val="28"/>
          <w:szCs w:val="28"/>
        </w:rPr>
        <w:t xml:space="preserve"> областного </w:t>
      </w:r>
      <w:proofErr w:type="spellStart"/>
      <w:r w:rsidRPr="00D556B8">
        <w:rPr>
          <w:rFonts w:ascii="Times New Roman" w:hAnsi="Times New Roman"/>
          <w:b/>
          <w:sz w:val="28"/>
          <w:szCs w:val="28"/>
        </w:rPr>
        <w:t>маслихата</w:t>
      </w:r>
      <w:proofErr w:type="spellEnd"/>
    </w:p>
    <w:bookmarkEnd w:id="0"/>
    <w:p w:rsidR="0004048B" w:rsidRPr="00127BEA" w:rsidRDefault="0004048B" w:rsidP="000404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Избирательный округ № 1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Костанай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 xml:space="preserve">, ул. М.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Дулатова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 xml:space="preserve">, 72, здание КГУ «Школа - лицей № 2 отдела образования города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Костаная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>»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 xml:space="preserve">Границы: </w:t>
      </w:r>
      <w:r w:rsidRPr="009E30C0">
        <w:rPr>
          <w:rFonts w:ascii="Times New Roman" w:hAnsi="Times New Roman"/>
          <w:sz w:val="28"/>
          <w:szCs w:val="28"/>
        </w:rPr>
        <w:t>по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Абильсай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(четная сторона  домов с №2 по №56); до проспекта Абая, по ул. Павлова № 58, 60/1, 62; по ул. Гоголя  (четная сторона домов с №78 по №110), (нечетная сторона домов  с №85 по №89) до ул. Чехова; по ул. Чехова  (нечетная сторона домов с №45 по №83) до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ул.Омара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ул.Омара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 (четная сторона  домов с №134 по № 180А) до ул. Б. </w:t>
      </w:r>
      <w:proofErr w:type="spellStart"/>
      <w:r w:rsidRPr="009E30C0">
        <w:rPr>
          <w:rFonts w:ascii="Times New Roman" w:hAnsi="Times New Roman"/>
          <w:sz w:val="28"/>
          <w:szCs w:val="28"/>
        </w:rPr>
        <w:t>Майлина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Гоголя (четная сторона домов с № 144 по № 148)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Темирбаева</w:t>
      </w:r>
      <w:proofErr w:type="spellEnd"/>
      <w:r w:rsidRPr="009E30C0">
        <w:rPr>
          <w:rFonts w:ascii="Times New Roman" w:hAnsi="Times New Roman"/>
          <w:sz w:val="28"/>
          <w:szCs w:val="28"/>
        </w:rPr>
        <w:t>; по пр. Аль-</w:t>
      </w:r>
      <w:proofErr w:type="spellStart"/>
      <w:r w:rsidRPr="009E30C0">
        <w:rPr>
          <w:rFonts w:ascii="Times New Roman" w:hAnsi="Times New Roman"/>
          <w:sz w:val="28"/>
          <w:szCs w:val="28"/>
        </w:rPr>
        <w:t>Фараби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домов  с №139 по № 141/10) до линии железной дороги с выходом на трассу </w:t>
      </w:r>
      <w:proofErr w:type="spellStart"/>
      <w:r w:rsidRPr="009E30C0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-Федоровка, от линии железной дороги до ул. Фабричной; по ул. Фабричной (четная сторона  домов с №2 по №6), (нечетная сторона домов № 9,11,19) до ул. Лермонтова; вдоль по ул. Лермонтова, не включая дома по указанной улице,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Козыбаева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О. </w:t>
      </w:r>
      <w:proofErr w:type="spellStart"/>
      <w:r w:rsidRPr="009E30C0">
        <w:rPr>
          <w:rFonts w:ascii="Times New Roman" w:hAnsi="Times New Roman"/>
          <w:sz w:val="28"/>
          <w:szCs w:val="28"/>
        </w:rPr>
        <w:t>Козыбаева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домов с № 153 по №281) до ул. Шевченко; по ул. Шевченко (нечетная сторона домов  № 41,47) до ул.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9E30C0">
        <w:rPr>
          <w:rFonts w:ascii="Times New Roman" w:hAnsi="Times New Roman"/>
          <w:sz w:val="28"/>
          <w:szCs w:val="28"/>
        </w:rPr>
        <w:t>Алтынсарин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9E30C0">
        <w:rPr>
          <w:rFonts w:ascii="Times New Roman" w:hAnsi="Times New Roman"/>
          <w:sz w:val="28"/>
          <w:szCs w:val="28"/>
        </w:rPr>
        <w:t>Алтынсарин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(четная сторона домов с №156 по №178) до ул. Пролетарская; по ул. Пролетарская (нечетная сторона домов с №3 по №67) до реки Тобол; от реки Тобол по ул. Набережной (четная сторона домов с №40 по №104), (нечетная сторона домов с №43 по №127) до пр. Аль-</w:t>
      </w:r>
      <w:proofErr w:type="spellStart"/>
      <w:r w:rsidRPr="009E30C0">
        <w:rPr>
          <w:rFonts w:ascii="Times New Roman" w:hAnsi="Times New Roman"/>
          <w:sz w:val="28"/>
          <w:szCs w:val="28"/>
        </w:rPr>
        <w:t>Фараби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Красный Кузнец (четная сторона домов с №2 по №72), (нечетная сторона домов с №1 по №61)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Абильсай</w:t>
      </w:r>
      <w:proofErr w:type="spellEnd"/>
      <w:r w:rsidRPr="009E30C0">
        <w:rPr>
          <w:rFonts w:ascii="Times New Roman" w:hAnsi="Times New Roman"/>
          <w:sz w:val="28"/>
          <w:szCs w:val="28"/>
        </w:rPr>
        <w:t>.</w:t>
      </w:r>
    </w:p>
    <w:p w:rsidR="0004048B" w:rsidRPr="009E30C0" w:rsidRDefault="0004048B" w:rsidP="000404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6D6">
        <w:rPr>
          <w:rFonts w:ascii="Times New Roman" w:hAnsi="Times New Roman"/>
          <w:b/>
          <w:sz w:val="28"/>
          <w:szCs w:val="28"/>
        </w:rPr>
        <w:t>Входят избирательные участки: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№1, №2, №3, №4, №5, №6, №8, №9, №10, №12, №13, №14, №15, №16, №17, №18, №19, №20, №21, № 23, № 852</w:t>
      </w: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Избирательный округ № 2</w:t>
      </w:r>
    </w:p>
    <w:p w:rsidR="0004048B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E163C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7E163C">
        <w:rPr>
          <w:rFonts w:ascii="Times New Roman" w:hAnsi="Times New Roman"/>
          <w:sz w:val="28"/>
          <w:szCs w:val="28"/>
        </w:rPr>
        <w:t xml:space="preserve">, проспект </w:t>
      </w:r>
      <w:r w:rsidRPr="007E163C">
        <w:rPr>
          <w:rFonts w:ascii="Times New Roman" w:hAnsi="Times New Roman"/>
          <w:sz w:val="28"/>
          <w:szCs w:val="28"/>
          <w:lang w:val="kk-KZ"/>
        </w:rPr>
        <w:t>Кобыланды батыра</w:t>
      </w:r>
      <w:r w:rsidRPr="007E163C">
        <w:rPr>
          <w:rFonts w:ascii="Times New Roman" w:hAnsi="Times New Roman"/>
          <w:sz w:val="28"/>
          <w:szCs w:val="28"/>
        </w:rPr>
        <w:t>, 28, здание КГУ «Школа-гимназия</w:t>
      </w:r>
      <w:r w:rsidRPr="007E163C">
        <w:rPr>
          <w:rFonts w:ascii="Times New Roman" w:hAnsi="Times New Roman"/>
          <w:bCs/>
          <w:sz w:val="28"/>
          <w:szCs w:val="28"/>
        </w:rPr>
        <w:t xml:space="preserve"> № 3 отдела образования города </w:t>
      </w:r>
      <w:proofErr w:type="spellStart"/>
      <w:r w:rsidRPr="007E163C">
        <w:rPr>
          <w:rFonts w:ascii="Times New Roman" w:hAnsi="Times New Roman"/>
          <w:bCs/>
          <w:sz w:val="28"/>
          <w:szCs w:val="28"/>
        </w:rPr>
        <w:t>Костаная</w:t>
      </w:r>
      <w:proofErr w:type="spellEnd"/>
      <w:r w:rsidRPr="007E163C">
        <w:rPr>
          <w:rFonts w:ascii="Times New Roman" w:hAnsi="Times New Roman"/>
          <w:bCs/>
          <w:sz w:val="28"/>
          <w:szCs w:val="28"/>
        </w:rPr>
        <w:t>»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 xml:space="preserve">Границы: </w:t>
      </w:r>
      <w:r w:rsidRPr="009E30C0">
        <w:rPr>
          <w:rFonts w:ascii="Times New Roman" w:hAnsi="Times New Roman"/>
          <w:sz w:val="28"/>
          <w:szCs w:val="28"/>
        </w:rPr>
        <w:t>по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ул. Пролетарск</w:t>
      </w:r>
      <w:r>
        <w:rPr>
          <w:rFonts w:ascii="Times New Roman" w:hAnsi="Times New Roman"/>
          <w:sz w:val="28"/>
          <w:szCs w:val="28"/>
        </w:rPr>
        <w:t xml:space="preserve">ая (четная сторона домов с № 2 </w:t>
      </w:r>
      <w:r w:rsidRPr="009E30C0">
        <w:rPr>
          <w:rFonts w:ascii="Times New Roman" w:hAnsi="Times New Roman"/>
          <w:sz w:val="28"/>
          <w:szCs w:val="28"/>
        </w:rPr>
        <w:t xml:space="preserve">по № 82 );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9E30C0">
        <w:rPr>
          <w:rFonts w:ascii="Times New Roman" w:hAnsi="Times New Roman"/>
          <w:sz w:val="28"/>
          <w:szCs w:val="28"/>
        </w:rPr>
        <w:t>Алтынсарина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сторона) до ул. Шевченко; п</w:t>
      </w:r>
      <w:r>
        <w:rPr>
          <w:rFonts w:ascii="Times New Roman" w:hAnsi="Times New Roman"/>
          <w:sz w:val="28"/>
          <w:szCs w:val="28"/>
        </w:rPr>
        <w:t xml:space="preserve">о ул. Шевченко (четная сторона </w:t>
      </w:r>
      <w:r w:rsidRPr="009E30C0">
        <w:rPr>
          <w:rFonts w:ascii="Times New Roman" w:hAnsi="Times New Roman"/>
          <w:sz w:val="28"/>
          <w:szCs w:val="28"/>
        </w:rPr>
        <w:t xml:space="preserve">домов с №78 по №124А) до ул. О. </w:t>
      </w:r>
      <w:proofErr w:type="spellStart"/>
      <w:r w:rsidRPr="009E30C0">
        <w:rPr>
          <w:rFonts w:ascii="Times New Roman" w:hAnsi="Times New Roman"/>
          <w:sz w:val="28"/>
          <w:szCs w:val="28"/>
        </w:rPr>
        <w:t>Козыбаева</w:t>
      </w:r>
      <w:proofErr w:type="spellEnd"/>
      <w:r w:rsidRPr="009E30C0">
        <w:rPr>
          <w:rFonts w:ascii="Times New Roman" w:hAnsi="Times New Roman"/>
          <w:sz w:val="28"/>
          <w:szCs w:val="28"/>
        </w:rPr>
        <w:t>; по ул</w:t>
      </w:r>
      <w:r>
        <w:rPr>
          <w:rFonts w:ascii="Times New Roman" w:hAnsi="Times New Roman"/>
          <w:sz w:val="28"/>
          <w:szCs w:val="28"/>
        </w:rPr>
        <w:t xml:space="preserve">. О. </w:t>
      </w:r>
      <w:proofErr w:type="spellStart"/>
      <w:r>
        <w:rPr>
          <w:rFonts w:ascii="Times New Roman" w:hAnsi="Times New Roman"/>
          <w:sz w:val="28"/>
          <w:szCs w:val="28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(четная сторона </w:t>
      </w:r>
      <w:r w:rsidRPr="009E30C0">
        <w:rPr>
          <w:rFonts w:ascii="Times New Roman" w:hAnsi="Times New Roman"/>
          <w:sz w:val="28"/>
          <w:szCs w:val="28"/>
        </w:rPr>
        <w:t xml:space="preserve">домов с №172 по №326А) до ул. Лермонтова; по ул. Лермонтова (нечетная сторона домов с №1 по №19), включая промышленную зону до линии железной дороги; от линии железной дороги по ул. 40 лет Октября до ул. Чапаева;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ул.Чапаева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до ул. Курганская,</w:t>
      </w:r>
      <w:r>
        <w:rPr>
          <w:rFonts w:ascii="Times New Roman" w:hAnsi="Times New Roman"/>
          <w:sz w:val="28"/>
          <w:szCs w:val="28"/>
        </w:rPr>
        <w:t xml:space="preserve"> включая Тепличный комбинат до </w:t>
      </w:r>
      <w:r w:rsidRPr="009E30C0">
        <w:rPr>
          <w:rFonts w:ascii="Times New Roman" w:hAnsi="Times New Roman"/>
          <w:sz w:val="28"/>
          <w:szCs w:val="28"/>
        </w:rPr>
        <w:t xml:space="preserve">реки Тобол; вдоль реки Тобол до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  <w:r w:rsidRPr="009E30C0">
        <w:rPr>
          <w:rFonts w:ascii="Times New Roman" w:hAnsi="Times New Roman"/>
          <w:sz w:val="28"/>
          <w:szCs w:val="28"/>
        </w:rPr>
        <w:t xml:space="preserve"> Транспортная;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.</w:t>
      </w:r>
      <w:r w:rsidRPr="009E30C0">
        <w:rPr>
          <w:rFonts w:ascii="Times New Roman" w:hAnsi="Times New Roman"/>
          <w:sz w:val="28"/>
          <w:szCs w:val="28"/>
        </w:rPr>
        <w:t xml:space="preserve"> Транспортная</w:t>
      </w:r>
      <w:r>
        <w:rPr>
          <w:rFonts w:ascii="Times New Roman" w:hAnsi="Times New Roman"/>
          <w:sz w:val="28"/>
          <w:szCs w:val="28"/>
        </w:rPr>
        <w:t xml:space="preserve"> до ул. Левобережная; по у</w:t>
      </w:r>
      <w:r w:rsidRPr="009E30C0">
        <w:rPr>
          <w:rFonts w:ascii="Times New Roman" w:hAnsi="Times New Roman"/>
          <w:sz w:val="28"/>
          <w:szCs w:val="28"/>
        </w:rPr>
        <w:t xml:space="preserve">л. Левобережная </w:t>
      </w:r>
      <w:r w:rsidRPr="009E30C0">
        <w:rPr>
          <w:rFonts w:ascii="Times New Roman" w:hAnsi="Times New Roman"/>
          <w:sz w:val="28"/>
          <w:szCs w:val="28"/>
        </w:rPr>
        <w:lastRenderedPageBreak/>
        <w:t>до ул. Ключевая; по у</w:t>
      </w:r>
      <w:r>
        <w:rPr>
          <w:rFonts w:ascii="Times New Roman" w:hAnsi="Times New Roman"/>
          <w:sz w:val="28"/>
          <w:szCs w:val="28"/>
        </w:rPr>
        <w:t xml:space="preserve">л. Ключевая до ул. Набережная; </w:t>
      </w:r>
      <w:r w:rsidRPr="009E30C0">
        <w:rPr>
          <w:rFonts w:ascii="Times New Roman" w:hAnsi="Times New Roman"/>
          <w:sz w:val="28"/>
          <w:szCs w:val="28"/>
        </w:rPr>
        <w:t>по ул. Набережная до ул. Пролетарской.</w:t>
      </w:r>
    </w:p>
    <w:p w:rsidR="0004048B" w:rsidRPr="009E30C0" w:rsidRDefault="0004048B" w:rsidP="000404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6D6">
        <w:rPr>
          <w:rFonts w:ascii="Times New Roman" w:hAnsi="Times New Roman"/>
          <w:b/>
          <w:sz w:val="28"/>
          <w:szCs w:val="28"/>
        </w:rPr>
        <w:t>Входят избирательные участки: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№7, №11, №24, №25, №26, №27, №29, №30, №31, №32, №33, №34, №35, №36, №51, №71, №853, №854, №855</w:t>
      </w: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Избирательный округ № 3</w:t>
      </w:r>
    </w:p>
    <w:p w:rsidR="0004048B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009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7E163C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7E163C">
        <w:rPr>
          <w:rFonts w:ascii="Times New Roman" w:hAnsi="Times New Roman"/>
          <w:sz w:val="28"/>
          <w:szCs w:val="28"/>
        </w:rPr>
        <w:t>, микрорайон Юбилейный, 56, здание</w:t>
      </w:r>
      <w:r w:rsidRPr="007E16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/>
          <w:sz w:val="28"/>
          <w:szCs w:val="28"/>
        </w:rPr>
        <w:t xml:space="preserve">Костанайской областной филармонии им. </w:t>
      </w:r>
      <w:proofErr w:type="spellStart"/>
      <w:r w:rsidRPr="007E163C">
        <w:rPr>
          <w:rFonts w:ascii="Times New Roman" w:hAnsi="Times New Roman"/>
          <w:sz w:val="28"/>
          <w:szCs w:val="28"/>
        </w:rPr>
        <w:t>Е.Умурзакова</w:t>
      </w:r>
      <w:proofErr w:type="spellEnd"/>
      <w:r w:rsidRPr="007E163C">
        <w:rPr>
          <w:rFonts w:ascii="Times New Roman" w:hAnsi="Times New Roman"/>
          <w:sz w:val="28"/>
          <w:szCs w:val="28"/>
        </w:rPr>
        <w:t>, «</w:t>
      </w:r>
      <w:proofErr w:type="spellStart"/>
      <w:proofErr w:type="gramStart"/>
      <w:r w:rsidRPr="007E163C">
        <w:rPr>
          <w:rFonts w:ascii="Times New Roman" w:hAnsi="Times New Roman"/>
          <w:sz w:val="28"/>
          <w:szCs w:val="28"/>
        </w:rPr>
        <w:t>Жастар</w:t>
      </w:r>
      <w:proofErr w:type="spellEnd"/>
      <w:r w:rsidRPr="007E163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E163C">
        <w:rPr>
          <w:rFonts w:ascii="Times New Roman" w:hAnsi="Times New Roman"/>
          <w:sz w:val="28"/>
          <w:szCs w:val="28"/>
        </w:rPr>
        <w:t>Сарайы</w:t>
      </w:r>
      <w:proofErr w:type="spellEnd"/>
      <w:proofErr w:type="gramEnd"/>
      <w:r w:rsidRPr="007E16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 xml:space="preserve">Границы: </w:t>
      </w:r>
      <w:r w:rsidRPr="009E30C0">
        <w:rPr>
          <w:rFonts w:ascii="Times New Roman" w:hAnsi="Times New Roman"/>
          <w:sz w:val="28"/>
          <w:szCs w:val="28"/>
        </w:rPr>
        <w:t>Северо-западная часть города, включая территории района Костаная-2, микрорайон Юбилейный, микрорайон Береке, поселок Узкая колея, вдоль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линии железной дороги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 xml:space="preserve">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О.Дощанова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О.Дощанова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до ул. Бородина; по ул. Бородина (нечетная сторона домов с №1 до №41А) до ул. Л. Беды, 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Л.Беды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(дом № 237А);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ул.Комарова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, не включая дома по указанной улице до ул. Соколовская; по ул. Соколовская, не включая дома по указанной улице до ул.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9E30C0">
        <w:rPr>
          <w:rFonts w:ascii="Times New Roman" w:hAnsi="Times New Roman"/>
          <w:sz w:val="28"/>
          <w:szCs w:val="28"/>
        </w:rPr>
        <w:t>Хакимжановой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М. </w:t>
      </w:r>
      <w:proofErr w:type="spellStart"/>
      <w:r w:rsidRPr="009E30C0">
        <w:rPr>
          <w:rFonts w:ascii="Times New Roman" w:hAnsi="Times New Roman"/>
          <w:sz w:val="28"/>
          <w:szCs w:val="28"/>
        </w:rPr>
        <w:t>Хакимжановой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сторона) до ул. Садовой; по ул. Садовой (четная сторона) до ул. Плеханова; по ул. Плеханова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домов с № 29 по № 67) до ул. Юрия Гагарина; по ул. Юрия Гагарина (четная сторона домов с №2 по №76)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домов с № 1 по № 73); через линию железной дороги, включая микрорайон Аэропорт. </w:t>
      </w:r>
    </w:p>
    <w:p w:rsidR="0004048B" w:rsidRPr="009E30C0" w:rsidRDefault="0004048B" w:rsidP="000404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6D6">
        <w:rPr>
          <w:rFonts w:ascii="Times New Roman" w:hAnsi="Times New Roman"/>
          <w:b/>
          <w:sz w:val="28"/>
          <w:szCs w:val="28"/>
        </w:rPr>
        <w:t>Входят избирательные участки: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№28, №43, №44, №45, №46, №47, №52, №53, №75, №851, №857, №859, №860, №861, №862, № 863, № 864</w:t>
      </w: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Избирательный округ № 4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A0009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7E163C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Костанай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 xml:space="preserve">, ул.  С.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Баймагамбетова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 xml:space="preserve">, 154, здание КГУ «Гимназия им. А.М. Горького отдела образования города 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Костаная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>»</w:t>
      </w:r>
    </w:p>
    <w:p w:rsidR="0004048B" w:rsidRPr="009E30C0" w:rsidRDefault="0004048B" w:rsidP="0004048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Границы:</w:t>
      </w:r>
      <w:r w:rsidRPr="009E30C0">
        <w:rPr>
          <w:rFonts w:ascii="Times New Roman" w:hAnsi="Times New Roman"/>
          <w:sz w:val="28"/>
          <w:szCs w:val="28"/>
        </w:rPr>
        <w:t xml:space="preserve"> от реки Тобол по ул. В. Чкалова (включая дома №1, 1А, 2, 2А, 2/1, 4, 4А) до ул. Маяковского; по ул. Маяковского (нечетная сторона домов с № 101/1 по № 109/7) до ул. Быковского; по ул. Быковского (нечетная сторона) до проспекта Абая; по проспекту Абая до ул. Воинов Ин</w:t>
      </w:r>
      <w:r>
        <w:rPr>
          <w:rFonts w:ascii="Times New Roman" w:hAnsi="Times New Roman"/>
          <w:sz w:val="28"/>
          <w:szCs w:val="28"/>
        </w:rPr>
        <w:t>тернационалистов; по ул. Воинов-</w:t>
      </w:r>
      <w:r w:rsidRPr="009E30C0">
        <w:rPr>
          <w:rFonts w:ascii="Times New Roman" w:hAnsi="Times New Roman"/>
          <w:sz w:val="28"/>
          <w:szCs w:val="28"/>
        </w:rPr>
        <w:t xml:space="preserve">Интернационалистов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домов с №43 по №53) до ул. Юрия Гагарина; по ул. Юрия Гагарина (нечетная с</w:t>
      </w:r>
      <w:r>
        <w:rPr>
          <w:rFonts w:ascii="Times New Roman" w:hAnsi="Times New Roman"/>
          <w:sz w:val="28"/>
          <w:szCs w:val="28"/>
        </w:rPr>
        <w:t xml:space="preserve">торона) до ул. </w:t>
      </w:r>
      <w:proofErr w:type="spellStart"/>
      <w:r>
        <w:rPr>
          <w:rFonts w:ascii="Times New Roman" w:hAnsi="Times New Roman"/>
          <w:sz w:val="28"/>
          <w:szCs w:val="28"/>
        </w:rPr>
        <w:t>Баймагамбетова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9E30C0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(четная сторона домов с №10 по №46) до ул. Плеханова; по ул. Плеханова (четная сторона домов с №2 по №24) до ул. Садовая;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ул.Садовая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сторона) до ул. М. </w:t>
      </w:r>
      <w:proofErr w:type="spellStart"/>
      <w:r w:rsidRPr="009E30C0">
        <w:rPr>
          <w:rFonts w:ascii="Times New Roman" w:hAnsi="Times New Roman"/>
          <w:sz w:val="28"/>
          <w:szCs w:val="28"/>
        </w:rPr>
        <w:t>Хакимжановой</w:t>
      </w:r>
      <w:proofErr w:type="spellEnd"/>
      <w:r w:rsidRPr="009E30C0">
        <w:rPr>
          <w:rFonts w:ascii="Times New Roman" w:hAnsi="Times New Roman"/>
          <w:sz w:val="28"/>
          <w:szCs w:val="28"/>
        </w:rPr>
        <w:t>; включая</w:t>
      </w:r>
      <w:r>
        <w:rPr>
          <w:rFonts w:ascii="Times New Roman" w:hAnsi="Times New Roman"/>
          <w:sz w:val="28"/>
          <w:szCs w:val="28"/>
        </w:rPr>
        <w:t xml:space="preserve"> территорию «Учреждение № 76»; </w:t>
      </w:r>
      <w:r w:rsidRPr="009E30C0">
        <w:rPr>
          <w:rFonts w:ascii="Times New Roman" w:hAnsi="Times New Roman"/>
          <w:sz w:val="28"/>
          <w:szCs w:val="28"/>
        </w:rPr>
        <w:t xml:space="preserve">по ул. Соколовская  до ул. Комарова; по ул. Комарова (четная сторона домов с №116 по №158) до ул. Железнодорожная; по ул. Л. Беды до ул. Бородина; по ул. Бородина (четная сторона домов с №2 по №38) до ул. О. </w:t>
      </w:r>
      <w:proofErr w:type="spellStart"/>
      <w:r w:rsidRPr="009E30C0">
        <w:rPr>
          <w:rFonts w:ascii="Times New Roman" w:hAnsi="Times New Roman"/>
          <w:sz w:val="28"/>
          <w:szCs w:val="28"/>
        </w:rPr>
        <w:t>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ул. О. </w:t>
      </w:r>
      <w:proofErr w:type="spellStart"/>
      <w:r w:rsidRPr="009E30C0">
        <w:rPr>
          <w:rFonts w:ascii="Times New Roman" w:hAnsi="Times New Roman"/>
          <w:sz w:val="28"/>
          <w:szCs w:val="28"/>
        </w:rPr>
        <w:t>Дощанова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(нечетная сторона с №93 по №117) до ул. Чехова; по ул. Чехова (четная сторона домов с №32 по №68) до ул. Гоголя; по ул. Гоголя (нечетная </w:t>
      </w:r>
      <w:r w:rsidRPr="009E30C0">
        <w:rPr>
          <w:rFonts w:ascii="Times New Roman" w:hAnsi="Times New Roman"/>
          <w:sz w:val="28"/>
          <w:szCs w:val="28"/>
        </w:rPr>
        <w:lastRenderedPageBreak/>
        <w:t xml:space="preserve">сторона с №91 по №125)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Баймагамбетова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(дом №179) до ул. Павлова; по ул. Павлова (нечетная сторона домов с №61 по №71) до проспекта Абая; по проспекту Абая (нечетная сторона домов с №135 по №143) до ул. </w:t>
      </w:r>
      <w:proofErr w:type="spellStart"/>
      <w:r w:rsidRPr="009E30C0">
        <w:rPr>
          <w:rFonts w:ascii="Times New Roman" w:hAnsi="Times New Roman"/>
          <w:sz w:val="28"/>
          <w:szCs w:val="28"/>
        </w:rPr>
        <w:t>Абиль</w:t>
      </w:r>
      <w:r>
        <w:rPr>
          <w:rFonts w:ascii="Times New Roman" w:hAnsi="Times New Roman"/>
          <w:sz w:val="28"/>
          <w:szCs w:val="28"/>
        </w:rPr>
        <w:t>сай</w:t>
      </w:r>
      <w:proofErr w:type="spellEnd"/>
      <w:r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>
        <w:rPr>
          <w:rFonts w:ascii="Times New Roman" w:hAnsi="Times New Roman"/>
          <w:sz w:val="28"/>
          <w:szCs w:val="28"/>
        </w:rPr>
        <w:t>Абильсай</w:t>
      </w:r>
      <w:proofErr w:type="spellEnd"/>
      <w:r>
        <w:rPr>
          <w:rFonts w:ascii="Times New Roman" w:hAnsi="Times New Roman"/>
          <w:sz w:val="28"/>
          <w:szCs w:val="28"/>
        </w:rPr>
        <w:t xml:space="preserve">  (нечетная</w:t>
      </w:r>
      <w:r w:rsidRPr="009E30C0">
        <w:rPr>
          <w:rFonts w:ascii="Times New Roman" w:hAnsi="Times New Roman"/>
          <w:sz w:val="28"/>
          <w:szCs w:val="28"/>
        </w:rPr>
        <w:t xml:space="preserve"> сторона) до реки Тобол.</w:t>
      </w:r>
    </w:p>
    <w:p w:rsidR="0004048B" w:rsidRPr="009E30C0" w:rsidRDefault="0004048B" w:rsidP="000404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6D6">
        <w:rPr>
          <w:rFonts w:ascii="Times New Roman" w:hAnsi="Times New Roman"/>
          <w:b/>
          <w:sz w:val="28"/>
          <w:szCs w:val="28"/>
        </w:rPr>
        <w:t>Входят избирательные участки: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№22, №37, №38, №39, №40, №41, №42, №48, №49, №50, №54, №61, №66, №68, №72, № 73, № 856, №866</w:t>
      </w: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48B" w:rsidRDefault="0004048B" w:rsidP="00040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>Избирательный округ № 5</w:t>
      </w:r>
    </w:p>
    <w:p w:rsidR="0004048B" w:rsidRPr="007E163C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009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Костанай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Pr="007E163C">
        <w:rPr>
          <w:rFonts w:ascii="Times New Roman" w:hAnsi="Times New Roman"/>
          <w:color w:val="000000"/>
          <w:sz w:val="28"/>
          <w:szCs w:val="28"/>
        </w:rPr>
        <w:t>Быковского, 9, здание КГКП «</w:t>
      </w:r>
      <w:proofErr w:type="spellStart"/>
      <w:r w:rsidRPr="007E163C">
        <w:rPr>
          <w:rFonts w:ascii="Times New Roman" w:hAnsi="Times New Roman"/>
          <w:color w:val="000000"/>
          <w:sz w:val="28"/>
          <w:szCs w:val="28"/>
        </w:rPr>
        <w:t>Костанайский</w:t>
      </w:r>
      <w:proofErr w:type="spellEnd"/>
      <w:r w:rsidRPr="007E163C">
        <w:rPr>
          <w:rFonts w:ascii="Times New Roman" w:hAnsi="Times New Roman"/>
          <w:color w:val="000000"/>
          <w:sz w:val="28"/>
          <w:szCs w:val="28"/>
        </w:rPr>
        <w:t xml:space="preserve"> педагогический колледж»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hAnsi="Times New Roman"/>
          <w:b/>
          <w:sz w:val="28"/>
          <w:szCs w:val="28"/>
        </w:rPr>
        <w:t xml:space="preserve">Границы: </w:t>
      </w:r>
      <w:r w:rsidRPr="009E30C0">
        <w:rPr>
          <w:rFonts w:ascii="Times New Roman" w:hAnsi="Times New Roman"/>
          <w:sz w:val="28"/>
          <w:szCs w:val="28"/>
        </w:rPr>
        <w:t>западн</w:t>
      </w:r>
      <w:r>
        <w:rPr>
          <w:rFonts w:ascii="Times New Roman" w:hAnsi="Times New Roman"/>
          <w:sz w:val="28"/>
          <w:szCs w:val="28"/>
        </w:rPr>
        <w:t>ая часть города, по ул. Воинов-И</w:t>
      </w:r>
      <w:r w:rsidRPr="009E30C0">
        <w:rPr>
          <w:rFonts w:ascii="Times New Roman" w:hAnsi="Times New Roman"/>
          <w:sz w:val="28"/>
          <w:szCs w:val="28"/>
        </w:rPr>
        <w:t xml:space="preserve">нтернационалистов, включая 8 микрорайон, 9 микрорайон, до проспекта Абая; по проспекту Абая (нечетная сторона домов с № 21 по № 27) до ул. Быковского; по </w:t>
      </w:r>
      <w:proofErr w:type="spellStart"/>
      <w:r w:rsidRPr="009E30C0">
        <w:rPr>
          <w:rFonts w:ascii="Times New Roman" w:hAnsi="Times New Roman"/>
          <w:sz w:val="28"/>
          <w:szCs w:val="28"/>
        </w:rPr>
        <w:t>ул.Быковского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, не включая дома по указанной улице, до ул. Маяковского; по ул. Маяковского (четная сторона домов с № 104 по № 108/1) до ул. Чкалова; по ул. В. Чкалова (дом №3) до реки Тобол; включая жилой массив </w:t>
      </w:r>
      <w:proofErr w:type="spellStart"/>
      <w:r w:rsidRPr="009E30C0">
        <w:rPr>
          <w:rFonts w:ascii="Times New Roman" w:hAnsi="Times New Roman"/>
          <w:sz w:val="28"/>
          <w:szCs w:val="28"/>
        </w:rPr>
        <w:t>Кунай</w:t>
      </w:r>
      <w:proofErr w:type="spellEnd"/>
      <w:r w:rsidRPr="009E30C0">
        <w:rPr>
          <w:rFonts w:ascii="Times New Roman" w:hAnsi="Times New Roman"/>
          <w:sz w:val="28"/>
          <w:szCs w:val="28"/>
        </w:rPr>
        <w:t>, жилой массив Амангельды, жилой массив Дружба, жилой массив Ударник.</w:t>
      </w:r>
    </w:p>
    <w:p w:rsidR="0004048B" w:rsidRPr="009E30C0" w:rsidRDefault="0004048B" w:rsidP="000404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56D6">
        <w:rPr>
          <w:rFonts w:ascii="Times New Roman" w:hAnsi="Times New Roman"/>
          <w:b/>
          <w:sz w:val="28"/>
          <w:szCs w:val="28"/>
        </w:rPr>
        <w:t>Входят избирательные участки:</w:t>
      </w:r>
      <w:r w:rsidRPr="009E30C0">
        <w:rPr>
          <w:rFonts w:ascii="Times New Roman" w:hAnsi="Times New Roman"/>
          <w:b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>№55, №56, №57, №58, №59, №60, №62, №63, №64, №65, №67, №69, №70, №74, №76, № 77, № 78, №858</w:t>
      </w:r>
    </w:p>
    <w:p w:rsidR="0004048B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>Избирательный округ № 6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F7F1C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>г.Рудный</w:t>
      </w:r>
      <w:proofErr w:type="spellEnd"/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>, ул. 50 лет Октября, 34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2F7F1C">
        <w:rPr>
          <w:rFonts w:ascii="Times New Roman" w:hAnsi="Times New Roman"/>
          <w:sz w:val="28"/>
          <w:szCs w:val="28"/>
        </w:rPr>
        <w:t>здание КГКП «</w:t>
      </w:r>
      <w:proofErr w:type="spellStart"/>
      <w:r w:rsidRPr="002F7F1C">
        <w:rPr>
          <w:rFonts w:ascii="Times New Roman" w:hAnsi="Times New Roman"/>
          <w:sz w:val="28"/>
          <w:szCs w:val="28"/>
        </w:rPr>
        <w:t>Рудненский</w:t>
      </w:r>
      <w:proofErr w:type="spellEnd"/>
      <w:r w:rsidRPr="002F7F1C">
        <w:rPr>
          <w:rFonts w:ascii="Times New Roman" w:hAnsi="Times New Roman"/>
          <w:sz w:val="28"/>
          <w:szCs w:val="28"/>
        </w:rPr>
        <w:t xml:space="preserve"> социально-гуманитарный колледж имени </w:t>
      </w:r>
      <w:proofErr w:type="spellStart"/>
      <w:r w:rsidRPr="002F7F1C">
        <w:rPr>
          <w:rFonts w:ascii="Times New Roman" w:hAnsi="Times New Roman"/>
          <w:sz w:val="28"/>
          <w:szCs w:val="28"/>
        </w:rPr>
        <w:t>И.Алтынсарина</w:t>
      </w:r>
      <w:proofErr w:type="spellEnd"/>
      <w:r w:rsidRPr="002F7F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48B" w:rsidRPr="000E56D6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>Границы: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 микрорайоны №№3; 7: улица 50 лет Октября дома с 66 по 98, (за исключением 88-а); микрорайоны №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 9; 10; 13; 14; 15; 16; 17; 18; 19; микрорайон № 20: улица Корчагина дома с № 100 по 112, 162, 164, 166; микрорай</w:t>
      </w:r>
      <w:r>
        <w:rPr>
          <w:rFonts w:ascii="Times New Roman" w:eastAsia="Times New Roman" w:hAnsi="Times New Roman"/>
          <w:sz w:val="28"/>
          <w:szCs w:val="28"/>
        </w:rPr>
        <w:t xml:space="preserve">оны №№ 22; 23; 26; 27; 28; 29; </w:t>
      </w:r>
      <w:r w:rsidRPr="009E30C0">
        <w:rPr>
          <w:rFonts w:ascii="Times New Roman" w:eastAsia="Times New Roman" w:hAnsi="Times New Roman"/>
          <w:sz w:val="28"/>
          <w:szCs w:val="28"/>
        </w:rPr>
        <w:t>пер. Рыбацкий дома с № 1 по 4, ул. Кирпичная дома с № 1 по 13, 62, у</w:t>
      </w:r>
      <w:r>
        <w:rPr>
          <w:rFonts w:ascii="Times New Roman" w:eastAsia="Times New Roman" w:hAnsi="Times New Roman"/>
          <w:sz w:val="28"/>
          <w:szCs w:val="28"/>
        </w:rPr>
        <w:t xml:space="preserve">л. Фролова дома с № 11 по 117, 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ул.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Космынина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 дома с № 64 по 111, ул. Хуторская 7,8,9, пер. Янтарный 1, 3, 4, 7; квар</w:t>
      </w:r>
      <w:r>
        <w:rPr>
          <w:rFonts w:ascii="Times New Roman" w:eastAsia="Times New Roman" w:hAnsi="Times New Roman"/>
          <w:sz w:val="28"/>
          <w:szCs w:val="28"/>
        </w:rPr>
        <w:t xml:space="preserve">талы № с 51 по 59, </w:t>
      </w:r>
      <w:r w:rsidRPr="009E30C0">
        <w:rPr>
          <w:rFonts w:ascii="Times New Roman" w:eastAsia="Times New Roman" w:hAnsi="Times New Roman"/>
          <w:sz w:val="28"/>
          <w:szCs w:val="28"/>
        </w:rPr>
        <w:t>улица Корчагина, дома с № 20 по 34 (четные), улица Транспортная 39, переулок Вишневый, ул. 1-я Западная, ул. 2-я Западная, ул. Котельная, ул. Пришкольная.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E56D6">
        <w:rPr>
          <w:rFonts w:ascii="Times New Roman" w:eastAsia="Times New Roman" w:hAnsi="Times New Roman"/>
          <w:b/>
          <w:sz w:val="28"/>
          <w:szCs w:val="28"/>
        </w:rPr>
        <w:tab/>
        <w:t>Входят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2637">
        <w:rPr>
          <w:rFonts w:ascii="Times New Roman" w:eastAsia="Times New Roman" w:hAnsi="Times New Roman"/>
          <w:b/>
          <w:sz w:val="28"/>
          <w:szCs w:val="28"/>
        </w:rPr>
        <w:t>избирательные участки: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E30C0">
        <w:rPr>
          <w:rFonts w:ascii="Times New Roman" w:eastAsia="Times New Roman" w:hAnsi="Times New Roman"/>
          <w:sz w:val="28"/>
          <w:szCs w:val="28"/>
        </w:rPr>
        <w:t>138, 139, 140, 141, 142, 143, 144, 145, 146, 147, 148, 149, 150, 151, 167, 168.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>Избирательный округ № 7</w:t>
      </w:r>
    </w:p>
    <w:p w:rsidR="0004048B" w:rsidRPr="00341831" w:rsidRDefault="0004048B" w:rsidP="0004048B">
      <w:pPr>
        <w:spacing w:after="0" w:line="240" w:lineRule="auto"/>
        <w:jc w:val="both"/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>г.Рудный</w:t>
      </w:r>
      <w:proofErr w:type="spellEnd"/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 xml:space="preserve">, ул. Дзержинского, </w:t>
      </w:r>
      <w:proofErr w:type="gramStart"/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>19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2F7F1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2F7F1C">
        <w:rPr>
          <w:rFonts w:ascii="Times New Roman" w:hAnsi="Times New Roman"/>
          <w:sz w:val="28"/>
          <w:szCs w:val="28"/>
        </w:rPr>
        <w:t>здание</w:t>
      </w:r>
      <w:proofErr w:type="gramEnd"/>
      <w:r w:rsidRPr="002F7F1C">
        <w:rPr>
          <w:rFonts w:ascii="Times New Roman" w:hAnsi="Times New Roman"/>
          <w:sz w:val="28"/>
          <w:szCs w:val="28"/>
        </w:rPr>
        <w:t xml:space="preserve"> КГУ «Общеобразовательная школа №1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A1168">
        <w:rPr>
          <w:rFonts w:ascii="Times New Roman" w:hAnsi="Times New Roman"/>
          <w:sz w:val="28"/>
          <w:szCs w:val="28"/>
          <w:lang w:val="kk-KZ"/>
        </w:rPr>
        <w:t>отдела образования города Рудного</w:t>
      </w:r>
      <w:r w:rsidRPr="002F7F1C">
        <w:rPr>
          <w:rFonts w:ascii="Times New Roman" w:hAnsi="Times New Roman"/>
          <w:sz w:val="28"/>
          <w:szCs w:val="28"/>
        </w:rPr>
        <w:t>»</w:t>
      </w:r>
    </w:p>
    <w:p w:rsidR="0004048B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 xml:space="preserve">Границы: 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кварталы №№ 1; 2; 3; 3-а; 4; 4-а; 6; 7; 8; 9; 11; 13; 14; 15; 16; 17; 18; 24; 31; 30; 32; 33; 34; 35; 36; 37; 38; 39; 39-а; 40; 41; 42; 43; 44; 45; 46; 47; 48; 49; 50; район Автовокзала; садовые общества №№ 1, 2, 3, 6, 7, </w:t>
      </w:r>
      <w:proofErr w:type="gramStart"/>
      <w:r w:rsidRPr="009E30C0">
        <w:rPr>
          <w:rFonts w:ascii="Times New Roman" w:eastAsia="Times New Roman" w:hAnsi="Times New Roman"/>
          <w:sz w:val="28"/>
          <w:szCs w:val="28"/>
        </w:rPr>
        <w:t>8;  улица</w:t>
      </w:r>
      <w:proofErr w:type="gramEnd"/>
      <w:r w:rsidRPr="009E30C0">
        <w:rPr>
          <w:rFonts w:ascii="Times New Roman" w:eastAsia="Times New Roman" w:hAnsi="Times New Roman"/>
          <w:sz w:val="28"/>
          <w:szCs w:val="28"/>
        </w:rPr>
        <w:t xml:space="preserve"> Парковая, дома № 41, 43; микрорайоны №№ 1; 2; 8; поселок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Качар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E30C0">
        <w:rPr>
          <w:rFonts w:ascii="Times New Roman" w:eastAsia="Times New Roman" w:hAnsi="Times New Roman"/>
          <w:sz w:val="28"/>
          <w:szCs w:val="28"/>
        </w:rPr>
        <w:lastRenderedPageBreak/>
        <w:t xml:space="preserve">микрорайон № 1; 2; 3; улица Степная,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Первостроителей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, улица, Привольная, улица Солнечная, переулок Тихий, ул. Хлебозаводская, квартала с 1 по 6; поселок Горняцкий; село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Перцевка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>;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30C0">
        <w:rPr>
          <w:rFonts w:ascii="Times New Roman" w:eastAsia="Times New Roman" w:hAnsi="Times New Roman"/>
          <w:sz w:val="28"/>
          <w:szCs w:val="28"/>
        </w:rPr>
        <w:tab/>
      </w:r>
      <w:r w:rsidRPr="000E56D6">
        <w:rPr>
          <w:rFonts w:ascii="Times New Roman" w:eastAsia="Times New Roman" w:hAnsi="Times New Roman"/>
          <w:b/>
          <w:sz w:val="28"/>
          <w:szCs w:val="28"/>
        </w:rPr>
        <w:t>Входят избирательные участки: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128, 129, 130, 131, 132, 133, 134, 135, 136, 137, 157, 158, 159, 160, 161, 162, 169, 170, 171, 172, 173, 176, 177, 849.  </w:t>
      </w:r>
    </w:p>
    <w:p w:rsidR="0004048B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8 </w:t>
      </w:r>
    </w:p>
    <w:p w:rsidR="0004048B" w:rsidRPr="008F2637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Местонахождение окружной избирательной комиссии: </w:t>
      </w:r>
      <w:r w:rsidRPr="009E30C0"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 w:rsidRPr="009E30C0">
        <w:rPr>
          <w:rFonts w:ascii="Times New Roman" w:hAnsi="Times New Roman"/>
          <w:sz w:val="28"/>
          <w:szCs w:val="28"/>
        </w:rPr>
        <w:t>Беимбета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Майлина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0E56D6">
        <w:rPr>
          <w:rFonts w:ascii="Times New Roman" w:hAnsi="Times New Roman"/>
          <w:bCs/>
          <w:sz w:val="28"/>
          <w:szCs w:val="28"/>
        </w:rPr>
        <w:t xml:space="preserve">село </w:t>
      </w:r>
      <w:proofErr w:type="spellStart"/>
      <w:r w:rsidRPr="000E56D6">
        <w:rPr>
          <w:rFonts w:ascii="Times New Roman" w:hAnsi="Times New Roman"/>
          <w:bCs/>
          <w:sz w:val="28"/>
          <w:szCs w:val="28"/>
        </w:rPr>
        <w:t>Айет</w:t>
      </w:r>
      <w:proofErr w:type="spellEnd"/>
      <w:r w:rsidRPr="000E56D6">
        <w:rPr>
          <w:rFonts w:ascii="Times New Roman" w:hAnsi="Times New Roman"/>
          <w:bCs/>
          <w:sz w:val="28"/>
          <w:szCs w:val="28"/>
        </w:rPr>
        <w:t xml:space="preserve">, улица </w:t>
      </w:r>
      <w:r w:rsidRPr="000E56D6">
        <w:rPr>
          <w:rFonts w:ascii="Times New Roman" w:hAnsi="Times New Roman"/>
          <w:sz w:val="28"/>
          <w:szCs w:val="28"/>
          <w:lang w:val="kk-KZ"/>
        </w:rPr>
        <w:t>Тәуелсіздік, 60,</w:t>
      </w:r>
      <w:r w:rsidRPr="000E56D6">
        <w:rPr>
          <w:rFonts w:ascii="Times New Roman" w:hAnsi="Times New Roman"/>
          <w:bCs/>
          <w:sz w:val="28"/>
          <w:szCs w:val="28"/>
        </w:rPr>
        <w:t xml:space="preserve"> здание</w:t>
      </w:r>
      <w:r w:rsidRPr="000E56D6">
        <w:rPr>
          <w:rFonts w:ascii="Times New Roman" w:hAnsi="Times New Roman"/>
          <w:bCs/>
          <w:sz w:val="28"/>
          <w:szCs w:val="28"/>
          <w:lang w:val="kk-KZ"/>
        </w:rPr>
        <w:t xml:space="preserve"> акимата района</w:t>
      </w:r>
    </w:p>
    <w:p w:rsidR="0004048B" w:rsidRPr="008F2637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>Границы: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 w:rsidRPr="009E30C0">
        <w:rPr>
          <w:rFonts w:ascii="Times New Roman" w:hAnsi="Times New Roman"/>
          <w:sz w:val="28"/>
          <w:szCs w:val="28"/>
        </w:rPr>
        <w:t>Беимбета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Майлина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, часть города Рудного: 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микрорайоны №№ 4; 5; 6; 6а; 7: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Сандригайло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>, дома с № 62 по 74, улиц</w:t>
      </w:r>
      <w:r>
        <w:rPr>
          <w:rFonts w:ascii="Times New Roman" w:eastAsia="Times New Roman" w:hAnsi="Times New Roman"/>
          <w:sz w:val="28"/>
          <w:szCs w:val="28"/>
        </w:rPr>
        <w:t>а 50 лет Октября, дома № 76-а,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 86-а, 102, 102-в, с 102-г по 114,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Сандригайло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 дома №№ 58, 60, 88а; микрорайон № 20: улица Корчагина, дома №№114 по 160, с 178 по 194,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Качарская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, дома с № 25 по 39, улица Корчагина, дома №№ 170, 172, 174,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Качарская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  дома с № 41 по 53, улица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Сандригайло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,  дома с № 88 по 100;  микрорайоны №№ 24; 24-а; станция Железорудная – ул. Железнодорожная, ул. Октябрьская, ул. Первомайская, ул. Привокзальная, ул. Садовая, ул.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Тимирязева,ул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>. Чкалова, пер. Восточный, пер. Привокзальный.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30C0">
        <w:rPr>
          <w:rFonts w:ascii="Times New Roman" w:eastAsia="Times New Roman" w:hAnsi="Times New Roman"/>
          <w:sz w:val="28"/>
          <w:szCs w:val="28"/>
        </w:rPr>
        <w:tab/>
      </w:r>
      <w:r w:rsidRPr="000E56D6">
        <w:rPr>
          <w:rFonts w:ascii="Times New Roman" w:eastAsia="Times New Roman" w:hAnsi="Times New Roman"/>
          <w:b/>
          <w:sz w:val="28"/>
          <w:szCs w:val="28"/>
        </w:rPr>
        <w:t>Входят избирательные участки: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9E30C0">
        <w:rPr>
          <w:rFonts w:ascii="Times New Roman" w:eastAsia="Times New Roman" w:hAnsi="Times New Roman"/>
          <w:sz w:val="28"/>
          <w:szCs w:val="28"/>
        </w:rPr>
        <w:t xml:space="preserve"> 152, 153, 154, 155, 15</w:t>
      </w:r>
      <w:r w:rsidRPr="009E30C0">
        <w:rPr>
          <w:rFonts w:ascii="Times New Roman" w:hAnsi="Times New Roman"/>
          <w:sz w:val="28"/>
          <w:szCs w:val="28"/>
        </w:rPr>
        <w:t>6, 163, 165, 166 города Рудного.</w:t>
      </w:r>
    </w:p>
    <w:p w:rsidR="0004048B" w:rsidRPr="009E30C0" w:rsidRDefault="0004048B" w:rsidP="0004048B">
      <w:pPr>
        <w:pStyle w:val="a3"/>
        <w:rPr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9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17408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Костанайский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район, </w:t>
      </w:r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 xml:space="preserve">г. </w:t>
      </w:r>
      <w:proofErr w:type="spellStart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>Тобыл</w:t>
      </w:r>
      <w:proofErr w:type="spellEnd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 xml:space="preserve">, ул. </w:t>
      </w:r>
      <w:proofErr w:type="spellStart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>Тәуелсіздік</w:t>
      </w:r>
      <w:proofErr w:type="spellEnd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 xml:space="preserve"> 61А, здание Дома культуры «Алтын </w:t>
      </w:r>
      <w:proofErr w:type="spellStart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>дән</w:t>
      </w:r>
      <w:proofErr w:type="spellEnd"/>
      <w:r w:rsidRPr="00317408">
        <w:rPr>
          <w:rFonts w:ascii="Times New Roman" w:eastAsia="Arial Unicode MS" w:hAnsi="Times New Roman"/>
          <w:color w:val="000000"/>
          <w:sz w:val="28"/>
          <w:szCs w:val="28"/>
        </w:rPr>
        <w:t>»</w:t>
      </w:r>
    </w:p>
    <w:p w:rsidR="0004048B" w:rsidRPr="009E30C0" w:rsidRDefault="0004048B" w:rsidP="0004048B">
      <w:pPr>
        <w:pStyle w:val="1"/>
        <w:keepLines/>
        <w:jc w:val="both"/>
        <w:rPr>
          <w:sz w:val="28"/>
          <w:szCs w:val="28"/>
        </w:rPr>
      </w:pPr>
      <w:r w:rsidRPr="009E30C0">
        <w:rPr>
          <w:b/>
          <w:sz w:val="28"/>
          <w:szCs w:val="28"/>
        </w:rPr>
        <w:t>Границы:</w:t>
      </w:r>
      <w:r w:rsidRPr="009E30C0">
        <w:rPr>
          <w:sz w:val="28"/>
          <w:szCs w:val="28"/>
        </w:rPr>
        <w:t xml:space="preserve"> город </w:t>
      </w:r>
      <w:proofErr w:type="spellStart"/>
      <w:r w:rsidRPr="009E30C0">
        <w:rPr>
          <w:sz w:val="28"/>
          <w:szCs w:val="28"/>
        </w:rPr>
        <w:t>Тобыл</w:t>
      </w:r>
      <w:proofErr w:type="spellEnd"/>
      <w:r w:rsidRPr="009E30C0">
        <w:rPr>
          <w:sz w:val="28"/>
          <w:szCs w:val="28"/>
        </w:rPr>
        <w:t xml:space="preserve">, </w:t>
      </w:r>
      <w:proofErr w:type="spellStart"/>
      <w:r w:rsidRPr="00567DC1">
        <w:rPr>
          <w:sz w:val="28"/>
          <w:szCs w:val="28"/>
        </w:rPr>
        <w:t>Айсаринский</w:t>
      </w:r>
      <w:proofErr w:type="spellEnd"/>
      <w:r w:rsidRPr="00567DC1">
        <w:rPr>
          <w:sz w:val="28"/>
          <w:szCs w:val="28"/>
        </w:rPr>
        <w:t xml:space="preserve"> сельский округ, Белозерский сельский округ, Ждановский сельский округ, Заречный сельский округ, </w:t>
      </w:r>
      <w:proofErr w:type="spellStart"/>
      <w:r w:rsidRPr="00567DC1">
        <w:rPr>
          <w:sz w:val="28"/>
          <w:szCs w:val="28"/>
        </w:rPr>
        <w:t>Майкольский</w:t>
      </w:r>
      <w:proofErr w:type="spellEnd"/>
      <w:r w:rsidRPr="00567DC1">
        <w:rPr>
          <w:sz w:val="28"/>
          <w:szCs w:val="28"/>
        </w:rPr>
        <w:t xml:space="preserve"> сельский округ, Мичуринский сельский округ, Московский сельский округ, </w:t>
      </w:r>
      <w:proofErr w:type="spellStart"/>
      <w:r w:rsidRPr="00567DC1">
        <w:rPr>
          <w:sz w:val="28"/>
          <w:szCs w:val="28"/>
        </w:rPr>
        <w:t>Надеждинский</w:t>
      </w:r>
      <w:proofErr w:type="spellEnd"/>
      <w:r w:rsidRPr="00567DC1">
        <w:rPr>
          <w:sz w:val="28"/>
          <w:szCs w:val="28"/>
        </w:rPr>
        <w:t xml:space="preserve"> сельский округ, Озерный сельский округ, </w:t>
      </w:r>
      <w:proofErr w:type="spellStart"/>
      <w:r w:rsidRPr="00567DC1">
        <w:rPr>
          <w:sz w:val="28"/>
          <w:szCs w:val="28"/>
        </w:rPr>
        <w:t>Садчиковский</w:t>
      </w:r>
      <w:proofErr w:type="spellEnd"/>
      <w:r w:rsidRPr="00567DC1">
        <w:rPr>
          <w:sz w:val="28"/>
          <w:szCs w:val="28"/>
        </w:rPr>
        <w:t xml:space="preserve"> сельский округ, Ульяновский сельский округ </w:t>
      </w:r>
      <w:proofErr w:type="spellStart"/>
      <w:r w:rsidRPr="00567DC1">
        <w:rPr>
          <w:sz w:val="28"/>
          <w:szCs w:val="28"/>
        </w:rPr>
        <w:t>Костанайского</w:t>
      </w:r>
      <w:proofErr w:type="spellEnd"/>
      <w:r w:rsidRPr="00567DC1">
        <w:rPr>
          <w:sz w:val="28"/>
          <w:szCs w:val="28"/>
        </w:rPr>
        <w:t xml:space="preserve"> района</w:t>
      </w:r>
      <w:r w:rsidRPr="009E30C0">
        <w:rPr>
          <w:sz w:val="28"/>
          <w:szCs w:val="28"/>
        </w:rPr>
        <w:t>.</w:t>
      </w:r>
    </w:p>
    <w:p w:rsidR="0004048B" w:rsidRPr="009E30C0" w:rsidRDefault="0004048B" w:rsidP="0004048B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10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</w:t>
      </w:r>
      <w:r w:rsidRPr="009E30C0">
        <w:rPr>
          <w:rFonts w:ascii="Times New Roman" w:eastAsia="Arial Unicode MS" w:hAnsi="Times New Roman"/>
          <w:color w:val="000000"/>
          <w:sz w:val="28"/>
          <w:szCs w:val="28"/>
        </w:rPr>
        <w:t>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0E56D6">
        <w:rPr>
          <w:rFonts w:ascii="Times New Roman" w:hAnsi="Times New Roman"/>
          <w:sz w:val="28"/>
          <w:szCs w:val="28"/>
        </w:rPr>
        <w:t>Алтынсаринский</w:t>
      </w:r>
      <w:proofErr w:type="spellEnd"/>
      <w:r w:rsidRPr="000E56D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E56D6">
        <w:rPr>
          <w:rFonts w:ascii="Times New Roman" w:hAnsi="Times New Roman"/>
          <w:sz w:val="28"/>
          <w:szCs w:val="28"/>
        </w:rPr>
        <w:t>с.Убаганское</w:t>
      </w:r>
      <w:proofErr w:type="spellEnd"/>
      <w:r w:rsidRPr="000E56D6">
        <w:rPr>
          <w:rFonts w:ascii="Times New Roman" w:hAnsi="Times New Roman"/>
          <w:sz w:val="28"/>
          <w:szCs w:val="28"/>
        </w:rPr>
        <w:t>, ул.Ленина,</w:t>
      </w:r>
      <w:proofErr w:type="gramStart"/>
      <w:r w:rsidRPr="000E56D6">
        <w:rPr>
          <w:rFonts w:ascii="Times New Roman" w:hAnsi="Times New Roman"/>
          <w:sz w:val="28"/>
          <w:szCs w:val="28"/>
        </w:rPr>
        <w:t>4 ,</w:t>
      </w:r>
      <w:proofErr w:type="gramEnd"/>
      <w:r w:rsidRPr="000E56D6">
        <w:rPr>
          <w:rFonts w:ascii="Times New Roman" w:hAnsi="Times New Roman"/>
          <w:sz w:val="28"/>
          <w:szCs w:val="28"/>
        </w:rPr>
        <w:t xml:space="preserve"> здание </w:t>
      </w:r>
      <w:proofErr w:type="spellStart"/>
      <w:r w:rsidRPr="000E56D6"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4048B" w:rsidRPr="009E30C0" w:rsidRDefault="0004048B" w:rsidP="0004048B">
      <w:pPr>
        <w:pStyle w:val="1"/>
        <w:keepLines/>
        <w:jc w:val="both"/>
        <w:rPr>
          <w:b/>
          <w:sz w:val="28"/>
          <w:szCs w:val="28"/>
        </w:rPr>
      </w:pPr>
      <w:r w:rsidRPr="009E30C0">
        <w:rPr>
          <w:b/>
          <w:sz w:val="28"/>
          <w:szCs w:val="28"/>
        </w:rPr>
        <w:t>Границы:</w:t>
      </w:r>
      <w:r w:rsidRPr="009E30C0">
        <w:rPr>
          <w:sz w:val="28"/>
          <w:szCs w:val="28"/>
        </w:rPr>
        <w:t xml:space="preserve"> </w:t>
      </w:r>
      <w:proofErr w:type="spellStart"/>
      <w:r w:rsidRPr="009E30C0">
        <w:rPr>
          <w:sz w:val="28"/>
          <w:szCs w:val="28"/>
        </w:rPr>
        <w:t>Алтынсаринский</w:t>
      </w:r>
      <w:proofErr w:type="spellEnd"/>
      <w:r w:rsidRPr="009E30C0">
        <w:rPr>
          <w:sz w:val="28"/>
          <w:szCs w:val="28"/>
        </w:rPr>
        <w:t xml:space="preserve"> район, </w:t>
      </w:r>
      <w:proofErr w:type="spellStart"/>
      <w:r w:rsidRPr="009E30C0">
        <w:rPr>
          <w:sz w:val="28"/>
          <w:szCs w:val="28"/>
        </w:rPr>
        <w:t>Карасуский</w:t>
      </w:r>
      <w:proofErr w:type="spellEnd"/>
      <w:r w:rsidRPr="009E30C0">
        <w:rPr>
          <w:sz w:val="28"/>
          <w:szCs w:val="28"/>
        </w:rPr>
        <w:t xml:space="preserve"> район, </w:t>
      </w:r>
      <w:proofErr w:type="spellStart"/>
      <w:r w:rsidRPr="009E30C0">
        <w:rPr>
          <w:sz w:val="28"/>
          <w:szCs w:val="28"/>
        </w:rPr>
        <w:t>Сарыкольский</w:t>
      </w:r>
      <w:proofErr w:type="spellEnd"/>
      <w:r w:rsidRPr="009E30C0">
        <w:rPr>
          <w:sz w:val="28"/>
          <w:szCs w:val="28"/>
        </w:rPr>
        <w:t xml:space="preserve"> район. </w:t>
      </w:r>
    </w:p>
    <w:p w:rsidR="0004048B" w:rsidRPr="009E30C0" w:rsidRDefault="0004048B" w:rsidP="0004048B">
      <w:pPr>
        <w:pStyle w:val="1"/>
        <w:keepLines/>
        <w:rPr>
          <w:b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11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Денисовский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район, </w:t>
      </w:r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с Денисовка, ул. Ленина, 12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,</w:t>
      </w:r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з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дание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Дома культуры</w:t>
      </w:r>
    </w:p>
    <w:p w:rsidR="0004048B" w:rsidRPr="009E30C0" w:rsidRDefault="0004048B" w:rsidP="0004048B">
      <w:pPr>
        <w:pStyle w:val="1"/>
        <w:keepLines/>
        <w:jc w:val="both"/>
        <w:rPr>
          <w:b/>
          <w:sz w:val="28"/>
          <w:szCs w:val="28"/>
        </w:rPr>
      </w:pPr>
      <w:r w:rsidRPr="009E30C0">
        <w:rPr>
          <w:b/>
          <w:sz w:val="28"/>
          <w:szCs w:val="28"/>
        </w:rPr>
        <w:t>Границы:</w:t>
      </w:r>
      <w:r w:rsidRPr="009E30C0">
        <w:rPr>
          <w:sz w:val="28"/>
          <w:szCs w:val="28"/>
        </w:rPr>
        <w:t xml:space="preserve"> </w:t>
      </w:r>
      <w:proofErr w:type="spellStart"/>
      <w:r w:rsidRPr="009E30C0">
        <w:rPr>
          <w:sz w:val="28"/>
          <w:szCs w:val="28"/>
        </w:rPr>
        <w:t>Денисовский</w:t>
      </w:r>
      <w:proofErr w:type="spellEnd"/>
      <w:r w:rsidRPr="009E30C0">
        <w:rPr>
          <w:sz w:val="28"/>
          <w:szCs w:val="28"/>
        </w:rPr>
        <w:t xml:space="preserve"> район, город </w:t>
      </w:r>
      <w:proofErr w:type="spellStart"/>
      <w:r w:rsidRPr="009E30C0">
        <w:rPr>
          <w:sz w:val="28"/>
          <w:szCs w:val="28"/>
        </w:rPr>
        <w:t>Лисаковск</w:t>
      </w:r>
      <w:proofErr w:type="spellEnd"/>
      <w:r w:rsidRPr="009E30C0">
        <w:rPr>
          <w:sz w:val="28"/>
          <w:szCs w:val="28"/>
        </w:rPr>
        <w:t>.</w:t>
      </w:r>
    </w:p>
    <w:p w:rsidR="0004048B" w:rsidRPr="009E30C0" w:rsidRDefault="0004048B" w:rsidP="0004048B">
      <w:pPr>
        <w:pStyle w:val="1"/>
        <w:keepLines/>
        <w:rPr>
          <w:b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12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7A1D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Житикаринский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район, </w:t>
      </w:r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г. </w:t>
      </w:r>
      <w:proofErr w:type="spellStart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>Житикара</w:t>
      </w:r>
      <w:proofErr w:type="spellEnd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4</w:t>
      </w:r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 микрорайон, дом </w:t>
      </w:r>
      <w:r>
        <w:rPr>
          <w:rFonts w:ascii="Times New Roman" w:eastAsia="Arial Unicode MS" w:hAnsi="Times New Roman"/>
          <w:color w:val="000000"/>
          <w:sz w:val="28"/>
          <w:szCs w:val="28"/>
        </w:rPr>
        <w:t>27</w:t>
      </w:r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, здание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отдела образования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Житикаринского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</w:t>
      </w:r>
    </w:p>
    <w:p w:rsidR="0004048B" w:rsidRPr="009E30C0" w:rsidRDefault="0004048B" w:rsidP="0004048B">
      <w:pPr>
        <w:pStyle w:val="1"/>
        <w:keepLines/>
        <w:jc w:val="both"/>
        <w:rPr>
          <w:b/>
          <w:sz w:val="28"/>
          <w:szCs w:val="28"/>
        </w:rPr>
      </w:pPr>
      <w:r w:rsidRPr="009E30C0">
        <w:rPr>
          <w:b/>
          <w:sz w:val="28"/>
          <w:szCs w:val="28"/>
        </w:rPr>
        <w:lastRenderedPageBreak/>
        <w:t>Границы:</w:t>
      </w:r>
      <w:r w:rsidRPr="009E30C0">
        <w:rPr>
          <w:sz w:val="28"/>
          <w:szCs w:val="28"/>
        </w:rPr>
        <w:t xml:space="preserve"> </w:t>
      </w:r>
      <w:proofErr w:type="spellStart"/>
      <w:r w:rsidRPr="009E30C0">
        <w:rPr>
          <w:sz w:val="28"/>
          <w:szCs w:val="28"/>
        </w:rPr>
        <w:t>Житикаринский</w:t>
      </w:r>
      <w:proofErr w:type="spellEnd"/>
      <w:r w:rsidRPr="009E30C0">
        <w:rPr>
          <w:sz w:val="28"/>
          <w:szCs w:val="28"/>
        </w:rPr>
        <w:t xml:space="preserve"> район, </w:t>
      </w:r>
      <w:proofErr w:type="spellStart"/>
      <w:r w:rsidRPr="009E30C0">
        <w:rPr>
          <w:sz w:val="28"/>
          <w:szCs w:val="28"/>
        </w:rPr>
        <w:t>Камыстинский</w:t>
      </w:r>
      <w:proofErr w:type="spellEnd"/>
      <w:r w:rsidRPr="009E30C0">
        <w:rPr>
          <w:sz w:val="28"/>
          <w:szCs w:val="28"/>
        </w:rPr>
        <w:t xml:space="preserve"> район.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13 </w:t>
      </w:r>
    </w:p>
    <w:p w:rsidR="0004048B" w:rsidRDefault="0004048B" w:rsidP="0004048B">
      <w:pPr>
        <w:pStyle w:val="1"/>
        <w:keepLines/>
        <w:jc w:val="both"/>
        <w:rPr>
          <w:rFonts w:eastAsia="Arial Unicode MS"/>
          <w:color w:val="000000"/>
          <w:sz w:val="28"/>
          <w:szCs w:val="28"/>
        </w:rPr>
      </w:pPr>
      <w:r w:rsidRPr="006A41D6">
        <w:rPr>
          <w:rFonts w:eastAsia="Arial Unicode MS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</w:rPr>
        <w:t>Аулиекольский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район, село </w:t>
      </w:r>
      <w:proofErr w:type="spellStart"/>
      <w:r>
        <w:rPr>
          <w:rFonts w:eastAsia="Arial Unicode MS"/>
          <w:color w:val="000000"/>
          <w:sz w:val="28"/>
          <w:szCs w:val="28"/>
        </w:rPr>
        <w:t>Аулиеколь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, </w:t>
      </w:r>
      <w:r w:rsidRPr="006A41D6">
        <w:rPr>
          <w:rFonts w:eastAsia="Arial Unicode MS"/>
          <w:color w:val="000000"/>
          <w:sz w:val="28"/>
          <w:szCs w:val="28"/>
        </w:rPr>
        <w:t>ул.1 Мая</w:t>
      </w:r>
      <w:r>
        <w:rPr>
          <w:rFonts w:eastAsia="Arial Unicode MS"/>
          <w:color w:val="000000"/>
          <w:sz w:val="28"/>
          <w:szCs w:val="28"/>
        </w:rPr>
        <w:t xml:space="preserve">, </w:t>
      </w:r>
      <w:r w:rsidRPr="006A41D6">
        <w:rPr>
          <w:rFonts w:eastAsia="Arial Unicode MS"/>
          <w:color w:val="000000"/>
          <w:sz w:val="28"/>
          <w:szCs w:val="28"/>
        </w:rPr>
        <w:t>37а</w:t>
      </w:r>
      <w:r>
        <w:rPr>
          <w:rFonts w:eastAsia="Arial Unicode MS"/>
          <w:color w:val="000000"/>
          <w:sz w:val="28"/>
          <w:szCs w:val="28"/>
          <w:lang w:val="kk-KZ"/>
        </w:rPr>
        <w:t>,</w:t>
      </w:r>
      <w:r w:rsidRPr="006A41D6">
        <w:rPr>
          <w:rFonts w:eastAsia="Arial Unicode MS"/>
          <w:color w:val="000000"/>
          <w:sz w:val="28"/>
          <w:szCs w:val="28"/>
        </w:rPr>
        <w:t xml:space="preserve"> здание начальной школы</w:t>
      </w:r>
    </w:p>
    <w:p w:rsidR="0004048B" w:rsidRPr="009E30C0" w:rsidRDefault="0004048B" w:rsidP="0004048B">
      <w:pPr>
        <w:pStyle w:val="1"/>
        <w:keepLines/>
        <w:jc w:val="both"/>
        <w:rPr>
          <w:sz w:val="28"/>
          <w:szCs w:val="28"/>
        </w:rPr>
      </w:pPr>
      <w:proofErr w:type="gramStart"/>
      <w:r w:rsidRPr="009E30C0">
        <w:rPr>
          <w:b/>
          <w:sz w:val="28"/>
          <w:szCs w:val="28"/>
        </w:rPr>
        <w:t>Границы:</w:t>
      </w:r>
      <w:r w:rsidRPr="009E30C0">
        <w:rPr>
          <w:sz w:val="28"/>
          <w:szCs w:val="28"/>
        </w:rPr>
        <w:t xml:space="preserve">  </w:t>
      </w:r>
      <w:proofErr w:type="spellStart"/>
      <w:r w:rsidRPr="009E30C0">
        <w:rPr>
          <w:sz w:val="28"/>
          <w:szCs w:val="28"/>
        </w:rPr>
        <w:t>Аулиеколь</w:t>
      </w:r>
      <w:r>
        <w:rPr>
          <w:sz w:val="28"/>
          <w:szCs w:val="28"/>
        </w:rPr>
        <w:t>ский</w:t>
      </w:r>
      <w:proofErr w:type="spellEnd"/>
      <w:proofErr w:type="gram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Наурзумский</w:t>
      </w:r>
      <w:proofErr w:type="spellEnd"/>
      <w:r>
        <w:rPr>
          <w:sz w:val="28"/>
          <w:szCs w:val="28"/>
        </w:rPr>
        <w:t xml:space="preserve"> район</w:t>
      </w:r>
    </w:p>
    <w:p w:rsidR="0004048B" w:rsidRPr="009E30C0" w:rsidRDefault="0004048B" w:rsidP="0004048B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14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Мендыкаринский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район</w:t>
      </w:r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с.Боровское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ул.Королёва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д.5, каб.113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,</w:t>
      </w:r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з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дание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акимата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>Границы: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30C0">
        <w:rPr>
          <w:rFonts w:ascii="Times New Roman" w:hAnsi="Times New Roman"/>
          <w:sz w:val="28"/>
          <w:szCs w:val="28"/>
        </w:rPr>
        <w:t>Мендыкаринский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E30C0">
        <w:rPr>
          <w:rFonts w:ascii="Times New Roman" w:hAnsi="Times New Roman"/>
          <w:sz w:val="28"/>
          <w:szCs w:val="28"/>
        </w:rPr>
        <w:t>Узункольский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район, </w:t>
      </w:r>
      <w:r w:rsidRPr="00567DC1">
        <w:rPr>
          <w:rFonts w:ascii="Times New Roman" w:hAnsi="Times New Roman"/>
          <w:sz w:val="28"/>
          <w:szCs w:val="28"/>
        </w:rPr>
        <w:t xml:space="preserve">Александровский сельский округ, </w:t>
      </w:r>
      <w:proofErr w:type="spellStart"/>
      <w:r w:rsidRPr="00567DC1">
        <w:rPr>
          <w:rFonts w:ascii="Times New Roman" w:hAnsi="Times New Roman"/>
          <w:sz w:val="28"/>
          <w:szCs w:val="28"/>
        </w:rPr>
        <w:t>Владимировский</w:t>
      </w:r>
      <w:proofErr w:type="spellEnd"/>
      <w:r w:rsidRPr="00567DC1">
        <w:rPr>
          <w:rFonts w:ascii="Times New Roman" w:hAnsi="Times New Roman"/>
          <w:sz w:val="28"/>
          <w:szCs w:val="28"/>
        </w:rPr>
        <w:t xml:space="preserve"> сельский округ, </w:t>
      </w:r>
      <w:proofErr w:type="spellStart"/>
      <w:r w:rsidRPr="00567DC1">
        <w:rPr>
          <w:rFonts w:ascii="Times New Roman" w:hAnsi="Times New Roman"/>
          <w:sz w:val="28"/>
          <w:szCs w:val="28"/>
        </w:rPr>
        <w:t>Жамбылский</w:t>
      </w:r>
      <w:proofErr w:type="spellEnd"/>
      <w:r w:rsidRPr="00567DC1">
        <w:rPr>
          <w:rFonts w:ascii="Times New Roman" w:hAnsi="Times New Roman"/>
          <w:sz w:val="28"/>
          <w:szCs w:val="28"/>
        </w:rPr>
        <w:t xml:space="preserve"> сельский округ, Октябрьский сельский округ </w:t>
      </w:r>
      <w:proofErr w:type="spellStart"/>
      <w:r w:rsidRPr="00567DC1">
        <w:rPr>
          <w:rFonts w:ascii="Times New Roman" w:hAnsi="Times New Roman"/>
          <w:sz w:val="28"/>
          <w:szCs w:val="28"/>
        </w:rPr>
        <w:t>Костанайского</w:t>
      </w:r>
      <w:proofErr w:type="spellEnd"/>
      <w:r w:rsidRPr="00567DC1">
        <w:rPr>
          <w:rFonts w:ascii="Times New Roman" w:hAnsi="Times New Roman"/>
          <w:sz w:val="28"/>
          <w:szCs w:val="28"/>
        </w:rPr>
        <w:t xml:space="preserve"> района.</w:t>
      </w:r>
      <w:r w:rsidRPr="009E30C0">
        <w:rPr>
          <w:rFonts w:ascii="Times New Roman" w:hAnsi="Times New Roman"/>
          <w:sz w:val="28"/>
          <w:szCs w:val="28"/>
        </w:rPr>
        <w:t xml:space="preserve">  </w:t>
      </w: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Избирательный округ № 15 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0E56D6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Амангельдинский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район, с. Амангельды, ул. Б. Май</w:t>
      </w:r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лина,14, здание 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акимата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</w:t>
      </w:r>
    </w:p>
    <w:p w:rsidR="0004048B" w:rsidRPr="009E30C0" w:rsidRDefault="0004048B" w:rsidP="00040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>Границы: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0C0">
        <w:rPr>
          <w:rFonts w:ascii="Times New Roman" w:hAnsi="Times New Roman"/>
          <w:sz w:val="28"/>
          <w:szCs w:val="28"/>
        </w:rPr>
        <w:t xml:space="preserve">город Аркалык, </w:t>
      </w:r>
      <w:proofErr w:type="spellStart"/>
      <w:r w:rsidRPr="009E30C0">
        <w:rPr>
          <w:rFonts w:ascii="Times New Roman" w:hAnsi="Times New Roman"/>
          <w:sz w:val="28"/>
          <w:szCs w:val="28"/>
        </w:rPr>
        <w:t>Амангельдинский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E30C0">
        <w:rPr>
          <w:rFonts w:ascii="Times New Roman" w:hAnsi="Times New Roman"/>
          <w:sz w:val="28"/>
          <w:szCs w:val="28"/>
        </w:rPr>
        <w:t>Джангельдинский</w:t>
      </w:r>
      <w:proofErr w:type="spellEnd"/>
      <w:r w:rsidRPr="009E30C0">
        <w:rPr>
          <w:rFonts w:ascii="Times New Roman" w:hAnsi="Times New Roman"/>
          <w:sz w:val="28"/>
          <w:szCs w:val="28"/>
        </w:rPr>
        <w:t xml:space="preserve"> район.  </w:t>
      </w:r>
    </w:p>
    <w:p w:rsidR="0004048B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04048B" w:rsidRPr="009E30C0" w:rsidRDefault="0004048B" w:rsidP="000404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>Избирательный округ № 1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6</w:t>
      </w:r>
      <w:r w:rsidRPr="009E30C0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</w:t>
      </w:r>
    </w:p>
    <w:p w:rsidR="0004048B" w:rsidRPr="008F2637" w:rsidRDefault="0004048B" w:rsidP="0004048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kk-KZ"/>
        </w:rPr>
      </w:pPr>
      <w:r w:rsidRPr="00A17A1D">
        <w:rPr>
          <w:rFonts w:ascii="Times New Roman" w:eastAsia="Arial Unicode MS" w:hAnsi="Times New Roman"/>
          <w:b/>
          <w:color w:val="000000"/>
          <w:sz w:val="28"/>
          <w:szCs w:val="28"/>
        </w:rPr>
        <w:t>Местонахождение окружной избирательной комиссии: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Федоровский район, </w:t>
      </w:r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село </w:t>
      </w:r>
      <w:proofErr w:type="gramStart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>Федоровка,  улица</w:t>
      </w:r>
      <w:proofErr w:type="gramEnd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Жастар</w:t>
      </w:r>
      <w:proofErr w:type="spellEnd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 53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,</w:t>
      </w:r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kk-KZ"/>
        </w:rPr>
        <w:t>з</w:t>
      </w:r>
      <w:proofErr w:type="spellStart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>дание</w:t>
      </w:r>
      <w:proofErr w:type="spellEnd"/>
      <w:r w:rsidRPr="00A17A1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spellStart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>акимата</w:t>
      </w:r>
      <w:proofErr w:type="spellEnd"/>
      <w:r w:rsidRPr="000E56D6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</w:t>
      </w:r>
    </w:p>
    <w:p w:rsidR="0004048B" w:rsidRDefault="0004048B" w:rsidP="000404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E30C0">
        <w:rPr>
          <w:rFonts w:ascii="Times New Roman" w:eastAsia="Times New Roman" w:hAnsi="Times New Roman"/>
          <w:b/>
          <w:sz w:val="28"/>
          <w:szCs w:val="28"/>
        </w:rPr>
        <w:t xml:space="preserve">Границы: </w:t>
      </w:r>
      <w:proofErr w:type="spellStart"/>
      <w:r w:rsidRPr="009E30C0">
        <w:rPr>
          <w:rFonts w:ascii="Times New Roman" w:eastAsia="Times New Roman" w:hAnsi="Times New Roman"/>
          <w:sz w:val="28"/>
          <w:szCs w:val="28"/>
        </w:rPr>
        <w:t>Карабалыкский</w:t>
      </w:r>
      <w:proofErr w:type="spellEnd"/>
      <w:r w:rsidRPr="009E30C0">
        <w:rPr>
          <w:rFonts w:ascii="Times New Roman" w:eastAsia="Times New Roman" w:hAnsi="Times New Roman"/>
          <w:sz w:val="28"/>
          <w:szCs w:val="28"/>
        </w:rPr>
        <w:t xml:space="preserve"> район, Федоровский район.</w:t>
      </w:r>
      <w:r w:rsidRPr="009E30C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4048B" w:rsidRDefault="0004048B"/>
    <w:sectPr w:rsidR="000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8B"/>
    <w:rsid w:val="0004048B"/>
    <w:rsid w:val="005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955E-EC36-4F95-8B02-38373FF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8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40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48B"/>
    <w:rPr>
      <w:rFonts w:ascii="Times New Roman" w:eastAsia="Times New Roman" w:hAnsi="Times New Roman" w:cs="Times New Roman"/>
      <w:sz w:val="36"/>
      <w:szCs w:val="20"/>
      <w:lang w:eastAsia="ko-KR"/>
    </w:rPr>
  </w:style>
  <w:style w:type="paragraph" w:styleId="a3">
    <w:name w:val="Body Text"/>
    <w:basedOn w:val="a"/>
    <w:link w:val="a4"/>
    <w:semiHidden/>
    <w:unhideWhenUsed/>
    <w:rsid w:val="00040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404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Сансызбаева А.</dc:creator>
  <cp:keywords/>
  <dc:description/>
  <cp:lastModifiedBy>Сансызбаева А.</cp:lastModifiedBy>
  <cp:revision>1</cp:revision>
  <dcterms:created xsi:type="dcterms:W3CDTF">2023-01-20T11:40:00Z</dcterms:created>
  <dcterms:modified xsi:type="dcterms:W3CDTF">2023-01-20T11:41:00Z</dcterms:modified>
</cp:coreProperties>
</file>