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E" w:rsidRPr="006A2F8A" w:rsidRDefault="005B63AE" w:rsidP="005B63A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>Застройщики без права на привлечение денег дольщиков</w:t>
      </w:r>
    </w:p>
    <w:p w:rsidR="005B63AE" w:rsidRPr="006A2F8A" w:rsidRDefault="005B63AE" w:rsidP="005B63A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B63AE" w:rsidRPr="006A2F8A" w:rsidRDefault="005B63AE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Составлен список строительных организаций находящихся </w:t>
      </w:r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>на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 xml:space="preserve">начальной стадии </w:t>
      </w:r>
      <w:proofErr w:type="gramStart"/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>строительства</w:t>
      </w:r>
      <w:proofErr w:type="gramEnd"/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у которых отсутствует соответствующее разрешение на привлечение денег дольщиков. </w:t>
      </w:r>
    </w:p>
    <w:p w:rsidR="005B63AE" w:rsidRPr="006A2F8A" w:rsidRDefault="005B63AE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Все сделки совершенные в обход действующего законодательства </w:t>
      </w:r>
      <w:r w:rsidRPr="006A2F8A">
        <w:rPr>
          <w:rFonts w:ascii="Arial" w:hAnsi="Arial" w:cs="Arial"/>
          <w:color w:val="000000" w:themeColor="text1"/>
          <w:szCs w:val="28"/>
        </w:rPr>
        <w:t>(Предварительный договор бронирования, договор резервирования, договор инвестирования, договор уступки права требования) в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нижеуказанных многоквартирных жилых комплексах являются недействительными.</w:t>
      </w:r>
    </w:p>
    <w:p w:rsidR="005B63AE" w:rsidRPr="006A2F8A" w:rsidRDefault="005B63AE" w:rsidP="005B63AE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Для сохранности ваших средств </w:t>
      </w:r>
      <w:proofErr w:type="spellStart"/>
      <w:r w:rsidRPr="006A2F8A">
        <w:rPr>
          <w:rFonts w:ascii="Arial" w:hAnsi="Arial" w:cs="Arial"/>
          <w:color w:val="000000" w:themeColor="text1"/>
          <w:sz w:val="28"/>
          <w:szCs w:val="28"/>
        </w:rPr>
        <w:t>Акимат</w:t>
      </w:r>
      <w:proofErr w:type="spellEnd"/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города </w:t>
      </w:r>
      <w:proofErr w:type="spellStart"/>
      <w:r w:rsidRPr="006A2F8A">
        <w:rPr>
          <w:rFonts w:ascii="Arial" w:hAnsi="Arial" w:cs="Arial"/>
          <w:color w:val="000000" w:themeColor="text1"/>
          <w:sz w:val="28"/>
          <w:szCs w:val="28"/>
        </w:rPr>
        <w:t>Нур</w:t>
      </w:r>
      <w:proofErr w:type="spellEnd"/>
      <w:r w:rsidRPr="006A2F8A">
        <w:rPr>
          <w:rFonts w:ascii="Arial" w:hAnsi="Arial" w:cs="Arial"/>
          <w:color w:val="000000" w:themeColor="text1"/>
          <w:sz w:val="28"/>
          <w:szCs w:val="28"/>
        </w:rPr>
        <w:t>-Султан просит быть бдительными и не рекомендует приобретать жилье при отсутствии разрешительных документов</w:t>
      </w:r>
      <w:r w:rsidRPr="00BB178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разрешение на строительство, положительное заключение РГП на ПХВ </w:t>
      </w:r>
      <w:r w:rsidRPr="00BB1781">
        <w:rPr>
          <w:rFonts w:ascii="Arial" w:hAnsi="Arial" w:cs="Arial"/>
          <w:color w:val="000000" w:themeColor="text1"/>
          <w:sz w:val="28"/>
          <w:szCs w:val="28"/>
        </w:rPr>
        <w:t>«Государственная вневедомственная экспертиза проектов»)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B63AE" w:rsidRPr="006A2F8A" w:rsidRDefault="005B63AE" w:rsidP="005B63AE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Напоминаем, что привлечение средств дольщиков без соответствующего разрешения запрещается законодательством Республики Казахстан «О долевом участии в жилищном строительстве», при этом предусмотрена ответственность по статье 320 Кодекса об административных правонарушениях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>Республики Казахстан, а также ст. 214 Уголовного Кодекса Республики Казахстан за занятие запрещенными видами предпринимательской деятельности.</w:t>
      </w:r>
    </w:p>
    <w:p w:rsidR="005B63AE" w:rsidRPr="006A2F8A" w:rsidRDefault="005B63AE" w:rsidP="005B63AE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По всем имеющимся вопросам, просим обращаться в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ГУ «Управление контроля и качества городской среды города               </w:t>
      </w:r>
      <w:proofErr w:type="spellStart"/>
      <w:r w:rsidRPr="006A2F8A">
        <w:rPr>
          <w:rFonts w:ascii="Arial" w:hAnsi="Arial" w:cs="Arial"/>
          <w:color w:val="000000" w:themeColor="text1"/>
          <w:sz w:val="28"/>
          <w:szCs w:val="28"/>
        </w:rPr>
        <w:t>Нур</w:t>
      </w:r>
      <w:proofErr w:type="spellEnd"/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-Султан» по адресу </w:t>
      </w:r>
      <w:proofErr w:type="spellStart"/>
      <w:r w:rsidRPr="006A2F8A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Start"/>
      <w:r w:rsidRPr="006A2F8A">
        <w:rPr>
          <w:rFonts w:ascii="Arial" w:hAnsi="Arial" w:cs="Arial"/>
          <w:color w:val="000000" w:themeColor="text1"/>
          <w:sz w:val="28"/>
          <w:szCs w:val="28"/>
        </w:rPr>
        <w:t>.Н</w:t>
      </w:r>
      <w:proofErr w:type="gramEnd"/>
      <w:r w:rsidRPr="006A2F8A">
        <w:rPr>
          <w:rFonts w:ascii="Arial" w:hAnsi="Arial" w:cs="Arial"/>
          <w:color w:val="000000" w:themeColor="text1"/>
          <w:sz w:val="28"/>
          <w:szCs w:val="28"/>
        </w:rPr>
        <w:t>ур</w:t>
      </w:r>
      <w:proofErr w:type="spellEnd"/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-Султан, </w:t>
      </w:r>
      <w:r>
        <w:rPr>
          <w:rFonts w:ascii="Arial" w:hAnsi="Arial" w:cs="Arial"/>
          <w:color w:val="000000" w:themeColor="text1"/>
          <w:sz w:val="28"/>
          <w:szCs w:val="28"/>
        </w:rPr>
        <w:t>район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6A2F8A">
        <w:rPr>
          <w:rFonts w:ascii="Arial" w:hAnsi="Arial" w:cs="Arial"/>
          <w:color w:val="000000" w:themeColor="text1"/>
          <w:sz w:val="28"/>
          <w:szCs w:val="28"/>
        </w:rPr>
        <w:t>Сарыарка</w:t>
      </w:r>
      <w:proofErr w:type="spellEnd"/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, улица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Бейб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тш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>
        <w:rPr>
          <w:rFonts w:ascii="Arial" w:hAnsi="Arial" w:cs="Arial"/>
          <w:color w:val="000000" w:themeColor="text1"/>
          <w:sz w:val="28"/>
          <w:szCs w:val="28"/>
        </w:rPr>
        <w:t>л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>
        <w:rPr>
          <w:rFonts w:ascii="Arial" w:hAnsi="Arial" w:cs="Arial"/>
          <w:color w:val="000000" w:themeColor="text1"/>
          <w:sz w:val="28"/>
          <w:szCs w:val="28"/>
        </w:rPr>
        <w:t>к 9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5B63AE" w:rsidRPr="006A2F8A" w:rsidRDefault="005B63AE" w:rsidP="005B63A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Телефоны для обратной связи: 8 (7172) – 55-04-28,  </w:t>
      </w:r>
      <w:r>
        <w:rPr>
          <w:rFonts w:ascii="Arial" w:hAnsi="Arial" w:cs="Arial"/>
          <w:color w:val="000000" w:themeColor="text1"/>
          <w:sz w:val="28"/>
          <w:szCs w:val="28"/>
        </w:rPr>
        <w:t>55-67-03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,            </w:t>
      </w:r>
    </w:p>
    <w:p w:rsidR="005B63AE" w:rsidRPr="006A2F8A" w:rsidRDefault="005B63AE" w:rsidP="005B63AE">
      <w:pPr>
        <w:jc w:val="both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5B63AE" w:rsidRPr="006A2F8A" w:rsidTr="00E76075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5B63AE" w:rsidRPr="006A2F8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A2F8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5B63AE" w:rsidRPr="006A2F8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A2F8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5B63AE" w:rsidRPr="006A2F8A" w:rsidTr="00E76075">
        <w:trPr>
          <w:trHeight w:val="51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«Береке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Қурылыс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"Многоквартирный жилой дом с коммерческими помещениями и паркингом",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жилой массив Пригородный,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проспекта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Кабанбай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батыра 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Байсал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765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Аруана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ХХ</w:t>
            </w:r>
            <w:proofErr w:type="gram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I</w:t>
            </w:r>
            <w:proofErr w:type="gram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жилой массив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Коктал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                 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Даулеткерей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c коммерческими помещениями и паркингом</w:t>
            </w:r>
          </w:p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Шарбакты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уч. №36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Акыртас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Билдинг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Строящийся многоквартирный жилой комп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лекс и бизнес центр с паркингом г.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-Султан,                 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Е 430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Табысты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FD35FE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Devolopment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улица И.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</w:p>
        </w:tc>
      </w:tr>
      <w:tr w:rsidR="005B63AE" w:rsidRPr="006A2F8A" w:rsidTr="00E76075">
        <w:trPr>
          <w:trHeight w:val="1275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жилойкомплекс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енесары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Т.Шевченко</w:t>
            </w:r>
            <w:proofErr w:type="spellEnd"/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Шавгар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Девелопмент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024686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со встрое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1-оче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редь, полигон 4, жилая группа 5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аркент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26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Байтас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инвест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омсомольский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ул.Акан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Сери, участок №53 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One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house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«Многоквартирный жилой комплекс со встроенными помещениями и паркингом между улицами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83 и А 84</w:t>
            </w:r>
          </w:p>
        </w:tc>
      </w:tr>
      <w:tr w:rsidR="005B63AE" w:rsidRPr="006A2F8A" w:rsidTr="00E76075">
        <w:trPr>
          <w:trHeight w:val="30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Актас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5B63AE" w:rsidRPr="00483AE5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Многофункциональный-административно-жилой комплекс с паркингом. 1 очередь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в квадрате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алиханова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-Акмола-Гастелло-Тархана.</w:t>
            </w:r>
          </w:p>
        </w:tc>
      </w:tr>
      <w:tr w:rsidR="005B63AE" w:rsidRPr="006A2F8A" w:rsidTr="00E76075">
        <w:trPr>
          <w:trHeight w:val="510"/>
        </w:trPr>
        <w:tc>
          <w:tcPr>
            <w:tcW w:w="684" w:type="dxa"/>
            <w:shd w:val="clear" w:color="000000" w:fill="FFFFFF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со ВП и паркингом. Блоки Б и В.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ул.Ж.Нажимеденова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южнее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ромышленный</w:t>
            </w:r>
            <w:proofErr w:type="spellEnd"/>
          </w:p>
          <w:p w:rsidR="005B63AE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Ордабасы</w:t>
            </w:r>
            <w:proofErr w:type="spellEnd"/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5B63AE" w:rsidRPr="00024686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6A2F8A" w:rsidTr="00E76075">
        <w:trPr>
          <w:trHeight w:val="48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Градум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Строй» 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пер 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Ш.Калдаякова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№44 и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пр.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Тауелсиздик</w:t>
            </w:r>
            <w:proofErr w:type="spellEnd"/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«Золотая миля»</w:t>
            </w:r>
          </w:p>
        </w:tc>
      </w:tr>
      <w:tr w:rsidR="005B63AE" w:rsidRPr="006A2F8A" w:rsidTr="00E76075">
        <w:trPr>
          <w:trHeight w:val="1020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Техмонтажстрой</w:t>
            </w:r>
            <w:proofErr w:type="spellEnd"/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5B63AE" w:rsidRPr="009E1B87" w:rsidRDefault="005B63AE" w:rsidP="005B63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Строительство 1-очереди многоф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ункционального жилого комплекса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пересечение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пр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ауелсиздик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  <w:hideMark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«Expert Consulting Agency Kazakhstan»</w:t>
            </w:r>
          </w:p>
          <w:p w:rsidR="005B63AE" w:rsidRPr="005C5E52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Ж.Нәжімеденов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  А426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hAnsi="Arial" w:cs="Arial"/>
                <w:b/>
                <w:sz w:val="28"/>
                <w:szCs w:val="28"/>
                <w:lang w:val="kk-KZ"/>
              </w:rPr>
              <w:t>«Imran»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TagProject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Сарыкол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Айнаколь</w:t>
            </w:r>
            <w:proofErr w:type="spellEnd"/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SenatorPark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Granite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Айнаколь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А195</w:t>
            </w:r>
          </w:p>
          <w:p w:rsidR="005B63AE" w:rsidRPr="009E1B87" w:rsidRDefault="005B63AE" w:rsidP="00E76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«София»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Бакыт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5B63AE" w:rsidRPr="00483AE5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«общая долевая собственность»</w:t>
            </w:r>
          </w:p>
          <w:p w:rsidR="005B63AE" w:rsidRPr="005C5E52" w:rsidRDefault="005B63AE" w:rsidP="00E7607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Бужбанов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Айдын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Тулепович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Чакеева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Дина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Уланбековна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Исмаилова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Загира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Кошкарбаевна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Кургальжинское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шоссе 110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5B63AE" w:rsidRPr="006A2F8A" w:rsidTr="00E76075">
        <w:trPr>
          <w:trHeight w:val="704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«КОКТАЛ SMART»</w:t>
            </w:r>
          </w:p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«AIZ QURYLYS»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Олимп</w:t>
            </w:r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строй</w:t>
            </w:r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лтд</w:t>
            </w:r>
            <w:proofErr w:type="spellEnd"/>
            <w:r w:rsidRPr="00AB63DF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Grand Building Group» (GBG)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пересечение улиц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А.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Байтурсынулы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А51 </w:t>
            </w:r>
          </w:p>
          <w:p w:rsidR="005B63AE" w:rsidRPr="009E1B87" w:rsidRDefault="005B63AE" w:rsidP="00E760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Bai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Tursyn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2380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Алькас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пер. улиц Жамбыл и № 187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AizQurylys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компаний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«AIZ QURYLYS»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Мәңгілі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ел /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ул. Хусейн бен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«Invest Building Group»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Ильяса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ул. Е312</w:t>
            </w:r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City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3, 4 очередь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«БСК </w:t>
            </w:r>
            <w:proofErr w:type="gram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КЗ</w:t>
            </w:r>
            <w:proofErr w:type="gram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А77 и А91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1</w:t>
            </w:r>
            <w:r>
              <w:rPr>
                <w:rFonts w:ascii="Arial" w:hAnsi="Arial" w:cs="Arial"/>
                <w:sz w:val="28"/>
                <w:szCs w:val="28"/>
              </w:rPr>
              <w:t>-2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очередь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B63AE" w:rsidRPr="006A2F8A" w:rsidTr="00E76075">
        <w:trPr>
          <w:trHeight w:val="846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Esquvi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group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пер. улиц №22 и Е51</w:t>
            </w:r>
          </w:p>
          <w:p w:rsidR="005B63AE" w:rsidRPr="009E1B87" w:rsidRDefault="005B63AE" w:rsidP="00E760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«Q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Life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Profi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A21F1F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21F1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Aman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Building Company»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А91 - ул. А242 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«Жулдыз»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«РБК СТРОЙ»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>А-62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«H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alyk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строй Астана»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Айтматова, вблизи набережной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«Клубный дом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SiroccoClub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«ASTANA CITY STROY»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пер. ул. Е 364, Е 418, Е 425 и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 xml:space="preserve"> Е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 xml:space="preserve"> 517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БиНаз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лиц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Ж.Нәжімеденов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А426, А427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«Молодежный»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Kinetics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пер.ул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Жургенова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угол 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Боекбаева</w:t>
            </w:r>
            <w:proofErr w:type="spellEnd"/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Керей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«King Development (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Кинг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Дивелопмент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D05C9A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. Тельмана,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Ақкемер</w:t>
            </w:r>
            <w:proofErr w:type="spellEnd"/>
            <w:r w:rsidRPr="00D05C9A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>уч</w:t>
            </w:r>
            <w:r w:rsidRPr="00D05C9A">
              <w:rPr>
                <w:rFonts w:ascii="Arial" w:hAnsi="Arial" w:cs="Arial"/>
                <w:sz w:val="28"/>
                <w:szCs w:val="28"/>
              </w:rPr>
              <w:t>. 32</w:t>
            </w:r>
            <w:proofErr w:type="gramStart"/>
            <w:r w:rsidRPr="00D05C9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D05C9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КД «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Kings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Land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05C9A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«Международный Университет Астана»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Е 797, уч. 2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Atamari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BATYS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COMPANY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Көктал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пер.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Шыңғыстау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>үйінбай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ақын</w:t>
            </w:r>
            <w:proofErr w:type="spellEnd"/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СарыАрка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девелопмент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групп»</w:t>
            </w:r>
          </w:p>
          <w:p w:rsidR="005B63AE" w:rsidRPr="005C5E52" w:rsidRDefault="005B63AE" w:rsidP="00E76075">
            <w:pPr>
              <w:pStyle w:val="a3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B63AE" w:rsidRPr="0038340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«MWC»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 xml:space="preserve"> 426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Sairam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«CDVS»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Tumar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пер. пр.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Тәуелсізді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>к</w:t>
            </w:r>
            <w:proofErr w:type="spellEnd"/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ул. Шарль де Голль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</w:p>
          <w:p w:rsidR="005B63AE" w:rsidRPr="00F947F7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hAnsi="Arial" w:cs="Arial"/>
                <w:b/>
                <w:sz w:val="28"/>
                <w:szCs w:val="28"/>
              </w:rPr>
              <w:t>Murager</w:t>
            </w:r>
            <w:proofErr w:type="spellEnd"/>
            <w:r w:rsidRPr="00D05C9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«Маяк ЛТД»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шоссе 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Коргалжын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уч. 88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Жайсан</w:t>
            </w:r>
            <w:proofErr w:type="spellEnd"/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NS»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«Элит Групп Астана»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B63AE" w:rsidRPr="0038340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887C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Бухар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Жырау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5B63AE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Beles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-NUR»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FERRUM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Pr="0048676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пересечение улиц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Ш.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2202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Qamqor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NS»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Бектурова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просп. Туран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«Q-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5B63AE" w:rsidRPr="00D05C9A" w:rsidRDefault="005B63AE" w:rsidP="00E7607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B63AE" w:rsidRPr="00D05C9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«BERKAT-BUILDING»</w:t>
            </w:r>
          </w:p>
          <w:p w:rsidR="005B63AE" w:rsidRPr="0048676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200 (ул.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), участок 31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«Атмосфера-2»</w:t>
            </w:r>
          </w:p>
        </w:tc>
      </w:tr>
      <w:tr w:rsidR="005B63AE" w:rsidRPr="00D05C9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gram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Ел-Курылыс</w:t>
            </w:r>
            <w:proofErr w:type="gram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2020»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</w:t>
            </w:r>
            <w:r>
              <w:rPr>
                <w:rFonts w:ascii="Arial" w:hAnsi="Arial" w:cs="Arial"/>
                <w:sz w:val="28"/>
                <w:szCs w:val="28"/>
              </w:rPr>
              <w:t xml:space="preserve">ие улиц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lastRenderedPageBreak/>
              <w:t>Райымбек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батыра и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К.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Азербаева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FD35F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«RAIYMBEK»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9E1B87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«Astana Private School»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в квадрате проспектов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М.Жұмабаев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Р.Қошқарбаев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улиц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Т.Жургенова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К.Әзірбаева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Ansar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TOO «Mars Project»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37/3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Transcapital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»         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 улица Е-344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Gold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Land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2266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Ak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Otau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Construction»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на пересечении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FE385D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gram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Астана-ДАМУ</w:t>
            </w:r>
            <w:proofErr w:type="gram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2030»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на пересечении улицы      № 38 и проспекта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         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Кабанбай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Батыра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АкЖол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Дилан-күш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пересечения улиц</w:t>
            </w:r>
            <w:proofErr w:type="gram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</w:t>
            </w:r>
            <w:proofErr w:type="gram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251 и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Е 252 </w:t>
            </w:r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Мирадж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2,3,4 очередь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«Астана-Аквапарк»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red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пр.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 xml:space="preserve"> Д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>ала, уч. 5/1</w:t>
            </w:r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Granite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пересечения улиц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Айнакөл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 xml:space="preserve"> и</w:t>
            </w:r>
            <w:proofErr w:type="gramStart"/>
            <w:r w:rsidRPr="009E1B87"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  <w:r w:rsidRPr="009E1B87">
              <w:rPr>
                <w:rFonts w:ascii="Arial" w:hAnsi="Arial" w:cs="Arial"/>
                <w:sz w:val="28"/>
                <w:szCs w:val="28"/>
              </w:rPr>
              <w:t xml:space="preserve"> 195 </w:t>
            </w: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Diana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«Строй-Инвест-Групп KZ»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пр. </w:t>
            </w:r>
            <w:proofErr w:type="spellStart"/>
            <w:r w:rsidRPr="009E1B87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9E1B87">
              <w:rPr>
                <w:rFonts w:ascii="Arial" w:hAnsi="Arial" w:cs="Arial"/>
                <w:sz w:val="28"/>
                <w:szCs w:val="28"/>
              </w:rPr>
              <w:t>, уч. 34/8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5B63AE" w:rsidRPr="00D05C9A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пр.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уч. 34/2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887CAE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Silk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Way</w:t>
            </w:r>
            <w:proofErr w:type="spellEnd"/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Абылай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Курылыс»</w:t>
            </w: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Е564 </w:t>
            </w:r>
          </w:p>
          <w:p w:rsidR="005B63AE" w:rsidRPr="00FE385D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D22296">
              <w:rPr>
                <w:rFonts w:ascii="Arial" w:hAnsi="Arial" w:cs="Arial"/>
                <w:b/>
                <w:sz w:val="28"/>
                <w:szCs w:val="28"/>
              </w:rPr>
              <w:t>Отырар</w:t>
            </w:r>
            <w:proofErr w:type="spellEnd"/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инжиниринг»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Е314, южнее улицы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Хусейн бен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Талал</w:t>
            </w:r>
            <w:proofErr w:type="spellEnd"/>
          </w:p>
          <w:p w:rsidR="005B63AE" w:rsidRPr="009E1B87" w:rsidRDefault="005B63AE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«Колос»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АS Development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-Султан,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пересечения улиц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Ж. </w:t>
            </w:r>
            <w:proofErr w:type="spellStart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А 52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63AE" w:rsidRPr="00887CAE" w:rsidRDefault="005B63AE" w:rsidP="00E7607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ДробСортКамень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E741C0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</w:t>
            </w: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Нур</w:t>
            </w:r>
            <w:proofErr w:type="spellEnd"/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-Султан,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район</w:t>
            </w:r>
            <w:r w:rsidRPr="00E741C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</w:rPr>
              <w:t xml:space="preserve">, пересечения проспекта </w:t>
            </w:r>
          </w:p>
          <w:p w:rsidR="005B63AE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1C0">
              <w:rPr>
                <w:rFonts w:ascii="Arial" w:hAnsi="Arial" w:cs="Arial"/>
                <w:sz w:val="28"/>
                <w:szCs w:val="28"/>
              </w:rPr>
              <w:t xml:space="preserve">Н.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Тілендиева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</w:rPr>
              <w:t xml:space="preserve"> и</w:t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ул</w:t>
            </w:r>
            <w:proofErr w:type="spellEnd"/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741C0">
              <w:rPr>
                <w:rFonts w:ascii="Arial" w:hAnsi="Arial" w:cs="Arial"/>
                <w:sz w:val="28"/>
                <w:szCs w:val="28"/>
              </w:rPr>
              <w:t>Баршын</w:t>
            </w:r>
            <w:proofErr w:type="spellEnd"/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«Khan Residence»</w:t>
            </w:r>
          </w:p>
        </w:tc>
      </w:tr>
      <w:tr w:rsidR="005B63AE" w:rsidRPr="000F7B9D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«Building Plus»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Tumar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group»</w:t>
            </w:r>
          </w:p>
          <w:p w:rsidR="005B63AE" w:rsidRPr="0030479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F06A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дом с коммерческими помещениями и паркингом», г. Нур-Султан,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Алматы, </w:t>
            </w:r>
            <w:r w:rsidRPr="00F06A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пересечения улиц А.Байтұрсынұлы, К.Әзірбаев и №23-8 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F06AE3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«Tamerlan»</w:t>
            </w:r>
          </w:p>
          <w:p w:rsidR="005B63AE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5B63AE" w:rsidRPr="00483AE5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«ЖБК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30479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«Лея»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», г. </w:t>
            </w: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Нур-Султан, район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Алматы, пересечение улиц </w:t>
            </w: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 62 и А 91</w:t>
            </w:r>
          </w:p>
          <w:p w:rsidR="005B63AE" w:rsidRPr="008F3D0D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56E6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«ЛЕЯ СТЭЙШН СИТИ»</w:t>
            </w:r>
          </w:p>
        </w:tc>
      </w:tr>
      <w:tr w:rsidR="005B63AE" w:rsidRPr="00F947F7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Enterprise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5B63AE" w:rsidRPr="0038340A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«Лея»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г. Нур-Султан, район Алматы,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пересечении проспекта Кошкарбаева и улицы Кордай</w:t>
            </w:r>
          </w:p>
          <w:p w:rsidR="005B63AE" w:rsidRPr="00F947F7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189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«ЛЕЯ Север»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Rost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Invest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ом», г. Нур-Султан, район Есиль</w:t>
            </w: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,на пересечении ул.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Казыбек Би и Розы Баглановой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CB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«Shugyla»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«New Line Project»</w:t>
            </w:r>
          </w:p>
          <w:p w:rsidR="005B63AE" w:rsidRPr="005C5E52" w:rsidRDefault="005B63AE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Многоквартирный жилой комплекс со встроенными помеще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ниями и паркингом»,            </w:t>
            </w:r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 район Есиль,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южнее </w:t>
            </w:r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ж.м. Тельмана, район улиц</w:t>
            </w:r>
            <w:proofErr w:type="gramStart"/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41235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111, Е 117, Е 770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235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«New Line»</w:t>
            </w:r>
          </w:p>
        </w:tc>
      </w:tr>
      <w:tr w:rsidR="005B63AE" w:rsidRPr="006A2F8A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Sun Stroy Astana»</w:t>
            </w:r>
          </w:p>
          <w:p w:rsidR="005B63AE" w:rsidRPr="005C5E52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5B63AE" w:rsidRPr="009E1B87" w:rsidRDefault="005B63AE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г.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Есиль,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на пересечении улиц Толе би и Казыбек Би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АстанаСтройДом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нгом»,           г. Нур-Султан, район Сарыарка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Кумисбекова, 9, 9/1, 9а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9739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«Целиноград 4»</w:t>
            </w:r>
          </w:p>
        </w:tc>
      </w:tr>
      <w:tr w:rsidR="005B63AE" w:rsidRPr="00EF3DBE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Handan-Astana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 район Есиль,</w:t>
            </w:r>
            <w:r>
              <w:t xml:space="preserve">  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Е429 - ул. Е428</w:t>
            </w:r>
          </w:p>
          <w:p w:rsidR="005B63AE" w:rsidRPr="000431B3" w:rsidRDefault="005B63AE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7230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17230F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1723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7230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17230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5B63AE" w:rsidRPr="00CA3D02" w:rsidTr="00E76075">
        <w:trPr>
          <w:trHeight w:val="1118"/>
        </w:trPr>
        <w:tc>
          <w:tcPr>
            <w:tcW w:w="684" w:type="dxa"/>
          </w:tcPr>
          <w:p w:rsidR="005B63AE" w:rsidRPr="00D05C9A" w:rsidRDefault="005B63AE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5B63AE" w:rsidRPr="005C5E52" w:rsidRDefault="005B63AE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Astra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5B63AE" w:rsidRDefault="005B63AE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2662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м»,          г. Нур-Султан, район Есиль,         </w:t>
            </w:r>
            <w:r w:rsidRPr="002662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пр. Тұран, уч. 39</w:t>
            </w:r>
          </w:p>
          <w:p w:rsidR="005B63AE" w:rsidRPr="00D22296" w:rsidRDefault="005B63AE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626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«Evolution»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68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Құрылыс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Монтаж Строй»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Есиль, район пересечения улиц </w:t>
            </w:r>
            <w:proofErr w:type="spellStart"/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Ш.Айтматов</w:t>
            </w:r>
            <w:proofErr w:type="spellEnd"/>
            <w:r w:rsidRPr="00E743D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Е409, Е456</w:t>
            </w:r>
          </w:p>
          <w:p w:rsidR="00DD2255" w:rsidRPr="00D22296" w:rsidRDefault="00DD2255" w:rsidP="00E76075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River</w:t>
            </w:r>
            <w:proofErr w:type="spellEnd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park</w:t>
            </w:r>
            <w:proofErr w:type="spellEnd"/>
            <w:r w:rsidRPr="00E743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«MEGA-BUILD KZ»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DD2255" w:rsidRPr="00DD2255" w:rsidRDefault="00DD2255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Grand Building Group» (GBG)</w:t>
            </w:r>
          </w:p>
        </w:tc>
        <w:tc>
          <w:tcPr>
            <w:tcW w:w="4849" w:type="dxa"/>
            <w:shd w:val="clear" w:color="auto" w:fill="auto"/>
          </w:tcPr>
          <w:p w:rsidR="00DD2255" w:rsidRPr="00CD7075" w:rsidRDefault="00DD2255" w:rsidP="00E76075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708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г. Нур-Султан,</w:t>
            </w:r>
            <w:r w:rsidRPr="0037088A">
              <w:rPr>
                <w:rFonts w:ascii="Arial" w:hAnsi="Arial" w:cs="Arial"/>
                <w:sz w:val="28"/>
                <w:szCs w:val="28"/>
              </w:rPr>
              <w:t xml:space="preserve"> район Алматы, пересечения улиц </w:t>
            </w:r>
            <w:proofErr w:type="spellStart"/>
            <w:r w:rsidRPr="0037088A">
              <w:rPr>
                <w:rFonts w:ascii="Arial" w:hAnsi="Arial" w:cs="Arial"/>
                <w:sz w:val="28"/>
                <w:szCs w:val="28"/>
              </w:rPr>
              <w:t>Ш.Қалдаяқов</w:t>
            </w:r>
            <w:proofErr w:type="spellEnd"/>
            <w:r w:rsidRPr="0037088A">
              <w:rPr>
                <w:rFonts w:ascii="Arial" w:hAnsi="Arial" w:cs="Arial"/>
                <w:sz w:val="28"/>
                <w:szCs w:val="28"/>
              </w:rPr>
              <w:t xml:space="preserve"> и А78 </w:t>
            </w:r>
          </w:p>
          <w:p w:rsidR="00DD2255" w:rsidRPr="00D22296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088A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37088A">
              <w:rPr>
                <w:rFonts w:ascii="Arial" w:hAnsi="Arial" w:cs="Arial"/>
                <w:b/>
                <w:sz w:val="28"/>
                <w:szCs w:val="28"/>
              </w:rPr>
              <w:t>Zauzar</w:t>
            </w:r>
            <w:proofErr w:type="spellEnd"/>
            <w:r w:rsidRPr="0037088A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DD2255" w:rsidRPr="00415EE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ТОО «</w:t>
            </w:r>
            <w:proofErr w:type="spellStart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GoId</w:t>
            </w:r>
            <w:proofErr w:type="spellEnd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Tay</w:t>
            </w:r>
            <w:proofErr w:type="spellEnd"/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DD2255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«MAX BET PV2»</w:t>
            </w:r>
          </w:p>
          <w:p w:rsidR="00DD2255" w:rsidRPr="005C5E52" w:rsidRDefault="00DD2255" w:rsidP="00E7607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Pr="00AE7FE0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E35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и и паркингом»,                г. Нур-Султан, 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шосс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</w:t>
            </w:r>
            <w:r w:rsidRPr="0049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Коргалжын,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     </w:t>
            </w:r>
            <w:r w:rsidRPr="0049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Е-128, участок 40 Б</w:t>
            </w:r>
          </w:p>
          <w:p w:rsidR="00DD2255" w:rsidRPr="0089468A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49291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«Royal House»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DD2255" w:rsidRPr="00524DB9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Таймас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Temir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Treid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EB6F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</w:t>
            </w:r>
            <w:r w:rsidRPr="00EB6F2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414D5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Байконыр,  Ы. Дукенулы, д. 31/5</w:t>
            </w:r>
          </w:p>
          <w:p w:rsidR="00DD2255" w:rsidRPr="00AB63DF" w:rsidRDefault="00DD2255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4D5E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«Barakat»</w:t>
            </w:r>
          </w:p>
        </w:tc>
      </w:tr>
      <w:tr w:rsidR="00DD2255" w:rsidRPr="00CA3D02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Скай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сити 2016»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A4A0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и и паркингом»,             г. Нур-Султан, район Есиль,                ж.м. </w:t>
            </w:r>
            <w:r w:rsidRPr="005A4A0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Комсомольский, пересеч. улиц Баян сулу и Кыз Жибек</w:t>
            </w:r>
          </w:p>
          <w:p w:rsidR="00DD2255" w:rsidRPr="00D22296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A0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«Istanbul»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«Титан Строй </w:t>
            </w:r>
            <w:proofErr w:type="gram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КЗ</w:t>
            </w:r>
            <w:proofErr w:type="gram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айон Есиль, просп. Туран, 56  </w:t>
            </w:r>
          </w:p>
          <w:p w:rsidR="00DD2255" w:rsidRPr="00F947F7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E7F3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«Medina Tower»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74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«Жасыл Арман»</w:t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Есиль,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Е51, уч. 25</w:t>
            </w:r>
          </w:p>
          <w:p w:rsidR="00DD2255" w:rsidRPr="00D22296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A6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«Dastur»</w:t>
            </w:r>
          </w:p>
        </w:tc>
      </w:tr>
      <w:tr w:rsidR="00DD2255" w:rsidRPr="00605B9B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Mainstreet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Алматы,     </w:t>
            </w: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Майлина, 6</w:t>
            </w:r>
          </w:p>
          <w:p w:rsidR="00DD2255" w:rsidRPr="009C2BD9" w:rsidRDefault="00DD2255" w:rsidP="00E760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C4A8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«Парус»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«СК «МТ </w:t>
            </w:r>
            <w:proofErr w:type="spellStart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Құрылыс</w:t>
            </w:r>
            <w:proofErr w:type="spellEnd"/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D2255" w:rsidRPr="009E1B87" w:rsidRDefault="00DD2255" w:rsidP="00E76075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г. Нур-Султан,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Байконыр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 Кен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есары, Егемен Қазақстан газеті,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Б.Бейсекбаев,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200E1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Е.Брусиловский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DD2255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Grand Building Group»</w:t>
            </w:r>
          </w:p>
          <w:p w:rsidR="00DD2255" w:rsidRPr="005C5E5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Группа</w:t>
            </w:r>
            <w:proofErr w:type="spellEnd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компаний</w:t>
            </w:r>
            <w:proofErr w:type="spellEnd"/>
            <w:r w:rsidRPr="00901AB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 «Grand Building Group» (GBG)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E76075">
            <w:pPr>
              <w:spacing w:after="0"/>
              <w:jc w:val="both"/>
            </w:pP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г. Нур-Султан,  район Алматы,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3047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 А95, А124, А125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t xml:space="preserve"> </w:t>
            </w:r>
          </w:p>
          <w:p w:rsidR="00DD2255" w:rsidRPr="00D22296" w:rsidRDefault="00DD2255" w:rsidP="00E76075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4792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304792">
              <w:rPr>
                <w:rFonts w:ascii="Arial" w:hAnsi="Arial" w:cs="Arial"/>
                <w:b/>
                <w:sz w:val="28"/>
                <w:szCs w:val="28"/>
              </w:rPr>
              <w:t>Saratan</w:t>
            </w:r>
            <w:proofErr w:type="spellEnd"/>
            <w:r w:rsidRPr="00304792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D05C9A" w:rsidRDefault="00DD2255" w:rsidP="00E76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DD2255" w:rsidRDefault="00DD2255" w:rsidP="0058685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«BN TRUST»</w:t>
            </w:r>
          </w:p>
          <w:p w:rsidR="00DD2255" w:rsidRPr="00304792" w:rsidRDefault="00DD2255" w:rsidP="00E76075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8685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«Tumar group»</w:t>
            </w:r>
          </w:p>
        </w:tc>
        <w:tc>
          <w:tcPr>
            <w:tcW w:w="4849" w:type="dxa"/>
            <w:shd w:val="clear" w:color="auto" w:fill="auto"/>
          </w:tcPr>
          <w:p w:rsidR="00DD2255" w:rsidRPr="00304792" w:rsidRDefault="00DD2255" w:rsidP="00E7607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г. Нур-Султан,  район Алматы,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улицы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А.То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қпанов и пер. Тасшоқы</w:t>
            </w: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58685F" w:rsidRDefault="00DD2255" w:rsidP="00586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DD2255" w:rsidRDefault="00DD2255" w:rsidP="0058685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Жетіген 2018»</w:t>
            </w:r>
          </w:p>
          <w:p w:rsidR="00DD2255" w:rsidRPr="0058685F" w:rsidRDefault="00DD2255" w:rsidP="0058685F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415E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ПСК Клен</w:t>
            </w:r>
            <w:r w:rsidRPr="00415EE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58685F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г. Нур-Султан,  район Сарыарка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ул. С 189 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(проектное наименование).</w:t>
            </w:r>
          </w:p>
          <w:p w:rsidR="00DD2255" w:rsidRPr="00D22296" w:rsidRDefault="00DD2255" w:rsidP="0058685F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«Легенда»</w:t>
            </w:r>
          </w:p>
        </w:tc>
      </w:tr>
      <w:tr w:rsidR="00DD2255" w:rsidRPr="006A2F8A" w:rsidTr="00E76075">
        <w:trPr>
          <w:trHeight w:val="1118"/>
        </w:trPr>
        <w:tc>
          <w:tcPr>
            <w:tcW w:w="684" w:type="dxa"/>
          </w:tcPr>
          <w:p w:rsidR="00DD2255" w:rsidRPr="00415EE2" w:rsidRDefault="00DD2255" w:rsidP="005868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80</w:t>
            </w:r>
          </w:p>
        </w:tc>
        <w:tc>
          <w:tcPr>
            <w:tcW w:w="3964" w:type="dxa"/>
            <w:shd w:val="clear" w:color="auto" w:fill="auto"/>
          </w:tcPr>
          <w:p w:rsidR="00DD2255" w:rsidRPr="00415EE2" w:rsidRDefault="00DD2255" w:rsidP="00415EE2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«SUCCES ALI GROUP»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DD2255" w:rsidRDefault="00DD2255" w:rsidP="002115FC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г. Нур-Султан,  район Сарыарка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ул. Ш. Қосшұғылұлы, 15 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(проектное наименование).</w:t>
            </w:r>
          </w:p>
          <w:p w:rsidR="00DD2255" w:rsidRPr="00415EE2" w:rsidRDefault="00DD2255" w:rsidP="00415EE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Kokshebel</w:t>
            </w:r>
            <w:proofErr w:type="spellEnd"/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</w:tbl>
    <w:p w:rsidR="00324A76" w:rsidRDefault="00DD2255">
      <w:bookmarkStart w:id="0" w:name="_GoBack"/>
      <w:bookmarkEnd w:id="0"/>
    </w:p>
    <w:sectPr w:rsidR="0032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E"/>
    <w:rsid w:val="002115FC"/>
    <w:rsid w:val="003456D9"/>
    <w:rsid w:val="003A6F41"/>
    <w:rsid w:val="00415EE2"/>
    <w:rsid w:val="00524DB9"/>
    <w:rsid w:val="0058685F"/>
    <w:rsid w:val="005B63AE"/>
    <w:rsid w:val="00C7343E"/>
    <w:rsid w:val="00DD2255"/>
    <w:rsid w:val="00E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4"/>
    <w:uiPriority w:val="1"/>
    <w:qFormat/>
    <w:rsid w:val="005B63AE"/>
    <w:pPr>
      <w:spacing w:after="0" w:line="240" w:lineRule="auto"/>
    </w:pPr>
  </w:style>
  <w:style w:type="character" w:customStyle="1" w:styleId="a4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3"/>
    <w:uiPriority w:val="1"/>
    <w:locked/>
    <w:rsid w:val="005B6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4"/>
    <w:uiPriority w:val="1"/>
    <w:qFormat/>
    <w:rsid w:val="005B63AE"/>
    <w:pPr>
      <w:spacing w:after="0" w:line="240" w:lineRule="auto"/>
    </w:pPr>
  </w:style>
  <w:style w:type="character" w:customStyle="1" w:styleId="a4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3"/>
    <w:uiPriority w:val="1"/>
    <w:locked/>
    <w:rsid w:val="005B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Канафин</dc:creator>
  <cp:lastModifiedBy>Ерик Канафин</cp:lastModifiedBy>
  <cp:revision>3</cp:revision>
  <dcterms:created xsi:type="dcterms:W3CDTF">2022-09-06T10:09:00Z</dcterms:created>
  <dcterms:modified xsi:type="dcterms:W3CDTF">2022-09-06T11:37:00Z</dcterms:modified>
</cp:coreProperties>
</file>