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0DF" w:rsidRPr="00F000DF" w:rsidRDefault="00F000DF" w:rsidP="00F000DF">
      <w:pPr>
        <w:pStyle w:val="a3"/>
        <w:ind w:firstLine="708"/>
        <w:jc w:val="center"/>
        <w:rPr>
          <w:rFonts w:ascii="Times New Roman" w:eastAsia="Arial Unicode MS" w:hAnsi="Times New Roman" w:cs="Times New Roman"/>
          <w:b/>
          <w:sz w:val="28"/>
          <w:szCs w:val="28"/>
          <w:lang w:val="kk-KZ"/>
        </w:rPr>
      </w:pPr>
      <w:bookmarkStart w:id="0" w:name="_GoBack"/>
      <w:r w:rsidRPr="00F000DF">
        <w:rPr>
          <w:rFonts w:ascii="Times New Roman" w:eastAsia="Arial Unicode MS" w:hAnsi="Times New Roman" w:cs="Times New Roman"/>
          <w:b/>
          <w:sz w:val="28"/>
          <w:szCs w:val="28"/>
          <w:lang w:val="kk-KZ"/>
        </w:rPr>
        <w:t xml:space="preserve">2022 жылдың 8 айы бойынша сыбайлас жемқорлыққа қарсы </w:t>
      </w:r>
      <w:r>
        <w:rPr>
          <w:rFonts w:ascii="Times New Roman" w:eastAsia="Arial Unicode MS" w:hAnsi="Times New Roman" w:cs="Times New Roman"/>
          <w:b/>
          <w:sz w:val="28"/>
          <w:szCs w:val="28"/>
          <w:lang w:val="kk-KZ"/>
        </w:rPr>
        <w:br/>
      </w:r>
      <w:r w:rsidRPr="00F000DF">
        <w:rPr>
          <w:rFonts w:ascii="Times New Roman" w:eastAsia="Arial Unicode MS" w:hAnsi="Times New Roman" w:cs="Times New Roman"/>
          <w:b/>
          <w:sz w:val="28"/>
          <w:szCs w:val="28"/>
          <w:lang w:val="kk-KZ"/>
        </w:rPr>
        <w:t>іс – шаралардың орындалуы туралы анықтама</w:t>
      </w:r>
      <w:bookmarkEnd w:id="0"/>
    </w:p>
    <w:p w:rsidR="00F000DF" w:rsidRDefault="00F000DF" w:rsidP="00F000DF">
      <w:pPr>
        <w:pStyle w:val="a3"/>
        <w:ind w:firstLine="708"/>
        <w:jc w:val="both"/>
        <w:rPr>
          <w:rFonts w:ascii="Times New Roman" w:eastAsia="Arial Unicode MS" w:hAnsi="Times New Roman" w:cs="Times New Roman"/>
          <w:sz w:val="28"/>
          <w:szCs w:val="28"/>
          <w:lang w:val="kk-KZ"/>
        </w:rPr>
      </w:pPr>
    </w:p>
    <w:p w:rsidR="00F000DF" w:rsidRPr="0026546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 xml:space="preserve">Қазақстан Республикасы Денсаулық сақтау министрлігі Санитариялық – эпидемиологиялық бақылау комитеті Көліктегі санитариялық – эпидемиологиялық бақылау департаменті </w:t>
      </w:r>
      <w:r w:rsidRPr="0026546F">
        <w:rPr>
          <w:rFonts w:ascii="Times New Roman" w:eastAsia="Arial Unicode MS" w:hAnsi="Times New Roman" w:cs="Times New Roman"/>
          <w:i/>
          <w:sz w:val="28"/>
          <w:szCs w:val="28"/>
          <w:lang w:val="kk-KZ"/>
        </w:rPr>
        <w:t xml:space="preserve">(бұдан әрі - Департамент), </w:t>
      </w:r>
      <w:r w:rsidRPr="0026546F">
        <w:rPr>
          <w:rFonts w:ascii="Times New Roman" w:eastAsia="Arial Unicode MS" w:hAnsi="Times New Roman" w:cs="Times New Roman"/>
          <w:sz w:val="28"/>
          <w:szCs w:val="28"/>
          <w:lang w:val="kk-KZ"/>
        </w:rPr>
        <w:t xml:space="preserve">мемлекеттік қызметшілер арасында Сыбайлас жемқорлыққа қатысты құқық бұзушылық деректерін төмендету және анықтау, олардың жолын кесу, жемқорлық тәуекелдеріне талдау жасау, қоғамның мемлекеттік органдарға деген сенімін арттыру бағытындағы жұмыстарды жалғастырып келеді. </w:t>
      </w:r>
    </w:p>
    <w:p w:rsidR="00F000D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Департаментте 2021-2023 жылдарға арналған Сыбайлас жемқорлыққа қарсы іс – қимыл іс – шарасының жоспары жасалып, бекітілді. (</w:t>
      </w:r>
      <w:r w:rsidRPr="0026546F">
        <w:rPr>
          <w:rFonts w:ascii="Times New Roman" w:eastAsia="Arial Unicode MS" w:hAnsi="Times New Roman" w:cs="Times New Roman"/>
          <w:i/>
          <w:sz w:val="28"/>
          <w:szCs w:val="28"/>
          <w:lang w:val="kk-KZ"/>
        </w:rPr>
        <w:t xml:space="preserve"> № 06-01/104., 06.04.2021 жылғы бұйрық), </w:t>
      </w:r>
      <w:r w:rsidRPr="0026546F">
        <w:rPr>
          <w:rFonts w:ascii="Times New Roman" w:eastAsia="Arial Unicode MS" w:hAnsi="Times New Roman" w:cs="Times New Roman"/>
          <w:sz w:val="28"/>
          <w:szCs w:val="28"/>
          <w:lang w:val="kk-KZ"/>
        </w:rPr>
        <w:t>Жемқорлық тәуекелдеріне ішкі талдау жүргізу жұмысының жоспары бекітілді</w:t>
      </w:r>
      <w:r w:rsidRPr="0026546F">
        <w:rPr>
          <w:rFonts w:ascii="Times New Roman" w:eastAsia="Arial Unicode MS" w:hAnsi="Times New Roman" w:cs="Times New Roman"/>
          <w:i/>
          <w:sz w:val="28"/>
          <w:szCs w:val="28"/>
          <w:lang w:val="kk-KZ"/>
        </w:rPr>
        <w:t xml:space="preserve"> </w:t>
      </w:r>
      <w:r w:rsidRPr="0026546F">
        <w:rPr>
          <w:rFonts w:ascii="Times New Roman" w:eastAsia="Arial Unicode MS" w:hAnsi="Times New Roman" w:cs="Times New Roman"/>
          <w:sz w:val="28"/>
          <w:szCs w:val="28"/>
          <w:lang w:val="kk-KZ"/>
        </w:rPr>
        <w:t>(</w:t>
      </w:r>
      <w:r w:rsidRPr="0026546F">
        <w:rPr>
          <w:rFonts w:ascii="Times New Roman" w:eastAsia="Arial Unicode MS" w:hAnsi="Times New Roman" w:cs="Times New Roman"/>
          <w:i/>
          <w:sz w:val="28"/>
          <w:szCs w:val="28"/>
          <w:lang w:val="kk-KZ"/>
        </w:rPr>
        <w:t xml:space="preserve">№ 06-01/435., 27.12.2021 жылғы бұйрық). </w:t>
      </w:r>
      <w:r w:rsidRPr="0026546F">
        <w:rPr>
          <w:rFonts w:ascii="Times New Roman" w:eastAsia="Arial Unicode MS" w:hAnsi="Times New Roman" w:cs="Times New Roman"/>
          <w:sz w:val="28"/>
          <w:szCs w:val="28"/>
          <w:lang w:val="kk-KZ"/>
        </w:rPr>
        <w:t xml:space="preserve">Департаменттің бөлімшелік басқармаларында осыған ұқсас бұйрықтар шығарылды. </w:t>
      </w:r>
    </w:p>
    <w:p w:rsidR="00F000DF" w:rsidRPr="00CA2ECD"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Департаментте ж</w:t>
      </w:r>
      <w:r w:rsidRPr="00A55C86">
        <w:rPr>
          <w:rFonts w:ascii="Times New Roman" w:hAnsi="Times New Roman" w:cs="Times New Roman"/>
          <w:sz w:val="28"/>
          <w:szCs w:val="28"/>
          <w:lang w:val="kk-KZ"/>
        </w:rPr>
        <w:t>ұмыс</w:t>
      </w:r>
      <w:r>
        <w:rPr>
          <w:rFonts w:ascii="Times New Roman" w:hAnsi="Times New Roman" w:cs="Times New Roman"/>
          <w:sz w:val="28"/>
          <w:szCs w:val="28"/>
          <w:lang w:val="kk-KZ"/>
        </w:rPr>
        <w:t xml:space="preserve"> тобының құрамы бекітіліп,</w:t>
      </w:r>
      <w:r w:rsidRPr="00A55C86">
        <w:rPr>
          <w:rFonts w:ascii="Times New Roman" w:hAnsi="Times New Roman" w:cs="Times New Roman"/>
          <w:sz w:val="28"/>
          <w:szCs w:val="28"/>
          <w:lang w:val="kk-KZ"/>
        </w:rPr>
        <w:t xml:space="preserve"> </w:t>
      </w:r>
      <w:r w:rsidRPr="00A55C86">
        <w:rPr>
          <w:rFonts w:ascii="Times New Roman" w:hAnsi="Times New Roman" w:cs="Times New Roman"/>
          <w:i/>
          <w:sz w:val="28"/>
          <w:szCs w:val="28"/>
          <w:lang w:val="kk-KZ"/>
        </w:rPr>
        <w:t>(17.05.2022 ж. № 06-01/125 бұйрық)</w:t>
      </w:r>
      <w:r w:rsidRPr="00A55C86">
        <w:rPr>
          <w:rFonts w:ascii="Times New Roman" w:hAnsi="Times New Roman" w:cs="Times New Roman"/>
          <w:sz w:val="28"/>
          <w:szCs w:val="28"/>
          <w:lang w:val="kk-KZ"/>
        </w:rPr>
        <w:t xml:space="preserve">  сыбайлас жемқорлық тәуекелдеріне ішкі талдау нәтижелері бойынша анықталған сыбайлас жемқорлық құқық бұзушылықтарды жасауға ықпал ететін себептер мен жағдайларды жою жөніндегі іс-</w:t>
      </w:r>
      <w:r>
        <w:rPr>
          <w:rFonts w:ascii="Times New Roman" w:hAnsi="Times New Roman" w:cs="Times New Roman"/>
          <w:sz w:val="28"/>
          <w:szCs w:val="28"/>
          <w:lang w:val="kk-KZ"/>
        </w:rPr>
        <w:t>шаралар жоспары</w:t>
      </w:r>
      <w:r w:rsidRPr="00A55C86">
        <w:rPr>
          <w:rFonts w:ascii="Times New Roman" w:hAnsi="Times New Roman" w:cs="Times New Roman"/>
          <w:sz w:val="28"/>
          <w:szCs w:val="28"/>
          <w:lang w:val="kk-KZ"/>
        </w:rPr>
        <w:t xml:space="preserve"> </w:t>
      </w:r>
      <w:r>
        <w:rPr>
          <w:rFonts w:ascii="Times New Roman" w:hAnsi="Times New Roman" w:cs="Times New Roman"/>
          <w:sz w:val="28"/>
          <w:szCs w:val="28"/>
          <w:lang w:val="kk-KZ"/>
        </w:rPr>
        <w:t>бекітіліп,</w:t>
      </w:r>
      <w:r w:rsidRPr="00A55C86">
        <w:rPr>
          <w:rFonts w:ascii="Times New Roman" w:hAnsi="Times New Roman" w:cs="Times New Roman"/>
          <w:sz w:val="28"/>
          <w:szCs w:val="28"/>
          <w:lang w:val="kk-KZ"/>
        </w:rPr>
        <w:t xml:space="preserve"> сыбайлас жемқорлық тәуек</w:t>
      </w:r>
      <w:r>
        <w:rPr>
          <w:rFonts w:ascii="Times New Roman" w:hAnsi="Times New Roman" w:cs="Times New Roman"/>
          <w:sz w:val="28"/>
          <w:szCs w:val="28"/>
          <w:lang w:val="kk-KZ"/>
        </w:rPr>
        <w:t xml:space="preserve">елдеріне ішкі талдау жүргізілді.       </w:t>
      </w:r>
    </w:p>
    <w:p w:rsidR="00F000DF" w:rsidRPr="0026546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 xml:space="preserve">Тәртіптік жаза қолдану тәжірибесінің талдауы көрсеткендей, 2022 жылдың тамыз айындағы жағдайды 2021 жылдың көрсеткіштерімен салыстырсақ, заңнама талаптарын бұзған  мемлекеттік қызметшілердің тәртіптік жауаркершілікке тартылуы өскендігін көрсетеді. Айталық, 2021 жылдың тамыз айының соңына дейінгі жағдай бойынша  18 лауазымды тұлға жауапқа тартылған болса, 2022 жылы жауапкершілікке тартылғандар саны – 50 лауазымды тұлғаны құрады. </w:t>
      </w:r>
    </w:p>
    <w:p w:rsidR="00F000DF" w:rsidRPr="0026546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 xml:space="preserve">2022 жылда қарастырылған материалдар көрсеткендей, мемлекеттік қызметшілер негізінен процессуалдық нормаларды бұзғаны үшін және әкімшілік хаттамаларды толтыруда жіберілген қателіктері үшін, лауазымдық міндеттерін тиісті деңгейде атқармағаны үшін, басқарма қызметіне тиісті деңгейде бақылаудың жүргізілмеуі, сонымен бірге тағайындалған тексерулердегі бұзушылық деректеріне байланысты тәртіптік жауапкершілікке тартылған. </w:t>
      </w:r>
    </w:p>
    <w:p w:rsidR="00F000DF" w:rsidRPr="0026546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 xml:space="preserve">Департаментте заңнаманы бұзуды анықтау және жолын кесу, ауқымды бұзушылықтарды жасамауды ескерту, соның ішінде мемлекеттік қызметшілер арасында жемқорлық көріністерін болдырмау жолында жұмыстар жан – жақты атқарылып келеді. </w:t>
      </w:r>
    </w:p>
    <w:p w:rsidR="00F000DF" w:rsidRPr="0026546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Осылайша, 2022 жылдың тамыз айына дейінгі жағдай бойынша Департаментте 57 мемлекеттік қызметшіге қатысты тәртіптік іс қаралып, 50 лауазымды тұлға тәртіптік жауапкершілікке тартылды, 7 мемлекеттік қызметшіге қатысты тәртіптік жаза қолданбау туралы ұсыныс беріліп, ұқсас шешім қабылданды.</w:t>
      </w:r>
    </w:p>
    <w:p w:rsidR="00F000DF" w:rsidRPr="0026546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lastRenderedPageBreak/>
        <w:t xml:space="preserve">Жол берілген бұзушылықтармен өздері келісіп, қызметтік тергеп – тексеру жүргізілмей, басшының бұйрығымен 25 лауазымды тұлға тәртіптік жауапкершілікке тартылды, 32 мемлекеттік қызметшіге қатысты қызметтік тергеп – тексеру жүргізіліп, тәртіптік комиссия отырысында қаралды. </w:t>
      </w:r>
    </w:p>
    <w:p w:rsidR="00F000DF" w:rsidRPr="0026546F" w:rsidRDefault="00F000DF" w:rsidP="00F000DF">
      <w:pPr>
        <w:pStyle w:val="a3"/>
        <w:ind w:firstLine="708"/>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Тәртіптік жауапкершілікке тартылған мемлекеттік қызметшілер – 50 тұлға, оның  ішінде басшылық лауазымдағы - 21, қалғаны – 29 тұлға  өзге лауазымдағы мемлекеттік қызметшілер.</w:t>
      </w:r>
    </w:p>
    <w:p w:rsidR="00F000DF" w:rsidRDefault="00F000DF" w:rsidP="00F000DF">
      <w:pPr>
        <w:spacing w:after="0" w:line="240" w:lineRule="auto"/>
        <w:ind w:firstLine="708"/>
        <w:jc w:val="both"/>
        <w:rPr>
          <w:rFonts w:ascii="Times New Roman" w:hAnsi="Times New Roman" w:cs="Times New Roman"/>
          <w:sz w:val="28"/>
          <w:szCs w:val="28"/>
          <w:lang w:val="kk-KZ"/>
        </w:rPr>
      </w:pPr>
      <w:r w:rsidRPr="0026546F">
        <w:rPr>
          <w:rFonts w:ascii="Times New Roman" w:eastAsia="Arial Unicode MS" w:hAnsi="Times New Roman" w:cs="Times New Roman"/>
          <w:sz w:val="28"/>
          <w:szCs w:val="28"/>
          <w:lang w:val="kk-KZ"/>
        </w:rPr>
        <w:t xml:space="preserve">Департаменттің бекітілген жалпы құқықтық оқыту жоспарына сәйкес, қызметкерлердің құқықтық сауаттылығын және кәсіби біліктілігін арттыру мақсатында </w:t>
      </w:r>
      <w:r w:rsidRPr="0026546F">
        <w:rPr>
          <w:rFonts w:ascii="Times New Roman" w:hAnsi="Times New Roman" w:cs="Times New Roman"/>
          <w:sz w:val="28"/>
          <w:szCs w:val="28"/>
          <w:lang w:val="kk-KZ"/>
        </w:rPr>
        <w:t xml:space="preserve">Департаменттің және бөлімшелік басқарма мамандарына  </w:t>
      </w:r>
      <w:r w:rsidRPr="0026546F">
        <w:rPr>
          <w:rFonts w:ascii="Times New Roman" w:hAnsi="Times New Roman" w:cs="Times New Roman"/>
          <w:sz w:val="28"/>
          <w:szCs w:val="28"/>
          <w:lang w:val="kk-KZ"/>
        </w:rPr>
        <w:br/>
        <w:t xml:space="preserve">«ҚР Әкімшілік құқық бұзушылық туралы» кодексін, «Е – Өтініш» платформасында өтініштерді қабылдау және есебін жүргізу туралы, </w:t>
      </w:r>
      <w:r w:rsidRPr="0026546F">
        <w:rPr>
          <w:rFonts w:ascii="Times New Roman" w:hAnsi="Times New Roman" w:cs="Times New Roman"/>
          <w:sz w:val="28"/>
          <w:szCs w:val="28"/>
          <w:lang w:val="kk-KZ"/>
        </w:rPr>
        <w:br/>
        <w:t>«ҚР Кәсіпкерлік кодексі», Мемлекеттік қызмешілердің этикалық кодексі,</w:t>
      </w:r>
      <w:r w:rsidRPr="0026546F">
        <w:rPr>
          <w:rFonts w:ascii="Times New Roman" w:hAnsi="Times New Roman" w:cs="Times New Roman"/>
          <w:sz w:val="28"/>
          <w:szCs w:val="28"/>
          <w:lang w:val="kk-KZ"/>
        </w:rPr>
        <w:br/>
        <w:t>«ҚР Сыбайлас жемқорлыққа қарсы іс – қимыл туралы» заңын, «Халық денсаулығы және денсаулық сақтау жүйесі туралы» кодексін, Халықтың санитариялық-эпидемиологиялық саламаттылығы саласындағы мемлекеттік қызметтерді көрсетудің кейбір мәселелері туралы қағидасын түсіндіруге арналған семинарлар жүйелі түрде өткізіліп отырады.</w:t>
      </w:r>
    </w:p>
    <w:p w:rsidR="00F000DF" w:rsidRPr="00005304"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w:t>
      </w:r>
      <w:r w:rsidRPr="00005304">
        <w:rPr>
          <w:rFonts w:ascii="Times New Roman" w:hAnsi="Times New Roman" w:cs="Times New Roman"/>
          <w:sz w:val="28"/>
          <w:szCs w:val="28"/>
          <w:lang w:val="kk-KZ"/>
        </w:rPr>
        <w:t xml:space="preserve">Департаменттің және оның аумақтық бөлімшелерінің мамандары үшін 2022 жылға арналған жалпыға бірдей құқықтық оқытуды ұйымдастыру жөніндегі іс-шаралар жоспары </w:t>
      </w:r>
      <w:r w:rsidRPr="00005304">
        <w:rPr>
          <w:rFonts w:ascii="Times New Roman" w:hAnsi="Times New Roman" w:cs="Times New Roman"/>
          <w:i/>
          <w:sz w:val="28"/>
          <w:szCs w:val="28"/>
          <w:lang w:val="kk-KZ"/>
        </w:rPr>
        <w:t>(2021 жылғы 27 желтоқсандағы №06-01/435 бұйрық)</w:t>
      </w:r>
      <w:r w:rsidRPr="00005304">
        <w:rPr>
          <w:rFonts w:ascii="Times New Roman" w:hAnsi="Times New Roman" w:cs="Times New Roman"/>
          <w:sz w:val="28"/>
          <w:szCs w:val="28"/>
          <w:lang w:val="kk-KZ"/>
        </w:rPr>
        <w:t xml:space="preserve"> бекітілді. </w:t>
      </w:r>
    </w:p>
    <w:p w:rsidR="00F000DF" w:rsidRDefault="00F000DF" w:rsidP="00F000D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7C3685">
        <w:rPr>
          <w:rFonts w:ascii="Times New Roman" w:hAnsi="Times New Roman" w:cs="Times New Roman"/>
          <w:sz w:val="28"/>
          <w:szCs w:val="28"/>
          <w:lang w:val="kk-KZ"/>
        </w:rPr>
        <w:t xml:space="preserve">олданыстағы құқықтық жалпы оқу жоспарына өзгерістер енгізілді және жаңа тармақтармен толықтырылды </w:t>
      </w:r>
      <w:r w:rsidRPr="007C3685">
        <w:rPr>
          <w:rFonts w:ascii="Times New Roman" w:hAnsi="Times New Roman" w:cs="Times New Roman"/>
          <w:i/>
          <w:sz w:val="28"/>
          <w:szCs w:val="28"/>
          <w:lang w:val="kk-KZ"/>
        </w:rPr>
        <w:t xml:space="preserve">(12.09.2022 ж. № 06-01/274 бұйрық). </w:t>
      </w:r>
      <w:r>
        <w:rPr>
          <w:rFonts w:ascii="Times New Roman" w:hAnsi="Times New Roman" w:cs="Times New Roman"/>
          <w:i/>
          <w:sz w:val="28"/>
          <w:szCs w:val="28"/>
          <w:lang w:val="kk-KZ"/>
        </w:rPr>
        <w:t xml:space="preserve">           </w:t>
      </w:r>
      <w:r w:rsidRPr="002E66B2">
        <w:rPr>
          <w:rFonts w:ascii="Times New Roman" w:hAnsi="Times New Roman" w:cs="Times New Roman"/>
          <w:sz w:val="28"/>
          <w:szCs w:val="28"/>
          <w:lang w:val="kk-KZ"/>
        </w:rPr>
        <w:t>Жоспар уақтылы орындалады және орындалуына бақылау жүргізіледі.</w:t>
      </w:r>
    </w:p>
    <w:p w:rsidR="00F000DF" w:rsidRPr="00120952" w:rsidRDefault="00F000DF" w:rsidP="00F000DF">
      <w:pPr>
        <w:spacing w:after="0" w:line="240" w:lineRule="auto"/>
        <w:ind w:firstLine="708"/>
        <w:jc w:val="both"/>
        <w:rPr>
          <w:rFonts w:ascii="Times New Roman" w:eastAsia="Arial Unicode MS" w:hAnsi="Times New Roman" w:cs="Times New Roman"/>
          <w:sz w:val="28"/>
          <w:szCs w:val="28"/>
          <w:lang w:val="kk-KZ"/>
        </w:rPr>
      </w:pPr>
      <w:r w:rsidRPr="00120952">
        <w:rPr>
          <w:rFonts w:ascii="Times New Roman" w:eastAsia="Arial Unicode MS" w:hAnsi="Times New Roman" w:cs="Times New Roman"/>
          <w:sz w:val="28"/>
          <w:szCs w:val="28"/>
          <w:lang w:val="kk-KZ"/>
        </w:rPr>
        <w:t xml:space="preserve">Шымкент бөлімшелік санитариялық – эпидемиологиялық бақылау басқармасының қызметкерлеріне қатысты қозғалған қылмыстық істегі анықталған қылмыстық құқықбұзушылықтар мен өзге де бірқатар заңбұзушылықтардың орын алуына </w:t>
      </w:r>
      <w:r>
        <w:rPr>
          <w:rFonts w:ascii="Times New Roman" w:eastAsia="Arial Unicode MS" w:hAnsi="Times New Roman" w:cs="Times New Roman"/>
          <w:sz w:val="28"/>
          <w:szCs w:val="28"/>
          <w:lang w:val="kk-KZ"/>
        </w:rPr>
        <w:t>ық</w:t>
      </w:r>
      <w:r w:rsidRPr="00120952">
        <w:rPr>
          <w:rFonts w:ascii="Times New Roman" w:eastAsia="Arial Unicode MS" w:hAnsi="Times New Roman" w:cs="Times New Roman"/>
          <w:sz w:val="28"/>
          <w:szCs w:val="28"/>
          <w:lang w:val="kk-KZ"/>
        </w:rPr>
        <w:t xml:space="preserve">пал еткен мән – жайларды </w:t>
      </w:r>
      <w:r>
        <w:rPr>
          <w:rFonts w:ascii="Times New Roman" w:eastAsia="Arial Unicode MS" w:hAnsi="Times New Roman" w:cs="Times New Roman"/>
          <w:sz w:val="28"/>
          <w:szCs w:val="28"/>
          <w:lang w:val="kk-KZ"/>
        </w:rPr>
        <w:t xml:space="preserve">жою жөніндегі </w:t>
      </w:r>
      <w:r w:rsidRPr="002257BD">
        <w:rPr>
          <w:rFonts w:ascii="Times New Roman" w:eastAsia="Calibri" w:hAnsi="Times New Roman" w:cs="Times New Roman"/>
          <w:sz w:val="28"/>
          <w:szCs w:val="28"/>
          <w:lang w:val="kk-KZ" w:eastAsia="en-US"/>
        </w:rPr>
        <w:t>Қазақстан Республикасы Сыбайлас жемқорлыққа қарсы іс – қимыл агенттігінің (Сыбайлас жемқорлыққа қарсы қызмет)</w:t>
      </w:r>
      <w:r>
        <w:rPr>
          <w:rFonts w:ascii="Times New Roman" w:eastAsia="Calibri" w:hAnsi="Times New Roman" w:cs="Times New Roman"/>
          <w:sz w:val="28"/>
          <w:szCs w:val="28"/>
          <w:lang w:val="kk-KZ" w:eastAsia="en-US"/>
        </w:rPr>
        <w:t xml:space="preserve"> </w:t>
      </w:r>
      <w:r w:rsidRPr="002257BD">
        <w:rPr>
          <w:rFonts w:ascii="Times New Roman" w:eastAsia="Calibri" w:hAnsi="Times New Roman" w:cs="Times New Roman"/>
          <w:sz w:val="28"/>
          <w:szCs w:val="28"/>
          <w:lang w:val="kk-KZ" w:eastAsia="en-US"/>
        </w:rPr>
        <w:t xml:space="preserve">Шымкент қаласы бойынша департаменті </w:t>
      </w:r>
      <w:r>
        <w:rPr>
          <w:rFonts w:ascii="Times New Roman" w:eastAsia="Arial Unicode MS" w:hAnsi="Times New Roman" w:cs="Times New Roman"/>
          <w:sz w:val="28"/>
          <w:szCs w:val="28"/>
          <w:lang w:val="kk-KZ"/>
        </w:rPr>
        <w:t xml:space="preserve">Шымкент қаласының сыбайлас жемқорлыққа  ұсынуы қарастырылды. </w:t>
      </w:r>
    </w:p>
    <w:p w:rsidR="00F000DF" w:rsidRPr="00120952" w:rsidRDefault="00F000DF" w:rsidP="00F00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val="kk-KZ" w:eastAsia="en-US"/>
        </w:rPr>
      </w:pPr>
      <w:r>
        <w:rPr>
          <w:rFonts w:ascii="Times New Roman" w:eastAsia="Arial Unicode MS" w:hAnsi="Times New Roman" w:cs="Times New Roman"/>
          <w:sz w:val="28"/>
          <w:szCs w:val="28"/>
          <w:lang w:val="kk-KZ"/>
        </w:rPr>
        <w:tab/>
      </w:r>
      <w:r w:rsidRPr="00120952">
        <w:rPr>
          <w:rFonts w:ascii="Times New Roman" w:eastAsia="Arial Unicode MS" w:hAnsi="Times New Roman" w:cs="Times New Roman"/>
          <w:sz w:val="28"/>
          <w:szCs w:val="28"/>
          <w:lang w:val="kk-KZ"/>
        </w:rPr>
        <w:t xml:space="preserve">Жоғарыдағы ұсыныс Департаменттің құрылымдық және аумақтық бөлімшелерінің қызметкерлеріне онлайн режимінде 2022 жылғы 24 тамызда </w:t>
      </w:r>
      <w:r w:rsidRPr="00120952">
        <w:rPr>
          <w:rFonts w:ascii="Times New Roman" w:eastAsia="Calibri" w:hAnsi="Times New Roman" w:cs="Times New Roman"/>
          <w:sz w:val="28"/>
          <w:szCs w:val="28"/>
          <w:lang w:val="kk-KZ" w:eastAsia="en-US"/>
        </w:rPr>
        <w:t>Қазақстан Республикасы Сыбайлас жемқорлыққа қарсы іс – қимыл агенттігінің (Сыбайлас жемқорлыққа қарсы қызмет) Шымкент қаласы бойынша департаментінің өкілдерінің қатысуымен таныстырылды.</w:t>
      </w:r>
    </w:p>
    <w:p w:rsidR="00F000DF" w:rsidRPr="00120952" w:rsidRDefault="00F000DF" w:rsidP="00F000DF">
      <w:pPr>
        <w:spacing w:after="0" w:line="240" w:lineRule="auto"/>
        <w:ind w:firstLine="709"/>
        <w:jc w:val="both"/>
        <w:rPr>
          <w:rFonts w:ascii="Times New Roman" w:eastAsia="Calibri" w:hAnsi="Times New Roman" w:cs="Times New Roman"/>
          <w:sz w:val="28"/>
          <w:szCs w:val="28"/>
          <w:lang w:val="kk-KZ" w:eastAsia="en-US"/>
        </w:rPr>
      </w:pPr>
      <w:r w:rsidRPr="00120952">
        <w:rPr>
          <w:rFonts w:ascii="Times New Roman" w:eastAsia="Calibri" w:hAnsi="Times New Roman" w:cs="Times New Roman"/>
          <w:sz w:val="28"/>
          <w:szCs w:val="28"/>
          <w:lang w:val="kk-KZ" w:eastAsia="en-US"/>
        </w:rPr>
        <w:t>Ұсыныстағы іс – шараларды орындау бағытында Департаменттің құрылымдық және аумақтық бөлімшелеріне хаттамалық тапсырмалар берілді.</w:t>
      </w:r>
    </w:p>
    <w:p w:rsidR="00F000DF" w:rsidRDefault="00F000DF" w:rsidP="00F000DF">
      <w:pPr>
        <w:spacing w:after="0" w:line="240" w:lineRule="auto"/>
        <w:ind w:firstLine="708"/>
        <w:jc w:val="both"/>
        <w:rPr>
          <w:rFonts w:ascii="Times New Roman" w:hAnsi="Times New Roman" w:cs="Times New Roman"/>
          <w:sz w:val="28"/>
          <w:szCs w:val="28"/>
          <w:lang w:val="kk-KZ"/>
        </w:rPr>
      </w:pPr>
      <w:r w:rsidRPr="00120952">
        <w:rPr>
          <w:rFonts w:ascii="Times New Roman" w:hAnsi="Times New Roman" w:cs="Times New Roman"/>
          <w:sz w:val="28"/>
          <w:szCs w:val="28"/>
          <w:lang w:val="kk-KZ"/>
        </w:rPr>
        <w:t>Департаменттің құрылымдық және аумақтық қызметкерлері алдағы уақытта сыбайлас жемқорлыққа жол бермеу мақсатында Қазақстан Республикасының Сыбайлас жемқорлыққа қарсы іс-қимыл туралы Заңының қағидаларын бұзбау, лауазымдық міндеттерін қатаң сақтау жөнінде үгіт-</w:t>
      </w:r>
      <w:r w:rsidRPr="00120952">
        <w:rPr>
          <w:rFonts w:ascii="Times New Roman" w:hAnsi="Times New Roman" w:cs="Times New Roman"/>
          <w:sz w:val="28"/>
          <w:szCs w:val="28"/>
          <w:lang w:val="kk-KZ"/>
        </w:rPr>
        <w:lastRenderedPageBreak/>
        <w:t>насихат жұмыстары</w:t>
      </w:r>
      <w:r>
        <w:rPr>
          <w:rFonts w:ascii="Times New Roman" w:hAnsi="Times New Roman" w:cs="Times New Roman"/>
          <w:sz w:val="28"/>
          <w:szCs w:val="28"/>
          <w:lang w:val="kk-KZ"/>
        </w:rPr>
        <w:t>н белсенді жүйелі түрде жүргізуге басқарма басшыларына тапсырма берілді.</w:t>
      </w:r>
    </w:p>
    <w:p w:rsidR="00F000DF" w:rsidRPr="00120952"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120952">
        <w:rPr>
          <w:rFonts w:ascii="Times New Roman" w:hAnsi="Times New Roman" w:cs="Times New Roman"/>
          <w:sz w:val="28"/>
          <w:szCs w:val="28"/>
          <w:lang w:val="kk-KZ"/>
        </w:rPr>
        <w:t>ыбайлас жемқорлыққа жол берген жағдайда өмір бойы мемлекеттік қызметпен айналысу құқығынан айырылып, елеулі мөлшерде айыппұл немесе бас бостандығынан айыру жазасына сотты болуы мүмкіндігі туралы арнайы ескерту парағымен таныстырып, әр қызметкердің қолымен куәлендіріліп, жеке істеріне тігілді.</w:t>
      </w:r>
    </w:p>
    <w:p w:rsidR="00F000DF" w:rsidRDefault="00F000DF" w:rsidP="00F000DF">
      <w:pPr>
        <w:spacing w:after="0" w:line="240" w:lineRule="auto"/>
        <w:jc w:val="both"/>
        <w:rPr>
          <w:rFonts w:ascii="Times New Roman" w:hAnsi="Times New Roman" w:cs="Times New Roman"/>
          <w:sz w:val="28"/>
          <w:szCs w:val="28"/>
          <w:lang w:val="kk-KZ"/>
        </w:rPr>
      </w:pPr>
      <w:r w:rsidRPr="00120952">
        <w:rPr>
          <w:rFonts w:ascii="Times New Roman" w:hAnsi="Times New Roman" w:cs="Times New Roman"/>
          <w:sz w:val="28"/>
          <w:szCs w:val="28"/>
          <w:lang w:val="kk-KZ"/>
        </w:rPr>
        <w:tab/>
        <w:t xml:space="preserve">Департаменттің құрылымдық және аумақтық бөлімшелері сыбайлас жемқорлық қылмыстарын жасағандары үшін ұстау туралы бейне роликтері мен сыбайлас жемқорлық көріністері байқалған жағдайда сенім телефонына немесе құзырлы органдарға хабарлау туралы көрнекі материалдармен (плакат) қамтылды. </w:t>
      </w:r>
    </w:p>
    <w:p w:rsidR="00F000DF" w:rsidRPr="00120952" w:rsidRDefault="00F000DF" w:rsidP="00F000DF">
      <w:pPr>
        <w:spacing w:after="0" w:line="240" w:lineRule="auto"/>
        <w:ind w:firstLine="708"/>
        <w:jc w:val="both"/>
        <w:rPr>
          <w:rFonts w:ascii="Times New Roman" w:hAnsi="Times New Roman" w:cs="Times New Roman"/>
          <w:sz w:val="28"/>
          <w:szCs w:val="28"/>
          <w:lang w:val="kk-KZ"/>
        </w:rPr>
      </w:pPr>
      <w:r w:rsidRPr="00120952">
        <w:rPr>
          <w:rFonts w:ascii="Times New Roman" w:hAnsi="Times New Roman" w:cs="Times New Roman"/>
          <w:sz w:val="28"/>
          <w:szCs w:val="28"/>
          <w:lang w:val="kk-KZ"/>
        </w:rPr>
        <w:t xml:space="preserve">Аумақтық бөлімшелер басшыларына және Департаменттің Персоналды басқару қызметі басшысына ай сайын қызметкерлерге жемқорлық қылмыстары үшін ұсталған тұлғаларды ұстау шаралары түсірілген бейне роликтерді көрсету туралы хаттамалық тапсырма берілді. </w:t>
      </w:r>
    </w:p>
    <w:p w:rsidR="00F000DF" w:rsidRDefault="00F000DF" w:rsidP="00F000DF">
      <w:pPr>
        <w:spacing w:after="0" w:line="240" w:lineRule="auto"/>
        <w:jc w:val="both"/>
        <w:rPr>
          <w:rFonts w:ascii="Times New Roman" w:hAnsi="Times New Roman" w:cs="Times New Roman"/>
          <w:sz w:val="28"/>
          <w:szCs w:val="28"/>
          <w:lang w:val="kk-KZ"/>
        </w:rPr>
      </w:pPr>
      <w:r w:rsidRPr="00120952">
        <w:rPr>
          <w:rFonts w:ascii="Times New Roman" w:hAnsi="Times New Roman" w:cs="Times New Roman"/>
          <w:sz w:val="28"/>
          <w:szCs w:val="28"/>
          <w:lang w:val="kk-KZ"/>
        </w:rPr>
        <w:tab/>
        <w:t xml:space="preserve">Департаментке және оның аумақтық бөлімшелеріне келген азаматтарға арналған күту орындарында сыбайлас жемқорлық заңмен қудалатыны туралы  және оған жол бермеу туралы түрлі бейне роликтер көрсету үшін «Led» экрандарын сатып алу және бейнебақылау құрылғылары мен жұмыс уақытына қол жеткізуді бақылау және басқару жүйесі (СКУД) құрылғыларын сатып алуды жоспарлау тапсырылды. </w:t>
      </w:r>
    </w:p>
    <w:p w:rsidR="00F000DF" w:rsidRPr="00120952" w:rsidRDefault="00F000DF" w:rsidP="00F000DF">
      <w:pPr>
        <w:spacing w:after="0" w:line="240" w:lineRule="auto"/>
        <w:ind w:firstLine="708"/>
        <w:jc w:val="both"/>
        <w:rPr>
          <w:rFonts w:ascii="Times New Roman" w:hAnsi="Times New Roman" w:cs="Times New Roman"/>
          <w:sz w:val="28"/>
          <w:szCs w:val="28"/>
          <w:lang w:val="kk-KZ"/>
        </w:rPr>
      </w:pPr>
      <w:r w:rsidRPr="00120952">
        <w:rPr>
          <w:rFonts w:ascii="Times New Roman" w:hAnsi="Times New Roman" w:cs="Times New Roman"/>
          <w:sz w:val="28"/>
          <w:szCs w:val="28"/>
          <w:lang w:val="kk-KZ"/>
        </w:rPr>
        <w:t xml:space="preserve">Аталған мақсаттарға қаражаттың жоспарланбауына байланысты Департаменттің 2025 жылға арналған қаржыландыру жоспарына енгізу көзделіп отыр. </w:t>
      </w:r>
    </w:p>
    <w:p w:rsidR="00F000DF" w:rsidRDefault="00F000DF" w:rsidP="00F000DF">
      <w:pPr>
        <w:spacing w:after="0" w:line="240" w:lineRule="auto"/>
        <w:jc w:val="both"/>
        <w:rPr>
          <w:rFonts w:ascii="Times New Roman" w:hAnsi="Times New Roman" w:cs="Times New Roman"/>
          <w:sz w:val="28"/>
          <w:szCs w:val="28"/>
          <w:lang w:val="kk-KZ"/>
        </w:rPr>
      </w:pPr>
      <w:r w:rsidRPr="00120952">
        <w:rPr>
          <w:rFonts w:ascii="Times New Roman" w:hAnsi="Times New Roman" w:cs="Times New Roman"/>
          <w:sz w:val="28"/>
          <w:szCs w:val="28"/>
          <w:lang w:val="kk-KZ"/>
        </w:rPr>
        <w:tab/>
        <w:t xml:space="preserve">Сонымен бірге, </w:t>
      </w:r>
      <w:r>
        <w:rPr>
          <w:rFonts w:ascii="Times New Roman" w:hAnsi="Times New Roman" w:cs="Times New Roman"/>
          <w:sz w:val="28"/>
          <w:szCs w:val="28"/>
          <w:lang w:val="kk-KZ"/>
        </w:rPr>
        <w:t xml:space="preserve"> </w:t>
      </w:r>
      <w:r w:rsidRPr="00120952">
        <w:rPr>
          <w:rFonts w:ascii="Times New Roman" w:hAnsi="Times New Roman" w:cs="Times New Roman"/>
          <w:sz w:val="28"/>
          <w:szCs w:val="28"/>
          <w:lang w:val="kk-KZ"/>
        </w:rPr>
        <w:t>Департамент басшысының 2022 жылғы 8 қыркүйектегі №06-01/267 бұйрығының негізінде «Департаменттің құрылымдық және аумақтық бөлімшелерінің қызметкерлерін қызметтік іссапарларға жіберу және олардың шығыстарын өтеу тәртібі» бекітілді.</w:t>
      </w:r>
    </w:p>
    <w:p w:rsidR="00F000DF" w:rsidRDefault="00F000DF" w:rsidP="00F000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Осыған қоса, ағымдағы жылдың 12 қыркүйегінде құрылымдық және аумақтық бөлімше қызметкерлерінің қатысуымен онлайн режимде аумақтық  бөлімшелерге бөлінген жанармайдың мақсатты жұмсалуына және қызметтік автокөліктердің қызмет бабында пайдаланылуын  басқарма басшыларына қатаң бақылауға алып, қадағалау күшейтілуі тапсырылды. </w:t>
      </w:r>
    </w:p>
    <w:p w:rsidR="00F000DF"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Бөлімшелік басқармаларда материалдық жауапты тұлғаларды бекіту туралы шарттар жасалып, арнайы бұйрықпен тағайындалды.</w:t>
      </w:r>
    </w:p>
    <w:p w:rsidR="00F000DF" w:rsidRPr="00120952" w:rsidRDefault="00F000DF" w:rsidP="00F000DF">
      <w:pPr>
        <w:spacing w:after="0" w:line="240" w:lineRule="auto"/>
        <w:ind w:firstLine="709"/>
        <w:jc w:val="both"/>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t xml:space="preserve">Одан бөлек, </w:t>
      </w:r>
      <w:r w:rsidRPr="00120952">
        <w:rPr>
          <w:rFonts w:ascii="Times New Roman" w:eastAsia="Arial Unicode MS" w:hAnsi="Times New Roman" w:cs="Times New Roman"/>
          <w:sz w:val="28"/>
          <w:szCs w:val="28"/>
          <w:lang w:val="kk-KZ"/>
        </w:rPr>
        <w:t xml:space="preserve">Шымкент бөлімшелік басқармасында жұмысқа заңсыз қабылданған штаттан тыс қызметкерлерге қатысты </w:t>
      </w:r>
      <w:r w:rsidRPr="00120952">
        <w:rPr>
          <w:rFonts w:ascii="Times New Roman" w:eastAsia="Arial Unicode MS" w:hAnsi="Times New Roman" w:cs="Times New Roman"/>
          <w:i/>
          <w:sz w:val="28"/>
          <w:szCs w:val="28"/>
          <w:lang w:val="kk-KZ"/>
        </w:rPr>
        <w:t xml:space="preserve"> </w:t>
      </w:r>
      <w:r w:rsidRPr="00120952">
        <w:rPr>
          <w:rFonts w:ascii="Times New Roman" w:eastAsia="Arial Unicode MS" w:hAnsi="Times New Roman" w:cs="Times New Roman"/>
          <w:sz w:val="28"/>
          <w:szCs w:val="28"/>
          <w:lang w:val="kk-KZ"/>
        </w:rPr>
        <w:t xml:space="preserve">атап айтсақ, </w:t>
      </w:r>
      <w:r>
        <w:rPr>
          <w:rFonts w:ascii="Times New Roman" w:eastAsia="Arial Unicode MS" w:hAnsi="Times New Roman" w:cs="Times New Roman"/>
          <w:sz w:val="28"/>
          <w:szCs w:val="28"/>
          <w:lang w:val="kk-KZ"/>
        </w:rPr>
        <w:t xml:space="preserve">В.Н.Евстифеев, А.Ж. Торегелдиев, Е.В.Краченко, Ш.И.Гулмирзаева, К.С.Айдарбеков, Ш.К.Байгабилова, Н.Қ.Қалиді </w:t>
      </w:r>
      <w:r w:rsidRPr="00120952">
        <w:rPr>
          <w:rFonts w:ascii="Times New Roman" w:eastAsia="Arial Unicode MS" w:hAnsi="Times New Roman" w:cs="Times New Roman"/>
          <w:sz w:val="28"/>
          <w:szCs w:val="28"/>
          <w:lang w:val="kk-KZ"/>
        </w:rPr>
        <w:t xml:space="preserve"> Департамент басшысының 2022 жылғы </w:t>
      </w:r>
      <w:r>
        <w:rPr>
          <w:rFonts w:ascii="Times New Roman" w:eastAsia="Arial Unicode MS" w:hAnsi="Times New Roman" w:cs="Times New Roman"/>
          <w:sz w:val="28"/>
          <w:szCs w:val="28"/>
          <w:lang w:val="kk-KZ"/>
        </w:rPr>
        <w:t>9 тамыздағы № 06-01/80 бұйрығымен  аталған қызметкерлерді штаттан тыс қызметкер ретінде жұмысқа қабылдау туралы бұйрықтарының күші жойылды.</w:t>
      </w:r>
      <w:r w:rsidRPr="00120952">
        <w:rPr>
          <w:rFonts w:ascii="Times New Roman" w:eastAsia="Arial Unicode MS" w:hAnsi="Times New Roman" w:cs="Times New Roman"/>
          <w:sz w:val="28"/>
          <w:szCs w:val="28"/>
          <w:lang w:val="kk-KZ"/>
        </w:rPr>
        <w:t xml:space="preserve"> </w:t>
      </w:r>
    </w:p>
    <w:p w:rsidR="00F000DF"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Департамент басшысының 2022 жылғы 25 шілдедегі № 06-01/200 бұйрығымен «Ш</w:t>
      </w:r>
      <w:r w:rsidRPr="004178AB">
        <w:rPr>
          <w:rFonts w:ascii="Times New Roman" w:hAnsi="Times New Roman" w:cs="Times New Roman"/>
          <w:sz w:val="28"/>
          <w:szCs w:val="28"/>
          <w:lang w:val="kk-KZ"/>
        </w:rPr>
        <w:t>таттан тыс қызметкерлерін қабылдау тәртібі</w:t>
      </w:r>
      <w:r>
        <w:rPr>
          <w:rFonts w:ascii="Times New Roman" w:hAnsi="Times New Roman" w:cs="Times New Roman"/>
          <w:sz w:val="28"/>
          <w:szCs w:val="28"/>
          <w:lang w:val="kk-KZ"/>
        </w:rPr>
        <w:t>»</w:t>
      </w:r>
      <w:r w:rsidRPr="004178AB">
        <w:rPr>
          <w:rFonts w:ascii="Times New Roman" w:hAnsi="Times New Roman" w:cs="Times New Roman"/>
          <w:sz w:val="28"/>
          <w:szCs w:val="28"/>
          <w:lang w:val="kk-KZ"/>
        </w:rPr>
        <w:t xml:space="preserve"> </w:t>
      </w:r>
      <w:r>
        <w:rPr>
          <w:rFonts w:ascii="Times New Roman" w:hAnsi="Times New Roman" w:cs="Times New Roman"/>
          <w:sz w:val="28"/>
          <w:szCs w:val="28"/>
          <w:lang w:val="kk-KZ"/>
        </w:rPr>
        <w:t>бекітілді.</w:t>
      </w:r>
    </w:p>
    <w:p w:rsidR="00F000DF" w:rsidRDefault="00F000DF" w:rsidP="00F000DF">
      <w:pPr>
        <w:spacing w:after="0" w:line="240" w:lineRule="auto"/>
        <w:ind w:firstLine="708"/>
        <w:jc w:val="both"/>
        <w:rPr>
          <w:rFonts w:ascii="Times New Roman" w:hAnsi="Times New Roman" w:cs="Times New Roman"/>
          <w:sz w:val="28"/>
          <w:szCs w:val="28"/>
          <w:lang w:val="kk-KZ"/>
        </w:rPr>
      </w:pPr>
      <w:r w:rsidRPr="00084933">
        <w:rPr>
          <w:rFonts w:ascii="Times New Roman" w:hAnsi="Times New Roman" w:cs="Times New Roman"/>
          <w:sz w:val="28"/>
          <w:szCs w:val="28"/>
          <w:lang w:val="kk-KZ"/>
        </w:rPr>
        <w:t>Сыбайлас жемқорлыққа қарсы мәдениетті қалыптастыру, сыбайлас жемқорлыққа төзбеушілікті орнату мақсатында Департаменттің құрылымдық және аумақтық бөлімшелерінің қызметкерлеріне Қазақстан Республикасының Сыбайлас жемқорлыққа қарсы іс – қимыл туралы заңын түсіндіру бағытында</w:t>
      </w:r>
      <w:r>
        <w:rPr>
          <w:rFonts w:ascii="Times New Roman" w:hAnsi="Times New Roman" w:cs="Times New Roman"/>
          <w:sz w:val="28"/>
          <w:szCs w:val="28"/>
          <w:lang w:val="kk-KZ"/>
        </w:rPr>
        <w:t xml:space="preserve"> Департамент басшысының 2022 жылғы 12  қыркүйектегі №06-01/274 бұйрығымен қ</w:t>
      </w:r>
      <w:r w:rsidRPr="00084933">
        <w:rPr>
          <w:rFonts w:ascii="Times New Roman" w:hAnsi="Times New Roman" w:cs="Times New Roman"/>
          <w:sz w:val="28"/>
          <w:szCs w:val="28"/>
          <w:lang w:val="kk-KZ"/>
        </w:rPr>
        <w:t>ұқықтық</w:t>
      </w:r>
      <w:r>
        <w:rPr>
          <w:rFonts w:ascii="Times New Roman" w:hAnsi="Times New Roman" w:cs="Times New Roman"/>
          <w:sz w:val="28"/>
          <w:szCs w:val="28"/>
          <w:lang w:val="kk-KZ"/>
        </w:rPr>
        <w:t xml:space="preserve"> оқыту шараларын өткізу жоспары бекітілді және жоспарды жүзеге асыру  алдағы уақытта жүйелі түрде сыбайлас жемқорлыққа төзбеушілікті орнату мақсатындағы іс – шаралар ұйымдастырылатын болады.</w:t>
      </w:r>
    </w:p>
    <w:p w:rsidR="00F000DF"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Департаменттің Әдеп жөніндегі уәкілі тұрақты түрде құрылымдық және аумақтық бөлімшелерінің мемлекеттік қызметшілерінің арасында әңгімелесу жүргізіп, сыбайлас жемқорлыққа қарсы іс – қимыл туралы және Қазақстан Республикасының мемлекеттік қызметі туралы заңдарына, мемлекеттік қызметшілердің әдеп кодексі түсіндіріліп, оларды білулеріне сауалнама жүргізіледі.</w:t>
      </w:r>
    </w:p>
    <w:p w:rsidR="00F000DF" w:rsidRPr="009D627E"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 – ақ, мемлекеттік қызмет мәселелері бойынша мониторинг және үйлестіру жұмыстары күшейтілетін болады.</w:t>
      </w:r>
    </w:p>
    <w:p w:rsidR="00F000DF" w:rsidRPr="0026546F" w:rsidRDefault="00F000DF" w:rsidP="00F000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Одан басқа </w:t>
      </w:r>
      <w:r w:rsidRPr="0026546F">
        <w:rPr>
          <w:rFonts w:ascii="Times New Roman" w:hAnsi="Times New Roman" w:cs="Times New Roman"/>
          <w:sz w:val="28"/>
          <w:szCs w:val="28"/>
          <w:lang w:val="kk-KZ"/>
        </w:rPr>
        <w:t>Департаментте ағымдағы жылдың 2 тамызы күні «Сенім телефоны туралы» тақырыбына семинар өткізілді.</w:t>
      </w:r>
    </w:p>
    <w:p w:rsidR="00F000DF" w:rsidRPr="0026546F" w:rsidRDefault="00F000DF" w:rsidP="00F000DF">
      <w:pPr>
        <w:spacing w:after="0" w:line="240" w:lineRule="auto"/>
        <w:ind w:firstLine="708"/>
        <w:jc w:val="both"/>
        <w:rPr>
          <w:rFonts w:ascii="Times New Roman" w:hAnsi="Times New Roman" w:cs="Times New Roman"/>
          <w:sz w:val="28"/>
          <w:szCs w:val="28"/>
          <w:lang w:val="kk-KZ"/>
        </w:rPr>
      </w:pPr>
      <w:r w:rsidRPr="0026546F">
        <w:rPr>
          <w:rFonts w:ascii="Times New Roman" w:hAnsi="Times New Roman" w:cs="Times New Roman"/>
          <w:sz w:val="28"/>
          <w:szCs w:val="28"/>
          <w:lang w:val="kk-KZ"/>
        </w:rPr>
        <w:t>Сондай – ақ,  осы жылдың 25 тамызда «Сыбайлас жемқорлыққа төзбеушілік» тақырыбына «Қорғас» ШЫХО  санитариялық карантиндік бақылау бөлімінде семинар өткізілді.</w:t>
      </w:r>
    </w:p>
    <w:p w:rsidR="00F000DF" w:rsidRPr="0026546F" w:rsidRDefault="00F000DF" w:rsidP="00F000DF">
      <w:pPr>
        <w:spacing w:after="0" w:line="240" w:lineRule="auto"/>
        <w:ind w:firstLine="567"/>
        <w:jc w:val="both"/>
        <w:rPr>
          <w:rFonts w:ascii="Times New Roman" w:hAnsi="Times New Roman" w:cs="Times New Roman"/>
          <w:sz w:val="28"/>
          <w:szCs w:val="28"/>
          <w:lang w:val="kk-KZ"/>
        </w:rPr>
      </w:pPr>
      <w:r w:rsidRPr="0026546F">
        <w:rPr>
          <w:rFonts w:ascii="Times New Roman" w:hAnsi="Times New Roman" w:cs="Times New Roman"/>
          <w:sz w:val="28"/>
          <w:szCs w:val="28"/>
          <w:lang w:val="kk-KZ"/>
        </w:rPr>
        <w:t xml:space="preserve">Қостанай бөлімшелік басқармасында ағымдағы жылдың 12 тамызында «Мемлекеттік органдарды бюрократизацияландыру», «Ашық диалог» платформасы арқылы көрсетілетін мемлекеттік қызметтер туралы сауалнама жүргізілді. </w:t>
      </w:r>
    </w:p>
    <w:p w:rsidR="00F000DF" w:rsidRDefault="00F000DF" w:rsidP="00F000DF">
      <w:pPr>
        <w:pBdr>
          <w:bottom w:val="single" w:sz="4" w:space="31" w:color="FFFFFF"/>
        </w:pBdr>
        <w:adjustRightInd w:val="0"/>
        <w:spacing w:after="0" w:line="240" w:lineRule="auto"/>
        <w:ind w:firstLine="709"/>
        <w:contextualSpacing/>
        <w:jc w:val="both"/>
        <w:rPr>
          <w:rFonts w:ascii="Times New Roman" w:eastAsia="Times New Roman" w:hAnsi="Times New Roman" w:cs="Times New Roman"/>
          <w:sz w:val="28"/>
          <w:szCs w:val="28"/>
          <w:lang w:val="kk-KZ"/>
        </w:rPr>
      </w:pPr>
      <w:r w:rsidRPr="0026546F">
        <w:rPr>
          <w:rFonts w:ascii="Times New Roman" w:eastAsia="Times New Roman" w:hAnsi="Times New Roman" w:cs="Times New Roman"/>
          <w:sz w:val="28"/>
          <w:szCs w:val="28"/>
          <w:lang w:val="kk-KZ"/>
        </w:rPr>
        <w:t xml:space="preserve">Ақтөбе бөлімшелік басқармасы мамандары және қадағалаудағы мемеме қызметкерлері арасында </w:t>
      </w:r>
      <w:r w:rsidRPr="0026546F">
        <w:rPr>
          <w:rFonts w:ascii="Times New Roman" w:eastAsia="Times New Roman" w:hAnsi="Times New Roman" w:cs="Times New Roman"/>
          <w:color w:val="000000"/>
          <w:sz w:val="28"/>
          <w:szCs w:val="28"/>
          <w:lang w:val="kk-KZ"/>
        </w:rPr>
        <w:t>Қазақстан Республикасының «Сыбайлас жемқорлыққа қарсы іс-қимыл» Заңының және қолданыстағы басқа да нормативтік құқықтық актілердің негізгі қағидаларын</w:t>
      </w:r>
      <w:r w:rsidRPr="0026546F">
        <w:rPr>
          <w:rFonts w:ascii="Times New Roman" w:eastAsia="Times New Roman" w:hAnsi="Times New Roman" w:cs="Times New Roman"/>
          <w:sz w:val="28"/>
          <w:szCs w:val="28"/>
          <w:lang w:val="kk-KZ"/>
        </w:rPr>
        <w:t xml:space="preserve"> сақтау бойынша барлығы 11 семинар-кеңес ұйымдастырылып өткізілді, Басқарманың әлеуметтік желі парақшаларына сыбайлас жемқорлық бойынша материалдар жарияланды.</w:t>
      </w:r>
    </w:p>
    <w:p w:rsidR="00F000DF" w:rsidRDefault="00F000DF" w:rsidP="00F000DF">
      <w:pPr>
        <w:pBdr>
          <w:bottom w:val="single" w:sz="4" w:space="31" w:color="FFFFFF"/>
        </w:pBdr>
        <w:adjustRightInd w:val="0"/>
        <w:spacing w:after="0" w:line="240" w:lineRule="auto"/>
        <w:ind w:firstLine="709"/>
        <w:jc w:val="both"/>
        <w:rPr>
          <w:rFonts w:ascii="Times New Roman" w:eastAsia="Times New Roman" w:hAnsi="Times New Roman" w:cs="Times New Roman"/>
          <w:sz w:val="28"/>
          <w:szCs w:val="28"/>
          <w:lang w:val="kk-KZ"/>
        </w:rPr>
      </w:pPr>
      <w:r w:rsidRPr="0026546F">
        <w:rPr>
          <w:rFonts w:ascii="Times New Roman" w:eastAsia="Times New Roman" w:hAnsi="Times New Roman" w:cs="Times New Roman"/>
          <w:sz w:val="28"/>
          <w:szCs w:val="28"/>
          <w:lang w:val="kk-KZ"/>
        </w:rPr>
        <w:t xml:space="preserve">Сонымен қатар, Басқармамен «Ақтөбе-адалдық алаңы» жобалық кеңсесі арасында өзара әрекеттесу бойынша жасалған Меморандумға сәйкес, Басқарма мамандары арасында «Ақтөбе-адалдық алаңы» жобалық кеңсесі өкілінің қатысуымен «Сыбайлас жемқорлық құқық бұзушылықтың алдын алу және мемлекеттік қызметшілердің Әдеп кодексінің нормаларын сақтау бойынша» тақырыбында семинар-кеңес ұйымдастырылып өткізілді. </w:t>
      </w:r>
    </w:p>
    <w:p w:rsidR="00F000DF" w:rsidRPr="000955BD" w:rsidRDefault="00F000DF" w:rsidP="00F000DF">
      <w:pPr>
        <w:pBdr>
          <w:bottom w:val="single" w:sz="4" w:space="31" w:color="FFFFFF"/>
        </w:pBdr>
        <w:adjustRightInd w:val="0"/>
        <w:spacing w:after="0" w:line="240" w:lineRule="auto"/>
        <w:ind w:firstLine="709"/>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Атырау бөлімшелік басқармасында </w:t>
      </w:r>
      <w:r w:rsidRPr="000955BD">
        <w:rPr>
          <w:rFonts w:ascii="Times New Roman" w:eastAsiaTheme="minorHAnsi" w:hAnsi="Times New Roman" w:cs="Times New Roman"/>
          <w:sz w:val="28"/>
          <w:szCs w:val="28"/>
          <w:lang w:val="kk-KZ" w:eastAsia="en-US"/>
        </w:rPr>
        <w:t>2022 жылғы 12-ші тамызда Атырау көлік прокуратурасы</w:t>
      </w:r>
      <w:r>
        <w:rPr>
          <w:rFonts w:ascii="Times New Roman" w:eastAsiaTheme="minorHAnsi" w:hAnsi="Times New Roman" w:cs="Times New Roman"/>
          <w:sz w:val="28"/>
          <w:szCs w:val="28"/>
          <w:lang w:val="kk-KZ" w:eastAsia="en-US"/>
        </w:rPr>
        <w:t xml:space="preserve"> </w:t>
      </w:r>
      <w:r w:rsidRPr="000955BD">
        <w:rPr>
          <w:rFonts w:ascii="Times New Roman" w:eastAsiaTheme="minorHAnsi" w:hAnsi="Times New Roman" w:cs="Times New Roman"/>
          <w:sz w:val="28"/>
          <w:szCs w:val="28"/>
          <w:lang w:val="kk-KZ" w:eastAsia="en-US"/>
        </w:rPr>
        <w:t>өкілінің қатысуымен теміржол жол көлігімен жолаушылар тасымалдау</w:t>
      </w:r>
      <w:r>
        <w:rPr>
          <w:rFonts w:ascii="Times New Roman" w:eastAsiaTheme="minorHAnsi" w:hAnsi="Times New Roman" w:cs="Times New Roman"/>
          <w:sz w:val="28"/>
          <w:szCs w:val="28"/>
          <w:lang w:val="kk-KZ" w:eastAsia="en-US"/>
        </w:rPr>
        <w:t xml:space="preserve"> </w:t>
      </w:r>
      <w:r w:rsidRPr="000955BD">
        <w:rPr>
          <w:rFonts w:ascii="Times New Roman" w:eastAsiaTheme="minorHAnsi" w:hAnsi="Times New Roman" w:cs="Times New Roman"/>
          <w:sz w:val="28"/>
          <w:szCs w:val="28"/>
          <w:lang w:val="kk-KZ" w:eastAsia="en-US"/>
        </w:rPr>
        <w:t xml:space="preserve">объектілерінің қызметкерлері арасында «Сыбайлас </w:t>
      </w:r>
      <w:r w:rsidRPr="000955BD">
        <w:rPr>
          <w:rFonts w:ascii="Times New Roman" w:eastAsiaTheme="minorHAnsi" w:hAnsi="Times New Roman" w:cs="Times New Roman"/>
          <w:sz w:val="28"/>
          <w:szCs w:val="28"/>
          <w:lang w:val="kk-KZ" w:eastAsia="en-US"/>
        </w:rPr>
        <w:lastRenderedPageBreak/>
        <w:t>жемқорлықтың алдын алу»,</w:t>
      </w:r>
      <w:r>
        <w:rPr>
          <w:rFonts w:ascii="Times New Roman" w:eastAsiaTheme="minorHAnsi" w:hAnsi="Times New Roman" w:cs="Times New Roman"/>
          <w:sz w:val="28"/>
          <w:szCs w:val="28"/>
          <w:lang w:val="kk-KZ" w:eastAsia="en-US"/>
        </w:rPr>
        <w:t xml:space="preserve"> </w:t>
      </w:r>
      <w:r w:rsidRPr="000955BD">
        <w:rPr>
          <w:rFonts w:ascii="Times New Roman" w:eastAsiaTheme="minorHAnsi" w:hAnsi="Times New Roman" w:cs="Times New Roman"/>
          <w:sz w:val="28"/>
          <w:szCs w:val="28"/>
          <w:lang w:val="kk-KZ" w:eastAsia="en-US"/>
        </w:rPr>
        <w:t>«Мемлекеттік қызмет көрсету» семинар- кеңес өткізілді.</w:t>
      </w:r>
    </w:p>
    <w:p w:rsidR="00F000DF" w:rsidRPr="000955BD" w:rsidRDefault="00F000DF" w:rsidP="00F000DF">
      <w:pPr>
        <w:pBdr>
          <w:bottom w:val="single" w:sz="4" w:space="31" w:color="FFFFFF"/>
        </w:pBdr>
        <w:adjustRightInd w:val="0"/>
        <w:spacing w:after="0" w:line="240" w:lineRule="auto"/>
        <w:ind w:firstLine="709"/>
        <w:jc w:val="both"/>
        <w:rPr>
          <w:rFonts w:ascii="Times New Roman" w:eastAsia="Times New Roman" w:hAnsi="Times New Roman" w:cs="Times New Roman"/>
          <w:sz w:val="28"/>
          <w:szCs w:val="28"/>
          <w:lang w:val="kk-KZ"/>
        </w:rPr>
      </w:pPr>
      <w:r w:rsidRPr="004226D6">
        <w:rPr>
          <w:rFonts w:ascii="Times New Roman" w:eastAsiaTheme="minorHAnsi" w:hAnsi="Times New Roman" w:cs="Times New Roman"/>
          <w:sz w:val="28"/>
          <w:szCs w:val="28"/>
          <w:lang w:val="kk-KZ" w:eastAsia="en-US"/>
        </w:rPr>
        <w:t>Іс-шара барысында сыбайлас жемқорлыққа қарсы заңнаманың</w:t>
      </w:r>
      <w:r>
        <w:rPr>
          <w:rFonts w:ascii="Times New Roman" w:eastAsiaTheme="minorHAnsi" w:hAnsi="Times New Roman" w:cs="Times New Roman"/>
          <w:sz w:val="28"/>
          <w:szCs w:val="28"/>
          <w:lang w:val="kk-KZ" w:eastAsia="en-US"/>
        </w:rPr>
        <w:t xml:space="preserve"> </w:t>
      </w:r>
      <w:r w:rsidRPr="004226D6">
        <w:rPr>
          <w:rFonts w:ascii="Times New Roman" w:eastAsiaTheme="minorHAnsi" w:hAnsi="Times New Roman" w:cs="Times New Roman"/>
          <w:sz w:val="28"/>
          <w:szCs w:val="28"/>
          <w:lang w:val="kk-KZ" w:eastAsia="en-US"/>
        </w:rPr>
        <w:t>қолданудың тиімділігін арттыру және халыққа сапалы және тиімді мемлекеттік</w:t>
      </w:r>
      <w:r>
        <w:rPr>
          <w:rFonts w:ascii="Times New Roman" w:eastAsiaTheme="minorHAnsi" w:hAnsi="Times New Roman" w:cs="Times New Roman"/>
          <w:sz w:val="28"/>
          <w:szCs w:val="28"/>
          <w:lang w:val="kk-KZ" w:eastAsia="en-US"/>
        </w:rPr>
        <w:t xml:space="preserve"> </w:t>
      </w:r>
      <w:r w:rsidRPr="004226D6">
        <w:rPr>
          <w:rFonts w:ascii="Times New Roman" w:eastAsiaTheme="minorHAnsi" w:hAnsi="Times New Roman" w:cs="Times New Roman"/>
          <w:sz w:val="28"/>
          <w:szCs w:val="28"/>
          <w:lang w:val="kk-KZ" w:eastAsia="en-US"/>
        </w:rPr>
        <w:t>қызмет көрсету үшін Қ</w:t>
      </w:r>
      <w:r>
        <w:rPr>
          <w:rFonts w:ascii="Times New Roman" w:eastAsiaTheme="minorHAnsi" w:hAnsi="Times New Roman" w:cs="Times New Roman"/>
          <w:sz w:val="28"/>
          <w:szCs w:val="28"/>
          <w:lang w:val="kk-KZ" w:eastAsia="en-US"/>
        </w:rPr>
        <w:t xml:space="preserve">азақстан </w:t>
      </w:r>
      <w:r w:rsidRPr="004226D6">
        <w:rPr>
          <w:rFonts w:ascii="Times New Roman" w:eastAsiaTheme="minorHAnsi" w:hAnsi="Times New Roman" w:cs="Times New Roman"/>
          <w:sz w:val="28"/>
          <w:szCs w:val="28"/>
          <w:lang w:val="kk-KZ" w:eastAsia="en-US"/>
        </w:rPr>
        <w:t>Р</w:t>
      </w:r>
      <w:r>
        <w:rPr>
          <w:rFonts w:ascii="Times New Roman" w:eastAsiaTheme="minorHAnsi" w:hAnsi="Times New Roman" w:cs="Times New Roman"/>
          <w:sz w:val="28"/>
          <w:szCs w:val="28"/>
          <w:lang w:val="kk-KZ" w:eastAsia="en-US"/>
        </w:rPr>
        <w:t>еспубликасының</w:t>
      </w:r>
      <w:r w:rsidRPr="004226D6">
        <w:rPr>
          <w:rFonts w:ascii="Times New Roman" w:eastAsiaTheme="minorHAnsi" w:hAnsi="Times New Roman" w:cs="Times New Roman"/>
          <w:sz w:val="28"/>
          <w:szCs w:val="28"/>
          <w:lang w:val="kk-KZ" w:eastAsia="en-US"/>
        </w:rPr>
        <w:t xml:space="preserve"> қолданыстағы заңнамасының нормалары түсіндірілді</w:t>
      </w:r>
      <w:r>
        <w:rPr>
          <w:rFonts w:ascii="Times New Roman" w:eastAsiaTheme="minorHAnsi" w:hAnsi="Times New Roman" w:cs="Times New Roman"/>
          <w:sz w:val="28"/>
          <w:szCs w:val="28"/>
          <w:lang w:val="kk-KZ" w:eastAsia="en-US"/>
        </w:rPr>
        <w:t>.</w:t>
      </w:r>
    </w:p>
    <w:p w:rsidR="00F000DF" w:rsidRDefault="00F000DF" w:rsidP="00F000DF">
      <w:pPr>
        <w:pBdr>
          <w:bottom w:val="single" w:sz="4" w:space="31" w:color="FFFFFF"/>
        </w:pBdr>
        <w:adjustRightInd w:val="0"/>
        <w:spacing w:after="0" w:line="240" w:lineRule="auto"/>
        <w:ind w:firstLine="709"/>
        <w:jc w:val="both"/>
        <w:rPr>
          <w:rFonts w:ascii="Times New Roman" w:hAnsi="Times New Roman" w:cs="Times New Roman"/>
          <w:sz w:val="28"/>
          <w:szCs w:val="28"/>
          <w:lang w:val="kk-KZ"/>
        </w:rPr>
      </w:pPr>
      <w:r w:rsidRPr="0026546F">
        <w:rPr>
          <w:rFonts w:ascii="Times New Roman" w:hAnsi="Times New Roman" w:cs="Times New Roman"/>
          <w:sz w:val="28"/>
          <w:szCs w:val="28"/>
          <w:lang w:val="kk-KZ"/>
        </w:rPr>
        <w:t>Апталық жиналыстарда сыбайлас жемқорлыққа қарсы құқық бұзушылықтың алдын алу, жеке және заңды тұлғалардың өтініштерін қарау кезінде қызметтік әдеп нормаларын сақтауға қатысты мамандарға түсіндірме жұмыстары жүргізілді.</w:t>
      </w:r>
      <w:r>
        <w:rPr>
          <w:rFonts w:ascii="Times New Roman" w:hAnsi="Times New Roman" w:cs="Times New Roman"/>
          <w:sz w:val="28"/>
          <w:szCs w:val="28"/>
          <w:lang w:val="kk-KZ"/>
        </w:rPr>
        <w:t xml:space="preserve"> </w:t>
      </w:r>
    </w:p>
    <w:p w:rsidR="00F000DF" w:rsidRDefault="00F000DF" w:rsidP="00F000DF">
      <w:pPr>
        <w:pBdr>
          <w:bottom w:val="single" w:sz="4" w:space="31" w:color="FFFFFF"/>
        </w:pBdr>
        <w:adjustRightInd w:val="0"/>
        <w:spacing w:after="0" w:line="240" w:lineRule="auto"/>
        <w:ind w:firstLine="709"/>
        <w:jc w:val="both"/>
        <w:rPr>
          <w:rFonts w:ascii="Times New Roman" w:hAnsi="Times New Roman"/>
          <w:sz w:val="28"/>
          <w:szCs w:val="28"/>
          <w:lang w:val="kk-KZ"/>
        </w:rPr>
      </w:pPr>
      <w:r>
        <w:rPr>
          <w:rFonts w:ascii="Times New Roman" w:hAnsi="Times New Roman"/>
          <w:color w:val="000000"/>
          <w:sz w:val="28"/>
          <w:szCs w:val="28"/>
          <w:lang w:val="kk-KZ"/>
        </w:rPr>
        <w:t xml:space="preserve">2022 жылдың тамыз айында Қарағанды бөлімшелік басқармасының қызметкерлері темір жол және әуе көліктері жұмысшыларының қатысуымен «Сыбайлас жемқорлықтың алдын алу» тақырыбына </w:t>
      </w:r>
      <w:r w:rsidRPr="0059095C">
        <w:rPr>
          <w:rFonts w:ascii="Times New Roman" w:hAnsi="Times New Roman"/>
          <w:color w:val="000000"/>
          <w:sz w:val="28"/>
          <w:szCs w:val="28"/>
          <w:lang w:val="kk-KZ"/>
        </w:rPr>
        <w:t>(</w:t>
      </w:r>
      <w:r w:rsidRPr="0059095C">
        <w:rPr>
          <w:rFonts w:ascii="Times New Roman" w:hAnsi="Times New Roman"/>
          <w:i/>
          <w:color w:val="000000"/>
          <w:sz w:val="28"/>
          <w:szCs w:val="28"/>
          <w:lang w:val="kk-KZ"/>
        </w:rPr>
        <w:t>Сукеев</w:t>
      </w:r>
      <w:r>
        <w:rPr>
          <w:rFonts w:ascii="Times New Roman" w:hAnsi="Times New Roman"/>
          <w:i/>
          <w:color w:val="000000"/>
          <w:sz w:val="28"/>
          <w:szCs w:val="28"/>
          <w:lang w:val="kk-KZ"/>
        </w:rPr>
        <w:t xml:space="preserve"> ЖК</w:t>
      </w:r>
      <w:r w:rsidRPr="0059095C">
        <w:rPr>
          <w:rFonts w:ascii="Times New Roman" w:hAnsi="Times New Roman"/>
          <w:i/>
          <w:color w:val="000000"/>
          <w:sz w:val="28"/>
          <w:szCs w:val="28"/>
          <w:lang w:val="kk-KZ"/>
        </w:rPr>
        <w:t>,</w:t>
      </w:r>
      <w:r w:rsidRPr="0059095C">
        <w:rPr>
          <w:i/>
          <w:lang w:val="kk-KZ"/>
        </w:rPr>
        <w:t xml:space="preserve"> </w:t>
      </w:r>
      <w:r w:rsidRPr="0059095C">
        <w:rPr>
          <w:rFonts w:ascii="Times New Roman" w:hAnsi="Times New Roman"/>
          <w:i/>
          <w:sz w:val="28"/>
          <w:szCs w:val="28"/>
          <w:lang w:val="kk-KZ"/>
        </w:rPr>
        <w:t>«Камкор вагон»</w:t>
      </w:r>
      <w:r>
        <w:rPr>
          <w:rFonts w:ascii="Times New Roman" w:hAnsi="Times New Roman"/>
          <w:i/>
          <w:sz w:val="28"/>
          <w:szCs w:val="28"/>
          <w:lang w:val="kk-KZ"/>
        </w:rPr>
        <w:t xml:space="preserve"> ЖШС филиалы,</w:t>
      </w:r>
      <w:r w:rsidRPr="0059095C">
        <w:rPr>
          <w:rFonts w:ascii="Times New Roman" w:hAnsi="Times New Roman"/>
          <w:i/>
          <w:sz w:val="28"/>
          <w:szCs w:val="28"/>
          <w:lang w:val="kk-KZ"/>
        </w:rPr>
        <w:t xml:space="preserve"> «</w:t>
      </w:r>
      <w:r>
        <w:rPr>
          <w:rFonts w:ascii="Times New Roman" w:hAnsi="Times New Roman"/>
          <w:i/>
          <w:sz w:val="28"/>
          <w:szCs w:val="28"/>
          <w:lang w:val="kk-KZ"/>
        </w:rPr>
        <w:t>Қ</w:t>
      </w:r>
      <w:r w:rsidRPr="0059095C">
        <w:rPr>
          <w:rFonts w:ascii="Times New Roman" w:hAnsi="Times New Roman"/>
          <w:i/>
          <w:sz w:val="28"/>
          <w:szCs w:val="28"/>
          <w:lang w:val="kk-KZ"/>
        </w:rPr>
        <w:t>ар</w:t>
      </w:r>
      <w:r>
        <w:rPr>
          <w:rFonts w:ascii="Times New Roman" w:hAnsi="Times New Roman"/>
          <w:i/>
          <w:sz w:val="28"/>
          <w:szCs w:val="28"/>
          <w:lang w:val="kk-KZ"/>
        </w:rPr>
        <w:t>ағанды</w:t>
      </w:r>
      <w:r w:rsidRPr="0059095C">
        <w:rPr>
          <w:rFonts w:ascii="Times New Roman" w:hAnsi="Times New Roman"/>
          <w:i/>
          <w:sz w:val="28"/>
          <w:szCs w:val="28"/>
          <w:lang w:val="kk-KZ"/>
        </w:rPr>
        <w:t xml:space="preserve"> вагон</w:t>
      </w:r>
      <w:r>
        <w:rPr>
          <w:rFonts w:ascii="Times New Roman" w:hAnsi="Times New Roman"/>
          <w:i/>
          <w:sz w:val="28"/>
          <w:szCs w:val="28"/>
          <w:lang w:val="kk-KZ"/>
        </w:rPr>
        <w:t>жөндеу</w:t>
      </w:r>
      <w:r w:rsidRPr="0059095C">
        <w:rPr>
          <w:rFonts w:ascii="Times New Roman" w:hAnsi="Times New Roman"/>
          <w:i/>
          <w:sz w:val="28"/>
          <w:szCs w:val="28"/>
          <w:lang w:val="kk-KZ"/>
        </w:rPr>
        <w:t xml:space="preserve"> депо</w:t>
      </w:r>
      <w:r>
        <w:rPr>
          <w:rFonts w:ascii="Times New Roman" w:hAnsi="Times New Roman"/>
          <w:i/>
          <w:sz w:val="28"/>
          <w:szCs w:val="28"/>
          <w:lang w:val="kk-KZ"/>
        </w:rPr>
        <w:t>сы</w:t>
      </w:r>
      <w:r w:rsidRPr="0059095C">
        <w:rPr>
          <w:rFonts w:ascii="Times New Roman" w:hAnsi="Times New Roman"/>
          <w:i/>
          <w:sz w:val="28"/>
          <w:szCs w:val="28"/>
          <w:lang w:val="kk-KZ"/>
        </w:rPr>
        <w:t>,</w:t>
      </w:r>
      <w:r>
        <w:rPr>
          <w:rFonts w:ascii="Times New Roman" w:hAnsi="Times New Roman"/>
          <w:i/>
          <w:color w:val="000000"/>
          <w:sz w:val="28"/>
          <w:szCs w:val="28"/>
          <w:lang w:val="kk-KZ"/>
        </w:rPr>
        <w:t xml:space="preserve"> </w:t>
      </w:r>
      <w:r w:rsidRPr="0059095C">
        <w:rPr>
          <w:rFonts w:ascii="Times New Roman" w:hAnsi="Times New Roman"/>
          <w:i/>
          <w:sz w:val="28"/>
          <w:szCs w:val="28"/>
          <w:lang w:val="kk-KZ"/>
        </w:rPr>
        <w:t>«Аэропорт «Сары – Арка»</w:t>
      </w:r>
      <w:r>
        <w:rPr>
          <w:rFonts w:ascii="Times New Roman" w:hAnsi="Times New Roman"/>
          <w:i/>
          <w:sz w:val="28"/>
          <w:szCs w:val="28"/>
          <w:lang w:val="kk-KZ"/>
        </w:rPr>
        <w:t xml:space="preserve"> АҚ медициналық пункті)  </w:t>
      </w:r>
      <w:r w:rsidRPr="0059095C">
        <w:rPr>
          <w:rFonts w:ascii="Times New Roman" w:hAnsi="Times New Roman"/>
          <w:sz w:val="28"/>
          <w:szCs w:val="28"/>
          <w:lang w:val="kk-KZ"/>
        </w:rPr>
        <w:t>семинар өткізілді.</w:t>
      </w:r>
    </w:p>
    <w:p w:rsidR="00F000DF" w:rsidRDefault="00F000DF" w:rsidP="00F000DF">
      <w:pPr>
        <w:pBdr>
          <w:bottom w:val="single" w:sz="4" w:space="31" w:color="FFFFFF"/>
        </w:pBdr>
        <w:adjustRightInd w:val="0"/>
        <w:spacing w:after="0" w:line="240" w:lineRule="auto"/>
        <w:ind w:firstLine="709"/>
        <w:jc w:val="both"/>
        <w:rPr>
          <w:rFonts w:ascii="Times New Roman" w:eastAsia="Arial Unicode MS" w:hAnsi="Times New Roman" w:cs="Times New Roman"/>
          <w:sz w:val="28"/>
          <w:szCs w:val="28"/>
          <w:lang w:val="kk-KZ" w:eastAsia="en-US"/>
        </w:rPr>
      </w:pPr>
      <w:r w:rsidRPr="0026546F">
        <w:rPr>
          <w:rFonts w:ascii="Times New Roman" w:eastAsia="Arial Unicode MS" w:hAnsi="Times New Roman" w:cs="Times New Roman"/>
          <w:sz w:val="28"/>
          <w:szCs w:val="28"/>
          <w:lang w:val="kk-KZ" w:eastAsia="en-US"/>
        </w:rPr>
        <w:t xml:space="preserve">Бұдан бөлек, Департаменттің және аумақтық құрылымдардың мемлекеттік қызметшілері арасында қызметтік этика нормаларының сақталуына және ұжымдағы моралды - психологиялық жағдайға қатысты сұрау жүргізіліп отырады. </w:t>
      </w:r>
    </w:p>
    <w:p w:rsidR="00F000DF" w:rsidRDefault="00F000DF" w:rsidP="00F000DF">
      <w:pPr>
        <w:pBdr>
          <w:bottom w:val="single" w:sz="4" w:space="31" w:color="FFFFFF"/>
        </w:pBdr>
        <w:adjustRightInd w:val="0"/>
        <w:spacing w:after="0" w:line="240" w:lineRule="auto"/>
        <w:ind w:firstLine="709"/>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2015 - 2025 жылдарға арналған ҚР Сыбайлас жемқорлыққа қарсы стратегиясын жүзеге асыру жоспарының орындалуы барысындағы ақпараттар уақытылы уәкілетті органға жолданады.</w:t>
      </w:r>
      <w:r w:rsidRPr="0026546F">
        <w:rPr>
          <w:rFonts w:ascii="Times New Roman" w:eastAsia="Arial Unicode MS" w:hAnsi="Times New Roman" w:cs="Times New Roman"/>
          <w:bCs/>
          <w:sz w:val="28"/>
          <w:szCs w:val="28"/>
          <w:lang w:val="kk-KZ"/>
        </w:rPr>
        <w:t xml:space="preserve">Сыбайлас жемқорлыққа жол бермеу мақсатында қадағалау құзыреті бар, Департаменттің және аумақтық құрылым мамандары арасында  тексеру нысандарына тексеру жүргізу алдында ҚР Сыбайлас жемқорлыққа қарсы іс-қимыл заңнамасы талаптарын, мемлекеттік қызметшінің әдеп кодексінің нормаларын бұзуға жол бермеу бағытында түсіндіру жұмыстары атқарылады. </w:t>
      </w:r>
      <w:r w:rsidRPr="0026546F">
        <w:rPr>
          <w:rFonts w:ascii="Times New Roman" w:eastAsia="Arial Unicode MS" w:hAnsi="Times New Roman" w:cs="Times New Roman"/>
          <w:sz w:val="28"/>
          <w:szCs w:val="28"/>
          <w:lang w:val="kk-KZ"/>
        </w:rPr>
        <w:t xml:space="preserve">Бұқаралық ақпарат құралдарындағы жарияланымдарға, азаматтардың өтініштеріне, Департамент және оның құрылымдары қызметкерлеріне қатысты әлеуметтік желілерде жемқорлықтың көріністеріне  тұрақты түрде мониторинг жүргізіледі. </w:t>
      </w:r>
    </w:p>
    <w:p w:rsidR="00F000DF" w:rsidRDefault="00F000DF" w:rsidP="00F000DF">
      <w:pPr>
        <w:pBdr>
          <w:bottom w:val="single" w:sz="4" w:space="31" w:color="FFFFFF"/>
        </w:pBdr>
        <w:adjustRightInd w:val="0"/>
        <w:spacing w:after="0" w:line="240" w:lineRule="auto"/>
        <w:ind w:firstLine="709"/>
        <w:jc w:val="both"/>
        <w:rPr>
          <w:rFonts w:ascii="Times New Roman" w:hAnsi="Times New Roman" w:cs="Times New Roman"/>
          <w:sz w:val="28"/>
          <w:szCs w:val="28"/>
          <w:lang w:val="kk-KZ"/>
        </w:rPr>
      </w:pPr>
      <w:r w:rsidRPr="0026546F">
        <w:rPr>
          <w:rFonts w:ascii="Times New Roman" w:hAnsi="Times New Roman" w:cs="Times New Roman"/>
          <w:sz w:val="28"/>
          <w:szCs w:val="28"/>
          <w:lang w:val="kk-KZ"/>
        </w:rPr>
        <w:t>Заңнамаға сәйкес жеке және заңды тұлғалардың өтініштері уақытылы қаралады.</w:t>
      </w:r>
    </w:p>
    <w:p w:rsidR="00F000DF" w:rsidRDefault="00F000DF" w:rsidP="00F000DF">
      <w:pPr>
        <w:pBdr>
          <w:bottom w:val="single" w:sz="4" w:space="31" w:color="FFFFFF"/>
        </w:pBdr>
        <w:adjustRightInd w:val="0"/>
        <w:spacing w:after="0" w:line="240" w:lineRule="auto"/>
        <w:ind w:firstLine="709"/>
        <w:jc w:val="both"/>
        <w:rPr>
          <w:rFonts w:ascii="Times New Roman" w:hAnsi="Times New Roman" w:cs="Times New Roman"/>
          <w:sz w:val="28"/>
          <w:szCs w:val="28"/>
          <w:lang w:val="kk-KZ"/>
        </w:rPr>
      </w:pPr>
      <w:r w:rsidRPr="0026546F">
        <w:rPr>
          <w:rFonts w:ascii="Times New Roman" w:hAnsi="Times New Roman" w:cs="Times New Roman"/>
          <w:sz w:val="28"/>
          <w:szCs w:val="28"/>
          <w:lang w:val="kk-KZ"/>
        </w:rPr>
        <w:t>Бюрократизмге жол берілмейді. Мемлекеттік қызметтерді көрсету мерзімдерін сақтау бойынша мониторинг жүргізіледі.</w:t>
      </w:r>
    </w:p>
    <w:p w:rsidR="00F000DF" w:rsidRDefault="00F000DF" w:rsidP="00F000DF">
      <w:pPr>
        <w:pBdr>
          <w:bottom w:val="single" w:sz="4" w:space="31" w:color="FFFFFF"/>
        </w:pBdr>
        <w:adjustRightInd w:val="0"/>
        <w:spacing w:after="0" w:line="240" w:lineRule="auto"/>
        <w:ind w:firstLine="709"/>
        <w:jc w:val="both"/>
        <w:rPr>
          <w:rFonts w:ascii="Times New Roman" w:hAnsi="Times New Roman" w:cs="Times New Roman"/>
          <w:sz w:val="28"/>
          <w:szCs w:val="28"/>
          <w:lang w:val="kk-KZ"/>
        </w:rPr>
      </w:pPr>
      <w:r w:rsidRPr="0026546F">
        <w:rPr>
          <w:rFonts w:ascii="Times New Roman" w:hAnsi="Times New Roman" w:cs="Times New Roman"/>
          <w:sz w:val="28"/>
          <w:szCs w:val="28"/>
          <w:lang w:val="kk-KZ"/>
        </w:rPr>
        <w:t>Департамент және бөлімшелік басқармаларда құжаттарды қабылдау және беру «бір терезе» қағидаты мүлтіксіз сақталады.</w:t>
      </w:r>
    </w:p>
    <w:p w:rsidR="00F000DF" w:rsidRDefault="00F000DF" w:rsidP="00F000DF">
      <w:pPr>
        <w:pBdr>
          <w:bottom w:val="single" w:sz="4" w:space="31" w:color="FFFFFF"/>
        </w:pBdr>
        <w:adjustRightInd w:val="0"/>
        <w:spacing w:after="0" w:line="240" w:lineRule="auto"/>
        <w:ind w:firstLine="709"/>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Бұдан бөлек, Департаменттің 16 бөлімшелік басқармаларында жемқорлыққа қарсы және қызметтік әдеп нормаларын сақтауды түсіндіру жұмыстары  тұрақты түрде жүргізіліп отырады</w:t>
      </w:r>
      <w:r>
        <w:rPr>
          <w:rFonts w:ascii="Times New Roman" w:eastAsia="Arial Unicode MS" w:hAnsi="Times New Roman" w:cs="Times New Roman"/>
          <w:sz w:val="28"/>
          <w:szCs w:val="28"/>
          <w:lang w:val="kk-KZ"/>
        </w:rPr>
        <w:t xml:space="preserve">. </w:t>
      </w:r>
    </w:p>
    <w:p w:rsidR="00F000DF" w:rsidRDefault="00F000DF" w:rsidP="00F000DF">
      <w:pPr>
        <w:pBdr>
          <w:bottom w:val="single" w:sz="4" w:space="31" w:color="FFFFFF"/>
        </w:pBdr>
        <w:adjustRightInd w:val="0"/>
        <w:spacing w:after="0" w:line="240" w:lineRule="auto"/>
        <w:ind w:firstLine="709"/>
        <w:jc w:val="both"/>
        <w:rPr>
          <w:rFonts w:ascii="Times New Roman" w:eastAsia="Times New Roman" w:hAnsi="Times New Roman" w:cs="Times New Roman"/>
          <w:sz w:val="28"/>
          <w:szCs w:val="28"/>
          <w:lang w:val="kk-KZ"/>
        </w:rPr>
      </w:pPr>
      <w:r w:rsidRPr="0026546F">
        <w:rPr>
          <w:rFonts w:ascii="Times New Roman" w:eastAsia="Times New Roman" w:hAnsi="Times New Roman" w:cs="Times New Roman"/>
          <w:sz w:val="28"/>
          <w:szCs w:val="28"/>
          <w:lang w:val="kk-KZ"/>
        </w:rPr>
        <w:t xml:space="preserve">Сыбайлас жемқорлыққа қарсы мәдениетті қалыптастыру жолында пара алу және беру жағдайындағы жаза туралы, Қазақстан Республикасы Мемлекеттік қызмет істері және Қазақстан Республикасы Сыбайлас жемқорлыққа қарсы іс – қимыл агенттіктерінің сенім телефондары көрсетілген   арнайы хабарландырулар орналастырылды. </w:t>
      </w:r>
    </w:p>
    <w:p w:rsidR="00F000DF" w:rsidRDefault="00F000DF" w:rsidP="00F000DF">
      <w:pPr>
        <w:pBdr>
          <w:bottom w:val="single" w:sz="4" w:space="31" w:color="FFFFFF"/>
        </w:pBdr>
        <w:adjustRightInd w:val="0"/>
        <w:spacing w:after="0" w:line="240" w:lineRule="auto"/>
        <w:ind w:firstLine="709"/>
        <w:jc w:val="both"/>
        <w:rPr>
          <w:rFonts w:ascii="Times New Roman" w:eastAsia="Times New Roman" w:hAnsi="Times New Roman" w:cs="Times New Roman"/>
          <w:sz w:val="28"/>
          <w:szCs w:val="28"/>
          <w:lang w:val="kk-KZ"/>
        </w:rPr>
      </w:pPr>
      <w:r w:rsidRPr="0026546F">
        <w:rPr>
          <w:rFonts w:ascii="Times New Roman" w:eastAsia="Times New Roman" w:hAnsi="Times New Roman" w:cs="Times New Roman"/>
          <w:sz w:val="28"/>
          <w:szCs w:val="28"/>
          <w:lang w:val="kk-KZ"/>
        </w:rPr>
        <w:lastRenderedPageBreak/>
        <w:t xml:space="preserve">Департаменттің және бөлімшелік басқармалардың мемлекеттік қызметшілері мен азаматтық қызметшілерінің еңбек тәртібін сақтау, жұмыс уақытының </w:t>
      </w:r>
      <w:r>
        <w:rPr>
          <w:rFonts w:ascii="Times New Roman" w:eastAsia="Times New Roman" w:hAnsi="Times New Roman" w:cs="Times New Roman"/>
          <w:sz w:val="28"/>
          <w:szCs w:val="28"/>
          <w:lang w:val="kk-KZ"/>
        </w:rPr>
        <w:t>есебі  күнделікті тексеріледі.</w:t>
      </w:r>
    </w:p>
    <w:p w:rsidR="00F000DF" w:rsidRDefault="00F000DF" w:rsidP="00F000DF">
      <w:pPr>
        <w:pBdr>
          <w:bottom w:val="single" w:sz="4" w:space="31" w:color="FFFFFF"/>
        </w:pBdr>
        <w:adjustRightInd w:val="0"/>
        <w:spacing w:after="0" w:line="240" w:lineRule="auto"/>
        <w:ind w:firstLine="709"/>
        <w:jc w:val="both"/>
        <w:rPr>
          <w:rFonts w:ascii="Times New Roman" w:eastAsia="Times New Roman" w:hAnsi="Times New Roman" w:cs="Times New Roman"/>
          <w:sz w:val="28"/>
          <w:szCs w:val="28"/>
          <w:lang w:val="kk-KZ"/>
        </w:rPr>
      </w:pPr>
      <w:r w:rsidRPr="0026546F">
        <w:rPr>
          <w:rFonts w:ascii="Times New Roman" w:eastAsia="Times New Roman" w:hAnsi="Times New Roman" w:cs="Times New Roman"/>
          <w:sz w:val="28"/>
          <w:szCs w:val="28"/>
          <w:lang w:val="kk-KZ"/>
        </w:rPr>
        <w:t xml:space="preserve">Департаменттің қызметкерлеріне апта сайын мемлекеттік қызметшілердің әдеп кодексінің нормаларын білуін тексеру бағытында  арнайы дайындалған тест түрінде сұрау жүргізіледі. </w:t>
      </w:r>
    </w:p>
    <w:p w:rsidR="00F000DF" w:rsidRDefault="00F000DF" w:rsidP="00F000DF">
      <w:pPr>
        <w:pBdr>
          <w:bottom w:val="single" w:sz="4" w:space="31" w:color="FFFFFF"/>
        </w:pBdr>
        <w:adjustRightInd w:val="0"/>
        <w:spacing w:after="0" w:line="240" w:lineRule="auto"/>
        <w:ind w:firstLine="709"/>
        <w:jc w:val="both"/>
        <w:rPr>
          <w:rFonts w:ascii="Times New Roman" w:eastAsia="Times New Roman" w:hAnsi="Times New Roman" w:cs="Times New Roman"/>
          <w:sz w:val="28"/>
          <w:szCs w:val="28"/>
          <w:lang w:val="kk-KZ" w:eastAsia="en-US"/>
        </w:rPr>
      </w:pPr>
      <w:r w:rsidRPr="0026546F">
        <w:rPr>
          <w:rFonts w:ascii="Times New Roman" w:eastAsia="Times New Roman" w:hAnsi="Times New Roman" w:cs="Times New Roman"/>
          <w:sz w:val="28"/>
          <w:szCs w:val="28"/>
          <w:lang w:val="kk-KZ" w:eastAsia="en-US"/>
        </w:rPr>
        <w:t xml:space="preserve">Сыбайлас жемқорлыққа қарсы іс – қимыл және мемлекеттік қызметшілердің әдеп кодексінің нормаларын сақтау мәселелері Департамент басшысының қатаң бақылауында. </w:t>
      </w:r>
    </w:p>
    <w:p w:rsidR="00F000DF" w:rsidRPr="0026546F" w:rsidRDefault="00F000DF" w:rsidP="00F000DF">
      <w:pPr>
        <w:pBdr>
          <w:bottom w:val="single" w:sz="4" w:space="31" w:color="FFFFFF"/>
        </w:pBdr>
        <w:adjustRightInd w:val="0"/>
        <w:spacing w:after="0" w:line="240" w:lineRule="auto"/>
        <w:ind w:firstLine="709"/>
        <w:jc w:val="both"/>
        <w:rPr>
          <w:rFonts w:ascii="Times New Roman" w:eastAsia="Arial Unicode MS" w:hAnsi="Times New Roman" w:cs="Times New Roman"/>
          <w:sz w:val="28"/>
          <w:szCs w:val="28"/>
          <w:lang w:val="kk-KZ"/>
        </w:rPr>
      </w:pPr>
      <w:r w:rsidRPr="0026546F">
        <w:rPr>
          <w:rFonts w:ascii="Times New Roman" w:eastAsia="Arial Unicode MS" w:hAnsi="Times New Roman" w:cs="Times New Roman"/>
          <w:sz w:val="28"/>
          <w:szCs w:val="28"/>
          <w:lang w:val="kk-KZ"/>
        </w:rPr>
        <w:t xml:space="preserve">Аталмыш бағыттағы жұмыстар бұдан әрі өз жалғасын табатын  болады. </w:t>
      </w:r>
    </w:p>
    <w:p w:rsidR="00F000DF" w:rsidRPr="00CC7A1B" w:rsidRDefault="00F000DF" w:rsidP="00F000DF">
      <w:pPr>
        <w:pStyle w:val="a3"/>
        <w:ind w:firstLine="142"/>
        <w:jc w:val="both"/>
        <w:rPr>
          <w:rFonts w:ascii="Times New Roman" w:eastAsia="Arial Unicode MS" w:hAnsi="Times New Roman" w:cs="Times New Roman"/>
          <w:sz w:val="28"/>
          <w:szCs w:val="28"/>
          <w:lang w:val="kk-KZ"/>
        </w:rPr>
      </w:pPr>
    </w:p>
    <w:p w:rsidR="00F000DF" w:rsidRPr="00CC7A1B" w:rsidRDefault="00F000DF" w:rsidP="00F000DF">
      <w:pPr>
        <w:pStyle w:val="a3"/>
        <w:ind w:firstLine="142"/>
        <w:jc w:val="both"/>
        <w:rPr>
          <w:rFonts w:ascii="Times New Roman" w:eastAsia="Arial Unicode MS" w:hAnsi="Times New Roman" w:cs="Times New Roman"/>
          <w:sz w:val="28"/>
          <w:szCs w:val="28"/>
          <w:lang w:val="kk-KZ"/>
        </w:rPr>
      </w:pPr>
    </w:p>
    <w:p w:rsidR="00B47FF2" w:rsidRPr="00F000DF" w:rsidRDefault="00B47FF2">
      <w:pPr>
        <w:rPr>
          <w:lang w:val="kk-KZ"/>
        </w:rPr>
      </w:pPr>
    </w:p>
    <w:sectPr w:rsidR="00B47FF2" w:rsidRPr="00F000DF" w:rsidSect="00046B66">
      <w:headerReference w:type="default" r:id="rId6"/>
      <w:footerReference w:type="default" r:id="rId7"/>
      <w:pgSz w:w="11906" w:h="16838"/>
      <w:pgMar w:top="1134" w:right="850" w:bottom="1134" w:left="1701" w:header="708" w:footer="27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83" w:rsidRDefault="002B3A83">
      <w:pPr>
        <w:spacing w:after="0" w:line="240" w:lineRule="auto"/>
      </w:pPr>
      <w:r>
        <w:separator/>
      </w:r>
    </w:p>
  </w:endnote>
  <w:endnote w:type="continuationSeparator" w:id="0">
    <w:p w:rsidR="002B3A83" w:rsidRDefault="002B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99" w:rsidRDefault="002B3A83">
    <w:pPr>
      <w:pStyle w:val="a6"/>
      <w:jc w:val="center"/>
    </w:pPr>
  </w:p>
  <w:p w:rsidR="00154D99" w:rsidRDefault="002B3A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83" w:rsidRDefault="002B3A83">
      <w:pPr>
        <w:spacing w:after="0" w:line="240" w:lineRule="auto"/>
      </w:pPr>
      <w:r>
        <w:separator/>
      </w:r>
    </w:p>
  </w:footnote>
  <w:footnote w:type="continuationSeparator" w:id="0">
    <w:p w:rsidR="002B3A83" w:rsidRDefault="002B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069222"/>
      <w:docPartObj>
        <w:docPartGallery w:val="Page Numbers (Top of Page)"/>
        <w:docPartUnique/>
      </w:docPartObj>
    </w:sdtPr>
    <w:sdtEndPr/>
    <w:sdtContent>
      <w:p w:rsidR="00F55A9B" w:rsidRDefault="00F000DF">
        <w:pPr>
          <w:pStyle w:val="a4"/>
          <w:jc w:val="center"/>
        </w:pPr>
        <w:r>
          <w:fldChar w:fldCharType="begin"/>
        </w:r>
        <w:r>
          <w:instrText>PAGE   \* MERGEFORMAT</w:instrText>
        </w:r>
        <w:r>
          <w:fldChar w:fldCharType="separate"/>
        </w:r>
        <w:r w:rsidR="00C3279F">
          <w:rPr>
            <w:noProof/>
          </w:rPr>
          <w:t>1</w:t>
        </w:r>
        <w:r>
          <w:fldChar w:fldCharType="end"/>
        </w:r>
      </w:p>
    </w:sdtContent>
  </w:sdt>
  <w:p w:rsidR="00F55A9B" w:rsidRDefault="002B3A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DB"/>
    <w:rsid w:val="002B3A83"/>
    <w:rsid w:val="00A539DB"/>
    <w:rsid w:val="00B47FF2"/>
    <w:rsid w:val="00C3279F"/>
    <w:rsid w:val="00F00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6D9ED-D707-4062-B27C-1FFABBBB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D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0DF"/>
    <w:pPr>
      <w:spacing w:after="0" w:line="240" w:lineRule="auto"/>
    </w:pPr>
    <w:rPr>
      <w:rFonts w:eastAsiaTheme="minorEastAsia"/>
      <w:lang w:eastAsia="ru-RU"/>
    </w:rPr>
  </w:style>
  <w:style w:type="paragraph" w:styleId="a4">
    <w:name w:val="header"/>
    <w:basedOn w:val="a"/>
    <w:link w:val="a5"/>
    <w:uiPriority w:val="99"/>
    <w:unhideWhenUsed/>
    <w:rsid w:val="00F000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00DF"/>
    <w:rPr>
      <w:rFonts w:eastAsiaTheme="minorEastAsia"/>
      <w:lang w:eastAsia="ru-RU"/>
    </w:rPr>
  </w:style>
  <w:style w:type="paragraph" w:styleId="a6">
    <w:name w:val="footer"/>
    <w:basedOn w:val="a"/>
    <w:link w:val="a7"/>
    <w:uiPriority w:val="99"/>
    <w:unhideWhenUsed/>
    <w:rsid w:val="00F000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00D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Isenova ShA</cp:lastModifiedBy>
  <cp:revision>2</cp:revision>
  <dcterms:created xsi:type="dcterms:W3CDTF">2022-09-28T03:49:00Z</dcterms:created>
  <dcterms:modified xsi:type="dcterms:W3CDTF">2022-09-28T03:49:00Z</dcterms:modified>
</cp:coreProperties>
</file>