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227/НҚ от 01.07.2022</w:t>
      </w:r>
    </w:p>
    <w:tbl>
      <w:tblPr>
        <w:tblpPr w:leftFromText="180" w:rightFromText="180" w:vertAnchor="text" w:horzAnchor="margin" w:tblpXSpec="center" w:tblpY="-2675"/>
        <w:tblW w:w="10403" w:type="dxa"/>
        <w:tblLook w:val="01E0" w:firstRow="1" w:lastRow="1" w:firstColumn="1" w:lastColumn="1" w:noHBand="0" w:noVBand="0"/>
      </w:tblPr>
      <w:tblGrid>
        <w:gridCol w:w="10619"/>
        <w:gridCol w:w="222"/>
        <w:gridCol w:w="222"/>
      </w:tblGrid>
      <w:tr w:rsidR="007F754C" w:rsidTr="00CC6A7B">
        <w:trPr>
          <w:trHeight w:val="1988"/>
        </w:trPr>
        <w:tc>
          <w:tcPr>
            <w:tcW w:w="4125" w:type="dxa"/>
          </w:tcPr>
          <w:tbl>
            <w:tblPr>
              <w:tblpPr w:leftFromText="180" w:rightFromText="180" w:vertAnchor="text" w:horzAnchor="margin" w:tblpXSpec="center" w:tblpY="-2675"/>
              <w:tblW w:w="10403" w:type="dxa"/>
              <w:tblLook w:val="01E0" w:firstRow="1" w:lastRow="1" w:firstColumn="1" w:lastColumn="1" w:noHBand="0" w:noVBand="0"/>
            </w:tblPr>
            <w:tblGrid>
              <w:gridCol w:w="4125"/>
              <w:gridCol w:w="1986"/>
              <w:gridCol w:w="4292"/>
            </w:tblGrid>
            <w:tr w:rsidR="009475A7" w:rsidTr="00AC6809">
              <w:trPr>
                <w:trHeight w:val="1988"/>
              </w:trPr>
              <w:tc>
                <w:tcPr>
                  <w:tcW w:w="4125" w:type="dxa"/>
                </w:tcPr>
                <w:p w:rsidR="009475A7" w:rsidRPr="00744772" w:rsidRDefault="009475A7" w:rsidP="009475A7">
                  <w:pPr>
                    <w:jc w:val="center"/>
                    <w:rPr>
                      <w:b/>
                      <w:bCs/>
                      <w:color w:val="548DD4"/>
                      <w:sz w:val="20"/>
                      <w:szCs w:val="20"/>
                      <w:lang w:val="en-US"/>
                    </w:rPr>
                  </w:pPr>
                  <w:bookmarkStart w:id="0" w:name="_GoBack"/>
                  <w:bookmarkEnd w:id="0"/>
                </w:p>
                <w:p w:rsidR="009475A7" w:rsidRPr="005324C0" w:rsidRDefault="009475A7" w:rsidP="009475A7">
                  <w:pPr>
                    <w:jc w:val="center"/>
                    <w:rPr>
                      <w:b/>
                      <w:color w:val="548DD4"/>
                      <w:sz w:val="22"/>
                      <w:szCs w:val="22"/>
                      <w:lang w:val="kk-KZ"/>
                    </w:rPr>
                  </w:pPr>
                  <w:r>
                    <w:rPr>
                      <w:b/>
                      <w:noProof/>
                      <w:color w:val="548DD4"/>
                      <w:sz w:val="22"/>
                      <w:szCs w:val="22"/>
                      <w:lang w:val="kk-KZ"/>
                    </w:rPr>
                    <w:t>ҚАЗАҚСТАН РЕСПУБЛИКАСЫНЫҢ ЦИФРЛЫҚ ДАМУ, ИННОВАЦИЯЛАР ЖӘНЕ АЭРОҒАРЫШ ӨНЕРКӘСІБІ МИНИСТРЛІГІ</w:t>
                  </w:r>
                </w:p>
                <w:p w:rsidR="009475A7" w:rsidRDefault="00F73E69" w:rsidP="009475A7">
                  <w:pPr>
                    <w:spacing w:line="288" w:lineRule="auto"/>
                    <w:jc w:val="center"/>
                    <w:rPr>
                      <w:b/>
                      <w:color w:val="548DD4"/>
                      <w:sz w:val="23"/>
                      <w:szCs w:val="23"/>
                      <w:lang w:val="kk-KZ"/>
                    </w:rPr>
                  </w:pPr>
                  <w:r>
                    <w:rPr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45720</wp:posOffset>
                            </wp:positionH>
                            <wp:positionV relativeFrom="page">
                              <wp:posOffset>1221740</wp:posOffset>
                            </wp:positionV>
                            <wp:extent cx="6505575" cy="9525"/>
                            <wp:effectExtent l="15875" t="12065" r="12700" b="16510"/>
                            <wp:wrapNone/>
                            <wp:docPr id="1" name="Полилиния: фигура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505575" cy="9525"/>
                                    </a:xfrm>
                                    <a:custGeom>
                                      <a:avLst/>
                                      <a:gdLst>
                                        <a:gd name="T0" fmla="*/ 0 w 10245"/>
                                        <a:gd name="T1" fmla="*/ 0 h 15"/>
                                        <a:gd name="T2" fmla="*/ 6505575 w 10245"/>
                                        <a:gd name="T3" fmla="*/ 9525 h 15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0245" h="15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245" y="1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5875">
                                      <a:solidFill>
                                        <a:srgbClr val="3333CC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polyline w14:anchorId="73CCFDB1" id="Полилиния: фигура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3.6pt,96.2pt,515.85pt,96.9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" filled="f" strokecolor="#33c" strokeweight="1.25pt">
                            <v:path arrowok="t" o:connecttype="custom" o:connectlocs="0,0;2147483646,6048375" o:connectangles="0,0"/>
                            <w10:wrap anchory="page"/>
                          </v:polyline>
                        </w:pict>
                      </mc:Fallback>
                    </mc:AlternateContent>
                  </w:r>
                </w:p>
              </w:tc>
              <w:tc>
                <w:tcPr>
                  <w:tcW w:w="1986" w:type="dxa"/>
                  <w:hideMark/>
                </w:tcPr>
                <w:p w:rsidR="009475A7" w:rsidRDefault="009475A7" w:rsidP="009475A7">
                  <w:pPr>
                    <w:rPr>
                      <w:color w:val="548DD4"/>
                      <w:sz w:val="22"/>
                      <w:szCs w:val="22"/>
                      <w:lang w:val="kk-KZ"/>
                    </w:rPr>
                  </w:pPr>
                  <w:r>
                    <w:rPr>
                      <w:noProof/>
                      <w:sz w:val="22"/>
                      <w:szCs w:val="22"/>
                      <w:lang w:val="en-US" w:eastAsia="en-US"/>
                    </w:rPr>
                    <w:drawing>
                      <wp:inline distT="0" distB="0" distL="0" distR="0">
                        <wp:extent cx="1123950" cy="1171575"/>
                        <wp:effectExtent l="0" t="0" r="0" b="9525"/>
                        <wp:docPr id="60" name="Рисунок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92" w:type="dxa"/>
                </w:tcPr>
                <w:p w:rsidR="009475A7" w:rsidRDefault="009475A7" w:rsidP="009475A7">
                  <w:pPr>
                    <w:jc w:val="center"/>
                    <w:rPr>
                      <w:b/>
                      <w:bCs/>
                      <w:color w:val="548DD4"/>
                      <w:sz w:val="20"/>
                      <w:szCs w:val="20"/>
                      <w:lang w:val="kk-KZ"/>
                    </w:rPr>
                  </w:pPr>
                </w:p>
                <w:p w:rsidR="009475A7" w:rsidRPr="005324C0" w:rsidRDefault="009475A7" w:rsidP="009475A7">
                  <w:pPr>
                    <w:jc w:val="center"/>
                    <w:rPr>
                      <w:b/>
                      <w:color w:val="548DD4"/>
                      <w:sz w:val="22"/>
                      <w:szCs w:val="22"/>
                      <w:lang w:val="kk-KZ"/>
                    </w:rPr>
                  </w:pPr>
                  <w:r w:rsidRPr="005324C0">
                    <w:rPr>
                      <w:b/>
                      <w:color w:val="548DD4"/>
                      <w:sz w:val="22"/>
                      <w:szCs w:val="22"/>
                      <w:lang w:val="kk-KZ"/>
                    </w:rPr>
                    <w:t>МИНИСТЕРСТВО ЦИФРОВОГО РАЗВИТИЯ,</w:t>
                  </w:r>
                  <w:r>
                    <w:rPr>
                      <w:b/>
                      <w:color w:val="548DD4"/>
                      <w:sz w:val="22"/>
                      <w:szCs w:val="22"/>
                      <w:lang w:val="kk-KZ"/>
                    </w:rPr>
                    <w:t xml:space="preserve"> ИННОВАЦИЙ</w:t>
                  </w:r>
                  <w:r w:rsidRPr="005324C0">
                    <w:rPr>
                      <w:b/>
                      <w:color w:val="548DD4"/>
                      <w:sz w:val="22"/>
                      <w:szCs w:val="22"/>
                      <w:lang w:val="kk-KZ"/>
                    </w:rPr>
                    <w:t xml:space="preserve"> И АЭРОКОСМИЧЕСКОЙ ПРОМЫШЛЕННОСТИ РЕСПУБЛИКИ КАЗАХСТАН</w:t>
                  </w:r>
                </w:p>
                <w:p w:rsidR="009475A7" w:rsidRDefault="009475A7" w:rsidP="009475A7">
                  <w:pPr>
                    <w:jc w:val="center"/>
                    <w:rPr>
                      <w:b/>
                      <w:color w:val="548DD4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7F754C" w:rsidRDefault="007F754C" w:rsidP="00C370A0">
            <w:pPr>
              <w:spacing w:line="288" w:lineRule="auto"/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1986" w:type="dxa"/>
            <w:hideMark/>
          </w:tcPr>
          <w:p w:rsidR="007F754C" w:rsidRDefault="007F754C" w:rsidP="00C370A0">
            <w:pPr>
              <w:rPr>
                <w:color w:val="548DD4"/>
                <w:sz w:val="22"/>
                <w:szCs w:val="22"/>
                <w:lang w:val="kk-KZ"/>
              </w:rPr>
            </w:pPr>
          </w:p>
        </w:tc>
        <w:tc>
          <w:tcPr>
            <w:tcW w:w="4292" w:type="dxa"/>
          </w:tcPr>
          <w:p w:rsidR="007F754C" w:rsidRDefault="007F754C" w:rsidP="00C370A0">
            <w:pPr>
              <w:jc w:val="center"/>
              <w:rPr>
                <w:b/>
                <w:color w:val="548DD4"/>
                <w:sz w:val="20"/>
                <w:szCs w:val="20"/>
                <w:lang w:val="kk-KZ"/>
              </w:rPr>
            </w:pPr>
          </w:p>
        </w:tc>
      </w:tr>
    </w:tbl>
    <w:p w:rsidR="00CC6A7B" w:rsidRPr="006F7B7B" w:rsidRDefault="00CC6A7B" w:rsidP="00CC6A7B">
      <w:pPr>
        <w:pStyle w:val="af2"/>
        <w:tabs>
          <w:tab w:val="clear" w:pos="9355"/>
          <w:tab w:val="left" w:pos="6840"/>
          <w:tab w:val="right" w:pos="10260"/>
        </w:tabs>
        <w:ind w:left="-180" w:right="-263"/>
        <w:rPr>
          <w:b/>
          <w:color w:val="3399FF"/>
          <w:sz w:val="28"/>
          <w:szCs w:val="28"/>
          <w:lang w:val="kk-KZ"/>
        </w:rPr>
      </w:pPr>
      <w:r>
        <w:rPr>
          <w:b/>
          <w:color w:val="3399FF"/>
          <w:sz w:val="28"/>
          <w:szCs w:val="28"/>
          <w:lang w:val="kk-KZ"/>
        </w:rPr>
        <w:t xml:space="preserve">             </w:t>
      </w:r>
      <w:r w:rsidRPr="006F7B7B">
        <w:rPr>
          <w:b/>
          <w:color w:val="3399FF"/>
          <w:sz w:val="28"/>
          <w:szCs w:val="28"/>
          <w:lang w:val="kk-KZ"/>
        </w:rPr>
        <w:t>БҰЙРЫҚ</w:t>
      </w:r>
      <w:r>
        <w:rPr>
          <w:b/>
          <w:color w:val="3399FF"/>
          <w:sz w:val="28"/>
          <w:szCs w:val="28"/>
          <w:lang w:val="kk-KZ"/>
        </w:rPr>
        <w:t xml:space="preserve">                                                                         ПРИКАЗ</w:t>
      </w:r>
    </w:p>
    <w:p w:rsidR="00CC6A7B" w:rsidRPr="008265FC" w:rsidRDefault="00CC6A7B" w:rsidP="00CC6A7B">
      <w:pPr>
        <w:pStyle w:val="af2"/>
        <w:tabs>
          <w:tab w:val="clear" w:pos="9355"/>
          <w:tab w:val="right" w:pos="10260"/>
        </w:tabs>
        <w:ind w:left="-180"/>
        <w:rPr>
          <w:color w:val="3399FF"/>
          <w:sz w:val="16"/>
          <w:szCs w:val="16"/>
          <w:lang w:val="kk-KZ"/>
        </w:rPr>
      </w:pPr>
      <w:r>
        <w:rPr>
          <w:color w:val="3399FF"/>
          <w:sz w:val="16"/>
          <w:szCs w:val="16"/>
          <w:lang w:val="kk-KZ"/>
        </w:rPr>
        <w:t xml:space="preserve">           </w:t>
      </w:r>
      <w:r w:rsidRPr="008265FC">
        <w:rPr>
          <w:color w:val="3399FF"/>
          <w:sz w:val="18"/>
          <w:szCs w:val="18"/>
          <w:lang w:val="kk-KZ"/>
        </w:rPr>
        <w:t>№</w:t>
      </w:r>
      <w:r>
        <w:rPr>
          <w:color w:val="3399FF"/>
          <w:sz w:val="16"/>
          <w:szCs w:val="16"/>
          <w:lang w:val="kk-KZ"/>
        </w:rPr>
        <w:t xml:space="preserve">  ____</w:t>
      </w:r>
      <w:r w:rsidRPr="008265FC">
        <w:rPr>
          <w:color w:val="3399FF"/>
          <w:sz w:val="16"/>
          <w:szCs w:val="16"/>
          <w:lang w:val="kk-KZ"/>
        </w:rPr>
        <w:t>______________________</w:t>
      </w:r>
      <w:r>
        <w:rPr>
          <w:color w:val="3399FF"/>
          <w:sz w:val="16"/>
          <w:szCs w:val="16"/>
          <w:lang w:val="kk-KZ"/>
        </w:rPr>
        <w:t xml:space="preserve">                                                                                                       </w:t>
      </w:r>
      <w:r w:rsidRPr="008265FC">
        <w:rPr>
          <w:color w:val="3399FF"/>
          <w:sz w:val="18"/>
          <w:szCs w:val="18"/>
          <w:lang w:val="kk-KZ"/>
        </w:rPr>
        <w:t>№</w:t>
      </w:r>
      <w:r w:rsidRPr="008265FC">
        <w:rPr>
          <w:color w:val="3399FF"/>
          <w:sz w:val="16"/>
          <w:szCs w:val="16"/>
          <w:lang w:val="kk-KZ"/>
        </w:rPr>
        <w:t>_______________________</w:t>
      </w:r>
    </w:p>
    <w:p w:rsidR="00F76A73" w:rsidRPr="00C301FA" w:rsidRDefault="00CC6A7B" w:rsidP="00C301FA">
      <w:pPr>
        <w:pStyle w:val="af2"/>
        <w:tabs>
          <w:tab w:val="clear" w:pos="9355"/>
          <w:tab w:val="right" w:pos="10260"/>
        </w:tabs>
        <w:rPr>
          <w:color w:val="3399FF"/>
          <w:sz w:val="18"/>
          <w:szCs w:val="18"/>
          <w:lang w:val="kk-KZ"/>
        </w:rPr>
      </w:pPr>
      <w:r>
        <w:rPr>
          <w:color w:val="3399FF"/>
          <w:sz w:val="18"/>
          <w:szCs w:val="18"/>
          <w:lang w:val="kk-KZ"/>
        </w:rPr>
        <w:t xml:space="preserve">               </w:t>
      </w:r>
      <w:r w:rsidR="005F147B" w:rsidRPr="00F558A5">
        <w:rPr>
          <w:color w:val="3399FF"/>
          <w:sz w:val="18"/>
          <w:szCs w:val="18"/>
          <w:lang w:val="kk-KZ"/>
        </w:rPr>
        <w:t>Н</w:t>
      </w:r>
      <w:r w:rsidR="005F147B" w:rsidRPr="008265FC">
        <w:rPr>
          <w:color w:val="3399FF"/>
          <w:sz w:val="18"/>
          <w:szCs w:val="18"/>
          <w:lang w:val="kk-KZ"/>
        </w:rPr>
        <w:t xml:space="preserve">ұр-Сұлтан </w:t>
      </w:r>
      <w:r w:rsidRPr="00F558A5">
        <w:rPr>
          <w:color w:val="3399FF"/>
          <w:sz w:val="18"/>
          <w:szCs w:val="18"/>
          <w:lang w:val="kk-KZ"/>
        </w:rPr>
        <w:t xml:space="preserve">қаласы                                                                                                      </w:t>
      </w:r>
      <w:r w:rsidR="005F147B" w:rsidRPr="00F558A5">
        <w:rPr>
          <w:color w:val="3399FF"/>
          <w:sz w:val="18"/>
          <w:szCs w:val="18"/>
          <w:lang w:val="kk-KZ"/>
        </w:rPr>
        <w:t xml:space="preserve">     </w:t>
      </w:r>
      <w:r w:rsidRPr="008265FC">
        <w:rPr>
          <w:color w:val="3399FF"/>
          <w:sz w:val="18"/>
          <w:szCs w:val="18"/>
          <w:lang w:val="kk-KZ"/>
        </w:rPr>
        <w:t xml:space="preserve">город </w:t>
      </w:r>
      <w:r w:rsidR="005F147B" w:rsidRPr="00F558A5">
        <w:rPr>
          <w:color w:val="3399FF"/>
          <w:sz w:val="18"/>
          <w:szCs w:val="18"/>
          <w:lang w:val="kk-KZ"/>
        </w:rPr>
        <w:t>Нур-Султан</w:t>
      </w:r>
    </w:p>
    <w:p w:rsidR="00F76A73" w:rsidRDefault="00F76A73" w:rsidP="007F59DE">
      <w:pPr>
        <w:ind w:firstLine="709"/>
        <w:jc w:val="both"/>
        <w:rPr>
          <w:sz w:val="28"/>
          <w:szCs w:val="28"/>
          <w:lang w:val="kk-KZ"/>
        </w:rPr>
      </w:pPr>
    </w:p>
    <w:tbl>
      <w:tblPr>
        <w:tblW w:w="0" w:type="auto"/>
        <w:tblInd w:w="-170" w:type="dxa"/>
        <w:tblLook w:val="0000" w:firstRow="0" w:lastRow="0" w:firstColumn="0" w:lastColumn="0" w:noHBand="0" w:noVBand="0"/>
      </w:tblPr>
      <w:tblGrid>
        <w:gridCol w:w="4923"/>
      </w:tblGrid>
      <w:tr w:rsidR="00C301FA" w:rsidTr="009F28B1">
        <w:trPr>
          <w:trHeight w:val="1734"/>
        </w:trPr>
        <w:tc>
          <w:tcPr>
            <w:tcW w:w="4923" w:type="dxa"/>
          </w:tcPr>
          <w:p w:rsidR="00411086" w:rsidRPr="00252A03" w:rsidRDefault="00411086" w:rsidP="00996B97">
            <w:pPr>
              <w:tabs>
                <w:tab w:val="left" w:pos="4706"/>
              </w:tabs>
              <w:ind w:left="28" w:right="162"/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411086" w:rsidRPr="00252A03" w:rsidRDefault="00411086" w:rsidP="00996B97">
            <w:pPr>
              <w:tabs>
                <w:tab w:val="left" w:pos="4706"/>
              </w:tabs>
              <w:ind w:left="28" w:right="162"/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411086" w:rsidRPr="00252A03" w:rsidRDefault="00411086" w:rsidP="00996B97">
            <w:pPr>
              <w:tabs>
                <w:tab w:val="left" w:pos="4706"/>
              </w:tabs>
              <w:ind w:left="28" w:right="162"/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411086" w:rsidRPr="00252A03" w:rsidRDefault="00411086" w:rsidP="00996B97">
            <w:pPr>
              <w:tabs>
                <w:tab w:val="left" w:pos="4706"/>
              </w:tabs>
              <w:ind w:left="28" w:right="162"/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996B97" w:rsidRDefault="00C301FA" w:rsidP="00996B97">
            <w:pPr>
              <w:tabs>
                <w:tab w:val="left" w:pos="4706"/>
              </w:tabs>
              <w:ind w:left="28" w:right="16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Методических рекомендаций к построению «умных» городов (Эталонный стандарт «умных» городов </w:t>
            </w:r>
            <w:r w:rsidRPr="00A1625B">
              <w:rPr>
                <w:b/>
                <w:sz w:val="28"/>
                <w:szCs w:val="28"/>
              </w:rPr>
              <w:t>Республики Казахстан</w:t>
            </w:r>
            <w:r>
              <w:rPr>
                <w:b/>
                <w:sz w:val="28"/>
                <w:szCs w:val="28"/>
              </w:rPr>
              <w:t>)</w:t>
            </w:r>
          </w:p>
          <w:p w:rsidR="00996B97" w:rsidRDefault="00996B97" w:rsidP="00996B97">
            <w:pPr>
              <w:tabs>
                <w:tab w:val="left" w:pos="4706"/>
              </w:tabs>
              <w:ind w:left="28" w:right="162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11086" w:rsidRDefault="00411086" w:rsidP="00996B97">
      <w:pPr>
        <w:ind w:firstLine="709"/>
        <w:jc w:val="both"/>
        <w:rPr>
          <w:sz w:val="28"/>
        </w:rPr>
      </w:pPr>
    </w:p>
    <w:p w:rsidR="00C301FA" w:rsidRPr="00996B97" w:rsidRDefault="0054626D" w:rsidP="00996B97">
      <w:pPr>
        <w:ind w:firstLine="709"/>
        <w:jc w:val="both"/>
        <w:rPr>
          <w:b/>
          <w:sz w:val="28"/>
        </w:rPr>
      </w:pPr>
      <w:r>
        <w:rPr>
          <w:sz w:val="28"/>
        </w:rPr>
        <w:t>В</w:t>
      </w:r>
      <w:r w:rsidR="00C301FA" w:rsidRPr="00996B97">
        <w:rPr>
          <w:sz w:val="28"/>
        </w:rPr>
        <w:t xml:space="preserve"> целях обеспечения реализации задачи 10 «Умные города» для «умной нации» Послания Главы государства народу Казахстана от 10 января 2018 года «Новые возможности развития в условиях четвертой промышленной революции», </w:t>
      </w:r>
      <w:r w:rsidR="00C301FA" w:rsidRPr="00996B97">
        <w:rPr>
          <w:b/>
          <w:sz w:val="28"/>
        </w:rPr>
        <w:t>ПРИКАЗЫВАЮ:</w:t>
      </w:r>
    </w:p>
    <w:p w:rsidR="00C301FA" w:rsidRPr="00C8385E" w:rsidRDefault="00C301FA" w:rsidP="00C301FA">
      <w:pPr>
        <w:ind w:firstLine="709"/>
        <w:jc w:val="both"/>
        <w:rPr>
          <w:sz w:val="28"/>
          <w:szCs w:val="28"/>
        </w:rPr>
      </w:pPr>
      <w:r w:rsidRPr="00C8385E">
        <w:rPr>
          <w:sz w:val="28"/>
          <w:szCs w:val="28"/>
        </w:rPr>
        <w:t xml:space="preserve">1. </w:t>
      </w:r>
      <w:r w:rsidRPr="00C8385E">
        <w:rPr>
          <w:color w:val="000000"/>
          <w:sz w:val="28"/>
          <w:szCs w:val="28"/>
        </w:rPr>
        <w:t xml:space="preserve">Утвердить Методические рекомендации к построению «умных» городов (Эталонный стандарт «умных» городов Республики Казахстан) (далее – Эталонный стандарт) </w:t>
      </w:r>
      <w:r w:rsidR="00334F52">
        <w:rPr>
          <w:sz w:val="28"/>
          <w:szCs w:val="28"/>
        </w:rPr>
        <w:t xml:space="preserve">согласно </w:t>
      </w:r>
      <w:proofErr w:type="gramStart"/>
      <w:r w:rsidR="00334F52">
        <w:rPr>
          <w:sz w:val="28"/>
          <w:szCs w:val="28"/>
        </w:rPr>
        <w:t>приложению</w:t>
      </w:r>
      <w:proofErr w:type="gramEnd"/>
      <w:r w:rsidR="00E71215">
        <w:rPr>
          <w:sz w:val="28"/>
          <w:szCs w:val="28"/>
        </w:rPr>
        <w:t xml:space="preserve"> </w:t>
      </w:r>
      <w:r w:rsidRPr="00C8385E">
        <w:rPr>
          <w:sz w:val="28"/>
          <w:szCs w:val="28"/>
        </w:rPr>
        <w:t>к настоящему приказу</w:t>
      </w:r>
      <w:r w:rsidRPr="00C8385E">
        <w:rPr>
          <w:sz w:val="28"/>
          <w:szCs w:val="28"/>
          <w:lang w:val="kk-KZ"/>
        </w:rPr>
        <w:t>.</w:t>
      </w:r>
    </w:p>
    <w:p w:rsidR="00C301FA" w:rsidRPr="00A26EAA" w:rsidRDefault="00C301FA" w:rsidP="00C301FA">
      <w:pPr>
        <w:ind w:firstLine="709"/>
        <w:jc w:val="both"/>
        <w:rPr>
          <w:sz w:val="28"/>
          <w:szCs w:val="28"/>
        </w:rPr>
      </w:pPr>
      <w:r w:rsidRPr="00EA7E0C">
        <w:rPr>
          <w:sz w:val="28"/>
          <w:szCs w:val="28"/>
        </w:rPr>
        <w:t xml:space="preserve">2. </w:t>
      </w:r>
      <w:r w:rsidR="00E26EF3" w:rsidRPr="00407CEE">
        <w:rPr>
          <w:sz w:val="28"/>
          <w:szCs w:val="28"/>
        </w:rPr>
        <w:t>Рекомендовать</w:t>
      </w:r>
      <w:r w:rsidR="00E26EF3">
        <w:rPr>
          <w:sz w:val="28"/>
          <w:szCs w:val="28"/>
        </w:rPr>
        <w:t xml:space="preserve"> </w:t>
      </w:r>
      <w:proofErr w:type="spellStart"/>
      <w:r w:rsidR="00E26EF3">
        <w:rPr>
          <w:sz w:val="28"/>
          <w:szCs w:val="28"/>
        </w:rPr>
        <w:t>а</w:t>
      </w:r>
      <w:r>
        <w:rPr>
          <w:sz w:val="28"/>
          <w:szCs w:val="28"/>
        </w:rPr>
        <w:t>киматам</w:t>
      </w:r>
      <w:proofErr w:type="spellEnd"/>
      <w:r>
        <w:rPr>
          <w:sz w:val="28"/>
          <w:szCs w:val="28"/>
        </w:rPr>
        <w:t xml:space="preserve"> областей, городов республиканского значения, столицы</w:t>
      </w:r>
      <w:r w:rsidRPr="00EA7E0C">
        <w:rPr>
          <w:sz w:val="28"/>
          <w:szCs w:val="28"/>
        </w:rPr>
        <w:t xml:space="preserve"> </w:t>
      </w:r>
      <w:r w:rsidR="0012624B">
        <w:rPr>
          <w:sz w:val="28"/>
          <w:szCs w:val="28"/>
        </w:rPr>
        <w:t>к использованию настоящего Эталонного</w:t>
      </w:r>
      <w:r w:rsidRPr="00EA7E0C">
        <w:rPr>
          <w:sz w:val="28"/>
          <w:szCs w:val="28"/>
        </w:rPr>
        <w:t xml:space="preserve"> стандарт</w:t>
      </w:r>
      <w:r w:rsidR="0012624B">
        <w:rPr>
          <w:sz w:val="28"/>
          <w:szCs w:val="28"/>
        </w:rPr>
        <w:t>а</w:t>
      </w:r>
      <w:r w:rsidRPr="00EA7E0C">
        <w:rPr>
          <w:sz w:val="28"/>
          <w:szCs w:val="28"/>
        </w:rPr>
        <w:t xml:space="preserve"> при построении «умных» городов</w:t>
      </w:r>
      <w:r w:rsidR="0012624B" w:rsidRPr="0012624B">
        <w:rPr>
          <w:sz w:val="28"/>
          <w:szCs w:val="28"/>
        </w:rPr>
        <w:t>.</w:t>
      </w:r>
    </w:p>
    <w:p w:rsidR="00B71639" w:rsidRDefault="00C301FA" w:rsidP="00C301FA">
      <w:pPr>
        <w:ind w:firstLine="709"/>
        <w:jc w:val="both"/>
        <w:rPr>
          <w:sz w:val="28"/>
          <w:szCs w:val="28"/>
        </w:rPr>
      </w:pPr>
      <w:r w:rsidRPr="00EA7E0C">
        <w:rPr>
          <w:sz w:val="28"/>
          <w:szCs w:val="28"/>
        </w:rPr>
        <w:t xml:space="preserve">3. </w:t>
      </w:r>
      <w:r w:rsidR="00B71639">
        <w:rPr>
          <w:sz w:val="28"/>
          <w:szCs w:val="28"/>
        </w:rPr>
        <w:t>Департаменту взаимодействия с регионами Министерства</w:t>
      </w:r>
      <w:r w:rsidR="0012624B">
        <w:rPr>
          <w:sz w:val="28"/>
          <w:szCs w:val="28"/>
        </w:rPr>
        <w:t xml:space="preserve"> цифрового развития, инноваций и аэрокосмической промышленности Республики </w:t>
      </w:r>
      <w:r w:rsidR="00B71639">
        <w:rPr>
          <w:sz w:val="28"/>
          <w:szCs w:val="28"/>
        </w:rPr>
        <w:t>Казахстан</w:t>
      </w:r>
      <w:r w:rsidR="00996B97" w:rsidRPr="00996B97">
        <w:rPr>
          <w:sz w:val="28"/>
          <w:szCs w:val="28"/>
        </w:rPr>
        <w:t xml:space="preserve"> (</w:t>
      </w:r>
      <w:r w:rsidR="00996B97">
        <w:rPr>
          <w:sz w:val="28"/>
          <w:szCs w:val="28"/>
        </w:rPr>
        <w:t>далее - Министерство</w:t>
      </w:r>
      <w:r w:rsidR="00996B97" w:rsidRPr="00996B97">
        <w:rPr>
          <w:sz w:val="28"/>
          <w:szCs w:val="28"/>
        </w:rPr>
        <w:t>)</w:t>
      </w:r>
      <w:r w:rsidR="00B71639" w:rsidRPr="00B71639">
        <w:rPr>
          <w:sz w:val="28"/>
          <w:szCs w:val="28"/>
        </w:rPr>
        <w:t>:</w:t>
      </w:r>
    </w:p>
    <w:p w:rsidR="00C301FA" w:rsidRDefault="00B71639" w:rsidP="00C30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301FA" w:rsidRPr="00EA7E0C">
        <w:rPr>
          <w:sz w:val="28"/>
          <w:szCs w:val="28"/>
        </w:rPr>
        <w:t xml:space="preserve"> обеспечить проведение ежегодной оценки инициатив «умных» городов согласно Эталонному стандарту</w:t>
      </w:r>
      <w:r w:rsidRPr="00B71639">
        <w:rPr>
          <w:sz w:val="28"/>
          <w:szCs w:val="28"/>
        </w:rPr>
        <w:t>;</w:t>
      </w:r>
    </w:p>
    <w:p w:rsidR="00C301FA" w:rsidRDefault="00B71639" w:rsidP="00B71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301FA">
        <w:rPr>
          <w:sz w:val="28"/>
          <w:szCs w:val="28"/>
        </w:rPr>
        <w:t xml:space="preserve">разместить настоящий приказ на </w:t>
      </w:r>
      <w:proofErr w:type="spellStart"/>
      <w:r w:rsidR="00C301FA">
        <w:rPr>
          <w:sz w:val="28"/>
          <w:szCs w:val="28"/>
        </w:rPr>
        <w:t>интернет-ресурсе</w:t>
      </w:r>
      <w:proofErr w:type="spellEnd"/>
      <w:r w:rsidR="00C301FA">
        <w:rPr>
          <w:sz w:val="28"/>
          <w:szCs w:val="28"/>
        </w:rPr>
        <w:t xml:space="preserve"> Министерства.</w:t>
      </w:r>
    </w:p>
    <w:p w:rsidR="00C301FA" w:rsidRPr="00A32C54" w:rsidRDefault="00B71639" w:rsidP="00C30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01FA">
        <w:rPr>
          <w:sz w:val="28"/>
          <w:szCs w:val="28"/>
        </w:rPr>
        <w:t xml:space="preserve">. Отменить приказ </w:t>
      </w:r>
      <w:r w:rsidR="00252A03">
        <w:rPr>
          <w:sz w:val="28"/>
          <w:szCs w:val="28"/>
          <w:lang w:val="kk-KZ"/>
        </w:rPr>
        <w:t>и</w:t>
      </w:r>
      <w:proofErr w:type="spellStart"/>
      <w:r w:rsidR="00C301FA">
        <w:rPr>
          <w:sz w:val="28"/>
          <w:szCs w:val="28"/>
        </w:rPr>
        <w:t>сполняющего</w:t>
      </w:r>
      <w:proofErr w:type="spellEnd"/>
      <w:r w:rsidR="00C301FA">
        <w:rPr>
          <w:sz w:val="28"/>
          <w:szCs w:val="28"/>
        </w:rPr>
        <w:t xml:space="preserve"> обязанности </w:t>
      </w:r>
      <w:r w:rsidR="00252A03">
        <w:rPr>
          <w:sz w:val="28"/>
          <w:szCs w:val="28"/>
          <w:lang w:val="kk-KZ"/>
        </w:rPr>
        <w:t>М</w:t>
      </w:r>
      <w:proofErr w:type="spellStart"/>
      <w:r w:rsidR="00C301FA">
        <w:rPr>
          <w:sz w:val="28"/>
          <w:szCs w:val="28"/>
        </w:rPr>
        <w:t>инистра</w:t>
      </w:r>
      <w:proofErr w:type="spellEnd"/>
      <w:r w:rsidR="00C301FA">
        <w:rPr>
          <w:sz w:val="28"/>
          <w:szCs w:val="28"/>
        </w:rPr>
        <w:t xml:space="preserve"> цифрового развития, инноваций и аэрокосмической промышленности</w:t>
      </w:r>
      <w:r w:rsidR="00252A03">
        <w:rPr>
          <w:sz w:val="28"/>
          <w:szCs w:val="28"/>
        </w:rPr>
        <w:t xml:space="preserve"> Республики Казахстан от 10 июля</w:t>
      </w:r>
      <w:r w:rsidR="00C301FA">
        <w:rPr>
          <w:sz w:val="28"/>
          <w:szCs w:val="28"/>
        </w:rPr>
        <w:t xml:space="preserve"> 2019 года № 152/</w:t>
      </w:r>
      <w:r w:rsidR="00C301FA">
        <w:rPr>
          <w:sz w:val="28"/>
          <w:szCs w:val="28"/>
          <w:lang w:val="kk-KZ"/>
        </w:rPr>
        <w:t xml:space="preserve">НҚ </w:t>
      </w:r>
      <w:r w:rsidR="00C301FA">
        <w:rPr>
          <w:sz w:val="28"/>
          <w:szCs w:val="28"/>
        </w:rPr>
        <w:t>«</w:t>
      </w:r>
      <w:r w:rsidR="00C301FA">
        <w:rPr>
          <w:sz w:val="28"/>
          <w:szCs w:val="28"/>
          <w:lang w:val="kk-KZ"/>
        </w:rPr>
        <w:t xml:space="preserve">Об утверждении </w:t>
      </w:r>
      <w:r w:rsidR="00C301FA">
        <w:rPr>
          <w:color w:val="000000"/>
          <w:sz w:val="28"/>
          <w:szCs w:val="28"/>
        </w:rPr>
        <w:t>Методических рекомендаций к построению «умных» городов (</w:t>
      </w:r>
      <w:r w:rsidR="00C301FA" w:rsidRPr="00EA7E0C">
        <w:rPr>
          <w:color w:val="000000"/>
          <w:sz w:val="28"/>
          <w:szCs w:val="28"/>
        </w:rPr>
        <w:t>Эталонный стандарт «умных» городов Республики Казахстан</w:t>
      </w:r>
      <w:r w:rsidR="00C301FA">
        <w:rPr>
          <w:color w:val="000000"/>
          <w:sz w:val="28"/>
          <w:szCs w:val="28"/>
        </w:rPr>
        <w:t>)».</w:t>
      </w:r>
    </w:p>
    <w:p w:rsidR="00C301FA" w:rsidRDefault="00B71639" w:rsidP="00C301F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5</w:t>
      </w:r>
      <w:r w:rsidR="00C301FA" w:rsidRPr="00144690">
        <w:rPr>
          <w:sz w:val="28"/>
          <w:szCs w:val="28"/>
        </w:rPr>
        <w:t xml:space="preserve">. Контроль за исполнением настоящего приказа возложить на </w:t>
      </w:r>
      <w:r w:rsidR="00C301FA">
        <w:rPr>
          <w:sz w:val="28"/>
          <w:szCs w:val="28"/>
        </w:rPr>
        <w:br/>
      </w:r>
      <w:r w:rsidR="00C301FA">
        <w:rPr>
          <w:sz w:val="28"/>
          <w:szCs w:val="28"/>
          <w:lang w:val="kk-KZ"/>
        </w:rPr>
        <w:t>курирующего в</w:t>
      </w:r>
      <w:proofErr w:type="spellStart"/>
      <w:r w:rsidR="00C301FA" w:rsidRPr="00F95041">
        <w:rPr>
          <w:sz w:val="28"/>
          <w:szCs w:val="28"/>
        </w:rPr>
        <w:t>ице</w:t>
      </w:r>
      <w:proofErr w:type="spellEnd"/>
      <w:r w:rsidR="00C301FA" w:rsidRPr="00F95041">
        <w:rPr>
          <w:sz w:val="28"/>
          <w:szCs w:val="28"/>
        </w:rPr>
        <w:t>-министра</w:t>
      </w:r>
      <w:r w:rsidR="00C301FA">
        <w:rPr>
          <w:sz w:val="28"/>
          <w:szCs w:val="28"/>
        </w:rPr>
        <w:t xml:space="preserve"> </w:t>
      </w:r>
      <w:r w:rsidR="00C301FA" w:rsidRPr="00EA7E0C">
        <w:rPr>
          <w:sz w:val="28"/>
          <w:szCs w:val="28"/>
        </w:rPr>
        <w:t>цифрового развития, инноваций и аэрокосмической промышленности Республики Казахстан</w:t>
      </w:r>
      <w:r w:rsidR="00C301FA">
        <w:rPr>
          <w:sz w:val="28"/>
          <w:szCs w:val="28"/>
          <w:lang w:val="kk-KZ"/>
        </w:rPr>
        <w:t xml:space="preserve">. </w:t>
      </w:r>
    </w:p>
    <w:p w:rsidR="00C301FA" w:rsidRPr="00144690" w:rsidRDefault="00B71639" w:rsidP="00C30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301FA" w:rsidRPr="00144690">
        <w:rPr>
          <w:sz w:val="28"/>
          <w:szCs w:val="28"/>
        </w:rPr>
        <w:t>. Настоящий приказ вступает в силу со дня е</w:t>
      </w:r>
      <w:r w:rsidR="00C301FA">
        <w:rPr>
          <w:sz w:val="28"/>
          <w:szCs w:val="28"/>
        </w:rPr>
        <w:t>го подписания</w:t>
      </w:r>
      <w:r w:rsidR="00C301FA" w:rsidRPr="00144690">
        <w:rPr>
          <w:sz w:val="28"/>
          <w:szCs w:val="28"/>
        </w:rPr>
        <w:t>.</w:t>
      </w:r>
    </w:p>
    <w:p w:rsidR="00C301FA" w:rsidRDefault="00C301FA" w:rsidP="00C301FA">
      <w:pPr>
        <w:rPr>
          <w:b/>
          <w:sz w:val="28"/>
          <w:szCs w:val="28"/>
          <w:lang w:val="kk-KZ"/>
        </w:rPr>
      </w:pPr>
    </w:p>
    <w:p w:rsidR="0012624B" w:rsidRDefault="0012624B" w:rsidP="00C301FA">
      <w:pPr>
        <w:rPr>
          <w:b/>
          <w:sz w:val="28"/>
          <w:szCs w:val="28"/>
          <w:lang w:val="kk-KZ"/>
        </w:rPr>
      </w:pPr>
    </w:p>
    <w:p w:rsidR="00C301FA" w:rsidRDefault="00C301FA" w:rsidP="00C301FA">
      <w:pPr>
        <w:ind w:firstLine="709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Министр цифрового развития, </w:t>
      </w:r>
    </w:p>
    <w:p w:rsidR="00C301FA" w:rsidRDefault="00C301FA" w:rsidP="00C301FA">
      <w:pPr>
        <w:ind w:firstLine="709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инноваций и аэрокосмической </w:t>
      </w:r>
    </w:p>
    <w:p w:rsidR="00C301FA" w:rsidRPr="00B55B03" w:rsidRDefault="00C301FA" w:rsidP="00C301F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промышленности Республики Казахстан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Б. Мусин</w:t>
      </w:r>
    </w:p>
    <w:p w:rsidR="005029DF" w:rsidRPr="0003453C" w:rsidRDefault="005029DF" w:rsidP="00F76A73"/>
    <w:sectPr w:rsidR="005029DF" w:rsidRPr="0003453C" w:rsidSect="00996B97">
      <w:headerReference w:type="first" r:id="rId9"/>
      <w:pgSz w:w="11906" w:h="16838" w:code="9"/>
      <w:pgMar w:top="1134" w:right="851" w:bottom="1134" w:left="1418" w:header="1418" w:footer="0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29.06.2022 17:39 Жамбакин Аскар Серикович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29.06.2022 17:39 Уаисов Асет Уланович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30.06.2022 20:02 Мусин Багдат Батырбекович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B6" w:rsidRDefault="000018B6" w:rsidP="00B85B9D">
      <w:r>
        <w:separator/>
      </w:r>
    </w:p>
  </w:endnote>
  <w:endnote w:type="continuationSeparator" w:id="0">
    <w:p w:rsidR="000018B6" w:rsidRDefault="000018B6" w:rsidP="00B8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05.07.2022 10:15.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05.07.2022 10:15.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B6" w:rsidRDefault="000018B6" w:rsidP="00B85B9D">
      <w:r>
        <w:separator/>
      </w:r>
    </w:p>
  </w:footnote>
  <w:footnote w:type="continuationSeparator" w:id="0">
    <w:p w:rsidR="000018B6" w:rsidRDefault="000018B6" w:rsidP="00B8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2"/>
      <w:gridCol w:w="3212"/>
      <w:gridCol w:w="3213"/>
    </w:tblGrid>
    <w:tr w:rsidR="007F754C" w:rsidTr="007F754C"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9" w:type="dxa"/>
        </w:tcPr>
        <w:p w:rsidR="007F754C" w:rsidRDefault="007F754C">
          <w:pPr>
            <w:pStyle w:val="af2"/>
          </w:pPr>
        </w:p>
      </w:tc>
    </w:tr>
    <w:tr w:rsidR="007F754C" w:rsidTr="007F754C"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9" w:type="dxa"/>
        </w:tcPr>
        <w:p w:rsidR="007F754C" w:rsidRDefault="007F754C">
          <w:pPr>
            <w:pStyle w:val="af2"/>
          </w:pPr>
        </w:p>
      </w:tc>
    </w:tr>
    <w:tr w:rsidR="007F754C" w:rsidTr="007F754C"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9" w:type="dxa"/>
        </w:tcPr>
        <w:p w:rsidR="007F754C" w:rsidRDefault="007F754C">
          <w:pPr>
            <w:pStyle w:val="af2"/>
          </w:pPr>
        </w:p>
      </w:tc>
    </w:tr>
    <w:tr w:rsidR="007F754C" w:rsidTr="007F754C"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9" w:type="dxa"/>
        </w:tcPr>
        <w:p w:rsidR="007F754C" w:rsidRDefault="007F754C">
          <w:pPr>
            <w:pStyle w:val="af2"/>
          </w:pPr>
        </w:p>
      </w:tc>
    </w:tr>
    <w:tr w:rsidR="007F754C" w:rsidTr="007F754C"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9" w:type="dxa"/>
        </w:tcPr>
        <w:p w:rsidR="007F754C" w:rsidRDefault="007F754C">
          <w:pPr>
            <w:pStyle w:val="af2"/>
          </w:pPr>
        </w:p>
      </w:tc>
    </w:tr>
    <w:tr w:rsidR="007F754C" w:rsidTr="007F754C"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9" w:type="dxa"/>
        </w:tcPr>
        <w:p w:rsidR="007F754C" w:rsidRDefault="007F754C">
          <w:pPr>
            <w:pStyle w:val="af2"/>
          </w:pPr>
        </w:p>
      </w:tc>
    </w:tr>
  </w:tbl>
  <w:p w:rsidR="00CC097B" w:rsidRDefault="00CC097B">
    <w:pPr>
      <w:pStyle w:val="af2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цифрового развития, инноваций и аэрокосмической промышленности Республики Казахстан - Кенжегалие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AD4"/>
    <w:multiLevelType w:val="hybridMultilevel"/>
    <w:tmpl w:val="4C0AA5F6"/>
    <w:lvl w:ilvl="0" w:tplc="8ABE3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8" w15:restartNumberingAfterBreak="0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68"/>
    <w:rsid w:val="000018B6"/>
    <w:rsid w:val="00010E7E"/>
    <w:rsid w:val="00021D7D"/>
    <w:rsid w:val="00022749"/>
    <w:rsid w:val="0002630B"/>
    <w:rsid w:val="0003453C"/>
    <w:rsid w:val="00040E6D"/>
    <w:rsid w:val="00041E1A"/>
    <w:rsid w:val="00047342"/>
    <w:rsid w:val="00052819"/>
    <w:rsid w:val="00057217"/>
    <w:rsid w:val="00074CA4"/>
    <w:rsid w:val="00082FE0"/>
    <w:rsid w:val="0009771F"/>
    <w:rsid w:val="000A2ECD"/>
    <w:rsid w:val="000A32CD"/>
    <w:rsid w:val="000C3EA7"/>
    <w:rsid w:val="000C497F"/>
    <w:rsid w:val="000D0526"/>
    <w:rsid w:val="000E4DEC"/>
    <w:rsid w:val="000E75C1"/>
    <w:rsid w:val="001015C3"/>
    <w:rsid w:val="001024B7"/>
    <w:rsid w:val="00104FA7"/>
    <w:rsid w:val="00106431"/>
    <w:rsid w:val="001101AD"/>
    <w:rsid w:val="00121CC2"/>
    <w:rsid w:val="0012624B"/>
    <w:rsid w:val="0015788C"/>
    <w:rsid w:val="001655EC"/>
    <w:rsid w:val="00166ABB"/>
    <w:rsid w:val="0017534E"/>
    <w:rsid w:val="001777B4"/>
    <w:rsid w:val="00190449"/>
    <w:rsid w:val="00193647"/>
    <w:rsid w:val="001B4A2F"/>
    <w:rsid w:val="001B4C68"/>
    <w:rsid w:val="001B50AF"/>
    <w:rsid w:val="001C7438"/>
    <w:rsid w:val="001D07D5"/>
    <w:rsid w:val="001D2C17"/>
    <w:rsid w:val="001D488B"/>
    <w:rsid w:val="001E4BB4"/>
    <w:rsid w:val="001E5796"/>
    <w:rsid w:val="001F6268"/>
    <w:rsid w:val="001F692D"/>
    <w:rsid w:val="002020B2"/>
    <w:rsid w:val="0022131A"/>
    <w:rsid w:val="002311CB"/>
    <w:rsid w:val="0024063F"/>
    <w:rsid w:val="00252A03"/>
    <w:rsid w:val="0025627A"/>
    <w:rsid w:val="002668C8"/>
    <w:rsid w:val="00266B14"/>
    <w:rsid w:val="00272887"/>
    <w:rsid w:val="00272A73"/>
    <w:rsid w:val="00274FFC"/>
    <w:rsid w:val="0027563C"/>
    <w:rsid w:val="00283488"/>
    <w:rsid w:val="002877DC"/>
    <w:rsid w:val="00297AFB"/>
    <w:rsid w:val="002B2243"/>
    <w:rsid w:val="002B3EA0"/>
    <w:rsid w:val="002C31BF"/>
    <w:rsid w:val="002C3800"/>
    <w:rsid w:val="002C5667"/>
    <w:rsid w:val="002C79B8"/>
    <w:rsid w:val="002D409A"/>
    <w:rsid w:val="002F5F60"/>
    <w:rsid w:val="00306CAD"/>
    <w:rsid w:val="00307A69"/>
    <w:rsid w:val="00310AED"/>
    <w:rsid w:val="00317FD2"/>
    <w:rsid w:val="00325053"/>
    <w:rsid w:val="00334F52"/>
    <w:rsid w:val="00343EFB"/>
    <w:rsid w:val="00344326"/>
    <w:rsid w:val="00360AB5"/>
    <w:rsid w:val="00362E01"/>
    <w:rsid w:val="00370559"/>
    <w:rsid w:val="00383BD8"/>
    <w:rsid w:val="003867F6"/>
    <w:rsid w:val="003876C5"/>
    <w:rsid w:val="00396261"/>
    <w:rsid w:val="003A1FB4"/>
    <w:rsid w:val="003C3864"/>
    <w:rsid w:val="003C440E"/>
    <w:rsid w:val="003D0115"/>
    <w:rsid w:val="003D0BC1"/>
    <w:rsid w:val="003E24C3"/>
    <w:rsid w:val="003E5ECC"/>
    <w:rsid w:val="00400E73"/>
    <w:rsid w:val="004058BF"/>
    <w:rsid w:val="00407CEE"/>
    <w:rsid w:val="00411086"/>
    <w:rsid w:val="00415AF0"/>
    <w:rsid w:val="0042310A"/>
    <w:rsid w:val="0043358D"/>
    <w:rsid w:val="0043479D"/>
    <w:rsid w:val="00434AC8"/>
    <w:rsid w:val="00435ACF"/>
    <w:rsid w:val="004372F1"/>
    <w:rsid w:val="00442AA7"/>
    <w:rsid w:val="004627A8"/>
    <w:rsid w:val="00470DF9"/>
    <w:rsid w:val="004805FE"/>
    <w:rsid w:val="0048235A"/>
    <w:rsid w:val="0048444E"/>
    <w:rsid w:val="004977BC"/>
    <w:rsid w:val="004A6A6E"/>
    <w:rsid w:val="004A6EC5"/>
    <w:rsid w:val="004B1C83"/>
    <w:rsid w:val="004C5862"/>
    <w:rsid w:val="004C5AD0"/>
    <w:rsid w:val="004D52E9"/>
    <w:rsid w:val="004F1006"/>
    <w:rsid w:val="004F242D"/>
    <w:rsid w:val="004F43FA"/>
    <w:rsid w:val="004F4AB4"/>
    <w:rsid w:val="004F5BBA"/>
    <w:rsid w:val="005006A3"/>
    <w:rsid w:val="00500B89"/>
    <w:rsid w:val="005026F5"/>
    <w:rsid w:val="005029DF"/>
    <w:rsid w:val="00507065"/>
    <w:rsid w:val="00514458"/>
    <w:rsid w:val="005278AA"/>
    <w:rsid w:val="00531CB4"/>
    <w:rsid w:val="005324C0"/>
    <w:rsid w:val="00532ACA"/>
    <w:rsid w:val="00536FBE"/>
    <w:rsid w:val="0054626D"/>
    <w:rsid w:val="005508B5"/>
    <w:rsid w:val="0055776D"/>
    <w:rsid w:val="00572D73"/>
    <w:rsid w:val="0057468F"/>
    <w:rsid w:val="00587A87"/>
    <w:rsid w:val="005912E1"/>
    <w:rsid w:val="005A4203"/>
    <w:rsid w:val="005B1CEA"/>
    <w:rsid w:val="005C1DB6"/>
    <w:rsid w:val="005C67AF"/>
    <w:rsid w:val="005D7D6E"/>
    <w:rsid w:val="005E760E"/>
    <w:rsid w:val="005F147B"/>
    <w:rsid w:val="005F780B"/>
    <w:rsid w:val="00602FF3"/>
    <w:rsid w:val="00604975"/>
    <w:rsid w:val="00612AF1"/>
    <w:rsid w:val="00625C40"/>
    <w:rsid w:val="0063110C"/>
    <w:rsid w:val="00634C08"/>
    <w:rsid w:val="00637F5C"/>
    <w:rsid w:val="00666A2C"/>
    <w:rsid w:val="006676A2"/>
    <w:rsid w:val="006751CA"/>
    <w:rsid w:val="0068315B"/>
    <w:rsid w:val="00692673"/>
    <w:rsid w:val="00692777"/>
    <w:rsid w:val="006A01B9"/>
    <w:rsid w:val="006A6FEC"/>
    <w:rsid w:val="006A6FFB"/>
    <w:rsid w:val="006A7B60"/>
    <w:rsid w:val="006C0F24"/>
    <w:rsid w:val="006D11F6"/>
    <w:rsid w:val="006D1D54"/>
    <w:rsid w:val="006E6A2D"/>
    <w:rsid w:val="006F11C2"/>
    <w:rsid w:val="00705225"/>
    <w:rsid w:val="00707695"/>
    <w:rsid w:val="0071249A"/>
    <w:rsid w:val="00713A5D"/>
    <w:rsid w:val="007146CE"/>
    <w:rsid w:val="007230A1"/>
    <w:rsid w:val="00726CA4"/>
    <w:rsid w:val="007417A1"/>
    <w:rsid w:val="00744772"/>
    <w:rsid w:val="00745815"/>
    <w:rsid w:val="007506FF"/>
    <w:rsid w:val="00750BE8"/>
    <w:rsid w:val="00760FB0"/>
    <w:rsid w:val="00764B52"/>
    <w:rsid w:val="00782C0C"/>
    <w:rsid w:val="00784CC3"/>
    <w:rsid w:val="007A5EB9"/>
    <w:rsid w:val="007B7B2D"/>
    <w:rsid w:val="007C53ED"/>
    <w:rsid w:val="007F065E"/>
    <w:rsid w:val="007F3CFF"/>
    <w:rsid w:val="007F59DE"/>
    <w:rsid w:val="007F754C"/>
    <w:rsid w:val="008003F1"/>
    <w:rsid w:val="008057CB"/>
    <w:rsid w:val="0082614F"/>
    <w:rsid w:val="008265FC"/>
    <w:rsid w:val="00830348"/>
    <w:rsid w:val="00831536"/>
    <w:rsid w:val="00832DA3"/>
    <w:rsid w:val="008359AB"/>
    <w:rsid w:val="008366EF"/>
    <w:rsid w:val="0084187F"/>
    <w:rsid w:val="00870847"/>
    <w:rsid w:val="00874AE0"/>
    <w:rsid w:val="008819EC"/>
    <w:rsid w:val="008827A5"/>
    <w:rsid w:val="00883C48"/>
    <w:rsid w:val="008A168A"/>
    <w:rsid w:val="008A2766"/>
    <w:rsid w:val="008A49E4"/>
    <w:rsid w:val="008D3D79"/>
    <w:rsid w:val="008E76E5"/>
    <w:rsid w:val="008F5E3C"/>
    <w:rsid w:val="00905D93"/>
    <w:rsid w:val="0090609E"/>
    <w:rsid w:val="009226A5"/>
    <w:rsid w:val="00931DF0"/>
    <w:rsid w:val="009344F1"/>
    <w:rsid w:val="00937D33"/>
    <w:rsid w:val="00941C2D"/>
    <w:rsid w:val="009475A7"/>
    <w:rsid w:val="0095410B"/>
    <w:rsid w:val="00960F62"/>
    <w:rsid w:val="0096570C"/>
    <w:rsid w:val="00970EDB"/>
    <w:rsid w:val="009732A6"/>
    <w:rsid w:val="00986FD5"/>
    <w:rsid w:val="00990D81"/>
    <w:rsid w:val="00994630"/>
    <w:rsid w:val="00996B97"/>
    <w:rsid w:val="00997A2A"/>
    <w:rsid w:val="009A406F"/>
    <w:rsid w:val="009B3085"/>
    <w:rsid w:val="009B3D09"/>
    <w:rsid w:val="009B7752"/>
    <w:rsid w:val="009C5BFE"/>
    <w:rsid w:val="009D37A9"/>
    <w:rsid w:val="009D53DB"/>
    <w:rsid w:val="009E659A"/>
    <w:rsid w:val="009F57F0"/>
    <w:rsid w:val="009F7396"/>
    <w:rsid w:val="00A00994"/>
    <w:rsid w:val="00A03DAB"/>
    <w:rsid w:val="00A1625B"/>
    <w:rsid w:val="00A20AEA"/>
    <w:rsid w:val="00A26EAA"/>
    <w:rsid w:val="00A32C54"/>
    <w:rsid w:val="00A3576F"/>
    <w:rsid w:val="00A3627B"/>
    <w:rsid w:val="00A532E9"/>
    <w:rsid w:val="00A55B5F"/>
    <w:rsid w:val="00A70518"/>
    <w:rsid w:val="00A94C3D"/>
    <w:rsid w:val="00AA045F"/>
    <w:rsid w:val="00AA0EBF"/>
    <w:rsid w:val="00AA7F0E"/>
    <w:rsid w:val="00AD4C9A"/>
    <w:rsid w:val="00AD519A"/>
    <w:rsid w:val="00AE31E4"/>
    <w:rsid w:val="00AE51E9"/>
    <w:rsid w:val="00AF054C"/>
    <w:rsid w:val="00B00487"/>
    <w:rsid w:val="00B02139"/>
    <w:rsid w:val="00B21BA9"/>
    <w:rsid w:val="00B224CF"/>
    <w:rsid w:val="00B3735C"/>
    <w:rsid w:val="00B43C4E"/>
    <w:rsid w:val="00B51B2D"/>
    <w:rsid w:val="00B55B03"/>
    <w:rsid w:val="00B71639"/>
    <w:rsid w:val="00B81C91"/>
    <w:rsid w:val="00B85B9D"/>
    <w:rsid w:val="00BA20DA"/>
    <w:rsid w:val="00BA5BD9"/>
    <w:rsid w:val="00BB40F9"/>
    <w:rsid w:val="00BD50FF"/>
    <w:rsid w:val="00BE5B5E"/>
    <w:rsid w:val="00BF1DD0"/>
    <w:rsid w:val="00BF33BC"/>
    <w:rsid w:val="00BF65F3"/>
    <w:rsid w:val="00C02656"/>
    <w:rsid w:val="00C02BBF"/>
    <w:rsid w:val="00C05404"/>
    <w:rsid w:val="00C0562A"/>
    <w:rsid w:val="00C2662A"/>
    <w:rsid w:val="00C301FA"/>
    <w:rsid w:val="00C368DB"/>
    <w:rsid w:val="00C370A0"/>
    <w:rsid w:val="00C420FF"/>
    <w:rsid w:val="00C424EB"/>
    <w:rsid w:val="00C57DBF"/>
    <w:rsid w:val="00C60593"/>
    <w:rsid w:val="00C6108F"/>
    <w:rsid w:val="00C62AD8"/>
    <w:rsid w:val="00C83583"/>
    <w:rsid w:val="00C93C91"/>
    <w:rsid w:val="00CA3EF9"/>
    <w:rsid w:val="00CB6B5E"/>
    <w:rsid w:val="00CC097B"/>
    <w:rsid w:val="00CC166B"/>
    <w:rsid w:val="00CC41BE"/>
    <w:rsid w:val="00CC6245"/>
    <w:rsid w:val="00CC6A7B"/>
    <w:rsid w:val="00CD1FA0"/>
    <w:rsid w:val="00CE20E4"/>
    <w:rsid w:val="00CE5610"/>
    <w:rsid w:val="00CF03B4"/>
    <w:rsid w:val="00CF591E"/>
    <w:rsid w:val="00D0058B"/>
    <w:rsid w:val="00D07295"/>
    <w:rsid w:val="00D20D25"/>
    <w:rsid w:val="00D229B7"/>
    <w:rsid w:val="00D2345A"/>
    <w:rsid w:val="00D25357"/>
    <w:rsid w:val="00D32E3A"/>
    <w:rsid w:val="00D37B6A"/>
    <w:rsid w:val="00D45869"/>
    <w:rsid w:val="00D545B0"/>
    <w:rsid w:val="00D67DAB"/>
    <w:rsid w:val="00D708AD"/>
    <w:rsid w:val="00D776C9"/>
    <w:rsid w:val="00D77F6F"/>
    <w:rsid w:val="00D922E7"/>
    <w:rsid w:val="00DB0697"/>
    <w:rsid w:val="00DC055C"/>
    <w:rsid w:val="00DC4E67"/>
    <w:rsid w:val="00DD4AAA"/>
    <w:rsid w:val="00DD6BDC"/>
    <w:rsid w:val="00E03999"/>
    <w:rsid w:val="00E05BEB"/>
    <w:rsid w:val="00E15569"/>
    <w:rsid w:val="00E16D25"/>
    <w:rsid w:val="00E22B7F"/>
    <w:rsid w:val="00E24ACC"/>
    <w:rsid w:val="00E25AC6"/>
    <w:rsid w:val="00E25B54"/>
    <w:rsid w:val="00E26EF3"/>
    <w:rsid w:val="00E64435"/>
    <w:rsid w:val="00E677CD"/>
    <w:rsid w:val="00E701B3"/>
    <w:rsid w:val="00E703CB"/>
    <w:rsid w:val="00E71215"/>
    <w:rsid w:val="00E80189"/>
    <w:rsid w:val="00E81C96"/>
    <w:rsid w:val="00E81D6F"/>
    <w:rsid w:val="00E872A7"/>
    <w:rsid w:val="00E87741"/>
    <w:rsid w:val="00EA693D"/>
    <w:rsid w:val="00EA6CB8"/>
    <w:rsid w:val="00EA7E0C"/>
    <w:rsid w:val="00EB5A99"/>
    <w:rsid w:val="00EC24A0"/>
    <w:rsid w:val="00EC3163"/>
    <w:rsid w:val="00EC3BBE"/>
    <w:rsid w:val="00ED7C1D"/>
    <w:rsid w:val="00EE1D99"/>
    <w:rsid w:val="00EE2C80"/>
    <w:rsid w:val="00EF288F"/>
    <w:rsid w:val="00EF696A"/>
    <w:rsid w:val="00F11227"/>
    <w:rsid w:val="00F15A4E"/>
    <w:rsid w:val="00F2190F"/>
    <w:rsid w:val="00F3272B"/>
    <w:rsid w:val="00F34E13"/>
    <w:rsid w:val="00F463B6"/>
    <w:rsid w:val="00F508F4"/>
    <w:rsid w:val="00F513A9"/>
    <w:rsid w:val="00F558A5"/>
    <w:rsid w:val="00F5680D"/>
    <w:rsid w:val="00F65EAA"/>
    <w:rsid w:val="00F73E69"/>
    <w:rsid w:val="00F75CC1"/>
    <w:rsid w:val="00F76A73"/>
    <w:rsid w:val="00F8556D"/>
    <w:rsid w:val="00F9245E"/>
    <w:rsid w:val="00F94BE7"/>
    <w:rsid w:val="00F9677B"/>
    <w:rsid w:val="00FA2B8E"/>
    <w:rsid w:val="00FC13F9"/>
    <w:rsid w:val="00FD3075"/>
    <w:rsid w:val="00FF487F"/>
    <w:rsid w:val="00FF60DB"/>
    <w:rsid w:val="00FF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CF5B4A-988C-49F9-AA07-1A7D945B381D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9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A7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76A73"/>
    <w:rPr>
      <w:rFonts w:ascii="Cambria" w:hAnsi="Cambria"/>
      <w:b/>
      <w:bCs/>
      <w:kern w:val="32"/>
      <w:sz w:val="32"/>
      <w:szCs w:val="32"/>
    </w:rPr>
  </w:style>
  <w:style w:type="paragraph" w:styleId="af6">
    <w:name w:val="List Paragraph"/>
    <w:basedOn w:val="a"/>
    <w:uiPriority w:val="34"/>
    <w:qFormat/>
    <w:rsid w:val="00B37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2DA8-EF20-4BA7-AA34-07008386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Диарбек Жунусов</cp:lastModifiedBy>
  <cp:revision>2</cp:revision>
  <cp:lastPrinted>2019-06-26T04:29:00Z</cp:lastPrinted>
  <dcterms:created xsi:type="dcterms:W3CDTF">2022-06-29T10:34:00Z</dcterms:created>
  <dcterms:modified xsi:type="dcterms:W3CDTF">2022-06-29T10:34:00Z</dcterms:modified>
</cp:coreProperties>
</file>